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9E3056" w14:textId="72C04B8B" w:rsidR="004F6DA9" w:rsidRDefault="004F6DA9" w:rsidP="00F90167">
      <w:pPr>
        <w:pStyle w:val="TOC2"/>
      </w:pPr>
    </w:p>
    <w:p w14:paraId="6AB144E8" w14:textId="561F114D" w:rsidR="004F6DA9" w:rsidRDefault="0087106B" w:rsidP="00F90167">
      <w:pPr>
        <w:pStyle w:val="TOC2"/>
      </w:pPr>
      <w:r w:rsidRPr="001177AF">
        <w:rPr>
          <w:noProof/>
        </w:rPr>
        <w:drawing>
          <wp:inline distT="0" distB="0" distL="0" distR="0" wp14:anchorId="3629FD66" wp14:editId="4224B6C1">
            <wp:extent cx="2474595" cy="454025"/>
            <wp:effectExtent l="0" t="0" r="1905" b="3175"/>
            <wp:docPr id="7" name="Picture 7" descr="University of Flori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Fsignature.tif"/>
                    <pic:cNvPicPr/>
                  </pic:nvPicPr>
                  <pic:blipFill>
                    <a:blip r:embed="rId11">
                      <a:extLst>
                        <a:ext uri="{28A0092B-C50C-407E-A947-70E740481C1C}">
                          <a14:useLocalDpi xmlns:a14="http://schemas.microsoft.com/office/drawing/2010/main" val="0"/>
                        </a:ext>
                      </a:extLst>
                    </a:blip>
                    <a:stretch>
                      <a:fillRect/>
                    </a:stretch>
                  </pic:blipFill>
                  <pic:spPr>
                    <a:xfrm>
                      <a:off x="0" y="0"/>
                      <a:ext cx="2474595" cy="4540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a:ext>
                    </a:extLst>
                  </pic:spPr>
                </pic:pic>
              </a:graphicData>
            </a:graphic>
          </wp:inline>
        </w:drawing>
      </w:r>
    </w:p>
    <w:p w14:paraId="2DAD672D" w14:textId="4A3FD467" w:rsidR="004F6DA9" w:rsidRDefault="004F6DA9" w:rsidP="00F90167">
      <w:pPr>
        <w:pStyle w:val="TOC2"/>
      </w:pPr>
    </w:p>
    <w:p w14:paraId="705BFC97" w14:textId="262F3590" w:rsidR="004F6DA9" w:rsidRDefault="004F6DA9" w:rsidP="00F90167">
      <w:pPr>
        <w:pStyle w:val="TOC2"/>
      </w:pPr>
    </w:p>
    <w:p w14:paraId="13F6257E" w14:textId="442C3728" w:rsidR="004F6DA9" w:rsidRDefault="004F6DA9" w:rsidP="00F90167">
      <w:pPr>
        <w:pStyle w:val="TOC2"/>
      </w:pPr>
    </w:p>
    <w:p w14:paraId="65091755" w14:textId="0B293180" w:rsidR="004F6DA9" w:rsidRDefault="004F6DA9" w:rsidP="00F90167">
      <w:pPr>
        <w:pStyle w:val="TOC2"/>
      </w:pPr>
    </w:p>
    <w:p w14:paraId="28D0F970" w14:textId="0B30C69C" w:rsidR="004F6DA9" w:rsidRDefault="004F6DA9" w:rsidP="00F90167">
      <w:pPr>
        <w:pStyle w:val="TOC2"/>
      </w:pPr>
    </w:p>
    <w:p w14:paraId="0D75F915" w14:textId="09DE9ADD" w:rsidR="004F6DA9" w:rsidRDefault="004F6DA9" w:rsidP="004F6DA9"/>
    <w:p w14:paraId="01E15501" w14:textId="7E43508E" w:rsidR="004F6DA9" w:rsidRDefault="004F6DA9" w:rsidP="004F6DA9"/>
    <w:p w14:paraId="3C86A795" w14:textId="597C19E3" w:rsidR="004F6DA9" w:rsidRDefault="004F6DA9" w:rsidP="004F6DA9"/>
    <w:p w14:paraId="14D7DD05" w14:textId="08FA007F" w:rsidR="004F6DA9" w:rsidRDefault="0074425E" w:rsidP="00EB50F5">
      <w:pPr>
        <w:jc w:val="center"/>
      </w:pPr>
      <w:r>
        <w:rPr>
          <w:noProof/>
        </w:rPr>
        <w:drawing>
          <wp:inline distT="0" distB="0" distL="0" distR="0" wp14:anchorId="02596CF0" wp14:editId="7D20B817">
            <wp:extent cx="2971800" cy="1337310"/>
            <wp:effectExtent l="0" t="0" r="0" b="0"/>
            <wp:docPr id="95" name="Picture 95" descr="MD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DPlogo.png"/>
                    <pic:cNvPicPr/>
                  </pic:nvPicPr>
                  <pic:blipFill>
                    <a:blip r:embed="rId12"/>
                    <a:stretch>
                      <a:fillRect/>
                    </a:stretch>
                  </pic:blipFill>
                  <pic:spPr>
                    <a:xfrm>
                      <a:off x="0" y="0"/>
                      <a:ext cx="2971800" cy="13373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a:ext>
                    </a:extLst>
                  </pic:spPr>
                </pic:pic>
              </a:graphicData>
            </a:graphic>
          </wp:inline>
        </w:drawing>
      </w:r>
    </w:p>
    <w:p w14:paraId="3846C3C9" w14:textId="36F51749" w:rsidR="004F6DA9" w:rsidRDefault="004F6DA9" w:rsidP="004F6DA9"/>
    <w:p w14:paraId="0DD1CDFD" w14:textId="7D34EAE2" w:rsidR="004F6DA9" w:rsidRDefault="004F6DA9" w:rsidP="004F6DA9"/>
    <w:p w14:paraId="467850DE" w14:textId="3A367499" w:rsidR="00F80ACA" w:rsidRDefault="00F80ACA" w:rsidP="004F6DA9"/>
    <w:p w14:paraId="7617CD23" w14:textId="77777777" w:rsidR="005E745E" w:rsidRDefault="005E745E" w:rsidP="004F6DA9"/>
    <w:p w14:paraId="0A25B8D2" w14:textId="77777777" w:rsidR="005E745E" w:rsidRDefault="005E745E" w:rsidP="004F6DA9"/>
    <w:p w14:paraId="10C33B61" w14:textId="74ECEA65" w:rsidR="004F6DA9" w:rsidRDefault="004F6DA9" w:rsidP="004F6DA9"/>
    <w:p w14:paraId="2CC9ACD7" w14:textId="1FB1280B" w:rsidR="004F6DA9" w:rsidRDefault="001255DD" w:rsidP="00B41B1B">
      <w:pPr>
        <w:spacing w:after="0" w:line="240" w:lineRule="auto"/>
        <w:jc w:val="center"/>
        <w:rPr>
          <w:rFonts w:ascii="Times New Roman" w:hAnsi="Times New Roman" w:cs="Times New Roman"/>
          <w:b/>
          <w:sz w:val="32"/>
        </w:rPr>
      </w:pPr>
      <w:r w:rsidRPr="00EB1D39">
        <w:rPr>
          <w:rFonts w:ascii="Times New Roman" w:hAnsi="Times New Roman" w:cs="Times New Roman"/>
          <w:b/>
          <w:sz w:val="32"/>
        </w:rPr>
        <w:t xml:space="preserve">MASTER OF SUSTAINABLE DEVELOPMENT PRACTICE PROGRAM </w:t>
      </w:r>
    </w:p>
    <w:p w14:paraId="5B4CF62C" w14:textId="77777777" w:rsidR="001E0E7F" w:rsidRPr="00EB1D39" w:rsidRDefault="001E0E7F" w:rsidP="00B41B1B">
      <w:pPr>
        <w:spacing w:after="0" w:line="240" w:lineRule="auto"/>
        <w:jc w:val="center"/>
        <w:rPr>
          <w:rFonts w:ascii="Times New Roman" w:hAnsi="Times New Roman" w:cs="Times New Roman"/>
          <w:b/>
          <w:sz w:val="32"/>
        </w:rPr>
      </w:pPr>
    </w:p>
    <w:p w14:paraId="49857DC5" w14:textId="0DE6AF4E" w:rsidR="00B41B1B" w:rsidRPr="00EB1D39" w:rsidRDefault="00B41B1B" w:rsidP="00B41B1B">
      <w:pPr>
        <w:spacing w:after="0" w:line="240" w:lineRule="auto"/>
        <w:jc w:val="center"/>
        <w:rPr>
          <w:rFonts w:ascii="Times New Roman" w:hAnsi="Times New Roman" w:cs="Times New Roman"/>
          <w:sz w:val="28"/>
          <w:szCs w:val="28"/>
        </w:rPr>
      </w:pPr>
      <w:r w:rsidRPr="00EB1D39">
        <w:rPr>
          <w:rFonts w:ascii="Times New Roman" w:hAnsi="Times New Roman" w:cs="Times New Roman"/>
          <w:sz w:val="28"/>
          <w:szCs w:val="28"/>
        </w:rPr>
        <w:t>Center for Latin American Studies</w:t>
      </w:r>
      <w:r w:rsidR="00896349" w:rsidRPr="00EB1D39">
        <w:rPr>
          <w:rFonts w:ascii="Times New Roman" w:hAnsi="Times New Roman" w:cs="Times New Roman"/>
          <w:sz w:val="28"/>
          <w:szCs w:val="28"/>
        </w:rPr>
        <w:t xml:space="preserve"> &amp; </w:t>
      </w:r>
      <w:r w:rsidRPr="00EB1D39">
        <w:rPr>
          <w:rFonts w:ascii="Times New Roman" w:hAnsi="Times New Roman" w:cs="Times New Roman"/>
          <w:sz w:val="28"/>
          <w:szCs w:val="28"/>
        </w:rPr>
        <w:t>Center for African Studies</w:t>
      </w:r>
    </w:p>
    <w:p w14:paraId="74373774" w14:textId="055755EE" w:rsidR="00B41B1B" w:rsidRDefault="00B41B1B" w:rsidP="00B41B1B">
      <w:pPr>
        <w:spacing w:after="0" w:line="240" w:lineRule="auto"/>
        <w:jc w:val="center"/>
        <w:rPr>
          <w:rFonts w:ascii="Times New Roman" w:hAnsi="Times New Roman" w:cs="Times New Roman"/>
          <w:sz w:val="28"/>
          <w:szCs w:val="28"/>
        </w:rPr>
      </w:pPr>
      <w:r w:rsidRPr="00EB1D39">
        <w:rPr>
          <w:rFonts w:ascii="Times New Roman" w:hAnsi="Times New Roman" w:cs="Times New Roman"/>
          <w:sz w:val="28"/>
          <w:szCs w:val="28"/>
        </w:rPr>
        <w:t>University of Florida</w:t>
      </w:r>
    </w:p>
    <w:p w14:paraId="4580981C" w14:textId="6CC27185" w:rsidR="00B41B1B" w:rsidRDefault="001255DD" w:rsidP="001255D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Gainesville, FL</w:t>
      </w:r>
    </w:p>
    <w:p w14:paraId="4C3BF1C3" w14:textId="77777777" w:rsidR="001255DD" w:rsidRPr="001255DD" w:rsidRDefault="001255DD" w:rsidP="001255DD">
      <w:pPr>
        <w:spacing w:after="0" w:line="240" w:lineRule="auto"/>
        <w:jc w:val="center"/>
        <w:rPr>
          <w:rFonts w:ascii="Times New Roman" w:hAnsi="Times New Roman" w:cs="Times New Roman"/>
          <w:sz w:val="28"/>
          <w:szCs w:val="28"/>
        </w:rPr>
      </w:pPr>
    </w:p>
    <w:p w14:paraId="1732F15F" w14:textId="77777777" w:rsidR="00BF1E6D" w:rsidRDefault="00BF1E6D" w:rsidP="004F6DA9">
      <w:pPr>
        <w:jc w:val="center"/>
        <w:rPr>
          <w:rFonts w:ascii="Times New Roman" w:hAnsi="Times New Roman" w:cs="Times New Roman"/>
          <w:b/>
          <w:sz w:val="32"/>
        </w:rPr>
      </w:pPr>
    </w:p>
    <w:p w14:paraId="18627D97" w14:textId="77777777" w:rsidR="00BF1E6D" w:rsidRDefault="00BF1E6D" w:rsidP="004F6DA9">
      <w:pPr>
        <w:jc w:val="center"/>
        <w:rPr>
          <w:rFonts w:ascii="Times New Roman" w:hAnsi="Times New Roman" w:cs="Times New Roman"/>
          <w:b/>
          <w:sz w:val="32"/>
        </w:rPr>
      </w:pPr>
    </w:p>
    <w:p w14:paraId="4FF87B36" w14:textId="1A0FCDDF" w:rsidR="004F6DA9" w:rsidRPr="00EB1D39" w:rsidRDefault="001255DD" w:rsidP="004F6DA9">
      <w:pPr>
        <w:jc w:val="center"/>
        <w:rPr>
          <w:rFonts w:ascii="Times New Roman" w:hAnsi="Times New Roman" w:cs="Times New Roman"/>
          <w:b/>
          <w:sz w:val="32"/>
        </w:rPr>
      </w:pPr>
      <w:r w:rsidRPr="00EB1D39">
        <w:rPr>
          <w:rFonts w:ascii="Times New Roman" w:hAnsi="Times New Roman" w:cs="Times New Roman"/>
          <w:b/>
          <w:sz w:val="32"/>
        </w:rPr>
        <w:lastRenderedPageBreak/>
        <w:t xml:space="preserve">PROGRAM MANUAL </w:t>
      </w:r>
      <w:r w:rsidR="00667F24">
        <w:rPr>
          <w:rFonts w:ascii="Times New Roman" w:hAnsi="Times New Roman" w:cs="Times New Roman"/>
          <w:b/>
          <w:sz w:val="32"/>
        </w:rPr>
        <w:t>20</w:t>
      </w:r>
      <w:r w:rsidR="00212B8D">
        <w:rPr>
          <w:rFonts w:ascii="Times New Roman" w:hAnsi="Times New Roman" w:cs="Times New Roman"/>
          <w:b/>
          <w:sz w:val="32"/>
        </w:rPr>
        <w:t>2</w:t>
      </w:r>
      <w:r w:rsidR="00B1193F">
        <w:rPr>
          <w:rFonts w:ascii="Times New Roman" w:hAnsi="Times New Roman" w:cs="Times New Roman"/>
          <w:b/>
          <w:sz w:val="32"/>
        </w:rPr>
        <w:t>6</w:t>
      </w:r>
      <w:r w:rsidR="00AF759C">
        <w:rPr>
          <w:rFonts w:ascii="Times New Roman" w:hAnsi="Times New Roman" w:cs="Times New Roman"/>
          <w:b/>
          <w:sz w:val="32"/>
        </w:rPr>
        <w:t>-202</w:t>
      </w:r>
      <w:r w:rsidR="00B1193F">
        <w:rPr>
          <w:rFonts w:ascii="Times New Roman" w:hAnsi="Times New Roman" w:cs="Times New Roman"/>
          <w:b/>
          <w:sz w:val="32"/>
        </w:rPr>
        <w:t>7</w:t>
      </w:r>
    </w:p>
    <w:p w14:paraId="1F09A6E1" w14:textId="77777777" w:rsidR="001177AF" w:rsidRPr="005E0B3F" w:rsidRDefault="001177AF" w:rsidP="00100550">
      <w:pPr>
        <w:spacing w:after="0" w:line="240" w:lineRule="auto"/>
        <w:jc w:val="center"/>
      </w:pPr>
    </w:p>
    <w:p w14:paraId="01811F2E" w14:textId="00C2A364" w:rsidR="00100550" w:rsidRPr="00100550" w:rsidRDefault="00100550" w:rsidP="00100550">
      <w:pPr>
        <w:spacing w:after="0" w:line="240" w:lineRule="auto"/>
        <w:sectPr w:rsidR="00100550" w:rsidRPr="00100550" w:rsidSect="0087106B">
          <w:headerReference w:type="default" r:id="rId13"/>
          <w:footerReference w:type="even" r:id="rId14"/>
          <w:footerReference w:type="default" r:id="rId15"/>
          <w:headerReference w:type="first" r:id="rId16"/>
          <w:pgSz w:w="12240" w:h="15840"/>
          <w:pgMar w:top="1440" w:right="1440" w:bottom="1440" w:left="1440" w:header="720" w:footer="720" w:gutter="0"/>
          <w:pgBorders w:display="firstPage">
            <w:top w:val="threeDEngrave" w:sz="6" w:space="1" w:color="auto"/>
            <w:left w:val="threeDEngrave" w:sz="6" w:space="4" w:color="auto"/>
            <w:bottom w:val="threeDEmboss" w:sz="6" w:space="1" w:color="auto"/>
            <w:right w:val="threeDEmboss" w:sz="6" w:space="4" w:color="auto"/>
          </w:pgBorders>
          <w:cols w:space="720"/>
          <w:titlePg/>
          <w:docGrid w:linePitch="360"/>
        </w:sectPr>
      </w:pPr>
    </w:p>
    <w:p w14:paraId="183BD4C1" w14:textId="77777777" w:rsidR="00F06526" w:rsidRDefault="00F06526" w:rsidP="00F90167">
      <w:pPr>
        <w:pStyle w:val="TOC2"/>
      </w:pPr>
    </w:p>
    <w:p w14:paraId="09225DF3" w14:textId="77777777" w:rsidR="00F06526" w:rsidRDefault="00F06526" w:rsidP="00F90167">
      <w:pPr>
        <w:pStyle w:val="TOC2"/>
      </w:pPr>
    </w:p>
    <w:p w14:paraId="7E8ECF51" w14:textId="781C4DA5" w:rsidR="008D5D14" w:rsidRDefault="00EB1D39" w:rsidP="00F90167">
      <w:pPr>
        <w:pStyle w:val="TOC2"/>
      </w:pPr>
      <w:r w:rsidRPr="00F90167">
        <w:t>Table of Contents</w:t>
      </w:r>
    </w:p>
    <w:p w14:paraId="1DDFE7E6" w14:textId="31D01AAD" w:rsidR="0093532A" w:rsidRDefault="0093532A" w:rsidP="0093532A"/>
    <w:p w14:paraId="4483614D" w14:textId="77777777" w:rsidR="008D5D14" w:rsidRPr="008D5D14" w:rsidRDefault="008D5D14" w:rsidP="008D5D14">
      <w:pPr>
        <w:spacing w:after="0" w:line="240" w:lineRule="auto"/>
      </w:pPr>
    </w:p>
    <w:p w14:paraId="38BEF564" w14:textId="3AAB0359" w:rsidR="0093532A" w:rsidRDefault="0093532A" w:rsidP="002351F9">
      <w:pPr>
        <w:tabs>
          <w:tab w:val="right" w:leader="underscore" w:pos="9180"/>
        </w:tabs>
        <w:spacing w:after="0" w:line="240" w:lineRule="auto"/>
        <w:rPr>
          <w:rFonts w:ascii="Times New Roman" w:hAnsi="Times New Roman" w:cs="Times New Roman"/>
          <w:b/>
        </w:rPr>
      </w:pPr>
      <w:r>
        <w:rPr>
          <w:rFonts w:ascii="Times New Roman" w:hAnsi="Times New Roman" w:cs="Times New Roman"/>
          <w:b/>
        </w:rPr>
        <w:t>P</w:t>
      </w:r>
      <w:r w:rsidR="002351F9">
        <w:rPr>
          <w:rFonts w:ascii="Times New Roman" w:hAnsi="Times New Roman" w:cs="Times New Roman"/>
          <w:b/>
        </w:rPr>
        <w:t>rogram Overview</w:t>
      </w:r>
      <w:r w:rsidR="002351F9">
        <w:rPr>
          <w:rFonts w:ascii="Times New Roman" w:hAnsi="Times New Roman" w:cs="Times New Roman"/>
          <w:b/>
        </w:rPr>
        <w:tab/>
        <w:t>4</w:t>
      </w:r>
    </w:p>
    <w:p w14:paraId="7C23C50D" w14:textId="436A9819" w:rsidR="002351F9" w:rsidRPr="002351F9" w:rsidRDefault="002351F9" w:rsidP="002351F9">
      <w:pPr>
        <w:pStyle w:val="ListParagraph"/>
        <w:numPr>
          <w:ilvl w:val="0"/>
          <w:numId w:val="48"/>
        </w:numPr>
        <w:tabs>
          <w:tab w:val="right" w:leader="dot" w:pos="9180"/>
        </w:tabs>
        <w:spacing w:after="0" w:line="240" w:lineRule="auto"/>
        <w:rPr>
          <w:rFonts w:ascii="Times New Roman" w:hAnsi="Times New Roman" w:cs="Times New Roman"/>
        </w:rPr>
      </w:pPr>
      <w:r w:rsidRPr="002351F9">
        <w:rPr>
          <w:rFonts w:ascii="Times New Roman" w:hAnsi="Times New Roman" w:cs="Times New Roman"/>
        </w:rPr>
        <w:t>M</w:t>
      </w:r>
      <w:r>
        <w:rPr>
          <w:rFonts w:ascii="Times New Roman" w:hAnsi="Times New Roman" w:cs="Times New Roman"/>
        </w:rPr>
        <w:t>ission</w:t>
      </w:r>
      <w:r w:rsidRPr="002351F9">
        <w:rPr>
          <w:rFonts w:ascii="Times New Roman" w:hAnsi="Times New Roman" w:cs="Times New Roman"/>
        </w:rPr>
        <w:tab/>
        <w:t>4</w:t>
      </w:r>
    </w:p>
    <w:p w14:paraId="193BD3EF" w14:textId="7306E0ED" w:rsidR="002351F9" w:rsidRPr="002351F9" w:rsidRDefault="002351F9" w:rsidP="002351F9">
      <w:pPr>
        <w:pStyle w:val="ListParagraph"/>
        <w:numPr>
          <w:ilvl w:val="0"/>
          <w:numId w:val="48"/>
        </w:numPr>
        <w:tabs>
          <w:tab w:val="right" w:leader="dot" w:pos="9180"/>
        </w:tabs>
        <w:spacing w:after="0" w:line="240" w:lineRule="auto"/>
        <w:rPr>
          <w:rFonts w:ascii="Times New Roman" w:hAnsi="Times New Roman" w:cs="Times New Roman"/>
        </w:rPr>
      </w:pPr>
      <w:r w:rsidRPr="002351F9">
        <w:rPr>
          <w:rFonts w:ascii="Times New Roman" w:hAnsi="Times New Roman" w:cs="Times New Roman"/>
        </w:rPr>
        <w:t>I</w:t>
      </w:r>
      <w:r>
        <w:rPr>
          <w:rFonts w:ascii="Times New Roman" w:hAnsi="Times New Roman" w:cs="Times New Roman"/>
        </w:rPr>
        <w:t>ntroduction</w:t>
      </w:r>
      <w:r w:rsidRPr="002351F9">
        <w:rPr>
          <w:rFonts w:ascii="Times New Roman" w:hAnsi="Times New Roman" w:cs="Times New Roman"/>
        </w:rPr>
        <w:tab/>
        <w:t>4</w:t>
      </w:r>
    </w:p>
    <w:p w14:paraId="5895A143" w14:textId="6C3EC70C" w:rsidR="002351F9" w:rsidRPr="002351F9" w:rsidRDefault="002351F9" w:rsidP="002351F9">
      <w:pPr>
        <w:pStyle w:val="ListParagraph"/>
        <w:numPr>
          <w:ilvl w:val="0"/>
          <w:numId w:val="48"/>
        </w:numPr>
        <w:tabs>
          <w:tab w:val="right" w:leader="dot" w:pos="9180"/>
        </w:tabs>
        <w:spacing w:after="0" w:line="240" w:lineRule="auto"/>
        <w:rPr>
          <w:rFonts w:ascii="Times New Roman" w:hAnsi="Times New Roman" w:cs="Times New Roman"/>
        </w:rPr>
      </w:pPr>
      <w:r w:rsidRPr="002351F9">
        <w:rPr>
          <w:rFonts w:ascii="Times New Roman" w:hAnsi="Times New Roman" w:cs="Times New Roman"/>
        </w:rPr>
        <w:t>P</w:t>
      </w:r>
      <w:r>
        <w:rPr>
          <w:rFonts w:ascii="Times New Roman" w:hAnsi="Times New Roman" w:cs="Times New Roman"/>
        </w:rPr>
        <w:t>rinciples and Attributes of the Program</w:t>
      </w:r>
      <w:r w:rsidRPr="002351F9">
        <w:rPr>
          <w:rFonts w:ascii="Times New Roman" w:hAnsi="Times New Roman" w:cs="Times New Roman"/>
        </w:rPr>
        <w:tab/>
        <w:t>7</w:t>
      </w:r>
    </w:p>
    <w:p w14:paraId="717053ED" w14:textId="77777777" w:rsidR="002351F9" w:rsidRDefault="002351F9" w:rsidP="005A7A17">
      <w:pPr>
        <w:spacing w:after="0" w:line="240" w:lineRule="auto"/>
        <w:rPr>
          <w:rFonts w:ascii="Times New Roman" w:hAnsi="Times New Roman" w:cs="Times New Roman"/>
          <w:b/>
        </w:rPr>
      </w:pPr>
    </w:p>
    <w:p w14:paraId="17F0812C" w14:textId="70BE5091" w:rsidR="002351F9" w:rsidRDefault="002351F9" w:rsidP="002351F9">
      <w:pPr>
        <w:tabs>
          <w:tab w:val="right" w:leader="underscore" w:pos="9180"/>
        </w:tabs>
        <w:spacing w:after="0" w:line="240" w:lineRule="auto"/>
        <w:rPr>
          <w:rFonts w:ascii="Times New Roman" w:hAnsi="Times New Roman" w:cs="Times New Roman"/>
          <w:b/>
        </w:rPr>
      </w:pPr>
      <w:r>
        <w:rPr>
          <w:rFonts w:ascii="Times New Roman" w:hAnsi="Times New Roman" w:cs="Times New Roman"/>
          <w:b/>
        </w:rPr>
        <w:t>MDP Program Expectations from the Perspective of Student Learning Outcomes</w:t>
      </w:r>
      <w:r>
        <w:rPr>
          <w:rFonts w:ascii="Times New Roman" w:hAnsi="Times New Roman" w:cs="Times New Roman"/>
          <w:b/>
        </w:rPr>
        <w:tab/>
        <w:t>9</w:t>
      </w:r>
    </w:p>
    <w:p w14:paraId="55B52EAB" w14:textId="554C66D4" w:rsidR="005B1F13" w:rsidRDefault="005B1F13" w:rsidP="005A7A17">
      <w:pPr>
        <w:spacing w:after="0" w:line="240" w:lineRule="auto"/>
        <w:rPr>
          <w:rFonts w:ascii="Times New Roman" w:hAnsi="Times New Roman" w:cs="Times New Roman"/>
          <w:u w:val="dotted"/>
        </w:rPr>
      </w:pPr>
    </w:p>
    <w:p w14:paraId="15DEAB30" w14:textId="7C196F6A" w:rsidR="002351F9" w:rsidRDefault="002351F9" w:rsidP="002351F9">
      <w:pPr>
        <w:tabs>
          <w:tab w:val="right" w:leader="underscore" w:pos="9180"/>
        </w:tabs>
        <w:spacing w:after="0" w:line="240" w:lineRule="auto"/>
        <w:rPr>
          <w:rFonts w:ascii="Times New Roman" w:hAnsi="Times New Roman" w:cs="Times New Roman"/>
          <w:b/>
        </w:rPr>
      </w:pPr>
      <w:r>
        <w:rPr>
          <w:rFonts w:ascii="Times New Roman" w:hAnsi="Times New Roman" w:cs="Times New Roman"/>
          <w:b/>
        </w:rPr>
        <w:t>Core Competencies of the UF MDP Program</w:t>
      </w:r>
      <w:r>
        <w:rPr>
          <w:rFonts w:ascii="Times New Roman" w:hAnsi="Times New Roman" w:cs="Times New Roman"/>
          <w:b/>
        </w:rPr>
        <w:tab/>
        <w:t>14</w:t>
      </w:r>
    </w:p>
    <w:p w14:paraId="6F11B877" w14:textId="2B272759" w:rsidR="002351F9" w:rsidRDefault="002351F9" w:rsidP="005A7A17">
      <w:pPr>
        <w:spacing w:after="0" w:line="240" w:lineRule="auto"/>
        <w:rPr>
          <w:rFonts w:ascii="Times New Roman" w:hAnsi="Times New Roman" w:cs="Times New Roman"/>
          <w:u w:val="dotted"/>
        </w:rPr>
      </w:pPr>
    </w:p>
    <w:p w14:paraId="36489ACD" w14:textId="4BDD33A6" w:rsidR="002351F9" w:rsidRDefault="002351F9" w:rsidP="002351F9">
      <w:pPr>
        <w:tabs>
          <w:tab w:val="right" w:leader="underscore" w:pos="9180"/>
        </w:tabs>
        <w:spacing w:after="0" w:line="240" w:lineRule="auto"/>
        <w:rPr>
          <w:rFonts w:ascii="Times New Roman" w:hAnsi="Times New Roman" w:cs="Times New Roman"/>
          <w:b/>
        </w:rPr>
      </w:pPr>
      <w:r>
        <w:rPr>
          <w:rFonts w:ascii="Times New Roman" w:hAnsi="Times New Roman" w:cs="Times New Roman"/>
          <w:b/>
        </w:rPr>
        <w:t>Curriculum</w:t>
      </w:r>
      <w:r>
        <w:rPr>
          <w:rFonts w:ascii="Times New Roman" w:hAnsi="Times New Roman" w:cs="Times New Roman"/>
          <w:b/>
        </w:rPr>
        <w:tab/>
        <w:t>22</w:t>
      </w:r>
    </w:p>
    <w:p w14:paraId="1A676B4A" w14:textId="3DA77135" w:rsidR="002351F9" w:rsidRPr="002351F9" w:rsidRDefault="002351F9" w:rsidP="002351F9">
      <w:pPr>
        <w:pStyle w:val="ListParagraph"/>
        <w:numPr>
          <w:ilvl w:val="0"/>
          <w:numId w:val="49"/>
        </w:numPr>
        <w:tabs>
          <w:tab w:val="right" w:leader="dot" w:pos="9180"/>
        </w:tabs>
        <w:spacing w:after="0" w:line="240" w:lineRule="auto"/>
        <w:rPr>
          <w:rFonts w:ascii="Times New Roman" w:hAnsi="Times New Roman" w:cs="Times New Roman"/>
        </w:rPr>
      </w:pPr>
      <w:r>
        <w:rPr>
          <w:rFonts w:ascii="Times New Roman" w:hAnsi="Times New Roman" w:cs="Times New Roman"/>
        </w:rPr>
        <w:t>Main Curriculum Components</w:t>
      </w:r>
      <w:r w:rsidRPr="002351F9">
        <w:rPr>
          <w:rFonts w:ascii="Times New Roman" w:hAnsi="Times New Roman" w:cs="Times New Roman"/>
        </w:rPr>
        <w:tab/>
      </w:r>
      <w:r>
        <w:rPr>
          <w:rFonts w:ascii="Times New Roman" w:hAnsi="Times New Roman" w:cs="Times New Roman"/>
        </w:rPr>
        <w:t>22</w:t>
      </w:r>
    </w:p>
    <w:p w14:paraId="0C8BADEF" w14:textId="798AD3C5" w:rsidR="002351F9" w:rsidRPr="002351F9" w:rsidRDefault="002351F9" w:rsidP="002351F9">
      <w:pPr>
        <w:pStyle w:val="ListParagraph"/>
        <w:numPr>
          <w:ilvl w:val="0"/>
          <w:numId w:val="49"/>
        </w:numPr>
        <w:tabs>
          <w:tab w:val="right" w:leader="dot" w:pos="9180"/>
        </w:tabs>
        <w:spacing w:after="0" w:line="240" w:lineRule="auto"/>
        <w:rPr>
          <w:rFonts w:ascii="Times New Roman" w:hAnsi="Times New Roman" w:cs="Times New Roman"/>
        </w:rPr>
      </w:pPr>
      <w:r>
        <w:rPr>
          <w:rFonts w:ascii="Times New Roman" w:hAnsi="Times New Roman" w:cs="Times New Roman"/>
        </w:rPr>
        <w:t>Specializations</w:t>
      </w:r>
      <w:r w:rsidRPr="002351F9">
        <w:rPr>
          <w:rFonts w:ascii="Times New Roman" w:hAnsi="Times New Roman" w:cs="Times New Roman"/>
        </w:rPr>
        <w:tab/>
      </w:r>
      <w:r>
        <w:rPr>
          <w:rFonts w:ascii="Times New Roman" w:hAnsi="Times New Roman" w:cs="Times New Roman"/>
        </w:rPr>
        <w:t>2</w:t>
      </w:r>
      <w:r w:rsidRPr="002351F9">
        <w:rPr>
          <w:rFonts w:ascii="Times New Roman" w:hAnsi="Times New Roman" w:cs="Times New Roman"/>
        </w:rPr>
        <w:t>4</w:t>
      </w:r>
    </w:p>
    <w:p w14:paraId="659C5834" w14:textId="3044FD2C" w:rsidR="002351F9" w:rsidRPr="002351F9" w:rsidRDefault="002351F9" w:rsidP="002351F9">
      <w:pPr>
        <w:pStyle w:val="ListParagraph"/>
        <w:numPr>
          <w:ilvl w:val="0"/>
          <w:numId w:val="49"/>
        </w:numPr>
        <w:tabs>
          <w:tab w:val="right" w:leader="dot" w:pos="9180"/>
        </w:tabs>
        <w:spacing w:after="0" w:line="240" w:lineRule="auto"/>
        <w:rPr>
          <w:rFonts w:ascii="Times New Roman" w:hAnsi="Times New Roman" w:cs="Times New Roman"/>
        </w:rPr>
      </w:pPr>
      <w:r>
        <w:rPr>
          <w:rFonts w:ascii="Times New Roman" w:hAnsi="Times New Roman" w:cs="Times New Roman"/>
        </w:rPr>
        <w:t>Sustainable Development Practice (SDP) Graduate Certificate</w:t>
      </w:r>
      <w:r w:rsidRPr="002351F9">
        <w:rPr>
          <w:rFonts w:ascii="Times New Roman" w:hAnsi="Times New Roman" w:cs="Times New Roman"/>
        </w:rPr>
        <w:tab/>
      </w:r>
      <w:r>
        <w:rPr>
          <w:rFonts w:ascii="Times New Roman" w:hAnsi="Times New Roman" w:cs="Times New Roman"/>
        </w:rPr>
        <w:t>29</w:t>
      </w:r>
    </w:p>
    <w:p w14:paraId="181D4765" w14:textId="77777777" w:rsidR="002351F9" w:rsidRPr="005A7A17" w:rsidRDefault="002351F9" w:rsidP="005A7A17">
      <w:pPr>
        <w:spacing w:after="0" w:line="240" w:lineRule="auto"/>
        <w:rPr>
          <w:rFonts w:ascii="Times New Roman" w:hAnsi="Times New Roman" w:cs="Times New Roman"/>
          <w:u w:val="dotted"/>
        </w:rPr>
      </w:pPr>
    </w:p>
    <w:p w14:paraId="6A77905B" w14:textId="0BDC2934" w:rsidR="002351F9" w:rsidRDefault="002351F9" w:rsidP="002351F9">
      <w:pPr>
        <w:tabs>
          <w:tab w:val="right" w:leader="underscore" w:pos="9180"/>
        </w:tabs>
        <w:spacing w:after="0" w:line="240" w:lineRule="auto"/>
        <w:rPr>
          <w:rFonts w:ascii="Times New Roman" w:hAnsi="Times New Roman" w:cs="Times New Roman"/>
          <w:b/>
        </w:rPr>
      </w:pPr>
      <w:r>
        <w:rPr>
          <w:rFonts w:ascii="Times New Roman" w:hAnsi="Times New Roman" w:cs="Times New Roman"/>
          <w:b/>
        </w:rPr>
        <w:t>Admissions</w:t>
      </w:r>
      <w:r>
        <w:rPr>
          <w:rFonts w:ascii="Times New Roman" w:hAnsi="Times New Roman" w:cs="Times New Roman"/>
          <w:b/>
        </w:rPr>
        <w:tab/>
      </w:r>
      <w:r w:rsidR="007C6CC1">
        <w:rPr>
          <w:rFonts w:ascii="Times New Roman" w:hAnsi="Times New Roman" w:cs="Times New Roman"/>
          <w:b/>
        </w:rPr>
        <w:t>30</w:t>
      </w:r>
    </w:p>
    <w:p w14:paraId="07E9DE96" w14:textId="78167F4F" w:rsidR="002351F9" w:rsidRPr="002351F9" w:rsidRDefault="002351F9" w:rsidP="002351F9">
      <w:pPr>
        <w:pStyle w:val="ListParagraph"/>
        <w:numPr>
          <w:ilvl w:val="0"/>
          <w:numId w:val="50"/>
        </w:numPr>
        <w:tabs>
          <w:tab w:val="right" w:leader="dot" w:pos="9180"/>
        </w:tabs>
        <w:spacing w:after="0" w:line="240" w:lineRule="auto"/>
        <w:rPr>
          <w:rFonts w:ascii="Times New Roman" w:hAnsi="Times New Roman" w:cs="Times New Roman"/>
        </w:rPr>
      </w:pPr>
      <w:r>
        <w:rPr>
          <w:rFonts w:ascii="Times New Roman" w:hAnsi="Times New Roman" w:cs="Times New Roman"/>
        </w:rPr>
        <w:t>Admission Deadlines</w:t>
      </w:r>
      <w:r w:rsidRPr="002351F9">
        <w:rPr>
          <w:rFonts w:ascii="Times New Roman" w:hAnsi="Times New Roman" w:cs="Times New Roman"/>
        </w:rPr>
        <w:tab/>
      </w:r>
      <w:r w:rsidR="007C6CC1">
        <w:rPr>
          <w:rFonts w:ascii="Times New Roman" w:hAnsi="Times New Roman" w:cs="Times New Roman"/>
        </w:rPr>
        <w:t>30</w:t>
      </w:r>
    </w:p>
    <w:p w14:paraId="320CC6B5" w14:textId="697AE88F" w:rsidR="002351F9" w:rsidRPr="002351F9" w:rsidRDefault="002351F9" w:rsidP="002351F9">
      <w:pPr>
        <w:pStyle w:val="ListParagraph"/>
        <w:numPr>
          <w:ilvl w:val="0"/>
          <w:numId w:val="50"/>
        </w:numPr>
        <w:tabs>
          <w:tab w:val="right" w:leader="dot" w:pos="9180"/>
        </w:tabs>
        <w:spacing w:after="0" w:line="240" w:lineRule="auto"/>
        <w:rPr>
          <w:rFonts w:ascii="Times New Roman" w:hAnsi="Times New Roman" w:cs="Times New Roman"/>
        </w:rPr>
      </w:pPr>
      <w:r>
        <w:rPr>
          <w:rFonts w:ascii="Times New Roman" w:hAnsi="Times New Roman" w:cs="Times New Roman"/>
        </w:rPr>
        <w:t>Admission Requirements</w:t>
      </w:r>
      <w:r w:rsidRPr="002351F9">
        <w:rPr>
          <w:rFonts w:ascii="Times New Roman" w:hAnsi="Times New Roman" w:cs="Times New Roman"/>
        </w:rPr>
        <w:tab/>
      </w:r>
      <w:r w:rsidR="007C6CC1">
        <w:rPr>
          <w:rFonts w:ascii="Times New Roman" w:hAnsi="Times New Roman" w:cs="Times New Roman"/>
        </w:rPr>
        <w:t>30</w:t>
      </w:r>
    </w:p>
    <w:p w14:paraId="2F2FD9A8" w14:textId="6EDB1943" w:rsidR="002351F9" w:rsidRDefault="007C6CC1" w:rsidP="002351F9">
      <w:pPr>
        <w:pStyle w:val="ListParagraph"/>
        <w:numPr>
          <w:ilvl w:val="0"/>
          <w:numId w:val="50"/>
        </w:numPr>
        <w:tabs>
          <w:tab w:val="right" w:leader="dot" w:pos="9180"/>
        </w:tabs>
        <w:spacing w:after="0" w:line="240" w:lineRule="auto"/>
        <w:rPr>
          <w:rFonts w:ascii="Times New Roman" w:hAnsi="Times New Roman" w:cs="Times New Roman"/>
        </w:rPr>
      </w:pPr>
      <w:r>
        <w:rPr>
          <w:rFonts w:ascii="Times New Roman" w:hAnsi="Times New Roman" w:cs="Times New Roman"/>
        </w:rPr>
        <w:t>Application</w:t>
      </w:r>
      <w:r w:rsidR="002351F9" w:rsidRPr="002351F9">
        <w:rPr>
          <w:rFonts w:ascii="Times New Roman" w:hAnsi="Times New Roman" w:cs="Times New Roman"/>
        </w:rPr>
        <w:tab/>
      </w:r>
      <w:r>
        <w:rPr>
          <w:rFonts w:ascii="Times New Roman" w:hAnsi="Times New Roman" w:cs="Times New Roman"/>
        </w:rPr>
        <w:t>30</w:t>
      </w:r>
    </w:p>
    <w:p w14:paraId="6665168C" w14:textId="0FDCA24E" w:rsidR="007C6CC1" w:rsidRDefault="007C6CC1" w:rsidP="002351F9">
      <w:pPr>
        <w:pStyle w:val="ListParagraph"/>
        <w:numPr>
          <w:ilvl w:val="0"/>
          <w:numId w:val="50"/>
        </w:numPr>
        <w:tabs>
          <w:tab w:val="right" w:leader="dot" w:pos="9180"/>
        </w:tabs>
        <w:spacing w:after="0" w:line="240" w:lineRule="auto"/>
        <w:rPr>
          <w:rFonts w:ascii="Times New Roman" w:hAnsi="Times New Roman" w:cs="Times New Roman"/>
        </w:rPr>
      </w:pPr>
      <w:r>
        <w:rPr>
          <w:rFonts w:ascii="Times New Roman" w:hAnsi="Times New Roman" w:cs="Times New Roman"/>
        </w:rPr>
        <w:t>Additional Materials</w:t>
      </w:r>
      <w:r>
        <w:rPr>
          <w:rFonts w:ascii="Times New Roman" w:hAnsi="Times New Roman" w:cs="Times New Roman"/>
        </w:rPr>
        <w:tab/>
        <w:t>31</w:t>
      </w:r>
    </w:p>
    <w:p w14:paraId="1E4B50EC" w14:textId="7DF3EAEF" w:rsidR="007C6CC1" w:rsidRPr="002351F9" w:rsidRDefault="007C6CC1" w:rsidP="002351F9">
      <w:pPr>
        <w:pStyle w:val="ListParagraph"/>
        <w:numPr>
          <w:ilvl w:val="0"/>
          <w:numId w:val="50"/>
        </w:numPr>
        <w:tabs>
          <w:tab w:val="right" w:leader="dot" w:pos="9180"/>
        </w:tabs>
        <w:spacing w:after="0" w:line="240" w:lineRule="auto"/>
        <w:rPr>
          <w:rFonts w:ascii="Times New Roman" w:hAnsi="Times New Roman" w:cs="Times New Roman"/>
        </w:rPr>
      </w:pPr>
      <w:r>
        <w:rPr>
          <w:rFonts w:ascii="Times New Roman" w:hAnsi="Times New Roman" w:cs="Times New Roman"/>
        </w:rPr>
        <w:t>Admission Committee Decisions</w:t>
      </w:r>
      <w:r>
        <w:rPr>
          <w:rFonts w:ascii="Times New Roman" w:hAnsi="Times New Roman" w:cs="Times New Roman"/>
        </w:rPr>
        <w:tab/>
        <w:t>31</w:t>
      </w:r>
    </w:p>
    <w:p w14:paraId="569129D7" w14:textId="77777777" w:rsidR="00767012" w:rsidRDefault="00767012" w:rsidP="005A7A17">
      <w:pPr>
        <w:spacing w:after="0" w:line="240" w:lineRule="auto"/>
        <w:rPr>
          <w:rFonts w:ascii="Times New Roman" w:hAnsi="Times New Roman" w:cs="Times New Roman"/>
          <w:b/>
          <w:u w:val="single"/>
        </w:rPr>
      </w:pPr>
    </w:p>
    <w:p w14:paraId="656DCC4A" w14:textId="7FEF6B44" w:rsidR="007C6CC1" w:rsidRDefault="007C6CC1" w:rsidP="007C6CC1">
      <w:pPr>
        <w:tabs>
          <w:tab w:val="right" w:leader="underscore" w:pos="9180"/>
        </w:tabs>
        <w:spacing w:after="0" w:line="240" w:lineRule="auto"/>
        <w:rPr>
          <w:rFonts w:ascii="Times New Roman" w:hAnsi="Times New Roman" w:cs="Times New Roman"/>
          <w:b/>
        </w:rPr>
      </w:pPr>
      <w:r>
        <w:rPr>
          <w:rFonts w:ascii="Times New Roman" w:hAnsi="Times New Roman" w:cs="Times New Roman"/>
          <w:b/>
        </w:rPr>
        <w:t>Key Steps and Dates in the MDP Program</w:t>
      </w:r>
      <w:r>
        <w:rPr>
          <w:rFonts w:ascii="Times New Roman" w:hAnsi="Times New Roman" w:cs="Times New Roman"/>
          <w:b/>
        </w:rPr>
        <w:tab/>
        <w:t>32</w:t>
      </w:r>
    </w:p>
    <w:p w14:paraId="40432BBE" w14:textId="6AF8A895" w:rsidR="007C6CC1" w:rsidRPr="002351F9" w:rsidRDefault="007C6CC1" w:rsidP="007C6CC1">
      <w:pPr>
        <w:pStyle w:val="ListParagraph"/>
        <w:numPr>
          <w:ilvl w:val="0"/>
          <w:numId w:val="51"/>
        </w:numPr>
        <w:tabs>
          <w:tab w:val="right" w:leader="dot" w:pos="9180"/>
        </w:tabs>
        <w:spacing w:after="0" w:line="240" w:lineRule="auto"/>
        <w:rPr>
          <w:rFonts w:ascii="Times New Roman" w:hAnsi="Times New Roman" w:cs="Times New Roman"/>
        </w:rPr>
      </w:pPr>
      <w:r>
        <w:rPr>
          <w:rFonts w:ascii="Times New Roman" w:hAnsi="Times New Roman" w:cs="Times New Roman"/>
        </w:rPr>
        <w:t>Orientation</w:t>
      </w:r>
      <w:r w:rsidRPr="002351F9">
        <w:rPr>
          <w:rFonts w:ascii="Times New Roman" w:hAnsi="Times New Roman" w:cs="Times New Roman"/>
        </w:rPr>
        <w:tab/>
      </w:r>
      <w:r>
        <w:rPr>
          <w:rFonts w:ascii="Times New Roman" w:hAnsi="Times New Roman" w:cs="Times New Roman"/>
        </w:rPr>
        <w:t>32</w:t>
      </w:r>
    </w:p>
    <w:p w14:paraId="6BF1F156" w14:textId="1B1BC3B3" w:rsidR="007C6CC1" w:rsidRPr="002351F9" w:rsidRDefault="007C6CC1" w:rsidP="007C6CC1">
      <w:pPr>
        <w:pStyle w:val="ListParagraph"/>
        <w:numPr>
          <w:ilvl w:val="0"/>
          <w:numId w:val="51"/>
        </w:numPr>
        <w:tabs>
          <w:tab w:val="right" w:leader="dot" w:pos="9180"/>
        </w:tabs>
        <w:spacing w:after="0" w:line="240" w:lineRule="auto"/>
        <w:rPr>
          <w:rFonts w:ascii="Times New Roman" w:hAnsi="Times New Roman" w:cs="Times New Roman"/>
        </w:rPr>
      </w:pPr>
      <w:r>
        <w:rPr>
          <w:rFonts w:ascii="Times New Roman" w:hAnsi="Times New Roman" w:cs="Times New Roman"/>
        </w:rPr>
        <w:t>Initial Meeting with Graduate Coordinator</w:t>
      </w:r>
      <w:r w:rsidRPr="002351F9">
        <w:rPr>
          <w:rFonts w:ascii="Times New Roman" w:hAnsi="Times New Roman" w:cs="Times New Roman"/>
        </w:rPr>
        <w:tab/>
      </w:r>
      <w:r>
        <w:rPr>
          <w:rFonts w:ascii="Times New Roman" w:hAnsi="Times New Roman" w:cs="Times New Roman"/>
        </w:rPr>
        <w:t>33</w:t>
      </w:r>
    </w:p>
    <w:p w14:paraId="3BC45DDD" w14:textId="1D75F4C4" w:rsidR="007C6CC1" w:rsidRDefault="007C6CC1" w:rsidP="007C6CC1">
      <w:pPr>
        <w:pStyle w:val="ListParagraph"/>
        <w:numPr>
          <w:ilvl w:val="0"/>
          <w:numId w:val="51"/>
        </w:numPr>
        <w:tabs>
          <w:tab w:val="right" w:leader="dot" w:pos="9180"/>
        </w:tabs>
        <w:spacing w:after="0" w:line="240" w:lineRule="auto"/>
        <w:rPr>
          <w:rFonts w:ascii="Times New Roman" w:hAnsi="Times New Roman" w:cs="Times New Roman"/>
        </w:rPr>
      </w:pPr>
      <w:r>
        <w:rPr>
          <w:rFonts w:ascii="Times New Roman" w:hAnsi="Times New Roman" w:cs="Times New Roman"/>
        </w:rPr>
        <w:t>Appointment of Supervisory Committee Chair</w:t>
      </w:r>
      <w:r w:rsidRPr="002351F9">
        <w:rPr>
          <w:rFonts w:ascii="Times New Roman" w:hAnsi="Times New Roman" w:cs="Times New Roman"/>
        </w:rPr>
        <w:tab/>
      </w:r>
      <w:r>
        <w:rPr>
          <w:rFonts w:ascii="Times New Roman" w:hAnsi="Times New Roman" w:cs="Times New Roman"/>
        </w:rPr>
        <w:t>33</w:t>
      </w:r>
    </w:p>
    <w:p w14:paraId="7751B73B" w14:textId="7F2EB117" w:rsidR="007C6CC1" w:rsidRDefault="007C6CC1" w:rsidP="007C6CC1">
      <w:pPr>
        <w:pStyle w:val="ListParagraph"/>
        <w:numPr>
          <w:ilvl w:val="0"/>
          <w:numId w:val="51"/>
        </w:numPr>
        <w:tabs>
          <w:tab w:val="right" w:leader="dot" w:pos="9180"/>
        </w:tabs>
        <w:spacing w:after="0" w:line="240" w:lineRule="auto"/>
        <w:rPr>
          <w:rFonts w:ascii="Times New Roman" w:hAnsi="Times New Roman" w:cs="Times New Roman"/>
        </w:rPr>
      </w:pPr>
      <w:r>
        <w:rPr>
          <w:rFonts w:ascii="Times New Roman" w:hAnsi="Times New Roman" w:cs="Times New Roman"/>
        </w:rPr>
        <w:t>Appointment of other Supervisory Committee Members</w:t>
      </w:r>
      <w:r>
        <w:rPr>
          <w:rFonts w:ascii="Times New Roman" w:hAnsi="Times New Roman" w:cs="Times New Roman"/>
        </w:rPr>
        <w:tab/>
        <w:t>33</w:t>
      </w:r>
    </w:p>
    <w:p w14:paraId="14EF4B5F" w14:textId="6D3E198E" w:rsidR="007C6CC1" w:rsidRDefault="007C6CC1" w:rsidP="007C6CC1">
      <w:pPr>
        <w:pStyle w:val="ListParagraph"/>
        <w:numPr>
          <w:ilvl w:val="0"/>
          <w:numId w:val="51"/>
        </w:numPr>
        <w:tabs>
          <w:tab w:val="right" w:leader="dot" w:pos="9180"/>
        </w:tabs>
        <w:spacing w:after="0" w:line="240" w:lineRule="auto"/>
        <w:rPr>
          <w:rFonts w:ascii="Times New Roman" w:hAnsi="Times New Roman" w:cs="Times New Roman"/>
        </w:rPr>
      </w:pPr>
      <w:r>
        <w:rPr>
          <w:rFonts w:ascii="Times New Roman" w:hAnsi="Times New Roman" w:cs="Times New Roman"/>
        </w:rPr>
        <w:t>Submission of Program Study Plan</w:t>
      </w:r>
      <w:r>
        <w:rPr>
          <w:rFonts w:ascii="Times New Roman" w:hAnsi="Times New Roman" w:cs="Times New Roman"/>
        </w:rPr>
        <w:tab/>
        <w:t>33</w:t>
      </w:r>
    </w:p>
    <w:p w14:paraId="02674EDB" w14:textId="6AD41077" w:rsidR="007C6CC1" w:rsidRDefault="007C6CC1" w:rsidP="007C6CC1">
      <w:pPr>
        <w:pStyle w:val="ListParagraph"/>
        <w:numPr>
          <w:ilvl w:val="0"/>
          <w:numId w:val="51"/>
        </w:numPr>
        <w:tabs>
          <w:tab w:val="right" w:leader="dot" w:pos="9180"/>
        </w:tabs>
        <w:spacing w:after="0" w:line="240" w:lineRule="auto"/>
        <w:rPr>
          <w:rFonts w:ascii="Times New Roman" w:hAnsi="Times New Roman" w:cs="Times New Roman"/>
        </w:rPr>
      </w:pPr>
      <w:r>
        <w:rPr>
          <w:rFonts w:ascii="Times New Roman" w:hAnsi="Times New Roman" w:cs="Times New Roman"/>
        </w:rPr>
        <w:t>Field Practicum Proposal and Field Practicum Paperwork</w:t>
      </w:r>
      <w:r>
        <w:rPr>
          <w:rFonts w:ascii="Times New Roman" w:hAnsi="Times New Roman" w:cs="Times New Roman"/>
        </w:rPr>
        <w:tab/>
        <w:t>34</w:t>
      </w:r>
    </w:p>
    <w:p w14:paraId="6488A7E7" w14:textId="016879BB" w:rsidR="007C6CC1" w:rsidRDefault="007C6CC1" w:rsidP="007C6CC1">
      <w:pPr>
        <w:pStyle w:val="ListParagraph"/>
        <w:numPr>
          <w:ilvl w:val="0"/>
          <w:numId w:val="51"/>
        </w:numPr>
        <w:tabs>
          <w:tab w:val="right" w:leader="dot" w:pos="9180"/>
        </w:tabs>
        <w:spacing w:after="0" w:line="240" w:lineRule="auto"/>
        <w:rPr>
          <w:rFonts w:ascii="Times New Roman" w:hAnsi="Times New Roman" w:cs="Times New Roman"/>
        </w:rPr>
      </w:pPr>
      <w:r>
        <w:rPr>
          <w:rFonts w:ascii="Times New Roman" w:hAnsi="Times New Roman" w:cs="Times New Roman"/>
        </w:rPr>
        <w:t>Institutional Review Board (IRB)</w:t>
      </w:r>
      <w:r>
        <w:rPr>
          <w:rFonts w:ascii="Times New Roman" w:hAnsi="Times New Roman" w:cs="Times New Roman"/>
        </w:rPr>
        <w:tab/>
        <w:t>34</w:t>
      </w:r>
    </w:p>
    <w:p w14:paraId="2012B694" w14:textId="340C9B14" w:rsidR="007C6CC1" w:rsidRDefault="007C6CC1" w:rsidP="007C6CC1">
      <w:pPr>
        <w:pStyle w:val="ListParagraph"/>
        <w:numPr>
          <w:ilvl w:val="0"/>
          <w:numId w:val="51"/>
        </w:numPr>
        <w:tabs>
          <w:tab w:val="right" w:leader="dot" w:pos="9180"/>
        </w:tabs>
        <w:spacing w:after="0" w:line="240" w:lineRule="auto"/>
        <w:rPr>
          <w:rFonts w:ascii="Times New Roman" w:hAnsi="Times New Roman" w:cs="Times New Roman"/>
        </w:rPr>
      </w:pPr>
      <w:r>
        <w:rPr>
          <w:rFonts w:ascii="Times New Roman" w:hAnsi="Times New Roman" w:cs="Times New Roman"/>
        </w:rPr>
        <w:t>Implementation of the Field Practicum</w:t>
      </w:r>
      <w:r>
        <w:rPr>
          <w:rFonts w:ascii="Times New Roman" w:hAnsi="Times New Roman" w:cs="Times New Roman"/>
        </w:rPr>
        <w:tab/>
        <w:t>34</w:t>
      </w:r>
    </w:p>
    <w:p w14:paraId="62A61FA3" w14:textId="5AD184D8" w:rsidR="007C6CC1" w:rsidRDefault="007C6CC1" w:rsidP="007C6CC1">
      <w:pPr>
        <w:pStyle w:val="ListParagraph"/>
        <w:numPr>
          <w:ilvl w:val="0"/>
          <w:numId w:val="51"/>
        </w:numPr>
        <w:tabs>
          <w:tab w:val="right" w:leader="dot" w:pos="9180"/>
        </w:tabs>
        <w:spacing w:after="0" w:line="240" w:lineRule="auto"/>
        <w:rPr>
          <w:rFonts w:ascii="Times New Roman" w:hAnsi="Times New Roman" w:cs="Times New Roman"/>
        </w:rPr>
      </w:pPr>
      <w:r>
        <w:rPr>
          <w:rFonts w:ascii="Times New Roman" w:hAnsi="Times New Roman" w:cs="Times New Roman"/>
        </w:rPr>
        <w:t>Poster Session, Final Report, Presentation &amp; Defense</w:t>
      </w:r>
      <w:r>
        <w:rPr>
          <w:rFonts w:ascii="Times New Roman" w:hAnsi="Times New Roman" w:cs="Times New Roman"/>
        </w:rPr>
        <w:tab/>
        <w:t>34</w:t>
      </w:r>
    </w:p>
    <w:p w14:paraId="32E23C58" w14:textId="33D63E91" w:rsidR="007C6CC1" w:rsidRPr="002351F9" w:rsidRDefault="007C6CC1" w:rsidP="007C6CC1">
      <w:pPr>
        <w:pStyle w:val="ListParagraph"/>
        <w:numPr>
          <w:ilvl w:val="0"/>
          <w:numId w:val="51"/>
        </w:numPr>
        <w:tabs>
          <w:tab w:val="right" w:leader="dot" w:pos="9180"/>
        </w:tabs>
        <w:spacing w:after="0" w:line="240" w:lineRule="auto"/>
        <w:rPr>
          <w:rFonts w:ascii="Times New Roman" w:hAnsi="Times New Roman" w:cs="Times New Roman"/>
        </w:rPr>
      </w:pPr>
      <w:r>
        <w:rPr>
          <w:rFonts w:ascii="Times New Roman" w:hAnsi="Times New Roman" w:cs="Times New Roman"/>
        </w:rPr>
        <w:t>Graduation</w:t>
      </w:r>
      <w:r>
        <w:rPr>
          <w:rFonts w:ascii="Times New Roman" w:hAnsi="Times New Roman" w:cs="Times New Roman"/>
        </w:rPr>
        <w:tab/>
        <w:t>34</w:t>
      </w:r>
    </w:p>
    <w:p w14:paraId="22CC2F37" w14:textId="38299CB2" w:rsidR="005B1F13" w:rsidRDefault="005B1F13" w:rsidP="005A7A17">
      <w:pPr>
        <w:spacing w:after="0" w:line="240" w:lineRule="auto"/>
        <w:rPr>
          <w:rFonts w:ascii="Times New Roman" w:hAnsi="Times New Roman" w:cs="Times New Roman"/>
          <w:b/>
          <w:u w:val="single"/>
        </w:rPr>
      </w:pPr>
    </w:p>
    <w:p w14:paraId="0C2E856B" w14:textId="1DA46032" w:rsidR="007C6CC1" w:rsidRDefault="007C6CC1" w:rsidP="007C6CC1">
      <w:pPr>
        <w:tabs>
          <w:tab w:val="right" w:leader="underscore" w:pos="9180"/>
        </w:tabs>
        <w:spacing w:after="0" w:line="240" w:lineRule="auto"/>
        <w:rPr>
          <w:rFonts w:ascii="Times New Roman" w:hAnsi="Times New Roman" w:cs="Times New Roman"/>
          <w:b/>
        </w:rPr>
      </w:pPr>
      <w:r>
        <w:rPr>
          <w:rFonts w:ascii="Times New Roman" w:hAnsi="Times New Roman" w:cs="Times New Roman"/>
          <w:b/>
        </w:rPr>
        <w:t>Guidelines for Student Advising</w:t>
      </w:r>
      <w:r>
        <w:rPr>
          <w:rFonts w:ascii="Times New Roman" w:hAnsi="Times New Roman" w:cs="Times New Roman"/>
          <w:b/>
        </w:rPr>
        <w:tab/>
        <w:t>35</w:t>
      </w:r>
    </w:p>
    <w:p w14:paraId="2F6D38F3" w14:textId="77777777" w:rsidR="007C6CC1" w:rsidRPr="005A7A17" w:rsidRDefault="007C6CC1" w:rsidP="005A7A17">
      <w:pPr>
        <w:spacing w:after="0" w:line="240" w:lineRule="auto"/>
        <w:rPr>
          <w:rFonts w:ascii="Times New Roman" w:hAnsi="Times New Roman" w:cs="Times New Roman"/>
          <w:b/>
          <w:u w:val="single"/>
        </w:rPr>
      </w:pPr>
    </w:p>
    <w:p w14:paraId="52F989E2" w14:textId="06E41C50" w:rsidR="007C6CC1" w:rsidRDefault="007C6CC1" w:rsidP="007C6CC1">
      <w:pPr>
        <w:tabs>
          <w:tab w:val="right" w:leader="underscore" w:pos="9180"/>
        </w:tabs>
        <w:spacing w:after="0" w:line="240" w:lineRule="auto"/>
        <w:rPr>
          <w:rFonts w:ascii="Times New Roman" w:hAnsi="Times New Roman" w:cs="Times New Roman"/>
          <w:b/>
        </w:rPr>
      </w:pPr>
      <w:r>
        <w:rPr>
          <w:rFonts w:ascii="Times New Roman" w:hAnsi="Times New Roman" w:cs="Times New Roman"/>
          <w:b/>
        </w:rPr>
        <w:t>The Field Practicum of the UF MDP Program</w:t>
      </w:r>
      <w:r>
        <w:rPr>
          <w:rFonts w:ascii="Times New Roman" w:hAnsi="Times New Roman" w:cs="Times New Roman"/>
          <w:b/>
        </w:rPr>
        <w:tab/>
        <w:t>37</w:t>
      </w:r>
    </w:p>
    <w:p w14:paraId="4A2B863B" w14:textId="7ED0FBB7" w:rsidR="007C6CC1" w:rsidRPr="002351F9" w:rsidRDefault="007C6CC1" w:rsidP="007C6CC1">
      <w:pPr>
        <w:pStyle w:val="ListParagraph"/>
        <w:numPr>
          <w:ilvl w:val="0"/>
          <w:numId w:val="52"/>
        </w:numPr>
        <w:tabs>
          <w:tab w:val="right" w:leader="dot" w:pos="9180"/>
        </w:tabs>
        <w:spacing w:after="0" w:line="240" w:lineRule="auto"/>
        <w:rPr>
          <w:rFonts w:ascii="Times New Roman" w:hAnsi="Times New Roman" w:cs="Times New Roman"/>
        </w:rPr>
      </w:pPr>
      <w:r>
        <w:rPr>
          <w:rFonts w:ascii="Times New Roman" w:hAnsi="Times New Roman" w:cs="Times New Roman"/>
        </w:rPr>
        <w:t>An Overview: So, What Constitutes a Field Practicum?</w:t>
      </w:r>
      <w:r w:rsidRPr="002351F9">
        <w:rPr>
          <w:rFonts w:ascii="Times New Roman" w:hAnsi="Times New Roman" w:cs="Times New Roman"/>
        </w:rPr>
        <w:tab/>
      </w:r>
      <w:r>
        <w:rPr>
          <w:rFonts w:ascii="Times New Roman" w:hAnsi="Times New Roman" w:cs="Times New Roman"/>
        </w:rPr>
        <w:t>37</w:t>
      </w:r>
    </w:p>
    <w:p w14:paraId="02C96B31" w14:textId="024A37C5" w:rsidR="007C6CC1" w:rsidRPr="002351F9" w:rsidRDefault="007C6CC1" w:rsidP="007C6CC1">
      <w:pPr>
        <w:pStyle w:val="ListParagraph"/>
        <w:numPr>
          <w:ilvl w:val="0"/>
          <w:numId w:val="52"/>
        </w:numPr>
        <w:tabs>
          <w:tab w:val="right" w:leader="dot" w:pos="9180"/>
        </w:tabs>
        <w:spacing w:after="0" w:line="240" w:lineRule="auto"/>
        <w:rPr>
          <w:rFonts w:ascii="Times New Roman" w:hAnsi="Times New Roman" w:cs="Times New Roman"/>
        </w:rPr>
      </w:pPr>
      <w:r>
        <w:rPr>
          <w:rFonts w:ascii="Times New Roman" w:hAnsi="Times New Roman" w:cs="Times New Roman"/>
        </w:rPr>
        <w:t>Field Practicum Opportunities</w:t>
      </w:r>
      <w:r w:rsidRPr="002351F9">
        <w:rPr>
          <w:rFonts w:ascii="Times New Roman" w:hAnsi="Times New Roman" w:cs="Times New Roman"/>
        </w:rPr>
        <w:tab/>
      </w:r>
      <w:r>
        <w:rPr>
          <w:rFonts w:ascii="Times New Roman" w:hAnsi="Times New Roman" w:cs="Times New Roman"/>
        </w:rPr>
        <w:t>40</w:t>
      </w:r>
    </w:p>
    <w:p w14:paraId="0421DD8B" w14:textId="0F926702" w:rsidR="007C6CC1" w:rsidRDefault="007C6CC1" w:rsidP="007C6CC1">
      <w:pPr>
        <w:pStyle w:val="ListParagraph"/>
        <w:numPr>
          <w:ilvl w:val="0"/>
          <w:numId w:val="52"/>
        </w:numPr>
        <w:tabs>
          <w:tab w:val="right" w:leader="dot" w:pos="9180"/>
        </w:tabs>
        <w:spacing w:after="0" w:line="240" w:lineRule="auto"/>
        <w:rPr>
          <w:rFonts w:ascii="Times New Roman" w:hAnsi="Times New Roman" w:cs="Times New Roman"/>
        </w:rPr>
      </w:pPr>
      <w:r>
        <w:rPr>
          <w:rFonts w:ascii="Times New Roman" w:hAnsi="Times New Roman" w:cs="Times New Roman"/>
        </w:rPr>
        <w:t>MDP Field Practicum Funding</w:t>
      </w:r>
      <w:r w:rsidRPr="002351F9">
        <w:rPr>
          <w:rFonts w:ascii="Times New Roman" w:hAnsi="Times New Roman" w:cs="Times New Roman"/>
        </w:rPr>
        <w:tab/>
      </w:r>
      <w:r>
        <w:rPr>
          <w:rFonts w:ascii="Times New Roman" w:hAnsi="Times New Roman" w:cs="Times New Roman"/>
        </w:rPr>
        <w:t>40</w:t>
      </w:r>
    </w:p>
    <w:p w14:paraId="223CCD74" w14:textId="7268ABCE" w:rsidR="007C6CC1" w:rsidRDefault="007C6CC1" w:rsidP="007C6CC1">
      <w:pPr>
        <w:pStyle w:val="ListParagraph"/>
        <w:numPr>
          <w:ilvl w:val="0"/>
          <w:numId w:val="52"/>
        </w:numPr>
        <w:tabs>
          <w:tab w:val="right" w:leader="dot" w:pos="9180"/>
        </w:tabs>
        <w:spacing w:after="0" w:line="240" w:lineRule="auto"/>
        <w:rPr>
          <w:rFonts w:ascii="Times New Roman" w:hAnsi="Times New Roman" w:cs="Times New Roman"/>
        </w:rPr>
      </w:pPr>
      <w:r>
        <w:rPr>
          <w:rFonts w:ascii="Times New Roman" w:hAnsi="Times New Roman" w:cs="Times New Roman"/>
        </w:rPr>
        <w:t>Field Considerations, Safety and Evaluations</w:t>
      </w:r>
      <w:r>
        <w:rPr>
          <w:rFonts w:ascii="Times New Roman" w:hAnsi="Times New Roman" w:cs="Times New Roman"/>
        </w:rPr>
        <w:tab/>
        <w:t>43</w:t>
      </w:r>
    </w:p>
    <w:p w14:paraId="55FDF4AA" w14:textId="77777777" w:rsidR="009A1720" w:rsidRPr="005A7A17" w:rsidRDefault="009A1720" w:rsidP="005A7A17">
      <w:pPr>
        <w:spacing w:after="0" w:line="240" w:lineRule="auto"/>
        <w:rPr>
          <w:rFonts w:ascii="Times New Roman" w:hAnsi="Times New Roman" w:cs="Times New Roman"/>
          <w:b/>
          <w:u w:val="single"/>
        </w:rPr>
      </w:pPr>
    </w:p>
    <w:p w14:paraId="35C4C87F" w14:textId="1B28EA02" w:rsidR="007C6CC1" w:rsidRDefault="007C6CC1" w:rsidP="007C6CC1">
      <w:pPr>
        <w:tabs>
          <w:tab w:val="right" w:leader="underscore" w:pos="9180"/>
        </w:tabs>
        <w:spacing w:after="0" w:line="240" w:lineRule="auto"/>
        <w:rPr>
          <w:rFonts w:ascii="Times New Roman" w:hAnsi="Times New Roman" w:cs="Times New Roman"/>
          <w:b/>
        </w:rPr>
      </w:pPr>
      <w:r>
        <w:rPr>
          <w:rFonts w:ascii="Times New Roman" w:hAnsi="Times New Roman" w:cs="Times New Roman"/>
          <w:b/>
        </w:rPr>
        <w:t>Indications for the Preparation of the Field Practicum Final Report</w:t>
      </w:r>
      <w:r>
        <w:rPr>
          <w:rFonts w:ascii="Times New Roman" w:hAnsi="Times New Roman" w:cs="Times New Roman"/>
          <w:b/>
        </w:rPr>
        <w:tab/>
        <w:t>45</w:t>
      </w:r>
    </w:p>
    <w:p w14:paraId="594C6EC7" w14:textId="7462B852" w:rsidR="007C6CC1" w:rsidRPr="002351F9" w:rsidRDefault="007C6CC1" w:rsidP="007C6CC1">
      <w:pPr>
        <w:pStyle w:val="ListParagraph"/>
        <w:numPr>
          <w:ilvl w:val="0"/>
          <w:numId w:val="53"/>
        </w:numPr>
        <w:tabs>
          <w:tab w:val="right" w:leader="dot" w:pos="9180"/>
        </w:tabs>
        <w:spacing w:after="0" w:line="240" w:lineRule="auto"/>
        <w:rPr>
          <w:rFonts w:ascii="Times New Roman" w:hAnsi="Times New Roman" w:cs="Times New Roman"/>
        </w:rPr>
      </w:pPr>
      <w:r>
        <w:rPr>
          <w:rFonts w:ascii="Times New Roman" w:hAnsi="Times New Roman" w:cs="Times New Roman"/>
        </w:rPr>
        <w:t>The Quality of the FP Begins with the FP Proposal</w:t>
      </w:r>
      <w:r w:rsidRPr="002351F9">
        <w:rPr>
          <w:rFonts w:ascii="Times New Roman" w:hAnsi="Times New Roman" w:cs="Times New Roman"/>
        </w:rPr>
        <w:tab/>
      </w:r>
      <w:r>
        <w:rPr>
          <w:rFonts w:ascii="Times New Roman" w:hAnsi="Times New Roman" w:cs="Times New Roman"/>
        </w:rPr>
        <w:t>45</w:t>
      </w:r>
    </w:p>
    <w:p w14:paraId="64429C70" w14:textId="7EEB05CE" w:rsidR="007C6CC1" w:rsidRPr="002351F9" w:rsidRDefault="007C6CC1" w:rsidP="007C6CC1">
      <w:pPr>
        <w:pStyle w:val="ListParagraph"/>
        <w:numPr>
          <w:ilvl w:val="0"/>
          <w:numId w:val="53"/>
        </w:numPr>
        <w:tabs>
          <w:tab w:val="right" w:leader="dot" w:pos="9180"/>
        </w:tabs>
        <w:spacing w:after="0" w:line="240" w:lineRule="auto"/>
        <w:rPr>
          <w:rFonts w:ascii="Times New Roman" w:hAnsi="Times New Roman" w:cs="Times New Roman"/>
        </w:rPr>
      </w:pPr>
      <w:r>
        <w:rPr>
          <w:rFonts w:ascii="Times New Roman" w:hAnsi="Times New Roman" w:cs="Times New Roman"/>
        </w:rPr>
        <w:t>The Preparation of your Final Report</w:t>
      </w:r>
      <w:r w:rsidRPr="002351F9">
        <w:rPr>
          <w:rFonts w:ascii="Times New Roman" w:hAnsi="Times New Roman" w:cs="Times New Roman"/>
        </w:rPr>
        <w:tab/>
      </w:r>
      <w:r>
        <w:rPr>
          <w:rFonts w:ascii="Times New Roman" w:hAnsi="Times New Roman" w:cs="Times New Roman"/>
        </w:rPr>
        <w:t>48</w:t>
      </w:r>
    </w:p>
    <w:p w14:paraId="6A784DDA" w14:textId="1A005F0F" w:rsidR="007C6CC1" w:rsidRDefault="007C6CC1" w:rsidP="007C6CC1">
      <w:pPr>
        <w:pStyle w:val="ListParagraph"/>
        <w:numPr>
          <w:ilvl w:val="0"/>
          <w:numId w:val="53"/>
        </w:numPr>
        <w:tabs>
          <w:tab w:val="right" w:leader="dot" w:pos="9180"/>
        </w:tabs>
        <w:spacing w:after="0" w:line="240" w:lineRule="auto"/>
        <w:rPr>
          <w:rFonts w:ascii="Times New Roman" w:hAnsi="Times New Roman" w:cs="Times New Roman"/>
        </w:rPr>
      </w:pPr>
      <w:r>
        <w:rPr>
          <w:rFonts w:ascii="Times New Roman" w:hAnsi="Times New Roman" w:cs="Times New Roman"/>
        </w:rPr>
        <w:t>Final Report Formatting Guidelines</w:t>
      </w:r>
      <w:r w:rsidRPr="002351F9">
        <w:rPr>
          <w:rFonts w:ascii="Times New Roman" w:hAnsi="Times New Roman" w:cs="Times New Roman"/>
        </w:rPr>
        <w:tab/>
      </w:r>
      <w:r>
        <w:rPr>
          <w:rFonts w:ascii="Times New Roman" w:hAnsi="Times New Roman" w:cs="Times New Roman"/>
        </w:rPr>
        <w:t>50</w:t>
      </w:r>
    </w:p>
    <w:p w14:paraId="0AA00683" w14:textId="77777777" w:rsidR="009A1720" w:rsidRPr="005A7A17" w:rsidRDefault="009A1720" w:rsidP="005A7A17">
      <w:pPr>
        <w:spacing w:after="0" w:line="240" w:lineRule="auto"/>
        <w:rPr>
          <w:rFonts w:ascii="Times New Roman" w:hAnsi="Times New Roman" w:cs="Times New Roman"/>
          <w:b/>
          <w:u w:val="single"/>
        </w:rPr>
      </w:pPr>
    </w:p>
    <w:p w14:paraId="33C021BB" w14:textId="5B8C24B0" w:rsidR="007C6CC1" w:rsidRDefault="007C6CC1" w:rsidP="007C6CC1">
      <w:pPr>
        <w:tabs>
          <w:tab w:val="right" w:leader="underscore" w:pos="9180"/>
        </w:tabs>
        <w:spacing w:after="0" w:line="240" w:lineRule="auto"/>
        <w:rPr>
          <w:rFonts w:ascii="Times New Roman" w:hAnsi="Times New Roman" w:cs="Times New Roman"/>
          <w:b/>
        </w:rPr>
      </w:pPr>
      <w:r>
        <w:rPr>
          <w:rFonts w:ascii="Times New Roman" w:hAnsi="Times New Roman" w:cs="Times New Roman"/>
          <w:b/>
        </w:rPr>
        <w:t>Graduation Requirements</w:t>
      </w:r>
      <w:r>
        <w:rPr>
          <w:rFonts w:ascii="Times New Roman" w:hAnsi="Times New Roman" w:cs="Times New Roman"/>
          <w:b/>
        </w:rPr>
        <w:tab/>
        <w:t>52</w:t>
      </w:r>
    </w:p>
    <w:p w14:paraId="38268085" w14:textId="77777777" w:rsidR="009A1720" w:rsidRPr="005A7A17" w:rsidRDefault="009A1720" w:rsidP="005A7A17">
      <w:pPr>
        <w:spacing w:after="0" w:line="240" w:lineRule="auto"/>
        <w:rPr>
          <w:rFonts w:ascii="Times New Roman" w:hAnsi="Times New Roman" w:cs="Times New Roman"/>
          <w:b/>
          <w:u w:val="single"/>
        </w:rPr>
      </w:pPr>
    </w:p>
    <w:p w14:paraId="4F8B54B3" w14:textId="77777777" w:rsidR="007C6CC1" w:rsidRDefault="007C6CC1" w:rsidP="007C6CC1">
      <w:pPr>
        <w:tabs>
          <w:tab w:val="right" w:leader="underscore" w:pos="9180"/>
        </w:tabs>
        <w:spacing w:after="0" w:line="240" w:lineRule="auto"/>
        <w:rPr>
          <w:rFonts w:ascii="Times New Roman" w:hAnsi="Times New Roman" w:cs="Times New Roman"/>
          <w:b/>
        </w:rPr>
      </w:pPr>
      <w:r>
        <w:rPr>
          <w:rFonts w:ascii="Times New Roman" w:hAnsi="Times New Roman" w:cs="Times New Roman"/>
          <w:b/>
        </w:rPr>
        <w:t xml:space="preserve">Academic Honesty, Software Use, UF Counseling Services, </w:t>
      </w:r>
    </w:p>
    <w:p w14:paraId="36CF21DA" w14:textId="5C1508F6" w:rsidR="007C6CC1" w:rsidRDefault="007C6CC1" w:rsidP="007C6CC1">
      <w:pPr>
        <w:tabs>
          <w:tab w:val="right" w:leader="underscore" w:pos="9180"/>
        </w:tabs>
        <w:spacing w:after="0" w:line="240" w:lineRule="auto"/>
        <w:rPr>
          <w:rFonts w:ascii="Times New Roman" w:hAnsi="Times New Roman" w:cs="Times New Roman"/>
          <w:b/>
        </w:rPr>
      </w:pPr>
      <w:r>
        <w:rPr>
          <w:rFonts w:ascii="Times New Roman" w:hAnsi="Times New Roman" w:cs="Times New Roman"/>
          <w:b/>
        </w:rPr>
        <w:t>Services for Students with Disabilities</w:t>
      </w:r>
      <w:r>
        <w:rPr>
          <w:rFonts w:ascii="Times New Roman" w:hAnsi="Times New Roman" w:cs="Times New Roman"/>
          <w:b/>
        </w:rPr>
        <w:tab/>
        <w:t>54</w:t>
      </w:r>
    </w:p>
    <w:p w14:paraId="381D393F" w14:textId="77777777" w:rsidR="009A1720" w:rsidRPr="005A7A17" w:rsidRDefault="009A1720" w:rsidP="005A7A17">
      <w:pPr>
        <w:spacing w:after="0" w:line="240" w:lineRule="auto"/>
        <w:rPr>
          <w:rFonts w:ascii="Times New Roman" w:hAnsi="Times New Roman" w:cs="Times New Roman"/>
          <w:b/>
          <w:u w:val="single"/>
        </w:rPr>
      </w:pPr>
    </w:p>
    <w:p w14:paraId="50768E4A" w14:textId="6103F829" w:rsidR="007C6CC1" w:rsidRDefault="007C6CC1" w:rsidP="007C6CC1">
      <w:pPr>
        <w:tabs>
          <w:tab w:val="right" w:leader="underscore" w:pos="9180"/>
        </w:tabs>
        <w:spacing w:after="0" w:line="240" w:lineRule="auto"/>
        <w:rPr>
          <w:rFonts w:ascii="Times New Roman" w:hAnsi="Times New Roman" w:cs="Times New Roman"/>
          <w:b/>
        </w:rPr>
      </w:pPr>
      <w:r>
        <w:rPr>
          <w:rFonts w:ascii="Times New Roman" w:hAnsi="Times New Roman" w:cs="Times New Roman"/>
          <w:b/>
        </w:rPr>
        <w:t>Program Administration</w:t>
      </w:r>
      <w:r>
        <w:rPr>
          <w:rFonts w:ascii="Times New Roman" w:hAnsi="Times New Roman" w:cs="Times New Roman"/>
          <w:b/>
        </w:rPr>
        <w:tab/>
        <w:t>56</w:t>
      </w:r>
    </w:p>
    <w:p w14:paraId="5429F1F0" w14:textId="6F3D90FC" w:rsidR="009A1720" w:rsidRDefault="009A1720" w:rsidP="005A7A17">
      <w:pPr>
        <w:spacing w:after="0" w:line="240" w:lineRule="auto"/>
        <w:rPr>
          <w:rFonts w:ascii="Times New Roman" w:hAnsi="Times New Roman" w:cs="Times New Roman"/>
          <w:b/>
          <w:u w:val="single"/>
        </w:rPr>
      </w:pPr>
    </w:p>
    <w:p w14:paraId="3E4F9439" w14:textId="5EF407E5" w:rsidR="007C6CC1" w:rsidRDefault="007C6CC1" w:rsidP="007C6CC1">
      <w:pPr>
        <w:tabs>
          <w:tab w:val="right" w:leader="underscore" w:pos="9180"/>
        </w:tabs>
        <w:spacing w:after="0" w:line="240" w:lineRule="auto"/>
        <w:rPr>
          <w:rFonts w:ascii="Times New Roman" w:hAnsi="Times New Roman" w:cs="Times New Roman"/>
          <w:b/>
        </w:rPr>
      </w:pPr>
      <w:r>
        <w:rPr>
          <w:rFonts w:ascii="Times New Roman" w:hAnsi="Times New Roman" w:cs="Times New Roman"/>
          <w:b/>
        </w:rPr>
        <w:t>Program Evaluation</w:t>
      </w:r>
      <w:r>
        <w:rPr>
          <w:rFonts w:ascii="Times New Roman" w:hAnsi="Times New Roman" w:cs="Times New Roman"/>
          <w:b/>
        </w:rPr>
        <w:tab/>
        <w:t>58</w:t>
      </w:r>
    </w:p>
    <w:p w14:paraId="52DFB4FB" w14:textId="6B2EE463" w:rsidR="008237F7" w:rsidRDefault="008237F7" w:rsidP="007C6CC1">
      <w:pPr>
        <w:tabs>
          <w:tab w:val="right" w:leader="underscore" w:pos="9180"/>
        </w:tabs>
        <w:spacing w:after="0" w:line="240" w:lineRule="auto"/>
        <w:rPr>
          <w:rFonts w:ascii="Times New Roman" w:hAnsi="Times New Roman" w:cs="Times New Roman"/>
          <w:b/>
        </w:rPr>
      </w:pPr>
    </w:p>
    <w:p w14:paraId="00FC96B1" w14:textId="2190F68B" w:rsidR="008237F7" w:rsidRDefault="008237F7" w:rsidP="007C6CC1">
      <w:pPr>
        <w:tabs>
          <w:tab w:val="right" w:leader="underscore" w:pos="9180"/>
        </w:tabs>
        <w:spacing w:after="0" w:line="240" w:lineRule="auto"/>
        <w:rPr>
          <w:rFonts w:ascii="Times New Roman" w:hAnsi="Times New Roman" w:cs="Times New Roman"/>
          <w:b/>
        </w:rPr>
      </w:pPr>
      <w:r>
        <w:rPr>
          <w:rFonts w:ascii="Times New Roman" w:hAnsi="Times New Roman" w:cs="Times New Roman"/>
          <w:b/>
        </w:rPr>
        <w:t>Appendices</w:t>
      </w:r>
      <w:r>
        <w:rPr>
          <w:rFonts w:ascii="Times New Roman" w:hAnsi="Times New Roman" w:cs="Times New Roman"/>
          <w:b/>
        </w:rPr>
        <w:tab/>
        <w:t>59</w:t>
      </w:r>
    </w:p>
    <w:p w14:paraId="27F0072A" w14:textId="77777777" w:rsidR="007C6CC1" w:rsidRPr="005A7A17" w:rsidRDefault="007C6CC1" w:rsidP="005A7A17">
      <w:pPr>
        <w:spacing w:after="0" w:line="240" w:lineRule="auto"/>
        <w:rPr>
          <w:rFonts w:ascii="Times New Roman" w:hAnsi="Times New Roman" w:cs="Times New Roman"/>
          <w:b/>
          <w:u w:val="single"/>
        </w:rPr>
      </w:pPr>
    </w:p>
    <w:p w14:paraId="221EB62F" w14:textId="4C180499" w:rsidR="008237F7" w:rsidRPr="008237F7" w:rsidRDefault="008237F7" w:rsidP="008237F7">
      <w:pPr>
        <w:tabs>
          <w:tab w:val="right" w:leader="dot" w:pos="9180"/>
        </w:tabs>
        <w:spacing w:after="0" w:line="240" w:lineRule="auto"/>
        <w:rPr>
          <w:rFonts w:ascii="Times New Roman" w:hAnsi="Times New Roman" w:cs="Times New Roman"/>
        </w:rPr>
      </w:pPr>
      <w:r>
        <w:rPr>
          <w:rFonts w:ascii="Times New Roman" w:hAnsi="Times New Roman" w:cs="Times New Roman"/>
        </w:rPr>
        <w:t>Appendix A: Core and Affiliate MDP Faculty</w:t>
      </w:r>
      <w:r w:rsidRPr="008237F7">
        <w:rPr>
          <w:rFonts w:ascii="Times New Roman" w:hAnsi="Times New Roman" w:cs="Times New Roman"/>
        </w:rPr>
        <w:tab/>
        <w:t>5</w:t>
      </w:r>
      <w:r>
        <w:rPr>
          <w:rFonts w:ascii="Times New Roman" w:hAnsi="Times New Roman" w:cs="Times New Roman"/>
        </w:rPr>
        <w:t>9</w:t>
      </w:r>
    </w:p>
    <w:p w14:paraId="68336C09" w14:textId="77777777" w:rsidR="009A1720" w:rsidRPr="005A7A17" w:rsidRDefault="009A1720" w:rsidP="005A7A17">
      <w:pPr>
        <w:spacing w:after="0" w:line="240" w:lineRule="auto"/>
        <w:rPr>
          <w:rFonts w:ascii="Times New Roman" w:hAnsi="Times New Roman" w:cs="Times New Roman"/>
          <w:b/>
        </w:rPr>
      </w:pPr>
    </w:p>
    <w:p w14:paraId="019ABB5A" w14:textId="491665CB" w:rsidR="008237F7" w:rsidRPr="008237F7" w:rsidRDefault="008237F7" w:rsidP="008237F7">
      <w:pPr>
        <w:tabs>
          <w:tab w:val="right" w:leader="dot" w:pos="9180"/>
        </w:tabs>
        <w:spacing w:after="0" w:line="240" w:lineRule="auto"/>
        <w:rPr>
          <w:rFonts w:ascii="Times New Roman" w:hAnsi="Times New Roman" w:cs="Times New Roman"/>
        </w:rPr>
      </w:pPr>
      <w:r>
        <w:rPr>
          <w:rFonts w:ascii="Times New Roman" w:hAnsi="Times New Roman" w:cs="Times New Roman"/>
        </w:rPr>
        <w:t>Appendix B: Student Learning Outcomes Assessments: MDP Degree and SDP Certificate</w:t>
      </w:r>
      <w:r w:rsidRPr="008237F7">
        <w:rPr>
          <w:rFonts w:ascii="Times New Roman" w:hAnsi="Times New Roman" w:cs="Times New Roman"/>
        </w:rPr>
        <w:tab/>
      </w:r>
      <w:r>
        <w:rPr>
          <w:rFonts w:ascii="Times New Roman" w:hAnsi="Times New Roman" w:cs="Times New Roman"/>
        </w:rPr>
        <w:t>6</w:t>
      </w:r>
      <w:r w:rsidRPr="008237F7">
        <w:rPr>
          <w:rFonts w:ascii="Times New Roman" w:hAnsi="Times New Roman" w:cs="Times New Roman"/>
        </w:rPr>
        <w:t>5</w:t>
      </w:r>
    </w:p>
    <w:p w14:paraId="17C48C09" w14:textId="77777777" w:rsidR="009A1720" w:rsidRPr="005A7A17" w:rsidRDefault="009A1720" w:rsidP="005A7A17">
      <w:pPr>
        <w:spacing w:after="0" w:line="240" w:lineRule="auto"/>
        <w:rPr>
          <w:rFonts w:ascii="Times New Roman" w:hAnsi="Times New Roman" w:cs="Times New Roman"/>
          <w:b/>
          <w:u w:val="single"/>
        </w:rPr>
      </w:pPr>
    </w:p>
    <w:p w14:paraId="0EE3AE90" w14:textId="4B7D102F" w:rsidR="008237F7" w:rsidRPr="008237F7" w:rsidRDefault="008237F7" w:rsidP="008237F7">
      <w:pPr>
        <w:tabs>
          <w:tab w:val="right" w:leader="dot" w:pos="9180"/>
        </w:tabs>
        <w:spacing w:after="0" w:line="240" w:lineRule="auto"/>
        <w:rPr>
          <w:rFonts w:ascii="Times New Roman" w:hAnsi="Times New Roman" w:cs="Times New Roman"/>
        </w:rPr>
      </w:pPr>
      <w:r>
        <w:rPr>
          <w:rFonts w:ascii="Times New Roman" w:hAnsi="Times New Roman" w:cs="Times New Roman"/>
        </w:rPr>
        <w:t>Appendix C: Core MDP Course Descriptions</w:t>
      </w:r>
      <w:r w:rsidRPr="008237F7">
        <w:rPr>
          <w:rFonts w:ascii="Times New Roman" w:hAnsi="Times New Roman" w:cs="Times New Roman"/>
        </w:rPr>
        <w:tab/>
      </w:r>
      <w:r>
        <w:rPr>
          <w:rFonts w:ascii="Times New Roman" w:hAnsi="Times New Roman" w:cs="Times New Roman"/>
        </w:rPr>
        <w:t>70</w:t>
      </w:r>
    </w:p>
    <w:p w14:paraId="200E0A97" w14:textId="77777777" w:rsidR="008237F7" w:rsidRDefault="008237F7" w:rsidP="008237F7">
      <w:pPr>
        <w:tabs>
          <w:tab w:val="right" w:leader="dot" w:pos="9180"/>
        </w:tabs>
        <w:spacing w:after="0" w:line="240" w:lineRule="auto"/>
        <w:rPr>
          <w:rFonts w:ascii="Times New Roman" w:hAnsi="Times New Roman" w:cs="Times New Roman"/>
        </w:rPr>
      </w:pPr>
    </w:p>
    <w:p w14:paraId="67EDF241" w14:textId="46A1D0B0" w:rsidR="008237F7" w:rsidRPr="008237F7" w:rsidRDefault="008237F7" w:rsidP="008237F7">
      <w:pPr>
        <w:tabs>
          <w:tab w:val="right" w:leader="dot" w:pos="9180"/>
        </w:tabs>
        <w:spacing w:after="0" w:line="240" w:lineRule="auto"/>
        <w:rPr>
          <w:rFonts w:ascii="Times New Roman" w:hAnsi="Times New Roman" w:cs="Times New Roman"/>
        </w:rPr>
      </w:pPr>
      <w:r>
        <w:rPr>
          <w:rFonts w:ascii="Times New Roman" w:hAnsi="Times New Roman" w:cs="Times New Roman"/>
        </w:rPr>
        <w:t>Appendix D: Request for a Course Substitution</w:t>
      </w:r>
      <w:r w:rsidRPr="008237F7">
        <w:rPr>
          <w:rFonts w:ascii="Times New Roman" w:hAnsi="Times New Roman" w:cs="Times New Roman"/>
        </w:rPr>
        <w:tab/>
      </w:r>
      <w:r>
        <w:rPr>
          <w:rFonts w:ascii="Times New Roman" w:hAnsi="Times New Roman" w:cs="Times New Roman"/>
        </w:rPr>
        <w:t>72</w:t>
      </w:r>
    </w:p>
    <w:p w14:paraId="26EF7BBA" w14:textId="77777777" w:rsidR="008237F7" w:rsidRDefault="008237F7" w:rsidP="008237F7">
      <w:pPr>
        <w:tabs>
          <w:tab w:val="right" w:leader="dot" w:pos="9180"/>
        </w:tabs>
        <w:spacing w:after="0" w:line="240" w:lineRule="auto"/>
        <w:rPr>
          <w:rFonts w:ascii="Times New Roman" w:hAnsi="Times New Roman" w:cs="Times New Roman"/>
        </w:rPr>
      </w:pPr>
    </w:p>
    <w:p w14:paraId="7F9C764F" w14:textId="59385CEF" w:rsidR="008237F7" w:rsidRPr="008237F7" w:rsidRDefault="008237F7" w:rsidP="008237F7">
      <w:pPr>
        <w:tabs>
          <w:tab w:val="right" w:leader="dot" w:pos="9180"/>
        </w:tabs>
        <w:spacing w:after="0" w:line="240" w:lineRule="auto"/>
        <w:rPr>
          <w:rFonts w:ascii="Times New Roman" w:hAnsi="Times New Roman" w:cs="Times New Roman"/>
        </w:rPr>
      </w:pPr>
      <w:r>
        <w:rPr>
          <w:rFonts w:ascii="Times New Roman" w:hAnsi="Times New Roman" w:cs="Times New Roman"/>
        </w:rPr>
        <w:t>Appendix E: MDP Program Study Plan Form</w:t>
      </w:r>
      <w:r w:rsidRPr="008237F7">
        <w:rPr>
          <w:rFonts w:ascii="Times New Roman" w:hAnsi="Times New Roman" w:cs="Times New Roman"/>
        </w:rPr>
        <w:tab/>
      </w:r>
      <w:r>
        <w:rPr>
          <w:rFonts w:ascii="Times New Roman" w:hAnsi="Times New Roman" w:cs="Times New Roman"/>
        </w:rPr>
        <w:t>74</w:t>
      </w:r>
    </w:p>
    <w:p w14:paraId="3073BC9F" w14:textId="62521324" w:rsidR="008237F7" w:rsidRDefault="008237F7" w:rsidP="008237F7">
      <w:pPr>
        <w:tabs>
          <w:tab w:val="right" w:leader="dot" w:pos="9180"/>
        </w:tabs>
        <w:spacing w:after="0" w:line="240" w:lineRule="auto"/>
        <w:rPr>
          <w:rFonts w:ascii="Times New Roman" w:hAnsi="Times New Roman" w:cs="Times New Roman"/>
        </w:rPr>
      </w:pPr>
    </w:p>
    <w:p w14:paraId="7637F827" w14:textId="75414A97" w:rsidR="008237F7" w:rsidRPr="008237F7" w:rsidRDefault="008237F7" w:rsidP="008237F7">
      <w:pPr>
        <w:tabs>
          <w:tab w:val="right" w:leader="dot" w:pos="9180"/>
        </w:tabs>
        <w:spacing w:after="0" w:line="240" w:lineRule="auto"/>
        <w:rPr>
          <w:rFonts w:ascii="Times New Roman" w:hAnsi="Times New Roman" w:cs="Times New Roman"/>
        </w:rPr>
      </w:pPr>
      <w:r>
        <w:rPr>
          <w:rFonts w:ascii="Times New Roman" w:hAnsi="Times New Roman" w:cs="Times New Roman"/>
        </w:rPr>
        <w:t>Appendix F: Student Supervisory Committee Meeting Form</w:t>
      </w:r>
      <w:r w:rsidRPr="008237F7">
        <w:rPr>
          <w:rFonts w:ascii="Times New Roman" w:hAnsi="Times New Roman" w:cs="Times New Roman"/>
        </w:rPr>
        <w:tab/>
      </w:r>
      <w:r>
        <w:rPr>
          <w:rFonts w:ascii="Times New Roman" w:hAnsi="Times New Roman" w:cs="Times New Roman"/>
        </w:rPr>
        <w:t>76</w:t>
      </w:r>
    </w:p>
    <w:p w14:paraId="01B52F83" w14:textId="77777777" w:rsidR="008237F7" w:rsidRDefault="008237F7" w:rsidP="008237F7">
      <w:pPr>
        <w:tabs>
          <w:tab w:val="right" w:leader="dot" w:pos="9180"/>
        </w:tabs>
        <w:spacing w:after="0" w:line="240" w:lineRule="auto"/>
        <w:rPr>
          <w:rFonts w:ascii="Times New Roman" w:hAnsi="Times New Roman" w:cs="Times New Roman"/>
        </w:rPr>
      </w:pPr>
    </w:p>
    <w:p w14:paraId="7F725706" w14:textId="66228F0A" w:rsidR="008237F7" w:rsidRPr="008237F7" w:rsidRDefault="008237F7" w:rsidP="008237F7">
      <w:pPr>
        <w:tabs>
          <w:tab w:val="right" w:leader="dot" w:pos="9180"/>
        </w:tabs>
        <w:spacing w:after="0" w:line="240" w:lineRule="auto"/>
        <w:rPr>
          <w:rFonts w:ascii="Times New Roman" w:hAnsi="Times New Roman" w:cs="Times New Roman"/>
        </w:rPr>
      </w:pPr>
      <w:r>
        <w:rPr>
          <w:rFonts w:ascii="Times New Roman" w:hAnsi="Times New Roman" w:cs="Times New Roman"/>
        </w:rPr>
        <w:t>Appendix G: MDP Field Practicum Budget Form</w:t>
      </w:r>
      <w:r w:rsidRPr="008237F7">
        <w:rPr>
          <w:rFonts w:ascii="Times New Roman" w:hAnsi="Times New Roman" w:cs="Times New Roman"/>
        </w:rPr>
        <w:tab/>
      </w:r>
      <w:r>
        <w:rPr>
          <w:rFonts w:ascii="Times New Roman" w:hAnsi="Times New Roman" w:cs="Times New Roman"/>
        </w:rPr>
        <w:t>76</w:t>
      </w:r>
    </w:p>
    <w:p w14:paraId="60818BB8" w14:textId="77777777" w:rsidR="008237F7" w:rsidRDefault="008237F7" w:rsidP="008237F7">
      <w:pPr>
        <w:tabs>
          <w:tab w:val="right" w:leader="dot" w:pos="9180"/>
        </w:tabs>
        <w:spacing w:after="0" w:line="240" w:lineRule="auto"/>
        <w:rPr>
          <w:rFonts w:ascii="Times New Roman" w:hAnsi="Times New Roman" w:cs="Times New Roman"/>
        </w:rPr>
      </w:pPr>
    </w:p>
    <w:p w14:paraId="7FEADA91" w14:textId="17AB7618" w:rsidR="008237F7" w:rsidRPr="008237F7" w:rsidRDefault="008237F7" w:rsidP="008237F7">
      <w:pPr>
        <w:tabs>
          <w:tab w:val="right" w:leader="dot" w:pos="9180"/>
        </w:tabs>
        <w:spacing w:after="0" w:line="240" w:lineRule="auto"/>
        <w:rPr>
          <w:rFonts w:ascii="Times New Roman" w:hAnsi="Times New Roman" w:cs="Times New Roman"/>
        </w:rPr>
      </w:pPr>
      <w:r>
        <w:rPr>
          <w:rFonts w:ascii="Times New Roman" w:hAnsi="Times New Roman" w:cs="Times New Roman"/>
        </w:rPr>
        <w:t>Appendix H: MDP Field Practicum Travel Information Checklist</w:t>
      </w:r>
      <w:r w:rsidRPr="008237F7">
        <w:rPr>
          <w:rFonts w:ascii="Times New Roman" w:hAnsi="Times New Roman" w:cs="Times New Roman"/>
        </w:rPr>
        <w:tab/>
      </w:r>
      <w:r>
        <w:rPr>
          <w:rFonts w:ascii="Times New Roman" w:hAnsi="Times New Roman" w:cs="Times New Roman"/>
        </w:rPr>
        <w:t>79</w:t>
      </w:r>
    </w:p>
    <w:p w14:paraId="6FCFF471" w14:textId="77777777" w:rsidR="008237F7" w:rsidRDefault="008237F7" w:rsidP="008237F7">
      <w:pPr>
        <w:tabs>
          <w:tab w:val="right" w:leader="dot" w:pos="9180"/>
        </w:tabs>
        <w:spacing w:after="0" w:line="240" w:lineRule="auto"/>
        <w:rPr>
          <w:rFonts w:ascii="Times New Roman" w:hAnsi="Times New Roman" w:cs="Times New Roman"/>
        </w:rPr>
      </w:pPr>
    </w:p>
    <w:p w14:paraId="1BAA2ADA" w14:textId="3C047589" w:rsidR="008237F7" w:rsidRPr="008237F7" w:rsidRDefault="008237F7" w:rsidP="008237F7">
      <w:pPr>
        <w:tabs>
          <w:tab w:val="right" w:leader="dot" w:pos="9180"/>
        </w:tabs>
        <w:spacing w:after="0" w:line="240" w:lineRule="auto"/>
        <w:rPr>
          <w:rFonts w:ascii="Times New Roman" w:hAnsi="Times New Roman" w:cs="Times New Roman"/>
        </w:rPr>
      </w:pPr>
      <w:r>
        <w:rPr>
          <w:rFonts w:ascii="Times New Roman" w:hAnsi="Times New Roman" w:cs="Times New Roman"/>
        </w:rPr>
        <w:t>Appendix I: MDP Emergency Medical Contact Information Form</w:t>
      </w:r>
      <w:r w:rsidRPr="008237F7">
        <w:rPr>
          <w:rFonts w:ascii="Times New Roman" w:hAnsi="Times New Roman" w:cs="Times New Roman"/>
        </w:rPr>
        <w:tab/>
      </w:r>
      <w:r>
        <w:rPr>
          <w:rFonts w:ascii="Times New Roman" w:hAnsi="Times New Roman" w:cs="Times New Roman"/>
        </w:rPr>
        <w:t>80</w:t>
      </w:r>
    </w:p>
    <w:p w14:paraId="6A3AC11D" w14:textId="77777777" w:rsidR="008237F7" w:rsidRDefault="008237F7" w:rsidP="008237F7">
      <w:pPr>
        <w:tabs>
          <w:tab w:val="right" w:leader="dot" w:pos="9180"/>
        </w:tabs>
        <w:spacing w:after="0" w:line="240" w:lineRule="auto"/>
        <w:rPr>
          <w:rFonts w:ascii="Times New Roman" w:hAnsi="Times New Roman" w:cs="Times New Roman"/>
        </w:rPr>
      </w:pPr>
    </w:p>
    <w:p w14:paraId="47FB8E1B" w14:textId="46A5D859" w:rsidR="008237F7" w:rsidRPr="008237F7" w:rsidRDefault="008237F7" w:rsidP="008237F7">
      <w:pPr>
        <w:tabs>
          <w:tab w:val="right" w:leader="dot" w:pos="9180"/>
        </w:tabs>
        <w:spacing w:after="0" w:line="240" w:lineRule="auto"/>
        <w:rPr>
          <w:rFonts w:ascii="Times New Roman" w:hAnsi="Times New Roman" w:cs="Times New Roman"/>
        </w:rPr>
      </w:pPr>
      <w:r>
        <w:rPr>
          <w:rFonts w:ascii="Times New Roman" w:hAnsi="Times New Roman" w:cs="Times New Roman"/>
        </w:rPr>
        <w:t>Appendix J: Field Practicum Proposal Approval Form</w:t>
      </w:r>
      <w:r w:rsidRPr="008237F7">
        <w:rPr>
          <w:rFonts w:ascii="Times New Roman" w:hAnsi="Times New Roman" w:cs="Times New Roman"/>
        </w:rPr>
        <w:tab/>
      </w:r>
      <w:r>
        <w:rPr>
          <w:rFonts w:ascii="Times New Roman" w:hAnsi="Times New Roman" w:cs="Times New Roman"/>
        </w:rPr>
        <w:t>81</w:t>
      </w:r>
    </w:p>
    <w:p w14:paraId="1887786E" w14:textId="77777777" w:rsidR="008237F7" w:rsidRDefault="008237F7" w:rsidP="008237F7">
      <w:pPr>
        <w:tabs>
          <w:tab w:val="right" w:leader="dot" w:pos="9180"/>
        </w:tabs>
        <w:spacing w:after="0" w:line="240" w:lineRule="auto"/>
        <w:rPr>
          <w:rFonts w:ascii="Times New Roman" w:hAnsi="Times New Roman" w:cs="Times New Roman"/>
        </w:rPr>
      </w:pPr>
    </w:p>
    <w:p w14:paraId="5F3F40CF" w14:textId="5B6EC9AE" w:rsidR="008237F7" w:rsidRPr="008237F7" w:rsidRDefault="008237F7" w:rsidP="008237F7">
      <w:pPr>
        <w:tabs>
          <w:tab w:val="right" w:leader="dot" w:pos="9180"/>
        </w:tabs>
        <w:spacing w:after="0" w:line="240" w:lineRule="auto"/>
        <w:rPr>
          <w:rFonts w:ascii="Times New Roman" w:hAnsi="Times New Roman" w:cs="Times New Roman"/>
        </w:rPr>
      </w:pPr>
      <w:r>
        <w:rPr>
          <w:rFonts w:ascii="Times New Roman" w:hAnsi="Times New Roman" w:cs="Times New Roman"/>
        </w:rPr>
        <w:t>Appendix K: Grant of Permissions Form</w:t>
      </w:r>
      <w:r w:rsidRPr="008237F7">
        <w:rPr>
          <w:rFonts w:ascii="Times New Roman" w:hAnsi="Times New Roman" w:cs="Times New Roman"/>
        </w:rPr>
        <w:tab/>
      </w:r>
      <w:r>
        <w:rPr>
          <w:rFonts w:ascii="Times New Roman" w:hAnsi="Times New Roman" w:cs="Times New Roman"/>
        </w:rPr>
        <w:t>82</w:t>
      </w:r>
    </w:p>
    <w:p w14:paraId="18A62E2D" w14:textId="77777777" w:rsidR="008237F7" w:rsidRDefault="008237F7" w:rsidP="008237F7">
      <w:pPr>
        <w:tabs>
          <w:tab w:val="right" w:leader="dot" w:pos="9180"/>
        </w:tabs>
        <w:spacing w:after="0" w:line="240" w:lineRule="auto"/>
        <w:rPr>
          <w:rFonts w:ascii="Times New Roman" w:hAnsi="Times New Roman" w:cs="Times New Roman"/>
        </w:rPr>
      </w:pPr>
    </w:p>
    <w:p w14:paraId="5C5EB641" w14:textId="5956A09E" w:rsidR="008237F7" w:rsidRPr="008237F7" w:rsidRDefault="008237F7" w:rsidP="008237F7">
      <w:pPr>
        <w:tabs>
          <w:tab w:val="right" w:leader="dot" w:pos="9180"/>
        </w:tabs>
        <w:spacing w:after="0" w:line="240" w:lineRule="auto"/>
        <w:rPr>
          <w:rFonts w:ascii="Times New Roman" w:hAnsi="Times New Roman" w:cs="Times New Roman"/>
        </w:rPr>
      </w:pPr>
      <w:r>
        <w:rPr>
          <w:rFonts w:ascii="Times New Roman" w:hAnsi="Times New Roman" w:cs="Times New Roman"/>
        </w:rPr>
        <w:t>Appendix L: Steering &amp; Curriculum Committee Members</w:t>
      </w:r>
      <w:r w:rsidRPr="008237F7">
        <w:rPr>
          <w:rFonts w:ascii="Times New Roman" w:hAnsi="Times New Roman" w:cs="Times New Roman"/>
        </w:rPr>
        <w:tab/>
      </w:r>
      <w:r>
        <w:rPr>
          <w:rFonts w:ascii="Times New Roman" w:hAnsi="Times New Roman" w:cs="Times New Roman"/>
        </w:rPr>
        <w:t>82</w:t>
      </w:r>
    </w:p>
    <w:p w14:paraId="3882C304" w14:textId="77777777" w:rsidR="008237F7" w:rsidRDefault="008237F7" w:rsidP="008237F7">
      <w:pPr>
        <w:tabs>
          <w:tab w:val="right" w:leader="dot" w:pos="9180"/>
        </w:tabs>
        <w:spacing w:after="0" w:line="240" w:lineRule="auto"/>
        <w:rPr>
          <w:rFonts w:ascii="Times New Roman" w:hAnsi="Times New Roman" w:cs="Times New Roman"/>
        </w:rPr>
      </w:pPr>
    </w:p>
    <w:p w14:paraId="43B0926B" w14:textId="77777777" w:rsidR="008237F7" w:rsidRDefault="008237F7" w:rsidP="005A7A17">
      <w:pPr>
        <w:spacing w:after="120" w:line="240" w:lineRule="auto"/>
        <w:rPr>
          <w:rFonts w:ascii="Times New Roman" w:hAnsi="Times New Roman" w:cs="Times New Roman"/>
          <w:b/>
        </w:rPr>
      </w:pPr>
    </w:p>
    <w:p w14:paraId="55A0C2C6" w14:textId="77777777" w:rsidR="009C5502" w:rsidRDefault="009C5502" w:rsidP="005A7A17">
      <w:pPr>
        <w:spacing w:after="120" w:line="240" w:lineRule="auto"/>
        <w:rPr>
          <w:rFonts w:ascii="Times New Roman" w:hAnsi="Times New Roman" w:cs="Times New Roman"/>
          <w:b/>
        </w:rPr>
      </w:pPr>
    </w:p>
    <w:p w14:paraId="56F9A2E1" w14:textId="77777777" w:rsidR="002C0AFC" w:rsidRDefault="002C0AFC" w:rsidP="009A1720">
      <w:pPr>
        <w:spacing w:line="360" w:lineRule="auto"/>
        <w:rPr>
          <w:rFonts w:ascii="Times New Roman" w:hAnsi="Times New Roman"/>
        </w:rPr>
      </w:pPr>
    </w:p>
    <w:p w14:paraId="1E8BE6F7" w14:textId="77777777" w:rsidR="005A7A17" w:rsidRDefault="005A7A17">
      <w:pPr>
        <w:spacing w:after="0" w:line="240" w:lineRule="auto"/>
        <w:rPr>
          <w:rFonts w:ascii="Times New Roman" w:hAnsi="Times New Roman"/>
          <w:b/>
          <w:sz w:val="28"/>
          <w:szCs w:val="28"/>
        </w:rPr>
      </w:pPr>
      <w:r>
        <w:rPr>
          <w:rFonts w:ascii="Times New Roman" w:hAnsi="Times New Roman"/>
          <w:b/>
          <w:sz w:val="28"/>
          <w:szCs w:val="28"/>
        </w:rPr>
        <w:br w:type="page"/>
      </w:r>
    </w:p>
    <w:p w14:paraId="7E4CD62E" w14:textId="41F2E6C5" w:rsidR="00A9372B" w:rsidRPr="00EB1D39" w:rsidRDefault="00EB1D39" w:rsidP="00EB1D39">
      <w:pPr>
        <w:jc w:val="center"/>
        <w:rPr>
          <w:rFonts w:ascii="Times New Roman" w:hAnsi="Times New Roman"/>
          <w:b/>
          <w:sz w:val="28"/>
          <w:szCs w:val="28"/>
        </w:rPr>
      </w:pPr>
      <w:r>
        <w:rPr>
          <w:rFonts w:ascii="Times New Roman" w:hAnsi="Times New Roman"/>
          <w:b/>
          <w:sz w:val="28"/>
          <w:szCs w:val="28"/>
        </w:rPr>
        <w:lastRenderedPageBreak/>
        <w:t xml:space="preserve">PROGRAM </w:t>
      </w:r>
      <w:r w:rsidRPr="00EB1D39">
        <w:rPr>
          <w:rFonts w:ascii="Times New Roman" w:hAnsi="Times New Roman"/>
          <w:b/>
          <w:sz w:val="28"/>
          <w:szCs w:val="28"/>
        </w:rPr>
        <w:t>OVERVIEW</w:t>
      </w:r>
    </w:p>
    <w:p w14:paraId="71FF1707" w14:textId="1A7DC07A" w:rsidR="0015026E" w:rsidRPr="0015026E" w:rsidRDefault="001255DD" w:rsidP="0015026E">
      <w:pPr>
        <w:rPr>
          <w:rFonts w:ascii="Times New Roman" w:hAnsi="Times New Roman"/>
          <w:b/>
        </w:rPr>
      </w:pPr>
      <w:r>
        <w:rPr>
          <w:rFonts w:ascii="Times New Roman" w:hAnsi="Times New Roman"/>
          <w:b/>
        </w:rPr>
        <w:t>1</w:t>
      </w:r>
      <w:r w:rsidR="0015026E" w:rsidRPr="0015026E">
        <w:rPr>
          <w:rFonts w:ascii="Times New Roman" w:hAnsi="Times New Roman"/>
          <w:b/>
        </w:rPr>
        <w:t>.</w:t>
      </w:r>
      <w:r w:rsidR="0015026E">
        <w:rPr>
          <w:rFonts w:ascii="Times New Roman" w:hAnsi="Times New Roman"/>
          <w:b/>
        </w:rPr>
        <w:t xml:space="preserve"> </w:t>
      </w:r>
      <w:r w:rsidR="0015026E" w:rsidRPr="0015026E">
        <w:rPr>
          <w:rFonts w:ascii="Times New Roman" w:hAnsi="Times New Roman"/>
          <w:b/>
        </w:rPr>
        <w:t>MISSION</w:t>
      </w:r>
    </w:p>
    <w:p w14:paraId="1719D57F" w14:textId="3D62A422" w:rsidR="0015026E" w:rsidRDefault="0015026E" w:rsidP="0015026E">
      <w:pPr>
        <w:widowControl w:val="0"/>
        <w:autoSpaceDE w:val="0"/>
        <w:autoSpaceDN w:val="0"/>
        <w:adjustRightInd w:val="0"/>
        <w:spacing w:after="0" w:line="240" w:lineRule="auto"/>
        <w:jc w:val="both"/>
        <w:rPr>
          <w:rFonts w:ascii="Times New Roman" w:hAnsi="Times New Roman" w:cs="Times New Roman"/>
          <w:color w:val="000000"/>
        </w:rPr>
      </w:pPr>
      <w:r w:rsidRPr="009535B8">
        <w:rPr>
          <w:rFonts w:ascii="Times New Roman" w:hAnsi="Times New Roman" w:cs="Times New Roman"/>
          <w:color w:val="000000"/>
        </w:rPr>
        <w:t xml:space="preserve">The </w:t>
      </w:r>
      <w:r>
        <w:rPr>
          <w:rFonts w:ascii="Times New Roman" w:hAnsi="Times New Roman" w:cs="Times New Roman"/>
          <w:color w:val="000000"/>
        </w:rPr>
        <w:t>MDP</w:t>
      </w:r>
      <w:r w:rsidRPr="009535B8">
        <w:rPr>
          <w:rFonts w:ascii="Times New Roman" w:hAnsi="Times New Roman" w:cs="Times New Roman"/>
          <w:color w:val="000000"/>
        </w:rPr>
        <w:t xml:space="preserve"> Program at the University of Florida provides an interdisciplinary curriculum </w:t>
      </w:r>
      <w:r w:rsidR="008E3D57">
        <w:rPr>
          <w:rFonts w:ascii="Times New Roman" w:hAnsi="Times New Roman" w:cs="Times New Roman"/>
          <w:color w:val="000000"/>
        </w:rPr>
        <w:t>spanning</w:t>
      </w:r>
      <w:r w:rsidRPr="009535B8">
        <w:rPr>
          <w:rFonts w:ascii="Times New Roman" w:hAnsi="Times New Roman" w:cs="Times New Roman"/>
          <w:color w:val="000000"/>
        </w:rPr>
        <w:t xml:space="preserve"> health, natural, social and management sciences through integrated academic, practice and skills training. The curriculum is complemented by the opportunity to specialize in a particular field of interest from the </w:t>
      </w:r>
      <w:r w:rsidRPr="002769AB">
        <w:rPr>
          <w:rFonts w:ascii="Times New Roman" w:hAnsi="Times New Roman" w:cs="Times New Roman"/>
          <w:color w:val="000000"/>
        </w:rPr>
        <w:t>university’s diverse departments. The MDP Program is supported by more than 40 core and affiliate faculty from over 7 schools and 20 different departments, centers and research institut</w:t>
      </w:r>
      <w:r w:rsidR="00323509" w:rsidRPr="002769AB">
        <w:rPr>
          <w:rFonts w:ascii="Times New Roman" w:hAnsi="Times New Roman" w:cs="Times New Roman"/>
          <w:color w:val="000000"/>
        </w:rPr>
        <w:t>e</w:t>
      </w:r>
      <w:r w:rsidRPr="002769AB">
        <w:rPr>
          <w:rFonts w:ascii="Times New Roman" w:hAnsi="Times New Roman" w:cs="Times New Roman"/>
          <w:color w:val="000000"/>
        </w:rPr>
        <w:t>s at the University</w:t>
      </w:r>
      <w:r w:rsidRPr="009535B8">
        <w:rPr>
          <w:rFonts w:ascii="Times New Roman" w:hAnsi="Times New Roman" w:cs="Times New Roman"/>
          <w:color w:val="000000"/>
        </w:rPr>
        <w:t xml:space="preserve"> of F</w:t>
      </w:r>
      <w:r w:rsidR="00323509">
        <w:rPr>
          <w:rFonts w:ascii="Times New Roman" w:hAnsi="Times New Roman" w:cs="Times New Roman"/>
          <w:color w:val="000000"/>
        </w:rPr>
        <w:t>lorida, drawing in this way</w:t>
      </w:r>
      <w:r w:rsidRPr="009535B8">
        <w:rPr>
          <w:rFonts w:ascii="Times New Roman" w:hAnsi="Times New Roman" w:cs="Times New Roman"/>
          <w:color w:val="000000"/>
        </w:rPr>
        <w:t xml:space="preserve"> on the University of Florida’s considerable </w:t>
      </w:r>
      <w:r w:rsidR="00026103">
        <w:rPr>
          <w:rFonts w:ascii="Times New Roman" w:hAnsi="Times New Roman" w:cs="Times New Roman"/>
          <w:color w:val="000000"/>
        </w:rPr>
        <w:t xml:space="preserve">breadth and </w:t>
      </w:r>
      <w:r w:rsidRPr="009535B8">
        <w:rPr>
          <w:rFonts w:ascii="Times New Roman" w:hAnsi="Times New Roman" w:cs="Times New Roman"/>
          <w:color w:val="000000"/>
        </w:rPr>
        <w:t>depth. The program is committed to helping students understand the multidimensional nature of development, to gain the analytical capacity and tools applicable to development challenges, as well as to become critical thinkers concerning development process</w:t>
      </w:r>
      <w:r w:rsidR="00F31E04">
        <w:rPr>
          <w:rFonts w:ascii="Times New Roman" w:hAnsi="Times New Roman" w:cs="Times New Roman"/>
          <w:color w:val="000000"/>
        </w:rPr>
        <w:t>es</w:t>
      </w:r>
      <w:r w:rsidRPr="009535B8">
        <w:rPr>
          <w:rFonts w:ascii="Times New Roman" w:hAnsi="Times New Roman" w:cs="Times New Roman"/>
          <w:color w:val="000000"/>
        </w:rPr>
        <w:t xml:space="preserve"> and their implications. </w:t>
      </w:r>
    </w:p>
    <w:p w14:paraId="3AE537DD" w14:textId="77777777" w:rsidR="0015026E" w:rsidRPr="009535B8" w:rsidRDefault="0015026E" w:rsidP="0015026E">
      <w:pPr>
        <w:widowControl w:val="0"/>
        <w:autoSpaceDE w:val="0"/>
        <w:autoSpaceDN w:val="0"/>
        <w:adjustRightInd w:val="0"/>
        <w:spacing w:after="0" w:line="240" w:lineRule="auto"/>
        <w:jc w:val="both"/>
        <w:rPr>
          <w:rFonts w:ascii="Times New Roman" w:hAnsi="Times New Roman" w:cs="Times New Roman"/>
          <w:color w:val="000000"/>
        </w:rPr>
      </w:pPr>
    </w:p>
    <w:p w14:paraId="55203770" w14:textId="77777777" w:rsidR="0015026E" w:rsidRDefault="0015026E" w:rsidP="0015026E">
      <w:pPr>
        <w:widowControl w:val="0"/>
        <w:autoSpaceDE w:val="0"/>
        <w:autoSpaceDN w:val="0"/>
        <w:adjustRightInd w:val="0"/>
        <w:spacing w:after="0" w:line="240" w:lineRule="auto"/>
        <w:jc w:val="both"/>
        <w:rPr>
          <w:rFonts w:ascii="Times New Roman" w:hAnsi="Times New Roman" w:cs="Times New Roman"/>
          <w:color w:val="000000"/>
        </w:rPr>
      </w:pPr>
      <w:r w:rsidRPr="009535B8">
        <w:rPr>
          <w:rFonts w:ascii="Times New Roman" w:hAnsi="Times New Roman" w:cs="Times New Roman"/>
          <w:color w:val="000000"/>
        </w:rPr>
        <w:t xml:space="preserve">The UF MDP Program trains students to become skilled practitioners who are able to: </w:t>
      </w:r>
    </w:p>
    <w:p w14:paraId="44FF5DAF" w14:textId="77777777" w:rsidR="0015026E" w:rsidRDefault="0015026E" w:rsidP="0015026E">
      <w:pPr>
        <w:widowControl w:val="0"/>
        <w:autoSpaceDE w:val="0"/>
        <w:autoSpaceDN w:val="0"/>
        <w:adjustRightInd w:val="0"/>
        <w:spacing w:after="0" w:line="240" w:lineRule="auto"/>
        <w:jc w:val="both"/>
        <w:rPr>
          <w:rFonts w:ascii="Times New Roman" w:hAnsi="Times New Roman" w:cs="Times New Roman"/>
          <w:color w:val="000000"/>
        </w:rPr>
      </w:pPr>
    </w:p>
    <w:p w14:paraId="3B177A04" w14:textId="180822E2" w:rsidR="0015026E" w:rsidRDefault="0015026E" w:rsidP="004614B5">
      <w:pPr>
        <w:pStyle w:val="ListParagraph"/>
        <w:widowControl w:val="0"/>
        <w:numPr>
          <w:ilvl w:val="0"/>
          <w:numId w:val="26"/>
        </w:numPr>
        <w:autoSpaceDE w:val="0"/>
        <w:autoSpaceDN w:val="0"/>
        <w:adjustRightInd w:val="0"/>
        <w:spacing w:after="0" w:line="240" w:lineRule="auto"/>
        <w:ind w:left="270"/>
        <w:jc w:val="both"/>
        <w:rPr>
          <w:rFonts w:ascii="Times New Roman" w:hAnsi="Times New Roman" w:cs="Times New Roman"/>
          <w:color w:val="000000"/>
        </w:rPr>
      </w:pPr>
      <w:r w:rsidRPr="0015026E">
        <w:rPr>
          <w:rFonts w:ascii="Times New Roman" w:hAnsi="Times New Roman" w:cs="Times New Roman"/>
          <w:color w:val="000000"/>
        </w:rPr>
        <w:t xml:space="preserve">Intellectually and culturally address complex sustainable development </w:t>
      </w:r>
      <w:r w:rsidR="00323509">
        <w:rPr>
          <w:rFonts w:ascii="Times New Roman" w:hAnsi="Times New Roman" w:cs="Times New Roman"/>
          <w:color w:val="000000"/>
        </w:rPr>
        <w:t>processes</w:t>
      </w:r>
      <w:r w:rsidR="00323509" w:rsidRPr="0015026E">
        <w:rPr>
          <w:rFonts w:ascii="Times New Roman" w:hAnsi="Times New Roman" w:cs="Times New Roman"/>
          <w:color w:val="000000"/>
        </w:rPr>
        <w:t xml:space="preserve"> </w:t>
      </w:r>
      <w:r w:rsidRPr="0015026E">
        <w:rPr>
          <w:rFonts w:ascii="Times New Roman" w:hAnsi="Times New Roman" w:cs="Times New Roman"/>
          <w:color w:val="000000"/>
        </w:rPr>
        <w:t>by working across disciplinary boundaries and bridge scholarship and practice</w:t>
      </w:r>
      <w:r w:rsidR="009A71BC">
        <w:rPr>
          <w:rFonts w:ascii="Times New Roman" w:hAnsi="Times New Roman" w:cs="Times New Roman"/>
          <w:color w:val="000000"/>
        </w:rPr>
        <w:t>.</w:t>
      </w:r>
    </w:p>
    <w:p w14:paraId="77919D94" w14:textId="2609FDE4" w:rsidR="0015026E" w:rsidRDefault="0015026E" w:rsidP="004614B5">
      <w:pPr>
        <w:pStyle w:val="ListParagraph"/>
        <w:widowControl w:val="0"/>
        <w:numPr>
          <w:ilvl w:val="0"/>
          <w:numId w:val="26"/>
        </w:numPr>
        <w:autoSpaceDE w:val="0"/>
        <w:autoSpaceDN w:val="0"/>
        <w:adjustRightInd w:val="0"/>
        <w:spacing w:after="0" w:line="240" w:lineRule="auto"/>
        <w:ind w:left="270"/>
        <w:jc w:val="both"/>
        <w:rPr>
          <w:rFonts w:ascii="Times New Roman" w:hAnsi="Times New Roman" w:cs="Times New Roman"/>
          <w:color w:val="000000"/>
        </w:rPr>
      </w:pPr>
      <w:r w:rsidRPr="0015026E">
        <w:rPr>
          <w:rFonts w:ascii="Times New Roman" w:hAnsi="Times New Roman" w:cs="Times New Roman"/>
          <w:color w:val="000000"/>
        </w:rPr>
        <w:t xml:space="preserve">Analyze and communicate multi-dimensional development </w:t>
      </w:r>
      <w:r w:rsidR="00323509">
        <w:rPr>
          <w:rFonts w:ascii="Times New Roman" w:hAnsi="Times New Roman" w:cs="Times New Roman"/>
          <w:color w:val="000000"/>
        </w:rPr>
        <w:t>challenges</w:t>
      </w:r>
      <w:r w:rsidR="00323509" w:rsidRPr="0015026E">
        <w:rPr>
          <w:rFonts w:ascii="Times New Roman" w:hAnsi="Times New Roman" w:cs="Times New Roman"/>
          <w:color w:val="000000"/>
        </w:rPr>
        <w:t xml:space="preserve"> </w:t>
      </w:r>
      <w:r w:rsidRPr="0015026E">
        <w:rPr>
          <w:rFonts w:ascii="Times New Roman" w:hAnsi="Times New Roman" w:cs="Times New Roman"/>
          <w:color w:val="000000"/>
        </w:rPr>
        <w:t xml:space="preserve">(such as poverty, weak governance, </w:t>
      </w:r>
      <w:r w:rsidR="006A756F">
        <w:rPr>
          <w:rFonts w:ascii="Times New Roman" w:hAnsi="Times New Roman" w:cs="Times New Roman"/>
          <w:color w:val="000000"/>
        </w:rPr>
        <w:t xml:space="preserve">natural resource degradation </w:t>
      </w:r>
      <w:r w:rsidRPr="0015026E">
        <w:rPr>
          <w:rFonts w:ascii="Times New Roman" w:hAnsi="Times New Roman" w:cs="Times New Roman"/>
          <w:color w:val="000000"/>
        </w:rPr>
        <w:t xml:space="preserve">and climate vulnerability) at the interface of the environment, health and development. </w:t>
      </w:r>
    </w:p>
    <w:p w14:paraId="5411DC4C" w14:textId="77777777" w:rsidR="0015026E" w:rsidRDefault="0015026E" w:rsidP="004614B5">
      <w:pPr>
        <w:pStyle w:val="ListParagraph"/>
        <w:widowControl w:val="0"/>
        <w:numPr>
          <w:ilvl w:val="0"/>
          <w:numId w:val="26"/>
        </w:numPr>
        <w:autoSpaceDE w:val="0"/>
        <w:autoSpaceDN w:val="0"/>
        <w:adjustRightInd w:val="0"/>
        <w:spacing w:after="0" w:line="240" w:lineRule="auto"/>
        <w:ind w:left="270"/>
        <w:jc w:val="both"/>
        <w:rPr>
          <w:rFonts w:ascii="Times New Roman" w:hAnsi="Times New Roman" w:cs="Times New Roman"/>
          <w:color w:val="000000"/>
        </w:rPr>
      </w:pPr>
      <w:r w:rsidRPr="0015026E">
        <w:rPr>
          <w:rFonts w:ascii="Times New Roman" w:hAnsi="Times New Roman" w:cs="Times New Roman"/>
          <w:color w:val="000000"/>
        </w:rPr>
        <w:t xml:space="preserve">Plan, manage and monitor development interventions. </w:t>
      </w:r>
    </w:p>
    <w:p w14:paraId="4FD165DC" w14:textId="6C3DE3B4" w:rsidR="0015026E" w:rsidRPr="0015026E" w:rsidRDefault="0015026E" w:rsidP="004614B5">
      <w:pPr>
        <w:pStyle w:val="ListParagraph"/>
        <w:widowControl w:val="0"/>
        <w:numPr>
          <w:ilvl w:val="0"/>
          <w:numId w:val="26"/>
        </w:numPr>
        <w:autoSpaceDE w:val="0"/>
        <w:autoSpaceDN w:val="0"/>
        <w:adjustRightInd w:val="0"/>
        <w:spacing w:after="0" w:line="240" w:lineRule="auto"/>
        <w:ind w:left="270"/>
        <w:jc w:val="both"/>
        <w:rPr>
          <w:rFonts w:ascii="Times New Roman" w:hAnsi="Times New Roman" w:cs="Times New Roman"/>
          <w:color w:val="000000"/>
        </w:rPr>
      </w:pPr>
      <w:r w:rsidRPr="0015026E">
        <w:rPr>
          <w:rFonts w:ascii="Times New Roman" w:hAnsi="Times New Roman" w:cs="Times New Roman"/>
          <w:color w:val="000000"/>
        </w:rPr>
        <w:t xml:space="preserve">Acquire knowledge and skills for assessing and/or managing organizations, staff and teams. </w:t>
      </w:r>
    </w:p>
    <w:p w14:paraId="2F3D932C" w14:textId="77777777" w:rsidR="0015026E" w:rsidRPr="009535B8" w:rsidRDefault="0015026E" w:rsidP="0015026E">
      <w:pPr>
        <w:widowControl w:val="0"/>
        <w:autoSpaceDE w:val="0"/>
        <w:autoSpaceDN w:val="0"/>
        <w:adjustRightInd w:val="0"/>
        <w:spacing w:after="0" w:line="240" w:lineRule="auto"/>
        <w:jc w:val="both"/>
        <w:rPr>
          <w:rFonts w:ascii="Times New Roman" w:hAnsi="Times New Roman" w:cs="Times New Roman"/>
          <w:color w:val="000000"/>
        </w:rPr>
      </w:pPr>
    </w:p>
    <w:p w14:paraId="6843C830" w14:textId="1D555DDD" w:rsidR="0015026E" w:rsidRDefault="0015026E" w:rsidP="0015026E">
      <w:pPr>
        <w:widowControl w:val="0"/>
        <w:autoSpaceDE w:val="0"/>
        <w:autoSpaceDN w:val="0"/>
        <w:adjustRightInd w:val="0"/>
        <w:spacing w:after="0" w:line="240" w:lineRule="auto"/>
        <w:jc w:val="both"/>
        <w:rPr>
          <w:rFonts w:ascii="Times New Roman" w:hAnsi="Times New Roman" w:cs="Times New Roman"/>
          <w:color w:val="000000"/>
        </w:rPr>
      </w:pPr>
      <w:r w:rsidRPr="009535B8">
        <w:rPr>
          <w:rFonts w:ascii="Times New Roman" w:hAnsi="Times New Roman" w:cs="Times New Roman"/>
          <w:color w:val="000000"/>
        </w:rPr>
        <w:t>In addition to on</w:t>
      </w:r>
      <w:r w:rsidR="00F31E04">
        <w:rPr>
          <w:rFonts w:ascii="Times New Roman" w:hAnsi="Times New Roman" w:cs="Times New Roman"/>
          <w:color w:val="000000"/>
        </w:rPr>
        <w:t>-</w:t>
      </w:r>
      <w:r w:rsidRPr="009535B8">
        <w:rPr>
          <w:rFonts w:ascii="Times New Roman" w:hAnsi="Times New Roman" w:cs="Times New Roman"/>
          <w:color w:val="000000"/>
        </w:rPr>
        <w:t>campus instruction, students carry out a capstone field</w:t>
      </w:r>
      <w:r w:rsidR="00F31E04">
        <w:rPr>
          <w:rFonts w:ascii="Times New Roman" w:hAnsi="Times New Roman" w:cs="Times New Roman"/>
          <w:color w:val="000000"/>
        </w:rPr>
        <w:t>-</w:t>
      </w:r>
      <w:r w:rsidRPr="009535B8">
        <w:rPr>
          <w:rFonts w:ascii="Times New Roman" w:hAnsi="Times New Roman" w:cs="Times New Roman"/>
          <w:color w:val="000000"/>
        </w:rPr>
        <w:t>based training in collaboration with partners in regions of Africa, Latin America or other part of the world</w:t>
      </w:r>
      <w:r w:rsidR="008E3D57">
        <w:rPr>
          <w:rFonts w:ascii="Times New Roman" w:hAnsi="Times New Roman" w:cs="Times New Roman"/>
          <w:color w:val="000000"/>
        </w:rPr>
        <w:t>, including the United States</w:t>
      </w:r>
      <w:r w:rsidRPr="009535B8">
        <w:rPr>
          <w:rFonts w:ascii="Times New Roman" w:hAnsi="Times New Roman" w:cs="Times New Roman"/>
          <w:color w:val="000000"/>
        </w:rPr>
        <w:t>. Thi</w:t>
      </w:r>
      <w:r w:rsidR="00323509">
        <w:rPr>
          <w:rFonts w:ascii="Times New Roman" w:hAnsi="Times New Roman" w:cs="Times New Roman"/>
          <w:color w:val="000000"/>
        </w:rPr>
        <w:t>s</w:t>
      </w:r>
      <w:r w:rsidRPr="009535B8">
        <w:rPr>
          <w:rFonts w:ascii="Times New Roman" w:hAnsi="Times New Roman" w:cs="Times New Roman"/>
          <w:color w:val="000000"/>
        </w:rPr>
        <w:t xml:space="preserve"> </w:t>
      </w:r>
      <w:r w:rsidR="00A82A9F">
        <w:rPr>
          <w:rFonts w:ascii="Times New Roman" w:hAnsi="Times New Roman" w:cs="Times New Roman"/>
          <w:color w:val="000000"/>
        </w:rPr>
        <w:t xml:space="preserve">field </w:t>
      </w:r>
      <w:r w:rsidRPr="009535B8">
        <w:rPr>
          <w:rFonts w:ascii="Times New Roman" w:hAnsi="Times New Roman" w:cs="Times New Roman"/>
          <w:color w:val="000000"/>
        </w:rPr>
        <w:t>practicum and research experience is designed to help students build strong networks with practitioners and to apply their skills to real development challenges spearhead</w:t>
      </w:r>
      <w:r w:rsidR="00F31E04">
        <w:rPr>
          <w:rFonts w:ascii="Times New Roman" w:hAnsi="Times New Roman" w:cs="Times New Roman"/>
          <w:color w:val="000000"/>
        </w:rPr>
        <w:t>ed</w:t>
      </w:r>
      <w:r w:rsidRPr="009535B8">
        <w:rPr>
          <w:rFonts w:ascii="Times New Roman" w:hAnsi="Times New Roman" w:cs="Times New Roman"/>
          <w:color w:val="000000"/>
        </w:rPr>
        <w:t xml:space="preserve"> by partner host organizations. </w:t>
      </w:r>
    </w:p>
    <w:p w14:paraId="0B63C50A" w14:textId="77777777" w:rsidR="0015026E" w:rsidRPr="009535B8" w:rsidRDefault="0015026E" w:rsidP="0015026E">
      <w:pPr>
        <w:widowControl w:val="0"/>
        <w:autoSpaceDE w:val="0"/>
        <w:autoSpaceDN w:val="0"/>
        <w:adjustRightInd w:val="0"/>
        <w:spacing w:after="0" w:line="240" w:lineRule="auto"/>
        <w:jc w:val="both"/>
        <w:rPr>
          <w:rFonts w:ascii="Times New Roman" w:hAnsi="Times New Roman" w:cs="Times New Roman"/>
          <w:color w:val="000000"/>
        </w:rPr>
      </w:pPr>
    </w:p>
    <w:p w14:paraId="0D8ABDD1" w14:textId="68ED33E5" w:rsidR="0015026E" w:rsidRDefault="0015026E" w:rsidP="0015026E">
      <w:pPr>
        <w:widowControl w:val="0"/>
        <w:autoSpaceDE w:val="0"/>
        <w:autoSpaceDN w:val="0"/>
        <w:adjustRightInd w:val="0"/>
        <w:spacing w:after="0" w:line="240" w:lineRule="auto"/>
        <w:jc w:val="both"/>
        <w:rPr>
          <w:rFonts w:ascii="Times New Roman" w:hAnsi="Times New Roman" w:cs="Times New Roman"/>
          <w:color w:val="000000"/>
        </w:rPr>
      </w:pPr>
      <w:r w:rsidRPr="009535B8">
        <w:rPr>
          <w:rFonts w:ascii="Times New Roman" w:hAnsi="Times New Roman" w:cs="Times New Roman"/>
          <w:color w:val="000000"/>
        </w:rPr>
        <w:t xml:space="preserve">Utilizing the approaches indicated, the UF MDP program prepares graduates to </w:t>
      </w:r>
      <w:r w:rsidR="00323509">
        <w:rPr>
          <w:rFonts w:ascii="Times New Roman" w:hAnsi="Times New Roman" w:cs="Times New Roman"/>
          <w:color w:val="000000"/>
        </w:rPr>
        <w:t>under</w:t>
      </w:r>
      <w:r w:rsidRPr="009535B8">
        <w:rPr>
          <w:rFonts w:ascii="Times New Roman" w:hAnsi="Times New Roman" w:cs="Times New Roman"/>
          <w:color w:val="000000"/>
        </w:rPr>
        <w:t xml:space="preserve">take integrated approaches to advancing economic opportunities, public health, political empowerment and environmental conservation. Graduates assume positions that require development professionals in </w:t>
      </w:r>
      <w:r w:rsidR="00323509">
        <w:rPr>
          <w:rFonts w:ascii="Times New Roman" w:hAnsi="Times New Roman" w:cs="Times New Roman"/>
          <w:color w:val="000000"/>
        </w:rPr>
        <w:t>international</w:t>
      </w:r>
      <w:r w:rsidR="00323509" w:rsidRPr="009535B8">
        <w:rPr>
          <w:rFonts w:ascii="Times New Roman" w:hAnsi="Times New Roman" w:cs="Times New Roman"/>
          <w:color w:val="000000"/>
        </w:rPr>
        <w:t xml:space="preserve"> </w:t>
      </w:r>
      <w:r w:rsidRPr="009535B8">
        <w:rPr>
          <w:rFonts w:ascii="Times New Roman" w:hAnsi="Times New Roman" w:cs="Times New Roman"/>
          <w:color w:val="000000"/>
        </w:rPr>
        <w:t xml:space="preserve">nonprofits, private </w:t>
      </w:r>
      <w:r w:rsidR="009B1E5A">
        <w:rPr>
          <w:rFonts w:ascii="Times New Roman" w:hAnsi="Times New Roman" w:cs="Times New Roman"/>
          <w:color w:val="000000"/>
        </w:rPr>
        <w:t>sector entities</w:t>
      </w:r>
      <w:r w:rsidRPr="009535B8">
        <w:rPr>
          <w:rFonts w:ascii="Times New Roman" w:hAnsi="Times New Roman" w:cs="Times New Roman"/>
          <w:color w:val="000000"/>
        </w:rPr>
        <w:t>, government</w:t>
      </w:r>
      <w:r w:rsidR="009B1E5A">
        <w:rPr>
          <w:rFonts w:ascii="Times New Roman" w:hAnsi="Times New Roman" w:cs="Times New Roman"/>
          <w:color w:val="000000"/>
        </w:rPr>
        <w:t>al organization</w:t>
      </w:r>
      <w:r w:rsidRPr="009535B8">
        <w:rPr>
          <w:rFonts w:ascii="Times New Roman" w:hAnsi="Times New Roman" w:cs="Times New Roman"/>
          <w:color w:val="000000"/>
        </w:rPr>
        <w:t>s, policy think tanks</w:t>
      </w:r>
      <w:r w:rsidR="00C21FED">
        <w:rPr>
          <w:rFonts w:ascii="Times New Roman" w:hAnsi="Times New Roman" w:cs="Times New Roman"/>
          <w:color w:val="000000"/>
        </w:rPr>
        <w:t>,</w:t>
      </w:r>
      <w:r w:rsidRPr="009535B8">
        <w:rPr>
          <w:rFonts w:ascii="Times New Roman" w:hAnsi="Times New Roman" w:cs="Times New Roman"/>
          <w:color w:val="000000"/>
        </w:rPr>
        <w:t xml:space="preserve"> NGOs and grassroots organizations, depending on their professional interests and aspirations. </w:t>
      </w:r>
      <w:r w:rsidR="00A82A9F">
        <w:rPr>
          <w:rFonts w:ascii="Times New Roman" w:hAnsi="Times New Roman" w:cs="Times New Roman"/>
          <w:color w:val="000000"/>
        </w:rPr>
        <w:t xml:space="preserve">A </w:t>
      </w:r>
      <w:r w:rsidR="008E3D57">
        <w:rPr>
          <w:rFonts w:ascii="Times New Roman" w:hAnsi="Times New Roman" w:cs="Times New Roman"/>
          <w:color w:val="000000"/>
        </w:rPr>
        <w:t xml:space="preserve">significant </w:t>
      </w:r>
      <w:r w:rsidR="00A82A9F">
        <w:rPr>
          <w:rFonts w:ascii="Times New Roman" w:hAnsi="Times New Roman" w:cs="Times New Roman"/>
          <w:color w:val="000000"/>
        </w:rPr>
        <w:t>portion of MDP graduates opt to further their academic development in doctoral programs.</w:t>
      </w:r>
    </w:p>
    <w:p w14:paraId="1EA0C2B6" w14:textId="77777777" w:rsidR="0015026E" w:rsidRPr="009535B8" w:rsidRDefault="0015026E" w:rsidP="0015026E">
      <w:pPr>
        <w:widowControl w:val="0"/>
        <w:autoSpaceDE w:val="0"/>
        <w:autoSpaceDN w:val="0"/>
        <w:adjustRightInd w:val="0"/>
        <w:spacing w:after="0" w:line="240" w:lineRule="auto"/>
        <w:jc w:val="both"/>
        <w:rPr>
          <w:rFonts w:ascii="Times New Roman" w:hAnsi="Times New Roman" w:cs="Times New Roman"/>
          <w:color w:val="000000"/>
        </w:rPr>
      </w:pPr>
    </w:p>
    <w:p w14:paraId="21FF2A28" w14:textId="77777777" w:rsidR="000078A5" w:rsidRDefault="0015026E" w:rsidP="0015026E">
      <w:pPr>
        <w:spacing w:after="0" w:line="240" w:lineRule="auto"/>
        <w:jc w:val="both"/>
        <w:rPr>
          <w:rFonts w:ascii="Times New Roman" w:hAnsi="Times New Roman" w:cs="Times New Roman"/>
          <w:color w:val="000000"/>
        </w:rPr>
      </w:pPr>
      <w:r>
        <w:rPr>
          <w:rFonts w:ascii="Times New Roman" w:hAnsi="Times New Roman" w:cs="Times New Roman"/>
          <w:color w:val="000000"/>
        </w:rPr>
        <w:t>With i</w:t>
      </w:r>
      <w:r w:rsidRPr="009535B8">
        <w:rPr>
          <w:rFonts w:ascii="Times New Roman" w:hAnsi="Times New Roman" w:cs="Times New Roman"/>
          <w:color w:val="000000"/>
        </w:rPr>
        <w:t xml:space="preserve">ts institutional home in the Center for </w:t>
      </w:r>
      <w:r w:rsidR="00323509">
        <w:rPr>
          <w:rFonts w:ascii="Times New Roman" w:hAnsi="Times New Roman" w:cs="Times New Roman"/>
          <w:color w:val="000000"/>
        </w:rPr>
        <w:t xml:space="preserve">African Studies and the Center for </w:t>
      </w:r>
      <w:r w:rsidRPr="009535B8">
        <w:rPr>
          <w:rFonts w:ascii="Times New Roman" w:hAnsi="Times New Roman" w:cs="Times New Roman"/>
          <w:color w:val="000000"/>
        </w:rPr>
        <w:t>Latin American Studies</w:t>
      </w:r>
      <w:r w:rsidR="00323509">
        <w:rPr>
          <w:rFonts w:ascii="Times New Roman" w:hAnsi="Times New Roman" w:cs="Times New Roman"/>
          <w:color w:val="000000"/>
        </w:rPr>
        <w:t>,</w:t>
      </w:r>
      <w:r w:rsidRPr="009535B8">
        <w:rPr>
          <w:rFonts w:ascii="Times New Roman" w:hAnsi="Times New Roman" w:cs="Times New Roman"/>
          <w:color w:val="000000"/>
        </w:rPr>
        <w:t xml:space="preserve"> and its collaborative links to faculty representing diverse departments, the UF MDP</w:t>
      </w:r>
      <w:r>
        <w:rPr>
          <w:rFonts w:ascii="Times New Roman" w:hAnsi="Times New Roman" w:cs="Times New Roman"/>
          <w:color w:val="000000"/>
        </w:rPr>
        <w:t xml:space="preserve"> Program</w:t>
      </w:r>
      <w:r w:rsidRPr="009535B8">
        <w:rPr>
          <w:rFonts w:ascii="Times New Roman" w:hAnsi="Times New Roman" w:cs="Times New Roman"/>
          <w:color w:val="000000"/>
        </w:rPr>
        <w:t xml:space="preserve"> fully align</w:t>
      </w:r>
      <w:r>
        <w:rPr>
          <w:rFonts w:ascii="Times New Roman" w:hAnsi="Times New Roman" w:cs="Times New Roman"/>
          <w:color w:val="000000"/>
        </w:rPr>
        <w:t>s</w:t>
      </w:r>
      <w:r w:rsidRPr="009535B8">
        <w:rPr>
          <w:rFonts w:ascii="Times New Roman" w:hAnsi="Times New Roman" w:cs="Times New Roman"/>
          <w:color w:val="000000"/>
        </w:rPr>
        <w:t xml:space="preserve"> with the Mission and Institutional Purpose of the University of Florida and the Mission of the College of Liberal Arts and Sciences. </w:t>
      </w:r>
    </w:p>
    <w:p w14:paraId="2446D83D" w14:textId="77777777" w:rsidR="000078A5" w:rsidRDefault="000078A5" w:rsidP="0015026E">
      <w:pPr>
        <w:spacing w:after="0" w:line="240" w:lineRule="auto"/>
        <w:jc w:val="both"/>
        <w:rPr>
          <w:rFonts w:ascii="Times New Roman" w:hAnsi="Times New Roman" w:cs="Times New Roman"/>
          <w:color w:val="000000"/>
        </w:rPr>
      </w:pPr>
    </w:p>
    <w:p w14:paraId="65F54402" w14:textId="73C56049" w:rsidR="003D365E" w:rsidRPr="001255DD" w:rsidRDefault="001255DD" w:rsidP="0015026E">
      <w:pPr>
        <w:rPr>
          <w:rFonts w:ascii="Times New Roman" w:hAnsi="Times New Roman" w:cs="Times New Roman"/>
          <w:b/>
        </w:rPr>
      </w:pPr>
      <w:r w:rsidRPr="001255DD">
        <w:rPr>
          <w:rFonts w:ascii="Times New Roman" w:hAnsi="Times New Roman" w:cs="Times New Roman"/>
          <w:b/>
        </w:rPr>
        <w:t>2</w:t>
      </w:r>
      <w:r w:rsidR="0015026E" w:rsidRPr="001255DD">
        <w:rPr>
          <w:rFonts w:ascii="Times New Roman" w:hAnsi="Times New Roman" w:cs="Times New Roman"/>
          <w:b/>
        </w:rPr>
        <w:t xml:space="preserve">. </w:t>
      </w:r>
      <w:r w:rsidR="003D365E" w:rsidRPr="001255DD">
        <w:rPr>
          <w:rFonts w:ascii="Times New Roman" w:hAnsi="Times New Roman" w:cs="Times New Roman"/>
          <w:b/>
        </w:rPr>
        <w:t>INTRODUCTION</w:t>
      </w:r>
    </w:p>
    <w:p w14:paraId="7E6FE298" w14:textId="6B5F76AD" w:rsidR="00183035" w:rsidRPr="006953C0" w:rsidRDefault="00183035" w:rsidP="00183035">
      <w:pPr>
        <w:spacing w:after="0" w:line="240" w:lineRule="auto"/>
        <w:jc w:val="both"/>
        <w:rPr>
          <w:rFonts w:ascii="Times New Roman" w:hAnsi="Times New Roman"/>
        </w:rPr>
      </w:pPr>
      <w:r w:rsidRPr="006953C0">
        <w:rPr>
          <w:rFonts w:ascii="Times New Roman" w:hAnsi="Times New Roman"/>
        </w:rPr>
        <w:t>In 2007 a group of 20 leading scholars and practitioners were commissioned to conduct a year-long study of development education programs across the globe. The </w:t>
      </w:r>
      <w:r w:rsidRPr="00B1193F">
        <w:rPr>
          <w:rFonts w:ascii="Times New Roman" w:hAnsi="Times New Roman"/>
          <w:b/>
        </w:rPr>
        <w:t>International Commission on Education for Sustainable Development Practice</w:t>
      </w:r>
      <w:r w:rsidRPr="006953C0">
        <w:rPr>
          <w:rFonts w:ascii="Times New Roman" w:hAnsi="Times New Roman"/>
        </w:rPr>
        <w:t xml:space="preserve"> found that existing development programs </w:t>
      </w:r>
      <w:r w:rsidR="009B1E5A">
        <w:rPr>
          <w:rFonts w:ascii="Times New Roman" w:hAnsi="Times New Roman"/>
        </w:rPr>
        <w:t xml:space="preserve">often </w:t>
      </w:r>
      <w:r w:rsidRPr="006953C0">
        <w:rPr>
          <w:rFonts w:ascii="Times New Roman" w:hAnsi="Times New Roman"/>
        </w:rPr>
        <w:t xml:space="preserve">lacked the critical linkages between the natural, social, and health sciences, and management required to address urgent problems in the developing world. They concluded that “generalist practitioners” </w:t>
      </w:r>
      <w:r w:rsidR="008E3D57">
        <w:rPr>
          <w:rFonts w:ascii="Times New Roman" w:hAnsi="Times New Roman"/>
        </w:rPr>
        <w:t>were</w:t>
      </w:r>
      <w:r w:rsidR="008E3D57" w:rsidRPr="006953C0">
        <w:rPr>
          <w:rFonts w:ascii="Times New Roman" w:hAnsi="Times New Roman"/>
        </w:rPr>
        <w:t xml:space="preserve"> </w:t>
      </w:r>
      <w:r w:rsidRPr="006953C0">
        <w:rPr>
          <w:rFonts w:ascii="Times New Roman" w:hAnsi="Times New Roman"/>
        </w:rPr>
        <w:t xml:space="preserve">needed to bridge the </w:t>
      </w:r>
      <w:r w:rsidRPr="006953C0">
        <w:rPr>
          <w:rFonts w:ascii="Times New Roman" w:hAnsi="Times New Roman"/>
        </w:rPr>
        <w:lastRenderedPageBreak/>
        <w:t>gaps between specialized disciplines and “develop integrated policy solutions that are scientifically, politically and contextually grounded</w:t>
      </w:r>
      <w:r w:rsidR="006A22D1">
        <w:rPr>
          <w:rFonts w:ascii="Times New Roman" w:hAnsi="Times New Roman"/>
        </w:rPr>
        <w:t>.</w:t>
      </w:r>
      <w:r w:rsidRPr="006953C0">
        <w:rPr>
          <w:rFonts w:ascii="Times New Roman" w:hAnsi="Times New Roman"/>
        </w:rPr>
        <w:t>”</w:t>
      </w:r>
    </w:p>
    <w:p w14:paraId="244C2D7D" w14:textId="77777777" w:rsidR="00A82A9F" w:rsidRPr="006953C0" w:rsidRDefault="00A82A9F" w:rsidP="00183035">
      <w:pPr>
        <w:spacing w:after="0" w:line="240" w:lineRule="auto"/>
        <w:jc w:val="both"/>
        <w:rPr>
          <w:rFonts w:ascii="Times New Roman" w:hAnsi="Times New Roman"/>
        </w:rPr>
      </w:pPr>
    </w:p>
    <w:p w14:paraId="428FB278" w14:textId="1637CF51" w:rsidR="00183035" w:rsidRPr="006953C0" w:rsidRDefault="00D25CFA" w:rsidP="00183035">
      <w:pPr>
        <w:spacing w:after="0" w:line="240" w:lineRule="auto"/>
        <w:jc w:val="both"/>
        <w:rPr>
          <w:rFonts w:ascii="Times New Roman" w:hAnsi="Times New Roman"/>
        </w:rPr>
      </w:pPr>
      <w:hyperlink r:id="rId17" w:history="1">
        <w:r w:rsidR="00183035" w:rsidRPr="006953C0">
          <w:rPr>
            <w:rStyle w:val="Hyperlink"/>
            <w:rFonts w:ascii="Times New Roman" w:hAnsi="Times New Roman"/>
          </w:rPr>
          <w:t>The MacArthur Foundation</w:t>
        </w:r>
      </w:hyperlink>
      <w:r w:rsidR="00183035" w:rsidRPr="006953C0">
        <w:rPr>
          <w:rFonts w:ascii="Times New Roman" w:hAnsi="Times New Roman"/>
        </w:rPr>
        <w:t> devoted $15 Million to implement the recommendations of the I</w:t>
      </w:r>
      <w:r w:rsidR="00B47D71">
        <w:rPr>
          <w:rFonts w:ascii="Times New Roman" w:hAnsi="Times New Roman"/>
        </w:rPr>
        <w:t xml:space="preserve">nternational </w:t>
      </w:r>
      <w:r w:rsidR="00183035" w:rsidRPr="006953C0">
        <w:rPr>
          <w:rFonts w:ascii="Times New Roman" w:hAnsi="Times New Roman"/>
        </w:rPr>
        <w:t>C</w:t>
      </w:r>
      <w:r w:rsidR="00B47D71">
        <w:rPr>
          <w:rFonts w:ascii="Times New Roman" w:hAnsi="Times New Roman"/>
        </w:rPr>
        <w:t>ommission</w:t>
      </w:r>
      <w:r w:rsidR="00183035" w:rsidRPr="006953C0">
        <w:rPr>
          <w:rFonts w:ascii="Times New Roman" w:hAnsi="Times New Roman"/>
        </w:rPr>
        <w:t xml:space="preserve"> by </w:t>
      </w:r>
      <w:r w:rsidR="009B1E5A">
        <w:rPr>
          <w:rFonts w:ascii="Times New Roman" w:hAnsi="Times New Roman"/>
        </w:rPr>
        <w:t>providing initial support to</w:t>
      </w:r>
      <w:r w:rsidR="00183035" w:rsidRPr="006953C0">
        <w:rPr>
          <w:rFonts w:ascii="Times New Roman" w:hAnsi="Times New Roman"/>
        </w:rPr>
        <w:t xml:space="preserve"> a </w:t>
      </w:r>
      <w:r w:rsidR="00183035" w:rsidRPr="00FB18EA">
        <w:rPr>
          <w:rFonts w:ascii="Times New Roman" w:hAnsi="Times New Roman"/>
        </w:rPr>
        <w:t>global network</w:t>
      </w:r>
      <w:r w:rsidR="00183035" w:rsidRPr="006953C0">
        <w:rPr>
          <w:rFonts w:ascii="Times New Roman" w:hAnsi="Times New Roman"/>
        </w:rPr>
        <w:t xml:space="preserve"> of </w:t>
      </w:r>
      <w:r w:rsidR="007D7EB9" w:rsidRPr="006953C0">
        <w:rPr>
          <w:rFonts w:ascii="Times New Roman" w:hAnsi="Times New Roman"/>
        </w:rPr>
        <w:t xml:space="preserve">educational institutions </w:t>
      </w:r>
      <w:r w:rsidR="00026103">
        <w:rPr>
          <w:rFonts w:ascii="Times New Roman" w:hAnsi="Times New Roman"/>
        </w:rPr>
        <w:t>that submitted proposals to develop and implement</w:t>
      </w:r>
      <w:r w:rsidR="00026103" w:rsidRPr="006953C0">
        <w:rPr>
          <w:rFonts w:ascii="Times New Roman" w:hAnsi="Times New Roman"/>
        </w:rPr>
        <w:t xml:space="preserve"> </w:t>
      </w:r>
      <w:r w:rsidR="007D7EB9" w:rsidRPr="006953C0">
        <w:rPr>
          <w:rFonts w:ascii="Times New Roman" w:hAnsi="Times New Roman"/>
        </w:rPr>
        <w:t>a M</w:t>
      </w:r>
      <w:r w:rsidR="00183035" w:rsidRPr="006953C0">
        <w:rPr>
          <w:rFonts w:ascii="Times New Roman" w:hAnsi="Times New Roman"/>
        </w:rPr>
        <w:t xml:space="preserve">aster’s </w:t>
      </w:r>
      <w:r w:rsidR="007D7EB9" w:rsidRPr="006953C0">
        <w:rPr>
          <w:rFonts w:ascii="Times New Roman" w:hAnsi="Times New Roman"/>
        </w:rPr>
        <w:t xml:space="preserve">degree </w:t>
      </w:r>
      <w:r w:rsidR="00183035" w:rsidRPr="006953C0">
        <w:rPr>
          <w:rFonts w:ascii="Times New Roman" w:hAnsi="Times New Roman"/>
        </w:rPr>
        <w:t>in Sustainable Dev</w:t>
      </w:r>
      <w:r w:rsidR="007D7EB9" w:rsidRPr="006953C0">
        <w:rPr>
          <w:rFonts w:ascii="Times New Roman" w:hAnsi="Times New Roman"/>
        </w:rPr>
        <w:t xml:space="preserve">elopment Practice (MDPs). </w:t>
      </w:r>
      <w:r w:rsidR="00183035" w:rsidRPr="006953C0">
        <w:rPr>
          <w:rFonts w:ascii="Times New Roman" w:hAnsi="Times New Roman"/>
        </w:rPr>
        <w:t>In June 2009</w:t>
      </w:r>
      <w:r w:rsidR="00254928" w:rsidRPr="006953C0">
        <w:rPr>
          <w:rFonts w:ascii="Times New Roman" w:hAnsi="Times New Roman"/>
        </w:rPr>
        <w:t>,</w:t>
      </w:r>
      <w:r w:rsidR="00183035" w:rsidRPr="006953C0">
        <w:rPr>
          <w:rFonts w:ascii="Times New Roman" w:hAnsi="Times New Roman"/>
        </w:rPr>
        <w:t xml:space="preserve"> UF was selected as one of the two universities in the US to receive this prestigious award in the first round of funding. </w:t>
      </w:r>
      <w:r w:rsidR="007D7EB9" w:rsidRPr="006953C0">
        <w:rPr>
          <w:rFonts w:ascii="Times New Roman" w:hAnsi="Times New Roman"/>
        </w:rPr>
        <w:t>The MDP Program at the University of Florida accepted its first cohort of students in the Fall Semester of 2010.</w:t>
      </w:r>
    </w:p>
    <w:p w14:paraId="5DA74CDB" w14:textId="77777777" w:rsidR="007D7EB9" w:rsidRPr="006953C0" w:rsidRDefault="007D7EB9" w:rsidP="00183035">
      <w:pPr>
        <w:spacing w:after="0" w:line="240" w:lineRule="auto"/>
        <w:jc w:val="both"/>
        <w:rPr>
          <w:rFonts w:ascii="Times New Roman" w:hAnsi="Times New Roman"/>
        </w:rPr>
      </w:pPr>
    </w:p>
    <w:p w14:paraId="4FB6143C" w14:textId="5C8D7B2B" w:rsidR="00183035" w:rsidRPr="006953C0" w:rsidRDefault="00B47D71" w:rsidP="00183035">
      <w:pPr>
        <w:spacing w:after="0" w:line="240" w:lineRule="auto"/>
        <w:jc w:val="both"/>
        <w:rPr>
          <w:rFonts w:ascii="Times New Roman" w:hAnsi="Times New Roman"/>
        </w:rPr>
      </w:pPr>
      <w:r>
        <w:rPr>
          <w:rFonts w:ascii="Times New Roman" w:hAnsi="Times New Roman"/>
        </w:rPr>
        <w:t>I</w:t>
      </w:r>
      <w:r w:rsidR="00B14630" w:rsidRPr="006953C0">
        <w:rPr>
          <w:rFonts w:ascii="Times New Roman" w:hAnsi="Times New Roman"/>
        </w:rPr>
        <w:t xml:space="preserve">n </w:t>
      </w:r>
      <w:r w:rsidR="00A82A9F" w:rsidRPr="006953C0">
        <w:rPr>
          <w:rFonts w:ascii="Times New Roman" w:hAnsi="Times New Roman"/>
        </w:rPr>
        <w:t xml:space="preserve">late </w:t>
      </w:r>
      <w:r w:rsidR="00B14630" w:rsidRPr="006953C0">
        <w:rPr>
          <w:rFonts w:ascii="Times New Roman" w:hAnsi="Times New Roman"/>
        </w:rPr>
        <w:t>2015</w:t>
      </w:r>
      <w:r w:rsidR="00A82A9F" w:rsidRPr="006953C0">
        <w:rPr>
          <w:rFonts w:ascii="Times New Roman" w:hAnsi="Times New Roman"/>
        </w:rPr>
        <w:t>,</w:t>
      </w:r>
      <w:r w:rsidR="00B14630" w:rsidRPr="006953C0">
        <w:rPr>
          <w:rFonts w:ascii="Times New Roman" w:hAnsi="Times New Roman"/>
        </w:rPr>
        <w:t xml:space="preserve"> the United Nations General Assembly adopted the </w:t>
      </w:r>
      <w:r w:rsidR="00183035" w:rsidRPr="006953C0">
        <w:rPr>
          <w:rFonts w:ascii="Times New Roman" w:hAnsi="Times New Roman"/>
        </w:rPr>
        <w:t xml:space="preserve">17-goal </w:t>
      </w:r>
      <w:r w:rsidR="00B14630" w:rsidRPr="006953C0">
        <w:rPr>
          <w:rFonts w:ascii="Times New Roman" w:hAnsi="Times New Roman"/>
        </w:rPr>
        <w:t>Sustainable Development A</w:t>
      </w:r>
      <w:r w:rsidR="00183035" w:rsidRPr="006953C0">
        <w:rPr>
          <w:rFonts w:ascii="Times New Roman" w:hAnsi="Times New Roman"/>
        </w:rPr>
        <w:t>genda </w:t>
      </w:r>
      <w:r w:rsidR="00B14630" w:rsidRPr="006953C0">
        <w:rPr>
          <w:rFonts w:ascii="Times New Roman" w:hAnsi="Times New Roman"/>
        </w:rPr>
        <w:t xml:space="preserve">for </w:t>
      </w:r>
      <w:r w:rsidR="00183035" w:rsidRPr="006953C0">
        <w:rPr>
          <w:rFonts w:ascii="Times New Roman" w:hAnsi="Times New Roman"/>
        </w:rPr>
        <w:t>eradicating poverty, protecting the planet and advancing prosperity by 2030 (</w:t>
      </w:r>
      <w:hyperlink r:id="rId18" w:tgtFrame="_blank" w:history="1">
        <w:r w:rsidR="00183035" w:rsidRPr="006953C0">
          <w:rPr>
            <w:rStyle w:val="Hyperlink"/>
            <w:rFonts w:ascii="Times New Roman" w:hAnsi="Times New Roman"/>
          </w:rPr>
          <w:t>http://www.un.org/sustainabledevelopment/sustainable-development-goals/</w:t>
        </w:r>
      </w:hyperlink>
      <w:r w:rsidR="00183035" w:rsidRPr="006953C0">
        <w:rPr>
          <w:rFonts w:ascii="Times New Roman" w:hAnsi="Times New Roman"/>
        </w:rPr>
        <w:t xml:space="preserve">). </w:t>
      </w:r>
      <w:r w:rsidR="009B1E5A">
        <w:rPr>
          <w:rFonts w:ascii="Times New Roman" w:hAnsi="Times New Roman"/>
        </w:rPr>
        <w:t xml:space="preserve">The </w:t>
      </w:r>
      <w:r w:rsidR="00183035" w:rsidRPr="006953C0">
        <w:rPr>
          <w:rFonts w:ascii="Times New Roman" w:hAnsi="Times New Roman"/>
        </w:rPr>
        <w:t>agenda builds on the success of the Millennium Development Goals</w:t>
      </w:r>
      <w:r w:rsidR="00A82A9F" w:rsidRPr="006953C0">
        <w:rPr>
          <w:rFonts w:ascii="Times New Roman" w:hAnsi="Times New Roman"/>
        </w:rPr>
        <w:t xml:space="preserve"> (MDGs)</w:t>
      </w:r>
      <w:r w:rsidR="00183035" w:rsidRPr="006953C0">
        <w:rPr>
          <w:rFonts w:ascii="Times New Roman" w:hAnsi="Times New Roman"/>
        </w:rPr>
        <w:t>, which</w:t>
      </w:r>
      <w:r w:rsidR="009B1E5A">
        <w:rPr>
          <w:rFonts w:ascii="Times New Roman" w:hAnsi="Times New Roman"/>
        </w:rPr>
        <w:t>, according to analyses,</w:t>
      </w:r>
      <w:r w:rsidR="00183035" w:rsidRPr="006953C0">
        <w:rPr>
          <w:rFonts w:ascii="Times New Roman" w:hAnsi="Times New Roman"/>
        </w:rPr>
        <w:t xml:space="preserve"> helped more than 700 million people escape poverty. The eight </w:t>
      </w:r>
      <w:r w:rsidR="00A82A9F" w:rsidRPr="006953C0">
        <w:rPr>
          <w:rFonts w:ascii="Times New Roman" w:hAnsi="Times New Roman"/>
        </w:rPr>
        <w:t>MDGs</w:t>
      </w:r>
      <w:r w:rsidR="00183035" w:rsidRPr="006953C0">
        <w:rPr>
          <w:rFonts w:ascii="Times New Roman" w:hAnsi="Times New Roman"/>
        </w:rPr>
        <w:t>, adopted in 2000, aimed at an array of issues that included slashing poverty, hunger, disease, gender inequality, and access to water and sanitation by 2015.</w:t>
      </w:r>
    </w:p>
    <w:p w14:paraId="17330FF3" w14:textId="77777777" w:rsidR="00183035" w:rsidRPr="006953C0" w:rsidRDefault="00183035" w:rsidP="00183035">
      <w:pPr>
        <w:spacing w:after="0" w:line="240" w:lineRule="auto"/>
        <w:jc w:val="both"/>
        <w:rPr>
          <w:rFonts w:ascii="Times New Roman" w:hAnsi="Times New Roman"/>
        </w:rPr>
      </w:pPr>
      <w:r w:rsidRPr="006953C0">
        <w:rPr>
          <w:rFonts w:ascii="Times New Roman" w:hAnsi="Times New Roman"/>
        </w:rPr>
        <w:t> </w:t>
      </w:r>
    </w:p>
    <w:p w14:paraId="25093636" w14:textId="4372427E" w:rsidR="00183035" w:rsidRPr="00183035" w:rsidRDefault="00183035" w:rsidP="00183035">
      <w:pPr>
        <w:spacing w:after="0" w:line="240" w:lineRule="auto"/>
        <w:jc w:val="both"/>
        <w:rPr>
          <w:rFonts w:ascii="Times New Roman" w:hAnsi="Times New Roman"/>
        </w:rPr>
      </w:pPr>
      <w:r w:rsidRPr="006953C0">
        <w:rPr>
          <w:rFonts w:ascii="Times New Roman" w:hAnsi="Times New Roman"/>
        </w:rPr>
        <w:t xml:space="preserve">The </w:t>
      </w:r>
      <w:r w:rsidR="002F5DFD" w:rsidRPr="006953C0">
        <w:rPr>
          <w:rFonts w:ascii="Times New Roman" w:hAnsi="Times New Roman"/>
        </w:rPr>
        <w:t>S</w:t>
      </w:r>
      <w:r w:rsidRPr="006953C0">
        <w:rPr>
          <w:rFonts w:ascii="Times New Roman" w:hAnsi="Times New Roman"/>
        </w:rPr>
        <w:t xml:space="preserve">ustainable </w:t>
      </w:r>
      <w:r w:rsidR="002F5DFD" w:rsidRPr="006953C0">
        <w:rPr>
          <w:rFonts w:ascii="Times New Roman" w:hAnsi="Times New Roman"/>
        </w:rPr>
        <w:t>D</w:t>
      </w:r>
      <w:r w:rsidRPr="006953C0">
        <w:rPr>
          <w:rFonts w:ascii="Times New Roman" w:hAnsi="Times New Roman"/>
        </w:rPr>
        <w:t xml:space="preserve">evelopment </w:t>
      </w:r>
      <w:r w:rsidR="002F5DFD" w:rsidRPr="006953C0">
        <w:rPr>
          <w:rFonts w:ascii="Times New Roman" w:hAnsi="Times New Roman"/>
        </w:rPr>
        <w:t>G</w:t>
      </w:r>
      <w:r w:rsidRPr="006953C0">
        <w:rPr>
          <w:rFonts w:ascii="Times New Roman" w:hAnsi="Times New Roman"/>
        </w:rPr>
        <w:t>oals</w:t>
      </w:r>
      <w:r w:rsidR="002F5DFD" w:rsidRPr="006953C0">
        <w:rPr>
          <w:rFonts w:ascii="Times New Roman" w:hAnsi="Times New Roman"/>
        </w:rPr>
        <w:t xml:space="preserve"> (SDGs)</w:t>
      </w:r>
      <w:r w:rsidRPr="006953C0">
        <w:rPr>
          <w:rFonts w:ascii="Times New Roman" w:hAnsi="Times New Roman"/>
        </w:rPr>
        <w:t>, and the broader sustainab</w:t>
      </w:r>
      <w:r w:rsidR="002F5DFD" w:rsidRPr="006953C0">
        <w:rPr>
          <w:rFonts w:ascii="Times New Roman" w:hAnsi="Times New Roman"/>
        </w:rPr>
        <w:t>i</w:t>
      </w:r>
      <w:r w:rsidRPr="006953C0">
        <w:rPr>
          <w:rFonts w:ascii="Times New Roman" w:hAnsi="Times New Roman"/>
        </w:rPr>
        <w:t>lity agenda, go much further, addressing the root causes of poverty and the universal need for development that works for all people. Th</w:t>
      </w:r>
      <w:r w:rsidR="009B1E5A">
        <w:rPr>
          <w:rFonts w:ascii="Times New Roman" w:hAnsi="Times New Roman"/>
        </w:rPr>
        <w:t>is</w:t>
      </w:r>
      <w:r w:rsidRPr="006953C0">
        <w:rPr>
          <w:rFonts w:ascii="Times New Roman" w:hAnsi="Times New Roman"/>
        </w:rPr>
        <w:t xml:space="preserve"> agenda is people-cent</w:t>
      </w:r>
      <w:r w:rsidR="00254928" w:rsidRPr="006953C0">
        <w:rPr>
          <w:rFonts w:ascii="Times New Roman" w:hAnsi="Times New Roman"/>
        </w:rPr>
        <w:t>e</w:t>
      </w:r>
      <w:r w:rsidRPr="006953C0">
        <w:rPr>
          <w:rFonts w:ascii="Times New Roman" w:hAnsi="Times New Roman"/>
        </w:rPr>
        <w:t xml:space="preserve">red, universal, transformative and integrated. It calls for action by all countries for all people over the </w:t>
      </w:r>
      <w:r w:rsidR="00B47D71">
        <w:rPr>
          <w:rFonts w:ascii="Times New Roman" w:hAnsi="Times New Roman"/>
        </w:rPr>
        <w:t>current</w:t>
      </w:r>
      <w:r w:rsidRPr="006953C0">
        <w:rPr>
          <w:rFonts w:ascii="Times New Roman" w:hAnsi="Times New Roman"/>
        </w:rPr>
        <w:t xml:space="preserve"> 15 years in five areas of critical importance: people, planet, prosperity, peace and partnership. The agenda recogni</w:t>
      </w:r>
      <w:r w:rsidR="00254928" w:rsidRPr="006953C0">
        <w:rPr>
          <w:rFonts w:ascii="Times New Roman" w:hAnsi="Times New Roman"/>
        </w:rPr>
        <w:t>z</w:t>
      </w:r>
      <w:r w:rsidRPr="006953C0">
        <w:rPr>
          <w:rFonts w:ascii="Times New Roman" w:hAnsi="Times New Roman"/>
        </w:rPr>
        <w:t xml:space="preserve">es that ending poverty must go hand-in-hand with a plan that </w:t>
      </w:r>
      <w:r w:rsidR="00B96A56">
        <w:rPr>
          <w:rFonts w:ascii="Times New Roman" w:hAnsi="Times New Roman"/>
        </w:rPr>
        <w:t>fosters</w:t>
      </w:r>
      <w:r w:rsidR="00B96A56" w:rsidRPr="006953C0">
        <w:rPr>
          <w:rFonts w:ascii="Times New Roman" w:hAnsi="Times New Roman"/>
        </w:rPr>
        <w:t xml:space="preserve"> </w:t>
      </w:r>
      <w:r w:rsidRPr="006953C0">
        <w:rPr>
          <w:rFonts w:ascii="Times New Roman" w:hAnsi="Times New Roman"/>
        </w:rPr>
        <w:t>economic growth and addresses a range of social needs, while tackling climate change.</w:t>
      </w:r>
      <w:r w:rsidR="007D7EB9" w:rsidRPr="006953C0">
        <w:rPr>
          <w:rFonts w:ascii="Times New Roman" w:hAnsi="Times New Roman"/>
        </w:rPr>
        <w:t xml:space="preserve"> </w:t>
      </w:r>
      <w:r w:rsidRPr="006953C0">
        <w:rPr>
          <w:rFonts w:ascii="Times New Roman" w:hAnsi="Times New Roman"/>
        </w:rPr>
        <w:t xml:space="preserve">The implementation of the SDGs </w:t>
      </w:r>
      <w:r w:rsidR="009B1E5A">
        <w:rPr>
          <w:rFonts w:ascii="Times New Roman" w:hAnsi="Times New Roman"/>
        </w:rPr>
        <w:t xml:space="preserve">has </w:t>
      </w:r>
      <w:r w:rsidRPr="006953C0">
        <w:rPr>
          <w:rFonts w:ascii="Times New Roman" w:hAnsi="Times New Roman"/>
        </w:rPr>
        <w:t>provide</w:t>
      </w:r>
      <w:r w:rsidR="009B1E5A">
        <w:rPr>
          <w:rFonts w:ascii="Times New Roman" w:hAnsi="Times New Roman"/>
        </w:rPr>
        <w:t>d</w:t>
      </w:r>
      <w:r w:rsidRPr="006953C0">
        <w:rPr>
          <w:rFonts w:ascii="Times New Roman" w:hAnsi="Times New Roman"/>
        </w:rPr>
        <w:t xml:space="preserve"> important opportunities for MDP students and alumni from and in all countries—with government</w:t>
      </w:r>
      <w:r w:rsidR="009B1E5A">
        <w:rPr>
          <w:rFonts w:ascii="Times New Roman" w:hAnsi="Times New Roman"/>
        </w:rPr>
        <w:t>al</w:t>
      </w:r>
      <w:r w:rsidRPr="006953C0">
        <w:rPr>
          <w:rFonts w:ascii="Times New Roman" w:hAnsi="Times New Roman"/>
        </w:rPr>
        <w:t xml:space="preserve"> </w:t>
      </w:r>
      <w:r w:rsidR="009B1E5A">
        <w:rPr>
          <w:rFonts w:ascii="Times New Roman" w:hAnsi="Times New Roman"/>
        </w:rPr>
        <w:t xml:space="preserve">and </w:t>
      </w:r>
      <w:r w:rsidRPr="006953C0">
        <w:rPr>
          <w:rFonts w:ascii="Times New Roman" w:hAnsi="Times New Roman"/>
        </w:rPr>
        <w:t>non-governmental organizations, and the private sector</w:t>
      </w:r>
      <w:r w:rsidR="007D7EB9" w:rsidRPr="006953C0">
        <w:rPr>
          <w:rFonts w:ascii="Times New Roman" w:hAnsi="Times New Roman"/>
        </w:rPr>
        <w:t>.</w:t>
      </w:r>
    </w:p>
    <w:p w14:paraId="324E964F" w14:textId="77777777" w:rsidR="00183035" w:rsidRDefault="00183035" w:rsidP="00B97A70">
      <w:pPr>
        <w:spacing w:after="0" w:line="240" w:lineRule="auto"/>
        <w:jc w:val="both"/>
        <w:rPr>
          <w:rFonts w:ascii="Times New Roman" w:hAnsi="Times New Roman"/>
        </w:rPr>
      </w:pPr>
    </w:p>
    <w:p w14:paraId="42C356C6" w14:textId="3329D0F5" w:rsidR="003D365E" w:rsidRDefault="003D365E" w:rsidP="00B97A70">
      <w:pPr>
        <w:spacing w:after="0" w:line="240" w:lineRule="auto"/>
        <w:jc w:val="both"/>
        <w:rPr>
          <w:rFonts w:ascii="Times New Roman" w:hAnsi="Times New Roman" w:cs="Tahoma"/>
        </w:rPr>
      </w:pPr>
      <w:r w:rsidRPr="009063D5">
        <w:rPr>
          <w:rFonts w:ascii="Times New Roman" w:hAnsi="Times New Roman"/>
        </w:rPr>
        <w:t xml:space="preserve">The MDP Program at the University of Florida is a professional, interdisciplinary program designed for individuals aspiring to work in </w:t>
      </w:r>
      <w:r w:rsidR="00FD232A">
        <w:rPr>
          <w:rFonts w:ascii="Times New Roman" w:hAnsi="Times New Roman"/>
        </w:rPr>
        <w:t>sustainable</w:t>
      </w:r>
      <w:r w:rsidR="00FD232A" w:rsidRPr="009063D5">
        <w:rPr>
          <w:rFonts w:ascii="Times New Roman" w:hAnsi="Times New Roman"/>
        </w:rPr>
        <w:t xml:space="preserve"> </w:t>
      </w:r>
      <w:r w:rsidRPr="009063D5">
        <w:rPr>
          <w:rFonts w:ascii="Times New Roman" w:hAnsi="Times New Roman"/>
        </w:rPr>
        <w:t>development</w:t>
      </w:r>
      <w:r w:rsidR="00FD232A">
        <w:rPr>
          <w:rFonts w:ascii="Times New Roman" w:hAnsi="Times New Roman"/>
        </w:rPr>
        <w:t>, often</w:t>
      </w:r>
      <w:r w:rsidR="007E1E54">
        <w:rPr>
          <w:rFonts w:ascii="Times New Roman" w:hAnsi="Times New Roman"/>
        </w:rPr>
        <w:t>, but not exclusively,</w:t>
      </w:r>
      <w:r w:rsidR="00FD232A">
        <w:rPr>
          <w:rFonts w:ascii="Times New Roman" w:hAnsi="Times New Roman"/>
        </w:rPr>
        <w:t xml:space="preserve"> in international contexts</w:t>
      </w:r>
      <w:r w:rsidRPr="009063D5">
        <w:rPr>
          <w:rFonts w:ascii="Times New Roman" w:hAnsi="Times New Roman"/>
        </w:rPr>
        <w:t xml:space="preserve">. Coursework is combined with hands-on field experience to </w:t>
      </w:r>
      <w:r w:rsidR="009B1E5A">
        <w:rPr>
          <w:rFonts w:ascii="Times New Roman" w:hAnsi="Times New Roman"/>
        </w:rPr>
        <w:t xml:space="preserve">nurture the development of </w:t>
      </w:r>
      <w:r w:rsidRPr="009063D5">
        <w:rPr>
          <w:rFonts w:ascii="Times New Roman" w:hAnsi="Times New Roman"/>
        </w:rPr>
        <w:t xml:space="preserve">the fundamental knowledge and skills necessary for a career in a wide range of development organizations and institutions. The overall MDP Program </w:t>
      </w:r>
      <w:r w:rsidRPr="009063D5">
        <w:rPr>
          <w:rFonts w:ascii="Times New Roman" w:hAnsi="Times New Roman" w:cs="Tahoma"/>
        </w:rPr>
        <w:t>curriculum integrates the social sciences, health sciences, natural</w:t>
      </w:r>
      <w:r w:rsidR="00833A58">
        <w:rPr>
          <w:rFonts w:ascii="Times New Roman" w:hAnsi="Times New Roman" w:cs="Tahoma"/>
        </w:rPr>
        <w:t xml:space="preserve"> </w:t>
      </w:r>
      <w:r w:rsidRPr="009063D5">
        <w:rPr>
          <w:rFonts w:ascii="Times New Roman" w:hAnsi="Times New Roman" w:cs="Tahoma"/>
        </w:rPr>
        <w:t xml:space="preserve">sciences, and management </w:t>
      </w:r>
      <w:r w:rsidR="00FD232A">
        <w:rPr>
          <w:rFonts w:ascii="Times New Roman" w:hAnsi="Times New Roman" w:cs="Tahoma"/>
        </w:rPr>
        <w:t>to encourage</w:t>
      </w:r>
      <w:r w:rsidRPr="009063D5">
        <w:rPr>
          <w:rFonts w:ascii="Times New Roman" w:hAnsi="Times New Roman" w:cs="Tahoma"/>
        </w:rPr>
        <w:t xml:space="preserve"> </w:t>
      </w:r>
      <w:r w:rsidR="00FD232A">
        <w:rPr>
          <w:rFonts w:ascii="Times New Roman" w:hAnsi="Times New Roman" w:cs="Tahoma"/>
        </w:rPr>
        <w:t xml:space="preserve">the implementation of </w:t>
      </w:r>
      <w:r w:rsidRPr="009063D5">
        <w:rPr>
          <w:rFonts w:ascii="Times New Roman" w:hAnsi="Times New Roman" w:cs="Tahoma"/>
        </w:rPr>
        <w:t>holistic approach</w:t>
      </w:r>
      <w:r w:rsidR="00FD232A">
        <w:rPr>
          <w:rFonts w:ascii="Times New Roman" w:hAnsi="Times New Roman" w:cs="Tahoma"/>
        </w:rPr>
        <w:t>es</w:t>
      </w:r>
      <w:r w:rsidRPr="009063D5">
        <w:rPr>
          <w:rFonts w:ascii="Times New Roman" w:hAnsi="Times New Roman" w:cs="Tahoma"/>
        </w:rPr>
        <w:t xml:space="preserve"> to sustainable development.</w:t>
      </w:r>
    </w:p>
    <w:p w14:paraId="1F1117F4" w14:textId="77777777" w:rsidR="00772167" w:rsidRPr="009063D5" w:rsidRDefault="00772167" w:rsidP="00B97A70">
      <w:pPr>
        <w:spacing w:after="0" w:line="240" w:lineRule="auto"/>
        <w:jc w:val="both"/>
        <w:rPr>
          <w:rFonts w:ascii="Times New Roman" w:hAnsi="Times New Roman"/>
        </w:rPr>
      </w:pPr>
    </w:p>
    <w:p w14:paraId="5AE4C843" w14:textId="2C3C9708" w:rsidR="003D365E" w:rsidRDefault="003D365E" w:rsidP="00B97A70">
      <w:pPr>
        <w:spacing w:after="0" w:line="240" w:lineRule="auto"/>
        <w:jc w:val="both"/>
        <w:rPr>
          <w:rFonts w:ascii="Times New Roman" w:hAnsi="Times New Roman"/>
        </w:rPr>
      </w:pPr>
      <w:r w:rsidRPr="009063D5">
        <w:rPr>
          <w:rFonts w:ascii="Times New Roman" w:hAnsi="Times New Roman"/>
        </w:rPr>
        <w:t xml:space="preserve">Applicants to the program may possess a degree in any discipline </w:t>
      </w:r>
      <w:r w:rsidR="00FD232A">
        <w:rPr>
          <w:rFonts w:ascii="Times New Roman" w:hAnsi="Times New Roman"/>
        </w:rPr>
        <w:t>that can, in some way, contribute to</w:t>
      </w:r>
      <w:r w:rsidRPr="009063D5">
        <w:rPr>
          <w:rFonts w:ascii="Times New Roman" w:hAnsi="Times New Roman"/>
        </w:rPr>
        <w:t xml:space="preserve"> development processes directly or indirectly</w:t>
      </w:r>
      <w:r w:rsidR="009B1E5A">
        <w:rPr>
          <w:rFonts w:ascii="Times New Roman" w:hAnsi="Times New Roman"/>
        </w:rPr>
        <w:t>, resulting in an extremely diverse array of students who have enrolled in the MDP program</w:t>
      </w:r>
      <w:r w:rsidR="007E1E54">
        <w:rPr>
          <w:rFonts w:ascii="Times New Roman" w:hAnsi="Times New Roman"/>
        </w:rPr>
        <w:t xml:space="preserve"> (Figure 1)</w:t>
      </w:r>
      <w:r w:rsidRPr="009063D5">
        <w:rPr>
          <w:rFonts w:ascii="Times New Roman" w:hAnsi="Times New Roman"/>
        </w:rPr>
        <w:t>. The program is taught in English. Students from all regions of the world are encouraged to apply.</w:t>
      </w:r>
    </w:p>
    <w:p w14:paraId="6DD0B66B" w14:textId="77777777" w:rsidR="00772167" w:rsidRPr="009063D5" w:rsidRDefault="00772167" w:rsidP="00B97A70">
      <w:pPr>
        <w:spacing w:after="0" w:line="240" w:lineRule="auto"/>
        <w:jc w:val="both"/>
        <w:rPr>
          <w:rFonts w:ascii="Times New Roman" w:hAnsi="Times New Roman"/>
        </w:rPr>
      </w:pPr>
    </w:p>
    <w:p w14:paraId="15E3A67B" w14:textId="1396754B" w:rsidR="003D365E" w:rsidRPr="006953C0" w:rsidRDefault="00833A58" w:rsidP="00B97A70">
      <w:pPr>
        <w:spacing w:after="0" w:line="240" w:lineRule="auto"/>
        <w:jc w:val="both"/>
        <w:rPr>
          <w:rFonts w:ascii="Times New Roman" w:hAnsi="Times New Roman"/>
          <w:color w:val="000000" w:themeColor="text1"/>
        </w:rPr>
      </w:pPr>
      <w:r w:rsidRPr="006953C0">
        <w:rPr>
          <w:rFonts w:ascii="Times New Roman" w:hAnsi="Times New Roman"/>
          <w:color w:val="000000" w:themeColor="text1"/>
        </w:rPr>
        <w:t>Full-time enrollment</w:t>
      </w:r>
      <w:r w:rsidR="003D365E" w:rsidRPr="006953C0">
        <w:rPr>
          <w:rFonts w:ascii="Times New Roman" w:hAnsi="Times New Roman"/>
          <w:color w:val="000000" w:themeColor="text1"/>
        </w:rPr>
        <w:t xml:space="preserve"> spans four academic semesters and a summer field practicum. </w:t>
      </w:r>
      <w:r w:rsidR="004702E8" w:rsidRPr="006953C0">
        <w:rPr>
          <w:rFonts w:ascii="Times New Roman" w:hAnsi="Times New Roman"/>
          <w:color w:val="000000" w:themeColor="text1"/>
        </w:rPr>
        <w:t>Most s</w:t>
      </w:r>
      <w:r w:rsidR="003D365E" w:rsidRPr="006953C0">
        <w:rPr>
          <w:rFonts w:ascii="Times New Roman" w:hAnsi="Times New Roman"/>
          <w:color w:val="000000" w:themeColor="text1"/>
        </w:rPr>
        <w:t xml:space="preserve">tudents take </w:t>
      </w:r>
      <w:r w:rsidR="00254928" w:rsidRPr="006953C0">
        <w:rPr>
          <w:rFonts w:ascii="Times New Roman" w:hAnsi="Times New Roman"/>
          <w:color w:val="000000" w:themeColor="text1"/>
        </w:rPr>
        <w:t>seven</w:t>
      </w:r>
      <w:r w:rsidR="003D365E" w:rsidRPr="006953C0">
        <w:rPr>
          <w:rFonts w:ascii="Times New Roman" w:hAnsi="Times New Roman"/>
          <w:color w:val="000000" w:themeColor="text1"/>
        </w:rPr>
        <w:t xml:space="preserve"> core classes </w:t>
      </w:r>
      <w:r w:rsidR="00254928" w:rsidRPr="006953C0">
        <w:rPr>
          <w:rFonts w:ascii="Times New Roman" w:hAnsi="Times New Roman"/>
          <w:color w:val="000000" w:themeColor="text1"/>
        </w:rPr>
        <w:t xml:space="preserve">and one elective </w:t>
      </w:r>
      <w:r w:rsidR="003D365E" w:rsidRPr="006953C0">
        <w:rPr>
          <w:rFonts w:ascii="Times New Roman" w:hAnsi="Times New Roman"/>
          <w:color w:val="000000" w:themeColor="text1"/>
        </w:rPr>
        <w:t xml:space="preserve">during their first two semesters. Next, students undertake an intensive </w:t>
      </w:r>
      <w:proofErr w:type="gramStart"/>
      <w:r w:rsidR="003D365E" w:rsidRPr="006953C0">
        <w:rPr>
          <w:rFonts w:ascii="Times New Roman" w:hAnsi="Times New Roman"/>
          <w:color w:val="000000" w:themeColor="text1"/>
        </w:rPr>
        <w:t>10-12 week</w:t>
      </w:r>
      <w:proofErr w:type="gramEnd"/>
      <w:r w:rsidR="003D365E" w:rsidRPr="006953C0">
        <w:rPr>
          <w:rFonts w:ascii="Times New Roman" w:hAnsi="Times New Roman"/>
          <w:color w:val="000000" w:themeColor="text1"/>
        </w:rPr>
        <w:t xml:space="preserve"> field practicum over the summer, during which they apply the knowledge and skills acquired during the first academic year to </w:t>
      </w:r>
      <w:r w:rsidR="007E1E54">
        <w:rPr>
          <w:rFonts w:ascii="Times New Roman" w:hAnsi="Times New Roman"/>
          <w:color w:val="000000" w:themeColor="text1"/>
        </w:rPr>
        <w:t xml:space="preserve">participate in efforts to </w:t>
      </w:r>
      <w:r w:rsidR="003D365E" w:rsidRPr="006953C0">
        <w:rPr>
          <w:rFonts w:ascii="Times New Roman" w:hAnsi="Times New Roman"/>
          <w:color w:val="000000" w:themeColor="text1"/>
        </w:rPr>
        <w:t>address specific development challenges identified by governments, communities</w:t>
      </w:r>
      <w:r w:rsidR="00FD232A">
        <w:rPr>
          <w:rFonts w:ascii="Times New Roman" w:hAnsi="Times New Roman"/>
          <w:color w:val="000000" w:themeColor="text1"/>
        </w:rPr>
        <w:t>, businesses</w:t>
      </w:r>
      <w:r w:rsidR="003D365E" w:rsidRPr="006953C0">
        <w:rPr>
          <w:rFonts w:ascii="Times New Roman" w:hAnsi="Times New Roman"/>
          <w:color w:val="000000" w:themeColor="text1"/>
        </w:rPr>
        <w:t xml:space="preserve"> and/or organizations in different parts of the world. Students are </w:t>
      </w:r>
      <w:r w:rsidR="004702E8" w:rsidRPr="006953C0">
        <w:rPr>
          <w:rFonts w:ascii="Times New Roman" w:hAnsi="Times New Roman"/>
          <w:color w:val="000000" w:themeColor="text1"/>
        </w:rPr>
        <w:t xml:space="preserve">often </w:t>
      </w:r>
      <w:r w:rsidR="003D365E" w:rsidRPr="006953C0">
        <w:rPr>
          <w:rFonts w:ascii="Times New Roman" w:hAnsi="Times New Roman"/>
          <w:color w:val="000000" w:themeColor="text1"/>
        </w:rPr>
        <w:t xml:space="preserve">required to produce a deliverable that will be developed with input from partners to which they are linked during the field practicum. </w:t>
      </w:r>
      <w:r w:rsidR="004702E8" w:rsidRPr="006953C0">
        <w:rPr>
          <w:rFonts w:ascii="Times New Roman" w:hAnsi="Times New Roman"/>
          <w:color w:val="000000" w:themeColor="text1"/>
        </w:rPr>
        <w:t>In these cases, the</w:t>
      </w:r>
      <w:r w:rsidR="003D365E" w:rsidRPr="006953C0">
        <w:rPr>
          <w:rFonts w:ascii="Times New Roman" w:hAnsi="Times New Roman"/>
          <w:color w:val="000000" w:themeColor="text1"/>
        </w:rPr>
        <w:t xml:space="preserve"> deliverable constitutes </w:t>
      </w:r>
      <w:r w:rsidRPr="006953C0">
        <w:rPr>
          <w:rFonts w:ascii="Times New Roman" w:hAnsi="Times New Roman"/>
          <w:color w:val="000000" w:themeColor="text1"/>
        </w:rPr>
        <w:t xml:space="preserve">a part of </w:t>
      </w:r>
      <w:r w:rsidR="003D365E" w:rsidRPr="006953C0">
        <w:rPr>
          <w:rFonts w:ascii="Times New Roman" w:hAnsi="Times New Roman"/>
          <w:color w:val="000000" w:themeColor="text1"/>
        </w:rPr>
        <w:t>the student’s final field practicum report. The presentation and defense of th</w:t>
      </w:r>
      <w:r w:rsidR="007E1E54">
        <w:rPr>
          <w:rFonts w:ascii="Times New Roman" w:hAnsi="Times New Roman"/>
          <w:color w:val="000000" w:themeColor="text1"/>
        </w:rPr>
        <w:t>e final</w:t>
      </w:r>
      <w:r w:rsidR="003D365E" w:rsidRPr="006953C0">
        <w:rPr>
          <w:rFonts w:ascii="Times New Roman" w:hAnsi="Times New Roman"/>
          <w:color w:val="000000" w:themeColor="text1"/>
        </w:rPr>
        <w:t xml:space="preserve"> report are essential last steps in earning the MDP degree. Following the field practicum, students </w:t>
      </w:r>
      <w:r w:rsidR="004702E8" w:rsidRPr="006953C0">
        <w:rPr>
          <w:rFonts w:ascii="Times New Roman" w:hAnsi="Times New Roman"/>
          <w:color w:val="000000" w:themeColor="text1"/>
        </w:rPr>
        <w:t xml:space="preserve">generally </w:t>
      </w:r>
      <w:r w:rsidR="003D365E" w:rsidRPr="006953C0">
        <w:rPr>
          <w:rFonts w:ascii="Times New Roman" w:hAnsi="Times New Roman"/>
          <w:color w:val="000000" w:themeColor="text1"/>
        </w:rPr>
        <w:t xml:space="preserve">take three additional core courses and four elective courses. Elective courses can be applied towards an individually tailored specialization </w:t>
      </w:r>
      <w:r w:rsidRPr="006953C0">
        <w:rPr>
          <w:rFonts w:ascii="Times New Roman" w:hAnsi="Times New Roman"/>
          <w:color w:val="000000" w:themeColor="text1"/>
        </w:rPr>
        <w:t>and/</w:t>
      </w:r>
      <w:r w:rsidR="003D365E" w:rsidRPr="006953C0">
        <w:rPr>
          <w:rFonts w:ascii="Times New Roman" w:hAnsi="Times New Roman"/>
          <w:color w:val="000000" w:themeColor="text1"/>
        </w:rPr>
        <w:t>or to meet the requirements of an existing certificate</w:t>
      </w:r>
      <w:r w:rsidRPr="006953C0">
        <w:rPr>
          <w:rFonts w:ascii="Times New Roman" w:hAnsi="Times New Roman"/>
          <w:color w:val="000000" w:themeColor="text1"/>
        </w:rPr>
        <w:t>, concentration</w:t>
      </w:r>
      <w:r w:rsidR="003D365E" w:rsidRPr="006953C0">
        <w:rPr>
          <w:rFonts w:ascii="Times New Roman" w:hAnsi="Times New Roman"/>
          <w:color w:val="000000" w:themeColor="text1"/>
        </w:rPr>
        <w:t xml:space="preserve"> o</w:t>
      </w:r>
      <w:r w:rsidRPr="006953C0">
        <w:rPr>
          <w:rFonts w:ascii="Times New Roman" w:hAnsi="Times New Roman"/>
          <w:color w:val="000000" w:themeColor="text1"/>
        </w:rPr>
        <w:t>r minor</w:t>
      </w:r>
      <w:r w:rsidR="003D365E" w:rsidRPr="006953C0">
        <w:rPr>
          <w:rFonts w:ascii="Times New Roman" w:hAnsi="Times New Roman"/>
          <w:color w:val="000000" w:themeColor="text1"/>
        </w:rPr>
        <w:t xml:space="preserve">. </w:t>
      </w:r>
      <w:r w:rsidR="00FD232A">
        <w:rPr>
          <w:rFonts w:ascii="Times New Roman" w:hAnsi="Times New Roman"/>
          <w:color w:val="000000" w:themeColor="text1"/>
        </w:rPr>
        <w:t xml:space="preserve">Many students earn more than one </w:t>
      </w:r>
      <w:r w:rsidR="007E1E54">
        <w:rPr>
          <w:rFonts w:ascii="Times New Roman" w:hAnsi="Times New Roman"/>
          <w:color w:val="000000" w:themeColor="text1"/>
        </w:rPr>
        <w:lastRenderedPageBreak/>
        <w:t>“</w:t>
      </w:r>
      <w:r w:rsidR="00FD232A">
        <w:rPr>
          <w:rFonts w:ascii="Times New Roman" w:hAnsi="Times New Roman"/>
          <w:color w:val="000000" w:themeColor="text1"/>
        </w:rPr>
        <w:t>specialization</w:t>
      </w:r>
      <w:r w:rsidR="007E1E54">
        <w:rPr>
          <w:rFonts w:ascii="Times New Roman" w:hAnsi="Times New Roman"/>
          <w:color w:val="000000" w:themeColor="text1"/>
        </w:rPr>
        <w:t>”</w:t>
      </w:r>
      <w:r w:rsidR="00FD232A">
        <w:rPr>
          <w:rFonts w:ascii="Times New Roman" w:hAnsi="Times New Roman"/>
          <w:color w:val="000000" w:themeColor="text1"/>
        </w:rPr>
        <w:t>.</w:t>
      </w:r>
      <w:r w:rsidR="007E1E54">
        <w:rPr>
          <w:rFonts w:ascii="Times New Roman" w:hAnsi="Times New Roman"/>
          <w:color w:val="000000" w:themeColor="text1"/>
        </w:rPr>
        <w:t xml:space="preserve"> </w:t>
      </w:r>
      <w:r w:rsidR="007E1E54" w:rsidRPr="007E1E54">
        <w:rPr>
          <w:rFonts w:ascii="Times New Roman" w:hAnsi="Times New Roman"/>
          <w:color w:val="000000" w:themeColor="text1"/>
        </w:rPr>
        <w:t xml:space="preserve">Different specialization options available to students are described in the section beginning on </w:t>
      </w:r>
      <w:r w:rsidR="007E1E54" w:rsidRPr="00C20AEB">
        <w:rPr>
          <w:rFonts w:ascii="Times New Roman" w:hAnsi="Times New Roman"/>
          <w:color w:val="000000" w:themeColor="text1"/>
        </w:rPr>
        <w:t>page 2</w:t>
      </w:r>
      <w:r w:rsidR="00C20AEB" w:rsidRPr="00C20AEB">
        <w:rPr>
          <w:rFonts w:ascii="Times New Roman" w:hAnsi="Times New Roman"/>
          <w:color w:val="000000" w:themeColor="text1"/>
        </w:rPr>
        <w:t>3</w:t>
      </w:r>
      <w:r w:rsidR="007E1E54" w:rsidRPr="007E1E54">
        <w:rPr>
          <w:rFonts w:ascii="Times New Roman" w:hAnsi="Times New Roman"/>
          <w:color w:val="000000" w:themeColor="text1"/>
        </w:rPr>
        <w:t>.</w:t>
      </w:r>
      <w:r w:rsidR="00FD232A">
        <w:rPr>
          <w:rFonts w:ascii="Times New Roman" w:hAnsi="Times New Roman"/>
          <w:color w:val="000000" w:themeColor="text1"/>
        </w:rPr>
        <w:t xml:space="preserve"> </w:t>
      </w:r>
    </w:p>
    <w:p w14:paraId="7AF30B59" w14:textId="77777777" w:rsidR="00772167" w:rsidRPr="009063D5" w:rsidRDefault="00772167" w:rsidP="00B97A70">
      <w:pPr>
        <w:spacing w:after="0" w:line="240" w:lineRule="auto"/>
        <w:jc w:val="both"/>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
        <w:gridCol w:w="8730"/>
        <w:gridCol w:w="355"/>
      </w:tblGrid>
      <w:tr w:rsidR="007E1E54" w14:paraId="69849D1C" w14:textId="77777777" w:rsidTr="00406F46">
        <w:tc>
          <w:tcPr>
            <w:tcW w:w="265" w:type="dxa"/>
          </w:tcPr>
          <w:p w14:paraId="4FACDCAB" w14:textId="77777777" w:rsidR="007E1E54" w:rsidRDefault="007E1E54" w:rsidP="00406F46">
            <w:pPr>
              <w:spacing w:after="0" w:line="240" w:lineRule="auto"/>
              <w:jc w:val="both"/>
              <w:rPr>
                <w:rFonts w:ascii="Times New Roman" w:hAnsi="Times New Roman"/>
              </w:rPr>
            </w:pPr>
          </w:p>
        </w:tc>
        <w:tc>
          <w:tcPr>
            <w:tcW w:w="8730" w:type="dxa"/>
          </w:tcPr>
          <w:p w14:paraId="359A606B" w14:textId="77777777" w:rsidR="007E1E54" w:rsidRDefault="007E1E54" w:rsidP="00406F46">
            <w:pPr>
              <w:spacing w:after="0" w:line="240" w:lineRule="auto"/>
              <w:jc w:val="both"/>
              <w:rPr>
                <w:rFonts w:ascii="Times New Roman" w:hAnsi="Times New Roman"/>
              </w:rPr>
            </w:pPr>
            <w:r>
              <w:rPr>
                <w:rFonts w:ascii="Times New Roman" w:hAnsi="Times New Roman"/>
                <w:noProof/>
              </w:rPr>
              <w:drawing>
                <wp:inline distT="0" distB="0" distL="0" distR="0" wp14:anchorId="61AC2519" wp14:editId="436D3B93">
                  <wp:extent cx="5163956" cy="3188334"/>
                  <wp:effectExtent l="0" t="0" r="0" b="0"/>
                  <wp:docPr id="798616265" name="Picture 1" descr="Word cloud of professional backgrounds and undergraduate majors of students entering MDP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85989" cy="3201938"/>
                          </a:xfrm>
                          <a:prstGeom prst="rect">
                            <a:avLst/>
                          </a:prstGeom>
                          <a:noFill/>
                        </pic:spPr>
                      </pic:pic>
                    </a:graphicData>
                  </a:graphic>
                </wp:inline>
              </w:drawing>
            </w:r>
          </w:p>
        </w:tc>
        <w:tc>
          <w:tcPr>
            <w:tcW w:w="355" w:type="dxa"/>
          </w:tcPr>
          <w:p w14:paraId="7E71A99B" w14:textId="77777777" w:rsidR="007E1E54" w:rsidRDefault="007E1E54" w:rsidP="00406F46">
            <w:pPr>
              <w:spacing w:after="0" w:line="240" w:lineRule="auto"/>
              <w:jc w:val="both"/>
              <w:rPr>
                <w:rFonts w:ascii="Times New Roman" w:hAnsi="Times New Roman"/>
              </w:rPr>
            </w:pPr>
          </w:p>
        </w:tc>
      </w:tr>
    </w:tbl>
    <w:p w14:paraId="2264AF9E" w14:textId="77777777" w:rsidR="008307BF" w:rsidRDefault="008307BF" w:rsidP="007E1E54">
      <w:pPr>
        <w:spacing w:after="0" w:line="240" w:lineRule="auto"/>
        <w:jc w:val="center"/>
        <w:rPr>
          <w:rFonts w:ascii="Times New Roman" w:hAnsi="Times New Roman"/>
          <w:b/>
        </w:rPr>
      </w:pPr>
    </w:p>
    <w:p w14:paraId="45756395" w14:textId="77777777" w:rsidR="008307BF" w:rsidRDefault="008307BF" w:rsidP="007E1E54">
      <w:pPr>
        <w:spacing w:after="0" w:line="240" w:lineRule="auto"/>
        <w:jc w:val="center"/>
        <w:rPr>
          <w:rFonts w:ascii="Times New Roman" w:hAnsi="Times New Roman"/>
          <w:b/>
        </w:rPr>
      </w:pPr>
    </w:p>
    <w:p w14:paraId="1F8C3A7A" w14:textId="0BB1F7A0" w:rsidR="007E1E54" w:rsidRPr="007E1E54" w:rsidRDefault="007E1E54" w:rsidP="007E1E54">
      <w:pPr>
        <w:spacing w:after="0" w:line="240" w:lineRule="auto"/>
        <w:jc w:val="center"/>
        <w:rPr>
          <w:rFonts w:ascii="Times New Roman" w:hAnsi="Times New Roman"/>
          <w:b/>
        </w:rPr>
      </w:pPr>
      <w:r w:rsidRPr="007E1E54">
        <w:rPr>
          <w:rFonts w:ascii="Times New Roman" w:hAnsi="Times New Roman"/>
          <w:b/>
        </w:rPr>
        <w:t>Figure 1. Professional backgrounds of students who have enrolled in the</w:t>
      </w:r>
      <w:r>
        <w:rPr>
          <w:rFonts w:ascii="Times New Roman" w:hAnsi="Times New Roman"/>
          <w:b/>
        </w:rPr>
        <w:t xml:space="preserve"> University of Florida</w:t>
      </w:r>
      <w:r w:rsidRPr="007E1E54">
        <w:rPr>
          <w:rFonts w:ascii="Times New Roman" w:hAnsi="Times New Roman"/>
          <w:b/>
        </w:rPr>
        <w:t xml:space="preserve"> MDP program. </w:t>
      </w:r>
      <w:r w:rsidRPr="007E1E54">
        <w:rPr>
          <w:rFonts w:ascii="Times New Roman" w:hAnsi="Times New Roman"/>
        </w:rPr>
        <w:t>Word size is proportional to the number of students who have enrolled in the program.</w:t>
      </w:r>
    </w:p>
    <w:p w14:paraId="1A2A4FA6" w14:textId="77777777" w:rsidR="007E1E54" w:rsidRDefault="007E1E54" w:rsidP="00B97A70">
      <w:pPr>
        <w:spacing w:after="0" w:line="240" w:lineRule="auto"/>
        <w:jc w:val="both"/>
        <w:rPr>
          <w:rFonts w:ascii="Times New Roman" w:hAnsi="Times New Roman"/>
        </w:rPr>
      </w:pPr>
    </w:p>
    <w:p w14:paraId="3DB5A91D" w14:textId="77777777" w:rsidR="008307BF" w:rsidRDefault="008307BF" w:rsidP="00B97A70">
      <w:pPr>
        <w:spacing w:after="0" w:line="240" w:lineRule="auto"/>
        <w:jc w:val="both"/>
        <w:rPr>
          <w:rFonts w:ascii="Times New Roman" w:hAnsi="Times New Roman"/>
        </w:rPr>
      </w:pPr>
    </w:p>
    <w:p w14:paraId="597684FD" w14:textId="7D259905" w:rsidR="003D365E" w:rsidRDefault="007D7EB9" w:rsidP="00B97A70">
      <w:pPr>
        <w:spacing w:after="0" w:line="240" w:lineRule="auto"/>
        <w:jc w:val="both"/>
        <w:rPr>
          <w:rFonts w:ascii="Times New Roman" w:hAnsi="Times New Roman"/>
        </w:rPr>
      </w:pPr>
      <w:r w:rsidRPr="00254928">
        <w:rPr>
          <w:rFonts w:ascii="Times New Roman" w:hAnsi="Times New Roman"/>
        </w:rPr>
        <w:t>UF’s MDP program is administered jointly through the </w:t>
      </w:r>
      <w:hyperlink r:id="rId20" w:tgtFrame="_blank" w:history="1">
        <w:r w:rsidRPr="00254928">
          <w:rPr>
            <w:rStyle w:val="Hyperlink"/>
            <w:rFonts w:ascii="Times New Roman" w:hAnsi="Times New Roman"/>
          </w:rPr>
          <w:t>Center for Latin American Studies</w:t>
        </w:r>
      </w:hyperlink>
      <w:r w:rsidRPr="00254928">
        <w:rPr>
          <w:rFonts w:ascii="Times New Roman" w:hAnsi="Times New Roman"/>
        </w:rPr>
        <w:t> and the </w:t>
      </w:r>
      <w:hyperlink r:id="rId21" w:history="1">
        <w:r w:rsidRPr="00254928">
          <w:rPr>
            <w:rStyle w:val="Hyperlink"/>
            <w:rFonts w:ascii="Times New Roman" w:hAnsi="Times New Roman"/>
          </w:rPr>
          <w:t>Center for African Studies.</w:t>
        </w:r>
      </w:hyperlink>
      <w:r w:rsidRPr="00254928">
        <w:rPr>
          <w:rFonts w:ascii="Times New Roman" w:hAnsi="Times New Roman"/>
        </w:rPr>
        <w:t> </w:t>
      </w:r>
      <w:r w:rsidR="00882138" w:rsidRPr="00254928">
        <w:rPr>
          <w:rFonts w:ascii="Times New Roman" w:hAnsi="Times New Roman"/>
        </w:rPr>
        <w:t>The</w:t>
      </w:r>
      <w:r w:rsidRPr="00254928">
        <w:rPr>
          <w:rFonts w:ascii="Times New Roman" w:hAnsi="Times New Roman"/>
        </w:rPr>
        <w:t xml:space="preserve"> two</w:t>
      </w:r>
      <w:r w:rsidR="00882138" w:rsidRPr="00254928">
        <w:rPr>
          <w:rFonts w:ascii="Times New Roman" w:hAnsi="Times New Roman"/>
        </w:rPr>
        <w:t xml:space="preserve"> centers attract faculty from numerous academic units and departments who</w:t>
      </w:r>
      <w:r w:rsidR="00882138">
        <w:rPr>
          <w:rFonts w:ascii="Times New Roman" w:hAnsi="Times New Roman"/>
        </w:rPr>
        <w:t xml:space="preserve"> cover</w:t>
      </w:r>
      <w:r w:rsidR="00882138" w:rsidRPr="009063D5">
        <w:rPr>
          <w:rFonts w:ascii="Times New Roman" w:hAnsi="Times New Roman"/>
        </w:rPr>
        <w:t xml:space="preserve"> a wide array of disciplines</w:t>
      </w:r>
      <w:r w:rsidR="00882138">
        <w:rPr>
          <w:rFonts w:ascii="Times New Roman" w:hAnsi="Times New Roman"/>
        </w:rPr>
        <w:t>,</w:t>
      </w:r>
      <w:r w:rsidR="00882138" w:rsidRPr="009063D5">
        <w:rPr>
          <w:rFonts w:ascii="Times New Roman" w:hAnsi="Times New Roman"/>
        </w:rPr>
        <w:t xml:space="preserve"> </w:t>
      </w:r>
      <w:r w:rsidR="00882138">
        <w:rPr>
          <w:rFonts w:ascii="Times New Roman" w:hAnsi="Times New Roman"/>
        </w:rPr>
        <w:t>and</w:t>
      </w:r>
      <w:r w:rsidR="00882138" w:rsidRPr="009063D5">
        <w:rPr>
          <w:rFonts w:ascii="Times New Roman" w:hAnsi="Times New Roman"/>
        </w:rPr>
        <w:t xml:space="preserve"> share a passion and commitment to development and conservation work with communities</w:t>
      </w:r>
      <w:r w:rsidR="00B47D71">
        <w:rPr>
          <w:rFonts w:ascii="Times New Roman" w:hAnsi="Times New Roman"/>
        </w:rPr>
        <w:t>, governments and private companies</w:t>
      </w:r>
      <w:r w:rsidR="00882138" w:rsidRPr="009063D5">
        <w:rPr>
          <w:rFonts w:ascii="Times New Roman" w:hAnsi="Times New Roman"/>
        </w:rPr>
        <w:t xml:space="preserve"> throughout Africa and Latin America and </w:t>
      </w:r>
      <w:r w:rsidR="00882138">
        <w:rPr>
          <w:rFonts w:ascii="Times New Roman" w:hAnsi="Times New Roman"/>
        </w:rPr>
        <w:t>other parts of the world</w:t>
      </w:r>
      <w:r w:rsidR="007E1E54">
        <w:rPr>
          <w:rFonts w:ascii="Times New Roman" w:hAnsi="Times New Roman"/>
        </w:rPr>
        <w:t>, including the United States</w:t>
      </w:r>
      <w:r w:rsidR="00833A58">
        <w:rPr>
          <w:rFonts w:ascii="Times New Roman" w:hAnsi="Times New Roman"/>
        </w:rPr>
        <w:t xml:space="preserve">. Core and affiliate faculty </w:t>
      </w:r>
      <w:r w:rsidR="006A756F">
        <w:rPr>
          <w:rFonts w:ascii="Times New Roman" w:hAnsi="Times New Roman"/>
        </w:rPr>
        <w:t xml:space="preserve">members </w:t>
      </w:r>
      <w:r w:rsidR="00833A58">
        <w:rPr>
          <w:rFonts w:ascii="Times New Roman" w:hAnsi="Times New Roman"/>
        </w:rPr>
        <w:t xml:space="preserve">of the program </w:t>
      </w:r>
      <w:r w:rsidR="00C04AC9">
        <w:rPr>
          <w:rFonts w:ascii="Times New Roman" w:hAnsi="Times New Roman"/>
        </w:rPr>
        <w:t>represent</w:t>
      </w:r>
      <w:r w:rsidR="00833A58">
        <w:rPr>
          <w:rFonts w:ascii="Times New Roman" w:hAnsi="Times New Roman"/>
        </w:rPr>
        <w:t xml:space="preserve"> several departments and centers </w:t>
      </w:r>
      <w:r w:rsidR="00C04AC9">
        <w:rPr>
          <w:rFonts w:ascii="Times New Roman" w:hAnsi="Times New Roman"/>
        </w:rPr>
        <w:t>at</w:t>
      </w:r>
      <w:r w:rsidR="006A756F">
        <w:rPr>
          <w:rFonts w:ascii="Times New Roman" w:hAnsi="Times New Roman"/>
        </w:rPr>
        <w:t xml:space="preserve"> UF. They contribute</w:t>
      </w:r>
      <w:r w:rsidR="00833A58">
        <w:rPr>
          <w:rFonts w:ascii="Times New Roman" w:hAnsi="Times New Roman"/>
        </w:rPr>
        <w:t xml:space="preserve"> their development ex</w:t>
      </w:r>
      <w:r w:rsidR="00254928">
        <w:rPr>
          <w:rFonts w:ascii="Times New Roman" w:hAnsi="Times New Roman"/>
        </w:rPr>
        <w:t>pertise, teaching and advising</w:t>
      </w:r>
      <w:r w:rsidR="00833A58">
        <w:rPr>
          <w:rFonts w:ascii="Times New Roman" w:hAnsi="Times New Roman"/>
        </w:rPr>
        <w:t xml:space="preserve"> with invaluable impacts on the success of the MDP Program. A comprehensive list of core and affiliate MDP faculty is found in </w:t>
      </w:r>
      <w:r w:rsidR="00882138" w:rsidRPr="00B6613E">
        <w:rPr>
          <w:rFonts w:ascii="Times New Roman" w:hAnsi="Times New Roman"/>
          <w:b/>
        </w:rPr>
        <w:t>Appendix A</w:t>
      </w:r>
      <w:r w:rsidR="00882138">
        <w:rPr>
          <w:rFonts w:ascii="Times New Roman" w:hAnsi="Times New Roman"/>
        </w:rPr>
        <w:t xml:space="preserve">. </w:t>
      </w:r>
      <w:r w:rsidR="003D365E" w:rsidRPr="009063D5">
        <w:rPr>
          <w:rFonts w:ascii="Times New Roman" w:hAnsi="Times New Roman"/>
        </w:rPr>
        <w:t xml:space="preserve">MDP students interact with </w:t>
      </w:r>
      <w:r w:rsidR="00833A58">
        <w:rPr>
          <w:rFonts w:ascii="Times New Roman" w:hAnsi="Times New Roman"/>
        </w:rPr>
        <w:t>these</w:t>
      </w:r>
      <w:r w:rsidR="00833A58" w:rsidRPr="009063D5">
        <w:rPr>
          <w:rFonts w:ascii="Times New Roman" w:hAnsi="Times New Roman"/>
        </w:rPr>
        <w:t xml:space="preserve"> facult</w:t>
      </w:r>
      <w:r w:rsidR="006A756F">
        <w:rPr>
          <w:rFonts w:ascii="Times New Roman" w:hAnsi="Times New Roman"/>
        </w:rPr>
        <w:t>y members</w:t>
      </w:r>
      <w:r w:rsidR="007E1E54" w:rsidRPr="007E1E54">
        <w:rPr>
          <w:rFonts w:ascii="Times New Roman" w:hAnsi="Times New Roman"/>
        </w:rPr>
        <w:t xml:space="preserve">, and other faculty members not formally affiliated with the program, </w:t>
      </w:r>
      <w:r w:rsidR="003D365E" w:rsidRPr="009063D5">
        <w:rPr>
          <w:rFonts w:ascii="Times New Roman" w:hAnsi="Times New Roman"/>
        </w:rPr>
        <w:t>and begin building a professional network in their areas of interest.</w:t>
      </w:r>
    </w:p>
    <w:p w14:paraId="59074580" w14:textId="77777777" w:rsidR="00772167" w:rsidRPr="009063D5" w:rsidRDefault="00772167" w:rsidP="00B97A70">
      <w:pPr>
        <w:spacing w:after="0" w:line="240" w:lineRule="auto"/>
        <w:jc w:val="both"/>
        <w:rPr>
          <w:rFonts w:ascii="Times New Roman" w:hAnsi="Times New Roman"/>
        </w:rPr>
      </w:pPr>
    </w:p>
    <w:p w14:paraId="32D8C29D" w14:textId="1A1C3D02" w:rsidR="003D365E" w:rsidRDefault="003D365E" w:rsidP="00B97A70">
      <w:pPr>
        <w:spacing w:after="0" w:line="240" w:lineRule="auto"/>
        <w:jc w:val="both"/>
        <w:rPr>
          <w:rFonts w:ascii="Times New Roman" w:hAnsi="Times New Roman"/>
        </w:rPr>
      </w:pPr>
      <w:r w:rsidRPr="002361C4">
        <w:rPr>
          <w:rFonts w:ascii="Times New Roman" w:hAnsi="Times New Roman"/>
        </w:rPr>
        <w:t>Students who complete the program will be awarded a Master of Sustainable Development Practice degree. The MDP</w:t>
      </w:r>
      <w:r w:rsidR="00833A58" w:rsidRPr="002361C4">
        <w:rPr>
          <w:rFonts w:ascii="Times New Roman" w:hAnsi="Times New Roman"/>
        </w:rPr>
        <w:t xml:space="preserve"> degree</w:t>
      </w:r>
      <w:r w:rsidRPr="002361C4">
        <w:rPr>
          <w:rFonts w:ascii="Times New Roman" w:hAnsi="Times New Roman"/>
        </w:rPr>
        <w:t xml:space="preserve"> may also be completed as part of a </w:t>
      </w:r>
      <w:r w:rsidR="0051322A" w:rsidRPr="002361C4">
        <w:rPr>
          <w:rFonts w:ascii="Times New Roman" w:hAnsi="Times New Roman"/>
        </w:rPr>
        <w:t>combination</w:t>
      </w:r>
      <w:r w:rsidRPr="002361C4">
        <w:rPr>
          <w:rFonts w:ascii="Times New Roman" w:hAnsi="Times New Roman"/>
        </w:rPr>
        <w:t xml:space="preserve"> degree program with another approved graduate or professional program at the University of Florida.</w:t>
      </w:r>
      <w:r w:rsidR="002361C4" w:rsidRPr="002361C4">
        <w:rPr>
          <w:rFonts w:ascii="Times New Roman" w:hAnsi="Times New Roman"/>
        </w:rPr>
        <w:t xml:space="preserve"> For example</w:t>
      </w:r>
      <w:r w:rsidR="00605686">
        <w:rPr>
          <w:rFonts w:ascii="Times New Roman" w:hAnsi="Times New Roman"/>
        </w:rPr>
        <w:t>,</w:t>
      </w:r>
      <w:r w:rsidR="002361C4" w:rsidRPr="002361C4">
        <w:rPr>
          <w:rFonts w:ascii="Times New Roman" w:hAnsi="Times New Roman"/>
        </w:rPr>
        <w:t xml:space="preserve"> we have had students earn combined MDP-PhD and combined MDP-Law degrees.</w:t>
      </w:r>
    </w:p>
    <w:p w14:paraId="07021632" w14:textId="77777777" w:rsidR="00772167" w:rsidRPr="009063D5" w:rsidRDefault="00772167" w:rsidP="00B97A70">
      <w:pPr>
        <w:spacing w:after="0" w:line="240" w:lineRule="auto"/>
        <w:jc w:val="both"/>
        <w:rPr>
          <w:rFonts w:ascii="Times New Roman" w:hAnsi="Times New Roman"/>
        </w:rPr>
      </w:pPr>
    </w:p>
    <w:p w14:paraId="0A10EF04" w14:textId="70E6BDF7" w:rsidR="008307BF" w:rsidRPr="00026103" w:rsidRDefault="003D365E" w:rsidP="00026103">
      <w:pPr>
        <w:spacing w:after="0" w:line="240" w:lineRule="auto"/>
        <w:jc w:val="both"/>
        <w:rPr>
          <w:rFonts w:ascii="Times New Roman" w:hAnsi="Times New Roman"/>
        </w:rPr>
      </w:pPr>
      <w:r w:rsidRPr="009063D5">
        <w:rPr>
          <w:rFonts w:ascii="Times New Roman" w:hAnsi="Times New Roman" w:cs="Tahoma"/>
          <w:szCs w:val="20"/>
        </w:rPr>
        <w:t>The MDP Program also offers a Graduate Certificate in Sustainable Development Practice</w:t>
      </w:r>
      <w:r w:rsidR="00833A58">
        <w:rPr>
          <w:rFonts w:ascii="Times New Roman" w:hAnsi="Times New Roman" w:cs="Tahoma"/>
          <w:szCs w:val="20"/>
        </w:rPr>
        <w:t xml:space="preserve"> (SDP)</w:t>
      </w:r>
      <w:r w:rsidR="00AE655F">
        <w:rPr>
          <w:rFonts w:ascii="Times New Roman" w:hAnsi="Times New Roman" w:cs="Tahoma"/>
          <w:szCs w:val="20"/>
        </w:rPr>
        <w:t xml:space="preserve"> to </w:t>
      </w:r>
      <w:r w:rsidR="00833A58">
        <w:rPr>
          <w:rFonts w:ascii="Times New Roman" w:hAnsi="Times New Roman" w:cs="Tahoma"/>
          <w:szCs w:val="20"/>
        </w:rPr>
        <w:t xml:space="preserve">Master and PhD </w:t>
      </w:r>
      <w:r w:rsidR="00AE655F">
        <w:rPr>
          <w:rFonts w:ascii="Times New Roman" w:hAnsi="Times New Roman" w:cs="Tahoma"/>
          <w:szCs w:val="20"/>
        </w:rPr>
        <w:t xml:space="preserve">students </w:t>
      </w:r>
      <w:r w:rsidR="00833A58">
        <w:rPr>
          <w:rFonts w:ascii="Times New Roman" w:hAnsi="Times New Roman" w:cs="Tahoma"/>
          <w:szCs w:val="20"/>
        </w:rPr>
        <w:t xml:space="preserve">who are </w:t>
      </w:r>
      <w:r w:rsidR="00AE655F">
        <w:rPr>
          <w:rFonts w:ascii="Times New Roman" w:hAnsi="Times New Roman" w:cs="Tahoma"/>
          <w:szCs w:val="20"/>
        </w:rPr>
        <w:t>not enrolled in the MDP graduate program</w:t>
      </w:r>
      <w:r w:rsidRPr="009063D5">
        <w:rPr>
          <w:rFonts w:ascii="Times New Roman" w:hAnsi="Times New Roman" w:cs="Tahoma"/>
          <w:szCs w:val="20"/>
        </w:rPr>
        <w:t xml:space="preserve">.  The certificate provides training in interdisciplinary knowledge and skills in sustainable development practice for researchers and practitioners. To obtain the certificate, </w:t>
      </w:r>
      <w:r w:rsidR="00AE655F">
        <w:rPr>
          <w:rFonts w:ascii="Times New Roman" w:hAnsi="Times New Roman" w:cs="Tahoma"/>
          <w:szCs w:val="20"/>
        </w:rPr>
        <w:t xml:space="preserve">UF </w:t>
      </w:r>
      <w:r w:rsidRPr="009063D5">
        <w:rPr>
          <w:rFonts w:ascii="Times New Roman" w:hAnsi="Times New Roman" w:cs="Tahoma"/>
          <w:szCs w:val="20"/>
        </w:rPr>
        <w:t xml:space="preserve">students at the </w:t>
      </w:r>
      <w:r w:rsidR="007E1E54">
        <w:rPr>
          <w:rFonts w:ascii="Times New Roman" w:hAnsi="Times New Roman" w:cs="Tahoma"/>
          <w:szCs w:val="20"/>
        </w:rPr>
        <w:t>m</w:t>
      </w:r>
      <w:r w:rsidRPr="009063D5">
        <w:rPr>
          <w:rFonts w:ascii="Times New Roman" w:hAnsi="Times New Roman" w:cs="Tahoma"/>
          <w:szCs w:val="20"/>
        </w:rPr>
        <w:t>aster’s level are required to take 12 credits</w:t>
      </w:r>
      <w:r w:rsidR="00AE655F">
        <w:rPr>
          <w:rFonts w:ascii="Times New Roman" w:hAnsi="Times New Roman" w:cs="Tahoma"/>
          <w:szCs w:val="20"/>
        </w:rPr>
        <w:t>,</w:t>
      </w:r>
      <w:r w:rsidRPr="009063D5">
        <w:rPr>
          <w:rFonts w:ascii="Times New Roman" w:hAnsi="Times New Roman" w:cs="Tahoma"/>
          <w:szCs w:val="20"/>
        </w:rPr>
        <w:t xml:space="preserve"> while PhD students must complete 15 credits, which include core coursework requirements from the four pillars of learning that characterize the MDP</w:t>
      </w:r>
      <w:r w:rsidR="00833A58">
        <w:rPr>
          <w:rFonts w:ascii="Times New Roman" w:hAnsi="Times New Roman" w:cs="Tahoma"/>
          <w:szCs w:val="20"/>
        </w:rPr>
        <w:t xml:space="preserve"> curriculum</w:t>
      </w:r>
      <w:r w:rsidR="006148F8">
        <w:rPr>
          <w:rFonts w:ascii="Times New Roman" w:hAnsi="Times New Roman" w:cs="Tahoma"/>
          <w:szCs w:val="20"/>
        </w:rPr>
        <w:t>.</w:t>
      </w:r>
    </w:p>
    <w:p w14:paraId="1EFDC6D2" w14:textId="7635D3F2" w:rsidR="000078A5" w:rsidRPr="009063D5" w:rsidRDefault="000078A5" w:rsidP="000078A5">
      <w:pPr>
        <w:rPr>
          <w:rFonts w:ascii="Times New Roman" w:hAnsi="Times New Roman"/>
          <w:b/>
        </w:rPr>
      </w:pPr>
      <w:r>
        <w:rPr>
          <w:rFonts w:ascii="Times New Roman" w:hAnsi="Times New Roman"/>
          <w:b/>
        </w:rPr>
        <w:lastRenderedPageBreak/>
        <w:t xml:space="preserve">3. </w:t>
      </w:r>
      <w:r w:rsidRPr="009063D5">
        <w:rPr>
          <w:rFonts w:ascii="Times New Roman" w:hAnsi="Times New Roman"/>
          <w:b/>
        </w:rPr>
        <w:t>PRINCIPLES</w:t>
      </w:r>
      <w:r>
        <w:rPr>
          <w:rFonts w:ascii="Times New Roman" w:hAnsi="Times New Roman"/>
          <w:b/>
        </w:rPr>
        <w:t xml:space="preserve"> AND ATTRIBUTES OF THE PROGRAM</w:t>
      </w:r>
    </w:p>
    <w:p w14:paraId="08C133D8" w14:textId="7D8D1591" w:rsidR="000078A5" w:rsidRPr="009063D5" w:rsidRDefault="007E1E54" w:rsidP="000078A5">
      <w:pPr>
        <w:jc w:val="both"/>
        <w:rPr>
          <w:rFonts w:ascii="Times New Roman" w:hAnsi="Times New Roman"/>
        </w:rPr>
      </w:pPr>
      <w:r>
        <w:rPr>
          <w:rFonts w:ascii="Times New Roman" w:hAnsi="Times New Roman"/>
        </w:rPr>
        <w:t>When embarked upon, t</w:t>
      </w:r>
      <w:r w:rsidR="000078A5" w:rsidRPr="009063D5">
        <w:rPr>
          <w:rFonts w:ascii="Times New Roman" w:hAnsi="Times New Roman"/>
        </w:rPr>
        <w:t>he MDP at the University of Florida represent</w:t>
      </w:r>
      <w:r>
        <w:rPr>
          <w:rFonts w:ascii="Times New Roman" w:hAnsi="Times New Roman"/>
        </w:rPr>
        <w:t xml:space="preserve">ed </w:t>
      </w:r>
      <w:r w:rsidR="000078A5" w:rsidRPr="009063D5">
        <w:rPr>
          <w:rFonts w:ascii="Times New Roman" w:hAnsi="Times New Roman"/>
        </w:rPr>
        <w:t>a natural progression from the Tropical Conservation and Development</w:t>
      </w:r>
      <w:r w:rsidR="000078A5">
        <w:rPr>
          <w:rFonts w:ascii="Times New Roman" w:hAnsi="Times New Roman"/>
        </w:rPr>
        <w:t xml:space="preserve"> (TCD)</w:t>
      </w:r>
      <w:r w:rsidR="000078A5" w:rsidRPr="009063D5">
        <w:rPr>
          <w:rFonts w:ascii="Times New Roman" w:hAnsi="Times New Roman"/>
        </w:rPr>
        <w:t xml:space="preserve"> Program. TCD has amassed a strong record in training development practitioners from around the world </w:t>
      </w:r>
      <w:r w:rsidR="009B1E5A">
        <w:rPr>
          <w:rFonts w:ascii="Times New Roman" w:hAnsi="Times New Roman"/>
        </w:rPr>
        <w:t xml:space="preserve">for </w:t>
      </w:r>
      <w:r w:rsidR="000078A5" w:rsidRPr="009063D5">
        <w:rPr>
          <w:rFonts w:ascii="Times New Roman" w:hAnsi="Times New Roman"/>
        </w:rPr>
        <w:t xml:space="preserve">over </w:t>
      </w:r>
      <w:r w:rsidR="005E7735">
        <w:rPr>
          <w:rFonts w:ascii="Times New Roman" w:hAnsi="Times New Roman"/>
        </w:rPr>
        <w:t>four</w:t>
      </w:r>
      <w:r w:rsidR="005E7735" w:rsidRPr="009063D5">
        <w:rPr>
          <w:rFonts w:ascii="Times New Roman" w:hAnsi="Times New Roman"/>
        </w:rPr>
        <w:t xml:space="preserve"> </w:t>
      </w:r>
      <w:r w:rsidR="000078A5" w:rsidRPr="009063D5">
        <w:rPr>
          <w:rFonts w:ascii="Times New Roman" w:hAnsi="Times New Roman"/>
        </w:rPr>
        <w:t>decades. The core principles of the TCD program strongly influenced the orientation of the UF MDP. They include:</w:t>
      </w:r>
    </w:p>
    <w:p w14:paraId="76EE98DE" w14:textId="77777777" w:rsidR="000078A5" w:rsidRPr="009063D5" w:rsidRDefault="000078A5" w:rsidP="000078A5">
      <w:pPr>
        <w:numPr>
          <w:ilvl w:val="0"/>
          <w:numId w:val="15"/>
        </w:numPr>
        <w:spacing w:after="0" w:line="240" w:lineRule="auto"/>
        <w:jc w:val="both"/>
        <w:rPr>
          <w:rFonts w:ascii="Times New Roman" w:hAnsi="Times New Roman"/>
        </w:rPr>
      </w:pPr>
      <w:r w:rsidRPr="009063D5">
        <w:rPr>
          <w:rFonts w:ascii="Times New Roman" w:hAnsi="Times New Roman"/>
        </w:rPr>
        <w:t>Involvement of faculty and graduate students across the UF campus</w:t>
      </w:r>
      <w:r>
        <w:rPr>
          <w:rFonts w:ascii="Times New Roman" w:hAnsi="Times New Roman"/>
        </w:rPr>
        <w:t>, representing</w:t>
      </w:r>
      <w:r w:rsidRPr="009063D5">
        <w:rPr>
          <w:rFonts w:ascii="Times New Roman" w:hAnsi="Times New Roman"/>
        </w:rPr>
        <w:t xml:space="preserve"> </w:t>
      </w:r>
      <w:r>
        <w:rPr>
          <w:rFonts w:ascii="Times New Roman" w:hAnsi="Times New Roman"/>
        </w:rPr>
        <w:t>s</w:t>
      </w:r>
      <w:r w:rsidRPr="009063D5">
        <w:rPr>
          <w:rFonts w:ascii="Times New Roman" w:hAnsi="Times New Roman"/>
        </w:rPr>
        <w:t>even colleges and academic units</w:t>
      </w:r>
      <w:r>
        <w:rPr>
          <w:rFonts w:ascii="Times New Roman" w:hAnsi="Times New Roman"/>
        </w:rPr>
        <w:t>—and over twenty different departments, centers, and research institutes</w:t>
      </w:r>
      <w:r w:rsidRPr="009063D5">
        <w:rPr>
          <w:rFonts w:ascii="Times New Roman" w:hAnsi="Times New Roman"/>
        </w:rPr>
        <w:t>.</w:t>
      </w:r>
    </w:p>
    <w:p w14:paraId="3A6B6DB7" w14:textId="77777777" w:rsidR="000078A5" w:rsidRPr="009063D5" w:rsidRDefault="000078A5" w:rsidP="000078A5">
      <w:pPr>
        <w:spacing w:after="0" w:line="240" w:lineRule="auto"/>
        <w:ind w:left="360"/>
        <w:jc w:val="both"/>
        <w:rPr>
          <w:rFonts w:ascii="Times New Roman" w:hAnsi="Times New Roman"/>
        </w:rPr>
      </w:pPr>
    </w:p>
    <w:p w14:paraId="465CE311" w14:textId="77777777" w:rsidR="000078A5" w:rsidRPr="009063D5" w:rsidRDefault="000078A5" w:rsidP="000078A5">
      <w:pPr>
        <w:numPr>
          <w:ilvl w:val="0"/>
          <w:numId w:val="15"/>
        </w:numPr>
        <w:spacing w:after="0" w:line="240" w:lineRule="auto"/>
        <w:jc w:val="both"/>
        <w:rPr>
          <w:rFonts w:ascii="Times New Roman" w:hAnsi="Times New Roman"/>
        </w:rPr>
      </w:pPr>
      <w:r w:rsidRPr="009063D5">
        <w:rPr>
          <w:rFonts w:ascii="Times New Roman" w:hAnsi="Times New Roman"/>
        </w:rPr>
        <w:t>Implementation of innovative, experiential and non-traditional approaches to student learning that bridge theory and practice.</w:t>
      </w:r>
    </w:p>
    <w:p w14:paraId="747FD7FE" w14:textId="77777777" w:rsidR="000078A5" w:rsidRPr="009063D5" w:rsidRDefault="000078A5" w:rsidP="000078A5">
      <w:pPr>
        <w:spacing w:after="0" w:line="240" w:lineRule="auto"/>
        <w:jc w:val="both"/>
        <w:rPr>
          <w:rFonts w:ascii="Times New Roman" w:hAnsi="Times New Roman"/>
        </w:rPr>
      </w:pPr>
    </w:p>
    <w:p w14:paraId="678E1CCA" w14:textId="3F39F93E" w:rsidR="000078A5" w:rsidRPr="00205A6A" w:rsidRDefault="000078A5" w:rsidP="000078A5">
      <w:pPr>
        <w:numPr>
          <w:ilvl w:val="0"/>
          <w:numId w:val="15"/>
        </w:numPr>
        <w:spacing w:after="0" w:line="240" w:lineRule="auto"/>
        <w:jc w:val="both"/>
        <w:rPr>
          <w:rFonts w:ascii="Times New Roman" w:hAnsi="Times New Roman"/>
        </w:rPr>
      </w:pPr>
      <w:r>
        <w:rPr>
          <w:rFonts w:ascii="Times New Roman" w:hAnsi="Times New Roman"/>
        </w:rPr>
        <w:t>S</w:t>
      </w:r>
      <w:r w:rsidRPr="009063D5">
        <w:rPr>
          <w:rFonts w:ascii="Times New Roman" w:hAnsi="Times New Roman"/>
        </w:rPr>
        <w:t xml:space="preserve">trong support for the program from a network of </w:t>
      </w:r>
      <w:r w:rsidR="00254928">
        <w:rPr>
          <w:rFonts w:ascii="Times New Roman" w:hAnsi="Times New Roman"/>
        </w:rPr>
        <w:t xml:space="preserve">core </w:t>
      </w:r>
      <w:r w:rsidRPr="009063D5">
        <w:rPr>
          <w:rFonts w:ascii="Times New Roman" w:hAnsi="Times New Roman"/>
        </w:rPr>
        <w:t>faculty, affiliate faculty and development practitioners in order to provide an exciting a</w:t>
      </w:r>
      <w:r w:rsidR="00B96A56">
        <w:rPr>
          <w:rFonts w:ascii="Times New Roman" w:hAnsi="Times New Roman"/>
        </w:rPr>
        <w:t>nd</w:t>
      </w:r>
      <w:r w:rsidRPr="009063D5">
        <w:rPr>
          <w:rFonts w:ascii="Times New Roman" w:hAnsi="Times New Roman"/>
        </w:rPr>
        <w:t xml:space="preserve"> rewarding experience for students as well as ensure desirable outcomes for local</w:t>
      </w:r>
      <w:r>
        <w:rPr>
          <w:rFonts w:ascii="Times New Roman" w:hAnsi="Times New Roman"/>
        </w:rPr>
        <w:t xml:space="preserve"> governments,</w:t>
      </w:r>
      <w:r w:rsidRPr="009063D5">
        <w:rPr>
          <w:rFonts w:ascii="Times New Roman" w:hAnsi="Times New Roman"/>
        </w:rPr>
        <w:t xml:space="preserve"> communities and organizations that collaborate with the program. </w:t>
      </w:r>
    </w:p>
    <w:p w14:paraId="51F3526A" w14:textId="77777777" w:rsidR="000078A5" w:rsidRPr="009063D5" w:rsidRDefault="000078A5" w:rsidP="000078A5">
      <w:pPr>
        <w:spacing w:after="0" w:line="240" w:lineRule="auto"/>
        <w:ind w:left="360"/>
        <w:jc w:val="both"/>
        <w:rPr>
          <w:rFonts w:ascii="Times New Roman" w:hAnsi="Times New Roman"/>
        </w:rPr>
      </w:pPr>
    </w:p>
    <w:p w14:paraId="7EAD8EF6" w14:textId="26925B7C" w:rsidR="000078A5" w:rsidRPr="009629A1" w:rsidRDefault="000078A5" w:rsidP="000078A5">
      <w:pPr>
        <w:numPr>
          <w:ilvl w:val="0"/>
          <w:numId w:val="15"/>
        </w:numPr>
        <w:spacing w:after="0" w:line="240" w:lineRule="auto"/>
        <w:jc w:val="both"/>
        <w:rPr>
          <w:rFonts w:ascii="Times New Roman" w:hAnsi="Times New Roman"/>
        </w:rPr>
      </w:pPr>
      <w:r>
        <w:rPr>
          <w:rFonts w:ascii="Times New Roman" w:hAnsi="Times New Roman"/>
        </w:rPr>
        <w:t>Field practice carried out</w:t>
      </w:r>
      <w:r w:rsidRPr="00833A58">
        <w:rPr>
          <w:rFonts w:ascii="Times New Roman" w:hAnsi="Times New Roman"/>
          <w:lang w:val="en-AU"/>
        </w:rPr>
        <w:t xml:space="preserve"> with </w:t>
      </w:r>
      <w:r>
        <w:rPr>
          <w:rFonts w:ascii="Times New Roman" w:hAnsi="Times New Roman"/>
          <w:lang w:val="en-AU"/>
        </w:rPr>
        <w:t>local</w:t>
      </w:r>
      <w:r w:rsidR="00B96A56">
        <w:rPr>
          <w:rFonts w:ascii="Times New Roman" w:hAnsi="Times New Roman"/>
          <w:lang w:val="en-AU"/>
        </w:rPr>
        <w:t>, regional and international</w:t>
      </w:r>
      <w:r>
        <w:rPr>
          <w:rFonts w:ascii="Times New Roman" w:hAnsi="Times New Roman"/>
          <w:lang w:val="en-AU"/>
        </w:rPr>
        <w:t xml:space="preserve"> partner organizations and </w:t>
      </w:r>
      <w:r w:rsidRPr="00833A58">
        <w:rPr>
          <w:rFonts w:ascii="Times New Roman" w:hAnsi="Times New Roman"/>
          <w:lang w:val="en-AU"/>
        </w:rPr>
        <w:t>communities in Africa, Latin America and elsewhere using bottom-up</w:t>
      </w:r>
      <w:r w:rsidR="001A7352">
        <w:rPr>
          <w:rFonts w:ascii="Times New Roman" w:hAnsi="Times New Roman"/>
          <w:lang w:val="en-AU"/>
        </w:rPr>
        <w:t>,</w:t>
      </w:r>
      <w:r w:rsidRPr="00833A58">
        <w:rPr>
          <w:rFonts w:ascii="Times New Roman" w:hAnsi="Times New Roman"/>
          <w:lang w:val="en-AU"/>
        </w:rPr>
        <w:t xml:space="preserve"> and </w:t>
      </w:r>
      <w:r w:rsidR="001A7352">
        <w:rPr>
          <w:rFonts w:ascii="Times New Roman" w:hAnsi="Times New Roman"/>
          <w:lang w:val="en-AU"/>
        </w:rPr>
        <w:t xml:space="preserve">in some cases, </w:t>
      </w:r>
      <w:r w:rsidRPr="00833A58">
        <w:rPr>
          <w:rFonts w:ascii="Times New Roman" w:hAnsi="Times New Roman"/>
          <w:lang w:val="en-AU"/>
        </w:rPr>
        <w:t xml:space="preserve">community-driven development approaches. </w:t>
      </w:r>
    </w:p>
    <w:p w14:paraId="63526721" w14:textId="77777777" w:rsidR="000078A5" w:rsidRPr="00833A58" w:rsidRDefault="000078A5" w:rsidP="000078A5">
      <w:pPr>
        <w:spacing w:after="0" w:line="240" w:lineRule="auto"/>
        <w:jc w:val="both"/>
        <w:rPr>
          <w:rFonts w:ascii="Times New Roman" w:hAnsi="Times New Roman"/>
        </w:rPr>
      </w:pPr>
    </w:p>
    <w:p w14:paraId="6B4B4F40" w14:textId="4504B29F" w:rsidR="000078A5" w:rsidRDefault="000078A5" w:rsidP="000078A5">
      <w:pPr>
        <w:numPr>
          <w:ilvl w:val="0"/>
          <w:numId w:val="15"/>
        </w:numPr>
        <w:spacing w:after="0" w:line="240" w:lineRule="auto"/>
        <w:jc w:val="both"/>
        <w:rPr>
          <w:rFonts w:ascii="Times New Roman" w:hAnsi="Times New Roman"/>
        </w:rPr>
      </w:pPr>
      <w:r w:rsidRPr="009063D5">
        <w:rPr>
          <w:rFonts w:ascii="Times New Roman" w:hAnsi="Times New Roman"/>
          <w:lang w:val="en-AU"/>
        </w:rPr>
        <w:t>A vibrant mix of early and mid</w:t>
      </w:r>
      <w:r>
        <w:rPr>
          <w:rFonts w:ascii="Times New Roman" w:hAnsi="Times New Roman"/>
          <w:lang w:val="en-AU"/>
        </w:rPr>
        <w:t>-</w:t>
      </w:r>
      <w:r w:rsidRPr="009063D5">
        <w:rPr>
          <w:rFonts w:ascii="Times New Roman" w:hAnsi="Times New Roman"/>
          <w:lang w:val="en-AU"/>
        </w:rPr>
        <w:t xml:space="preserve">career professionals comprised of international and </w:t>
      </w:r>
      <w:r>
        <w:rPr>
          <w:rFonts w:ascii="Times New Roman" w:hAnsi="Times New Roman"/>
          <w:lang w:val="en-AU"/>
        </w:rPr>
        <w:t xml:space="preserve">US </w:t>
      </w:r>
      <w:r w:rsidR="00254928">
        <w:rPr>
          <w:rFonts w:ascii="Times New Roman" w:hAnsi="Times New Roman"/>
          <w:lang w:val="en-AU"/>
        </w:rPr>
        <w:t>student</w:t>
      </w:r>
      <w:r>
        <w:rPr>
          <w:rFonts w:ascii="Times New Roman" w:hAnsi="Times New Roman"/>
          <w:lang w:val="en-AU"/>
        </w:rPr>
        <w:t>s</w:t>
      </w:r>
      <w:r w:rsidRPr="009063D5">
        <w:rPr>
          <w:rFonts w:ascii="Times New Roman" w:hAnsi="Times New Roman"/>
          <w:lang w:val="en-AU"/>
        </w:rPr>
        <w:t>.</w:t>
      </w:r>
    </w:p>
    <w:p w14:paraId="5DBFB7DF" w14:textId="77777777" w:rsidR="000078A5" w:rsidRDefault="000078A5" w:rsidP="00B97A70">
      <w:pPr>
        <w:spacing w:after="0" w:line="240" w:lineRule="auto"/>
        <w:jc w:val="both"/>
        <w:rPr>
          <w:rFonts w:ascii="Times New Roman" w:hAnsi="Times New Roman"/>
        </w:rPr>
      </w:pPr>
    </w:p>
    <w:p w14:paraId="37BE6887" w14:textId="77777777" w:rsidR="007E1E54" w:rsidRDefault="007E1E54" w:rsidP="007E1E54">
      <w:pPr>
        <w:spacing w:after="0" w:line="240" w:lineRule="auto"/>
        <w:jc w:val="both"/>
        <w:rPr>
          <w:rFonts w:ascii="Times New Roman" w:hAnsi="Times New Roman"/>
        </w:rPr>
      </w:pPr>
      <w:r>
        <w:rPr>
          <w:rFonts w:ascii="Times New Roman" w:hAnsi="Times New Roman"/>
        </w:rPr>
        <w:t>Since its inception, the MDP program and TCD have worked closely together.</w:t>
      </w:r>
    </w:p>
    <w:p w14:paraId="67F9CC94" w14:textId="60455547" w:rsidR="00254928" w:rsidRDefault="00254928">
      <w:pPr>
        <w:spacing w:after="0" w:line="240" w:lineRule="auto"/>
        <w:rPr>
          <w:rFonts w:ascii="Times New Roman" w:hAnsi="Times New Roman"/>
        </w:rPr>
      </w:pPr>
      <w:r>
        <w:rPr>
          <w:rFonts w:ascii="Times New Roman" w:hAnsi="Times New Roman"/>
        </w:rPr>
        <w:br w:type="page"/>
      </w:r>
    </w:p>
    <w:p w14:paraId="0FC78CC6" w14:textId="0BB02920" w:rsidR="005657DA" w:rsidRPr="009063D5" w:rsidRDefault="00E51B85" w:rsidP="00B97A70">
      <w:pPr>
        <w:spacing w:after="0" w:line="240" w:lineRule="auto"/>
        <w:jc w:val="both"/>
        <w:rPr>
          <w:rFonts w:ascii="Times New Roman" w:hAnsi="Times New Roman"/>
        </w:rPr>
      </w:pPr>
      <w:r w:rsidRPr="009063D5">
        <w:rPr>
          <w:rFonts w:ascii="Times New Roman" w:hAnsi="Times New Roman"/>
        </w:rPr>
        <w:lastRenderedPageBreak/>
        <w:t xml:space="preserve">Figure </w:t>
      </w:r>
      <w:r w:rsidR="007E1E54">
        <w:rPr>
          <w:rFonts w:ascii="Times New Roman" w:hAnsi="Times New Roman"/>
        </w:rPr>
        <w:t>2</w:t>
      </w:r>
      <w:r w:rsidRPr="009063D5">
        <w:rPr>
          <w:rFonts w:ascii="Times New Roman" w:hAnsi="Times New Roman"/>
        </w:rPr>
        <w:t xml:space="preserve"> below </w:t>
      </w:r>
      <w:r w:rsidR="005518FD" w:rsidRPr="009063D5">
        <w:rPr>
          <w:rFonts w:ascii="Times New Roman" w:hAnsi="Times New Roman"/>
        </w:rPr>
        <w:t xml:space="preserve">illustrates </w:t>
      </w:r>
      <w:r w:rsidRPr="009063D5">
        <w:rPr>
          <w:rFonts w:ascii="Times New Roman" w:hAnsi="Times New Roman"/>
        </w:rPr>
        <w:t xml:space="preserve">the </w:t>
      </w:r>
      <w:r w:rsidR="005529B5" w:rsidRPr="009063D5">
        <w:rPr>
          <w:rFonts w:ascii="Times New Roman" w:hAnsi="Times New Roman"/>
        </w:rPr>
        <w:t>UF MDP program</w:t>
      </w:r>
      <w:r w:rsidRPr="009063D5">
        <w:rPr>
          <w:rFonts w:ascii="Times New Roman" w:hAnsi="Times New Roman"/>
        </w:rPr>
        <w:t xml:space="preserve"> framework</w:t>
      </w:r>
      <w:r w:rsidR="0001432F" w:rsidRPr="009063D5">
        <w:rPr>
          <w:rFonts w:ascii="Times New Roman" w:hAnsi="Times New Roman"/>
        </w:rPr>
        <w:t xml:space="preserve"> with the aforementioned integration of </w:t>
      </w:r>
      <w:r w:rsidR="005529B5" w:rsidRPr="009063D5">
        <w:rPr>
          <w:rFonts w:ascii="Times New Roman" w:hAnsi="Times New Roman"/>
        </w:rPr>
        <w:t>natural sciences, social sciences, health sciences and management</w:t>
      </w:r>
      <w:r w:rsidR="00833A58">
        <w:rPr>
          <w:rFonts w:ascii="Times New Roman" w:hAnsi="Times New Roman"/>
        </w:rPr>
        <w:t xml:space="preserve">, </w:t>
      </w:r>
      <w:proofErr w:type="gramStart"/>
      <w:r w:rsidR="00833A58">
        <w:rPr>
          <w:rFonts w:ascii="Times New Roman" w:hAnsi="Times New Roman"/>
        </w:rPr>
        <w:t>taking into account</w:t>
      </w:r>
      <w:proofErr w:type="gramEnd"/>
      <w:r w:rsidR="00833A58">
        <w:rPr>
          <w:rFonts w:ascii="Times New Roman" w:hAnsi="Times New Roman"/>
        </w:rPr>
        <w:t xml:space="preserve"> the practice-based field experience and the specialization focus each student pursues.</w:t>
      </w:r>
    </w:p>
    <w:p w14:paraId="75703FC0" w14:textId="77777777" w:rsidR="00B32289" w:rsidRPr="009063D5" w:rsidRDefault="00B32289" w:rsidP="00B32289">
      <w:pPr>
        <w:rPr>
          <w:rFonts w:ascii="Times New Roman" w:hAnsi="Times New Roman"/>
        </w:rPr>
      </w:pPr>
    </w:p>
    <w:p w14:paraId="437C4C73" w14:textId="4565C0B4" w:rsidR="00164E67" w:rsidRPr="009063D5" w:rsidRDefault="0055436A" w:rsidP="00F4505E">
      <w:pPr>
        <w:jc w:val="center"/>
      </w:pPr>
      <w:r w:rsidRPr="00833A58">
        <w:rPr>
          <w:rFonts w:ascii="Times New Roman" w:hAnsi="Times New Roman"/>
          <w:b/>
        </w:rPr>
        <w:t xml:space="preserve">Figure </w:t>
      </w:r>
      <w:r w:rsidR="007E1E54">
        <w:rPr>
          <w:rFonts w:ascii="Times New Roman" w:hAnsi="Times New Roman"/>
          <w:b/>
        </w:rPr>
        <w:t>2</w:t>
      </w:r>
      <w:r w:rsidRPr="00833A58">
        <w:rPr>
          <w:rFonts w:ascii="Times New Roman" w:hAnsi="Times New Roman"/>
          <w:b/>
        </w:rPr>
        <w:t xml:space="preserve">. </w:t>
      </w:r>
      <w:r w:rsidR="00872D1D" w:rsidRPr="00833A58">
        <w:rPr>
          <w:rFonts w:ascii="Times New Roman" w:hAnsi="Times New Roman"/>
          <w:b/>
        </w:rPr>
        <w:t xml:space="preserve">UF </w:t>
      </w:r>
      <w:r w:rsidR="005529B5" w:rsidRPr="00833A58">
        <w:rPr>
          <w:rFonts w:ascii="Times New Roman" w:hAnsi="Times New Roman"/>
          <w:b/>
        </w:rPr>
        <w:t>MDP Framework</w:t>
      </w:r>
    </w:p>
    <w:p w14:paraId="7D605643" w14:textId="34C85958" w:rsidR="00767012" w:rsidRDefault="00836C7D" w:rsidP="00825464">
      <w:pPr>
        <w:spacing w:after="0" w:line="240" w:lineRule="auto"/>
        <w:jc w:val="center"/>
        <w:rPr>
          <w:rFonts w:ascii="Times New Roman" w:hAnsi="Times New Roman" w:cs="Times New Roman"/>
          <w:b/>
          <w:sz w:val="28"/>
          <w:szCs w:val="28"/>
        </w:rPr>
      </w:pPr>
      <w:r w:rsidRPr="002B34DF">
        <w:rPr>
          <w:noProof/>
        </w:rPr>
        <w:drawing>
          <wp:inline distT="0" distB="0" distL="0" distR="0" wp14:anchorId="051848DC" wp14:editId="021C53CD">
            <wp:extent cx="5658640" cy="3743847"/>
            <wp:effectExtent l="0" t="0" r="0" b="9525"/>
            <wp:docPr id="16" name="Picture 16" descr="Figure showing four pillars of MDP program (rectangles in corners). Large circle with four quadrants: Foundational coursese, Elective courses, Practice, Management. Small circle in center is Field Exper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58640" cy="3743847"/>
                    </a:xfrm>
                    <a:prstGeom prst="rect">
                      <a:avLst/>
                    </a:prstGeom>
                  </pic:spPr>
                </pic:pic>
              </a:graphicData>
            </a:graphic>
          </wp:inline>
        </w:drawing>
      </w:r>
    </w:p>
    <w:p w14:paraId="3BA025D5" w14:textId="77777777" w:rsidR="00F4505E" w:rsidRDefault="00F4505E" w:rsidP="001C5E3F">
      <w:pPr>
        <w:spacing w:after="0" w:line="240" w:lineRule="auto"/>
        <w:rPr>
          <w:rFonts w:ascii="Times New Roman" w:hAnsi="Times New Roman" w:cs="Times New Roman"/>
        </w:rPr>
      </w:pPr>
    </w:p>
    <w:p w14:paraId="470E1BA3" w14:textId="0BB19B4B" w:rsidR="001C5E3F" w:rsidRPr="001C5E3F" w:rsidRDefault="001A7352" w:rsidP="001C5E3F">
      <w:pPr>
        <w:spacing w:after="0" w:line="240" w:lineRule="auto"/>
        <w:rPr>
          <w:rFonts w:ascii="Times New Roman" w:hAnsi="Times New Roman" w:cs="Times New Roman"/>
        </w:rPr>
      </w:pPr>
      <w:r w:rsidRPr="002361C4">
        <w:rPr>
          <w:rFonts w:ascii="Times New Roman" w:hAnsi="Times New Roman" w:cs="Times New Roman"/>
        </w:rPr>
        <w:t xml:space="preserve">A common thread permeating this graphic rendition of the MDP program is the importance of networking opportunities that every MDP student should pursue </w:t>
      </w:r>
      <w:r w:rsidR="00223FF5" w:rsidRPr="002361C4">
        <w:rPr>
          <w:rFonts w:ascii="Times New Roman" w:hAnsi="Times New Roman" w:cs="Times New Roman"/>
        </w:rPr>
        <w:t xml:space="preserve">and capitalize on </w:t>
      </w:r>
      <w:r w:rsidRPr="002361C4">
        <w:rPr>
          <w:rFonts w:ascii="Times New Roman" w:hAnsi="Times New Roman" w:cs="Times New Roman"/>
        </w:rPr>
        <w:t xml:space="preserve">during </w:t>
      </w:r>
      <w:r w:rsidR="00D65646">
        <w:rPr>
          <w:rFonts w:ascii="Times New Roman" w:hAnsi="Times New Roman" w:cs="Times New Roman"/>
        </w:rPr>
        <w:t xml:space="preserve">their enrolment in </w:t>
      </w:r>
      <w:r w:rsidRPr="002361C4">
        <w:rPr>
          <w:rFonts w:ascii="Times New Roman" w:hAnsi="Times New Roman" w:cs="Times New Roman"/>
        </w:rPr>
        <w:t>the program. MDP students develop networks with fellow students, faculty</w:t>
      </w:r>
      <w:r w:rsidR="009B1E5A">
        <w:rPr>
          <w:rFonts w:ascii="Times New Roman" w:hAnsi="Times New Roman" w:cs="Times New Roman"/>
        </w:rPr>
        <w:t xml:space="preserve"> members</w:t>
      </w:r>
      <w:r w:rsidRPr="002361C4">
        <w:rPr>
          <w:rFonts w:ascii="Times New Roman" w:hAnsi="Times New Roman" w:cs="Times New Roman"/>
        </w:rPr>
        <w:t xml:space="preserve">, practitioners and representatives of their host organizations, among others. </w:t>
      </w:r>
      <w:r w:rsidR="001C5E3F">
        <w:rPr>
          <w:rFonts w:ascii="Times New Roman" w:hAnsi="Times New Roman" w:cs="Times New Roman"/>
        </w:rPr>
        <w:t>In addition, t</w:t>
      </w:r>
      <w:r w:rsidR="001C5E3F" w:rsidRPr="001C5E3F">
        <w:rPr>
          <w:rFonts w:ascii="Times New Roman" w:hAnsi="Times New Roman" w:cs="Times New Roman"/>
        </w:rPr>
        <w:t xml:space="preserve">he </w:t>
      </w:r>
      <w:r w:rsidR="001C5E3F" w:rsidRPr="00FB18EA">
        <w:rPr>
          <w:rFonts w:ascii="Times New Roman" w:hAnsi="Times New Roman" w:cs="Times New Roman"/>
        </w:rPr>
        <w:t xml:space="preserve">Global MDP Student and Alumni Advisory Council (SAAC) </w:t>
      </w:r>
      <w:r w:rsidR="00D65646" w:rsidRPr="00FB18EA">
        <w:rPr>
          <w:rFonts w:ascii="Times New Roman" w:hAnsi="Times New Roman" w:cs="Times New Roman"/>
        </w:rPr>
        <w:t xml:space="preserve">strives to </w:t>
      </w:r>
      <w:r w:rsidR="001C5E3F" w:rsidRPr="00FB18EA">
        <w:rPr>
          <w:rFonts w:ascii="Times New Roman" w:hAnsi="Times New Roman" w:cs="Times New Roman"/>
        </w:rPr>
        <w:t>include representatives from</w:t>
      </w:r>
      <w:r w:rsidR="001C5E3F">
        <w:rPr>
          <w:rFonts w:ascii="Times New Roman" w:hAnsi="Times New Roman" w:cs="Times New Roman"/>
        </w:rPr>
        <w:t xml:space="preserve"> each MDP institution and works to</w:t>
      </w:r>
      <w:r w:rsidR="001C5E3F" w:rsidRPr="001C5E3F">
        <w:rPr>
          <w:rFonts w:ascii="Times New Roman" w:hAnsi="Times New Roman" w:cs="Times New Roman"/>
        </w:rPr>
        <w:t>:</w:t>
      </w:r>
    </w:p>
    <w:p w14:paraId="03471A41" w14:textId="77777777" w:rsidR="001C5E3F" w:rsidRPr="001C5E3F" w:rsidRDefault="001C5E3F" w:rsidP="001C5E3F">
      <w:pPr>
        <w:spacing w:after="0" w:line="240" w:lineRule="auto"/>
        <w:rPr>
          <w:rFonts w:ascii="Times New Roman" w:hAnsi="Times New Roman" w:cs="Times New Roman"/>
        </w:rPr>
      </w:pPr>
    </w:p>
    <w:p w14:paraId="59C6E184" w14:textId="7B08D7B1" w:rsidR="001C5E3F" w:rsidRPr="001C5E3F" w:rsidRDefault="001C5E3F" w:rsidP="001C5E3F">
      <w:pPr>
        <w:pStyle w:val="ListParagraph"/>
        <w:numPr>
          <w:ilvl w:val="0"/>
          <w:numId w:val="47"/>
        </w:numPr>
        <w:spacing w:after="0" w:line="240" w:lineRule="auto"/>
        <w:rPr>
          <w:rFonts w:ascii="Times New Roman" w:hAnsi="Times New Roman" w:cs="Times New Roman"/>
        </w:rPr>
      </w:pPr>
      <w:r w:rsidRPr="001C5E3F">
        <w:rPr>
          <w:rFonts w:ascii="Times New Roman" w:hAnsi="Times New Roman" w:cs="Times New Roman"/>
        </w:rPr>
        <w:t>Represent student and alumni opinions and interests within the Global MDP Association</w:t>
      </w:r>
      <w:r>
        <w:rPr>
          <w:rFonts w:ascii="Times New Roman" w:hAnsi="Times New Roman" w:cs="Times New Roman"/>
        </w:rPr>
        <w:t>.</w:t>
      </w:r>
    </w:p>
    <w:p w14:paraId="3DC65DBF" w14:textId="1D47AB79" w:rsidR="001C5E3F" w:rsidRPr="001C5E3F" w:rsidRDefault="001C5E3F" w:rsidP="001C5E3F">
      <w:pPr>
        <w:pStyle w:val="ListParagraph"/>
        <w:numPr>
          <w:ilvl w:val="0"/>
          <w:numId w:val="47"/>
        </w:numPr>
        <w:spacing w:after="0" w:line="240" w:lineRule="auto"/>
        <w:rPr>
          <w:rFonts w:ascii="Times New Roman" w:hAnsi="Times New Roman" w:cs="Times New Roman"/>
        </w:rPr>
      </w:pPr>
      <w:r w:rsidRPr="001C5E3F">
        <w:rPr>
          <w:rFonts w:ascii="Times New Roman" w:hAnsi="Times New Roman" w:cs="Times New Roman"/>
        </w:rPr>
        <w:t>Provide professional platform(s) for job opportunities, networking, and the promotion of the MDP brand to employers</w:t>
      </w:r>
      <w:r>
        <w:rPr>
          <w:rFonts w:ascii="Times New Roman" w:hAnsi="Times New Roman" w:cs="Times New Roman"/>
        </w:rPr>
        <w:t>.</w:t>
      </w:r>
    </w:p>
    <w:p w14:paraId="7E073C3A" w14:textId="571325FD" w:rsidR="001C5E3F" w:rsidRDefault="001C5E3F" w:rsidP="001C5E3F">
      <w:pPr>
        <w:pStyle w:val="ListParagraph"/>
        <w:numPr>
          <w:ilvl w:val="0"/>
          <w:numId w:val="47"/>
        </w:numPr>
        <w:spacing w:after="0" w:line="240" w:lineRule="auto"/>
        <w:rPr>
          <w:rFonts w:ascii="Times New Roman" w:hAnsi="Times New Roman" w:cs="Times New Roman"/>
        </w:rPr>
      </w:pPr>
      <w:r w:rsidRPr="001C5E3F">
        <w:rPr>
          <w:rFonts w:ascii="Times New Roman" w:hAnsi="Times New Roman" w:cs="Times New Roman"/>
        </w:rPr>
        <w:t>Create platforms for MDP students and alumni for discussion, global projects, and ideas sharing</w:t>
      </w:r>
      <w:r>
        <w:rPr>
          <w:rFonts w:ascii="Times New Roman" w:hAnsi="Times New Roman" w:cs="Times New Roman"/>
        </w:rPr>
        <w:t>.</w:t>
      </w:r>
    </w:p>
    <w:p w14:paraId="14A5325B" w14:textId="72E18736" w:rsidR="00D65646" w:rsidRPr="001C5E3F" w:rsidRDefault="00D65646" w:rsidP="00D65646">
      <w:pPr>
        <w:pStyle w:val="ListParagraph"/>
        <w:numPr>
          <w:ilvl w:val="0"/>
          <w:numId w:val="47"/>
        </w:numPr>
        <w:spacing w:after="0" w:line="240" w:lineRule="auto"/>
        <w:rPr>
          <w:rFonts w:ascii="Times New Roman" w:hAnsi="Times New Roman" w:cs="Times New Roman"/>
        </w:rPr>
      </w:pPr>
      <w:r>
        <w:rPr>
          <w:rFonts w:ascii="Times New Roman" w:hAnsi="Times New Roman" w:cs="Times New Roman"/>
        </w:rPr>
        <w:t>Recent leadership in the SAAC has organized the MDP Global Challenge, “an innovative competition designed to harness the expertise, creativity, and passion of MDP students worldwide.</w:t>
      </w:r>
      <w:r w:rsidR="00C16FF8">
        <w:rPr>
          <w:rFonts w:ascii="Times New Roman" w:hAnsi="Times New Roman" w:cs="Times New Roman"/>
        </w:rPr>
        <w:t>”</w:t>
      </w:r>
    </w:p>
    <w:p w14:paraId="7FD89B86" w14:textId="77777777" w:rsidR="003D5661" w:rsidRDefault="003D5661">
      <w:pPr>
        <w:spacing w:after="0" w:line="240" w:lineRule="auto"/>
        <w:rPr>
          <w:rFonts w:ascii="Times New Roman" w:hAnsi="Times New Roman" w:cs="Times New Roman"/>
        </w:rPr>
      </w:pPr>
    </w:p>
    <w:p w14:paraId="0DE080E7" w14:textId="77777777" w:rsidR="00C16FF8" w:rsidRPr="00BC02D0" w:rsidRDefault="00C16FF8" w:rsidP="00C16FF8">
      <w:pPr>
        <w:spacing w:after="0" w:line="240" w:lineRule="auto"/>
        <w:rPr>
          <w:rFonts w:ascii="Times New Roman" w:hAnsi="Times New Roman" w:cs="Times New Roman"/>
        </w:rPr>
      </w:pPr>
      <w:r>
        <w:rPr>
          <w:rFonts w:ascii="Times New Roman" w:hAnsi="Times New Roman" w:cs="Times New Roman"/>
        </w:rPr>
        <w:t>We will seek the engagement of UF MDP students and alumni in the SAAC in the coming year.</w:t>
      </w:r>
    </w:p>
    <w:p w14:paraId="3EB8D617" w14:textId="77777777" w:rsidR="001C5E3F" w:rsidRDefault="001C5E3F">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14:paraId="513DDFDE" w14:textId="04229B9F" w:rsidR="006148F8" w:rsidRPr="00825464" w:rsidRDefault="00734901" w:rsidP="00825464">
      <w:pPr>
        <w:spacing w:after="0" w:line="240" w:lineRule="auto"/>
        <w:jc w:val="center"/>
        <w:rPr>
          <w:rFonts w:ascii="Times New Roman" w:hAnsi="Times New Roman" w:cs="Times New Roman"/>
          <w:b/>
          <w:sz w:val="28"/>
          <w:szCs w:val="28"/>
        </w:rPr>
      </w:pPr>
      <w:r w:rsidRPr="00825464">
        <w:rPr>
          <w:rFonts w:ascii="Times New Roman" w:hAnsi="Times New Roman" w:cs="Times New Roman"/>
          <w:b/>
          <w:sz w:val="28"/>
          <w:szCs w:val="28"/>
        </w:rPr>
        <w:lastRenderedPageBreak/>
        <w:t xml:space="preserve">MDP PROGRAM EXPECTATIONS FROM THE </w:t>
      </w:r>
    </w:p>
    <w:p w14:paraId="78247053" w14:textId="4DC21978" w:rsidR="00734901" w:rsidRPr="00825464" w:rsidRDefault="00734901" w:rsidP="00825464">
      <w:pPr>
        <w:spacing w:after="0" w:line="240" w:lineRule="auto"/>
        <w:jc w:val="center"/>
        <w:rPr>
          <w:rFonts w:ascii="Times New Roman" w:hAnsi="Times New Roman" w:cs="Times New Roman"/>
          <w:b/>
          <w:sz w:val="28"/>
          <w:szCs w:val="28"/>
        </w:rPr>
      </w:pPr>
      <w:r w:rsidRPr="00825464">
        <w:rPr>
          <w:rFonts w:ascii="Times New Roman" w:hAnsi="Times New Roman" w:cs="Times New Roman"/>
          <w:b/>
          <w:sz w:val="28"/>
          <w:szCs w:val="28"/>
        </w:rPr>
        <w:t>PERSPECTIVE OF STUDENT LEARNING OUTCOMES</w:t>
      </w:r>
    </w:p>
    <w:p w14:paraId="28F61F4F" w14:textId="77777777" w:rsidR="00734901" w:rsidRPr="00734901" w:rsidRDefault="00734901" w:rsidP="00734901">
      <w:pPr>
        <w:spacing w:after="0" w:line="240" w:lineRule="auto"/>
        <w:rPr>
          <w:rFonts w:ascii="Times New Roman" w:hAnsi="Times New Roman" w:cs="Times New Roman"/>
          <w:b/>
        </w:rPr>
      </w:pPr>
    </w:p>
    <w:p w14:paraId="051BD69F" w14:textId="40C2B4EA" w:rsidR="00734901" w:rsidRDefault="00734901" w:rsidP="00784AF7">
      <w:pPr>
        <w:spacing w:after="0" w:line="240" w:lineRule="auto"/>
        <w:jc w:val="both"/>
        <w:rPr>
          <w:rFonts w:ascii="Times New Roman" w:hAnsi="Times New Roman" w:cs="Times New Roman"/>
        </w:rPr>
      </w:pPr>
      <w:r w:rsidRPr="00734901">
        <w:rPr>
          <w:rFonts w:ascii="Times New Roman" w:hAnsi="Times New Roman" w:cs="Times New Roman"/>
        </w:rPr>
        <w:t xml:space="preserve">The University of Florida Master of Sustainable Development Practice Program (UF MDP) has a number of attributes that make it unique and complex. </w:t>
      </w:r>
      <w:r w:rsidR="00DE0A71">
        <w:rPr>
          <w:rFonts w:ascii="Times New Roman" w:hAnsi="Times New Roman" w:cs="Times New Roman"/>
        </w:rPr>
        <w:t>I</w:t>
      </w:r>
      <w:r w:rsidRPr="00734901">
        <w:rPr>
          <w:rFonts w:ascii="Times New Roman" w:hAnsi="Times New Roman" w:cs="Times New Roman"/>
        </w:rPr>
        <w:t xml:space="preserve">t attracts students from diverse academic and professional backgrounds with marked differences with regards to their career aspirations. Its explicit interdisciplinary focus requires students to forge connections </w:t>
      </w:r>
      <w:r w:rsidR="001A7352">
        <w:rPr>
          <w:rFonts w:ascii="Times New Roman" w:hAnsi="Times New Roman" w:cs="Times New Roman"/>
        </w:rPr>
        <w:t>across</w:t>
      </w:r>
      <w:r w:rsidR="001A7352" w:rsidRPr="00734901">
        <w:rPr>
          <w:rFonts w:ascii="Times New Roman" w:hAnsi="Times New Roman" w:cs="Times New Roman"/>
        </w:rPr>
        <w:t xml:space="preserve"> </w:t>
      </w:r>
      <w:r w:rsidRPr="00734901">
        <w:rPr>
          <w:rFonts w:ascii="Times New Roman" w:hAnsi="Times New Roman" w:cs="Times New Roman"/>
        </w:rPr>
        <w:t xml:space="preserve">departments and areas of study that are not commonly pursued in disciplinary degrees. </w:t>
      </w:r>
      <w:r w:rsidR="00E9563E">
        <w:rPr>
          <w:rFonts w:ascii="Times New Roman" w:hAnsi="Times New Roman" w:cs="Times New Roman"/>
        </w:rPr>
        <w:t>S</w:t>
      </w:r>
      <w:r w:rsidRPr="00734901">
        <w:rPr>
          <w:rFonts w:ascii="Times New Roman" w:hAnsi="Times New Roman" w:cs="Times New Roman"/>
        </w:rPr>
        <w:t>ince the MDP Program was developed to train a new generation of development practitioners, it generates on-going discussion</w:t>
      </w:r>
      <w:r w:rsidR="00E9563E">
        <w:rPr>
          <w:rFonts w:ascii="Times New Roman" w:hAnsi="Times New Roman" w:cs="Times New Roman"/>
        </w:rPr>
        <w:t>s</w:t>
      </w:r>
      <w:r w:rsidRPr="00734901">
        <w:rPr>
          <w:rFonts w:ascii="Times New Roman" w:hAnsi="Times New Roman" w:cs="Times New Roman"/>
        </w:rPr>
        <w:t xml:space="preserve"> about what competencies a “development practitioner” should possess</w:t>
      </w:r>
      <w:r w:rsidR="00570BCE">
        <w:rPr>
          <w:rFonts w:ascii="Times New Roman" w:hAnsi="Times New Roman" w:cs="Times New Roman"/>
        </w:rPr>
        <w:t>:</w:t>
      </w:r>
      <w:r w:rsidRPr="00734901">
        <w:rPr>
          <w:rFonts w:ascii="Times New Roman" w:hAnsi="Times New Roman" w:cs="Times New Roman"/>
        </w:rPr>
        <w:t xml:space="preserve"> a question with important implications for the evolving curriculum and the manner in which the program is conducted. </w:t>
      </w:r>
    </w:p>
    <w:p w14:paraId="755D4200" w14:textId="77777777" w:rsidR="00734901" w:rsidRPr="00734901" w:rsidRDefault="00734901" w:rsidP="00784AF7">
      <w:pPr>
        <w:spacing w:after="0" w:line="240" w:lineRule="auto"/>
        <w:jc w:val="both"/>
        <w:rPr>
          <w:rFonts w:ascii="Times New Roman" w:hAnsi="Times New Roman" w:cs="Times New Roman"/>
        </w:rPr>
      </w:pPr>
    </w:p>
    <w:p w14:paraId="180538BA" w14:textId="12619942" w:rsidR="00734901" w:rsidRDefault="00734901" w:rsidP="00784AF7">
      <w:pPr>
        <w:spacing w:after="0" w:line="240" w:lineRule="auto"/>
        <w:jc w:val="both"/>
        <w:rPr>
          <w:rFonts w:ascii="Times New Roman" w:hAnsi="Times New Roman" w:cs="Times New Roman"/>
        </w:rPr>
      </w:pPr>
      <w:r w:rsidRPr="00734901">
        <w:rPr>
          <w:rFonts w:ascii="Times New Roman" w:hAnsi="Times New Roman" w:cs="Times New Roman"/>
        </w:rPr>
        <w:t xml:space="preserve">The curriculum of the UF MDP Program was developed to foster the development of the core competencies alluded to in the previous paragraph. These are summarized </w:t>
      </w:r>
      <w:r w:rsidR="0047472A">
        <w:rPr>
          <w:rFonts w:ascii="Times New Roman" w:hAnsi="Times New Roman" w:cs="Times New Roman"/>
        </w:rPr>
        <w:t xml:space="preserve">here </w:t>
      </w:r>
      <w:r w:rsidRPr="00734901">
        <w:rPr>
          <w:rFonts w:ascii="Times New Roman" w:hAnsi="Times New Roman" w:cs="Times New Roman"/>
        </w:rPr>
        <w:t>in the Program Manual</w:t>
      </w:r>
      <w:r w:rsidR="007A2414">
        <w:rPr>
          <w:rFonts w:ascii="Times New Roman" w:hAnsi="Times New Roman" w:cs="Times New Roman"/>
        </w:rPr>
        <w:t xml:space="preserve"> </w:t>
      </w:r>
      <w:r w:rsidRPr="00734901">
        <w:rPr>
          <w:rFonts w:ascii="Times New Roman" w:hAnsi="Times New Roman" w:cs="Times New Roman"/>
        </w:rPr>
        <w:t xml:space="preserve">and on the UF </w:t>
      </w:r>
      <w:hyperlink r:id="rId23" w:history="1">
        <w:r w:rsidRPr="00734901">
          <w:rPr>
            <w:rStyle w:val="Hyperlink"/>
            <w:rFonts w:ascii="Times New Roman" w:hAnsi="Times New Roman" w:cs="Times New Roman"/>
          </w:rPr>
          <w:t>MDP Website</w:t>
        </w:r>
      </w:hyperlink>
      <w:r w:rsidRPr="00734901">
        <w:rPr>
          <w:rFonts w:ascii="Times New Roman" w:hAnsi="Times New Roman" w:cs="Times New Roman"/>
        </w:rPr>
        <w:t>. A broader overview of Core Competencies was developed in a document prepared by the Global Association of the MDP Program, outlining underlying assumptions of the MDP Program to help guide member universities in the development of their respective programs. Content Areas in the four pillars of the program – Health Sciences, Natural Sciences and Engineering, Social Sciences and Management – are also described, as are core competencies related to skills. Th</w:t>
      </w:r>
      <w:r w:rsidR="002769AB">
        <w:rPr>
          <w:rFonts w:ascii="Times New Roman" w:hAnsi="Times New Roman" w:cs="Times New Roman"/>
        </w:rPr>
        <w:t>e</w:t>
      </w:r>
      <w:r w:rsidRPr="00734901">
        <w:rPr>
          <w:rFonts w:ascii="Times New Roman" w:hAnsi="Times New Roman" w:cs="Times New Roman"/>
        </w:rPr>
        <w:t xml:space="preserve"> “living” document </w:t>
      </w:r>
      <w:r w:rsidR="002769AB">
        <w:rPr>
          <w:rFonts w:ascii="Times New Roman" w:hAnsi="Times New Roman" w:cs="Times New Roman"/>
        </w:rPr>
        <w:t xml:space="preserve">in </w:t>
      </w:r>
      <w:r w:rsidR="00DE3883" w:rsidRPr="00DE3883">
        <w:rPr>
          <w:rFonts w:ascii="Times New Roman" w:hAnsi="Times New Roman" w:cs="Times New Roman"/>
        </w:rPr>
        <w:t>the following section</w:t>
      </w:r>
      <w:r w:rsidR="002769AB">
        <w:rPr>
          <w:rFonts w:ascii="Times New Roman" w:hAnsi="Times New Roman" w:cs="Times New Roman"/>
        </w:rPr>
        <w:t xml:space="preserve"> </w:t>
      </w:r>
      <w:r w:rsidRPr="00734901">
        <w:rPr>
          <w:rFonts w:ascii="Times New Roman" w:hAnsi="Times New Roman" w:cs="Times New Roman"/>
        </w:rPr>
        <w:t>complements these official reports, as a means to ensure that UF students and faculty share an understanding of MDP program goals and expectations.</w:t>
      </w:r>
    </w:p>
    <w:p w14:paraId="419E6B22" w14:textId="77777777" w:rsidR="0047472A" w:rsidRPr="00734901" w:rsidRDefault="0047472A" w:rsidP="00784AF7">
      <w:pPr>
        <w:spacing w:after="0" w:line="240" w:lineRule="auto"/>
        <w:jc w:val="both"/>
        <w:rPr>
          <w:rFonts w:ascii="Times New Roman" w:hAnsi="Times New Roman" w:cs="Times New Roman"/>
        </w:rPr>
      </w:pPr>
    </w:p>
    <w:p w14:paraId="1B5DFC6F" w14:textId="78BDC999" w:rsidR="00734901" w:rsidRPr="00734901" w:rsidRDefault="00734901" w:rsidP="00784AF7">
      <w:pPr>
        <w:spacing w:after="0" w:line="240" w:lineRule="auto"/>
        <w:jc w:val="both"/>
        <w:rPr>
          <w:rFonts w:ascii="Times New Roman" w:hAnsi="Times New Roman" w:cs="Times New Roman"/>
        </w:rPr>
      </w:pPr>
      <w:r w:rsidRPr="00734901">
        <w:rPr>
          <w:rFonts w:ascii="Times New Roman" w:hAnsi="Times New Roman" w:cs="Times New Roman"/>
        </w:rPr>
        <w:t xml:space="preserve">The UF </w:t>
      </w:r>
      <w:r w:rsidR="00555213">
        <w:rPr>
          <w:rFonts w:ascii="Times New Roman" w:hAnsi="Times New Roman" w:cs="Times New Roman"/>
        </w:rPr>
        <w:t xml:space="preserve">office for </w:t>
      </w:r>
      <w:r w:rsidRPr="00734901">
        <w:rPr>
          <w:rFonts w:ascii="Times New Roman" w:hAnsi="Times New Roman" w:cs="Times New Roman"/>
        </w:rPr>
        <w:t xml:space="preserve">Institutional Assessment requires graduate degree and certificate programs to develop Student Learning Outcomes (SLOs) </w:t>
      </w:r>
      <w:r w:rsidR="008E525D">
        <w:rPr>
          <w:rFonts w:ascii="Times New Roman" w:hAnsi="Times New Roman" w:cs="Times New Roman"/>
        </w:rPr>
        <w:t>a</w:t>
      </w:r>
      <w:r w:rsidR="008E525D" w:rsidRPr="00734901">
        <w:rPr>
          <w:rFonts w:ascii="Times New Roman" w:hAnsi="Times New Roman" w:cs="Times New Roman"/>
        </w:rPr>
        <w:t xml:space="preserve">ssessment </w:t>
      </w:r>
      <w:r w:rsidR="008E525D">
        <w:rPr>
          <w:rFonts w:ascii="Times New Roman" w:hAnsi="Times New Roman" w:cs="Times New Roman"/>
        </w:rPr>
        <w:t>m</w:t>
      </w:r>
      <w:r w:rsidR="008E525D" w:rsidRPr="00734901">
        <w:rPr>
          <w:rFonts w:ascii="Times New Roman" w:hAnsi="Times New Roman" w:cs="Times New Roman"/>
        </w:rPr>
        <w:t>easures</w:t>
      </w:r>
      <w:r w:rsidRPr="00734901">
        <w:rPr>
          <w:rFonts w:ascii="Times New Roman" w:hAnsi="Times New Roman" w:cs="Times New Roman"/>
        </w:rPr>
        <w:t>. In the case of the UF MDP, the assessment me</w:t>
      </w:r>
      <w:r w:rsidR="00C06A38">
        <w:rPr>
          <w:rFonts w:ascii="Times New Roman" w:hAnsi="Times New Roman" w:cs="Times New Roman"/>
        </w:rPr>
        <w:t>asures</w:t>
      </w:r>
      <w:r w:rsidRPr="00734901">
        <w:rPr>
          <w:rFonts w:ascii="Times New Roman" w:hAnsi="Times New Roman" w:cs="Times New Roman"/>
        </w:rPr>
        <w:t xml:space="preserve"> focus on three types of outcomes: Knowledge, Skills and Professional Behavior, all vital for development practitioners. After the final presentation and defense of the field practicum report carried out by each MDP student, members of the supervisory committee, in the presence of the student, indicate on an assessment form </w:t>
      </w:r>
      <w:r w:rsidR="00F10166">
        <w:rPr>
          <w:rFonts w:ascii="Times New Roman" w:hAnsi="Times New Roman" w:cs="Times New Roman"/>
        </w:rPr>
        <w:t>(</w:t>
      </w:r>
      <w:r w:rsidR="00F10166" w:rsidRPr="00B6613E">
        <w:rPr>
          <w:rFonts w:ascii="Times New Roman" w:hAnsi="Times New Roman" w:cs="Times New Roman"/>
          <w:b/>
        </w:rPr>
        <w:t xml:space="preserve">Appendix </w:t>
      </w:r>
      <w:r w:rsidR="00407188">
        <w:rPr>
          <w:rFonts w:ascii="Times New Roman" w:hAnsi="Times New Roman" w:cs="Times New Roman"/>
          <w:b/>
        </w:rPr>
        <w:t>B</w:t>
      </w:r>
      <w:r w:rsidR="00F10166">
        <w:rPr>
          <w:rFonts w:ascii="Times New Roman" w:hAnsi="Times New Roman" w:cs="Times New Roman"/>
        </w:rPr>
        <w:t xml:space="preserve">) </w:t>
      </w:r>
      <w:r w:rsidRPr="00734901">
        <w:rPr>
          <w:rFonts w:ascii="Times New Roman" w:hAnsi="Times New Roman" w:cs="Times New Roman"/>
        </w:rPr>
        <w:t xml:space="preserve">whether or not the student has met (fully or partially) the SLOs established for the program. These measures are used to carry out the final assessment of each student and provide a logical framework for describing and explaining the expectations of the program. </w:t>
      </w:r>
    </w:p>
    <w:p w14:paraId="7580DFB9" w14:textId="77777777" w:rsidR="0047472A" w:rsidRDefault="0047472A" w:rsidP="00784AF7">
      <w:pPr>
        <w:spacing w:after="0" w:line="240" w:lineRule="auto"/>
        <w:jc w:val="both"/>
        <w:rPr>
          <w:rFonts w:ascii="Times New Roman" w:hAnsi="Times New Roman" w:cs="Times New Roman"/>
          <w:b/>
        </w:rPr>
      </w:pPr>
    </w:p>
    <w:p w14:paraId="7FA9DF06" w14:textId="7F5E4DFF" w:rsidR="00734901" w:rsidRPr="00734901" w:rsidRDefault="00734901" w:rsidP="00784AF7">
      <w:pPr>
        <w:spacing w:after="0" w:line="240" w:lineRule="auto"/>
        <w:jc w:val="both"/>
        <w:rPr>
          <w:rFonts w:ascii="Times New Roman" w:hAnsi="Times New Roman" w:cs="Times New Roman"/>
        </w:rPr>
      </w:pPr>
      <w:r w:rsidRPr="00734901">
        <w:rPr>
          <w:rFonts w:ascii="Times New Roman" w:hAnsi="Times New Roman" w:cs="Times New Roman"/>
          <w:b/>
        </w:rPr>
        <w:t>Knowledge outcome</w:t>
      </w:r>
      <w:r w:rsidRPr="00734901">
        <w:rPr>
          <w:rFonts w:ascii="Times New Roman" w:hAnsi="Times New Roman" w:cs="Times New Roman"/>
        </w:rPr>
        <w:t xml:space="preserve">: Thorough understanding of complex interdisciplinary dimensions of sustainable development, and the capacity to communicate in a clear manner the challenges associated with this </w:t>
      </w:r>
      <w:r w:rsidR="00C16FF8">
        <w:rPr>
          <w:rFonts w:ascii="Times New Roman" w:hAnsi="Times New Roman" w:cs="Times New Roman"/>
        </w:rPr>
        <w:t>multi-</w:t>
      </w:r>
      <w:r w:rsidR="005E7735">
        <w:rPr>
          <w:rFonts w:ascii="Times New Roman" w:hAnsi="Times New Roman" w:cs="Times New Roman"/>
        </w:rPr>
        <w:t>faceted</w:t>
      </w:r>
      <w:r w:rsidR="00C16FF8">
        <w:rPr>
          <w:rFonts w:ascii="Times New Roman" w:hAnsi="Times New Roman" w:cs="Times New Roman"/>
        </w:rPr>
        <w:t xml:space="preserve"> </w:t>
      </w:r>
      <w:r w:rsidRPr="00734901">
        <w:rPr>
          <w:rFonts w:ascii="Times New Roman" w:hAnsi="Times New Roman" w:cs="Times New Roman"/>
        </w:rPr>
        <w:t>endeavor</w:t>
      </w:r>
      <w:r w:rsidR="00A650E5">
        <w:rPr>
          <w:rFonts w:ascii="Times New Roman" w:hAnsi="Times New Roman" w:cs="Times New Roman"/>
        </w:rPr>
        <w:t>.</w:t>
      </w:r>
    </w:p>
    <w:p w14:paraId="32DDEBEE" w14:textId="41D9142F" w:rsidR="00734901" w:rsidRPr="00734901" w:rsidRDefault="00734901" w:rsidP="00784AF7">
      <w:pPr>
        <w:spacing w:after="0" w:line="240" w:lineRule="auto"/>
        <w:jc w:val="both"/>
        <w:rPr>
          <w:rFonts w:ascii="Times New Roman" w:hAnsi="Times New Roman" w:cs="Times New Roman"/>
        </w:rPr>
      </w:pPr>
      <w:r w:rsidRPr="00734901">
        <w:rPr>
          <w:rFonts w:ascii="Times New Roman" w:hAnsi="Times New Roman" w:cs="Times New Roman"/>
          <w:b/>
        </w:rPr>
        <w:t xml:space="preserve">Skills </w:t>
      </w:r>
      <w:r w:rsidRPr="00734901">
        <w:rPr>
          <w:rFonts w:ascii="Times New Roman" w:hAnsi="Times New Roman" w:cs="Times New Roman"/>
          <w:b/>
          <w:bCs/>
        </w:rPr>
        <w:t xml:space="preserve">Outcome: </w:t>
      </w:r>
      <w:r w:rsidRPr="00734901">
        <w:rPr>
          <w:rFonts w:ascii="Times New Roman" w:hAnsi="Times New Roman" w:cs="Times New Roman"/>
        </w:rPr>
        <w:t xml:space="preserve">Competence in the tasks related to the planning, implementation, monitoring and evaluation of development initiatives, and the planning and utilization of participatory </w:t>
      </w:r>
      <w:r w:rsidR="00D20FDB" w:rsidRPr="00734901">
        <w:rPr>
          <w:rFonts w:ascii="Times New Roman" w:hAnsi="Times New Roman" w:cs="Times New Roman"/>
        </w:rPr>
        <w:t>method</w:t>
      </w:r>
      <w:r w:rsidR="00D20FDB">
        <w:rPr>
          <w:rFonts w:ascii="Times New Roman" w:hAnsi="Times New Roman" w:cs="Times New Roman"/>
        </w:rPr>
        <w:t>s</w:t>
      </w:r>
      <w:r w:rsidR="00A650E5">
        <w:rPr>
          <w:rFonts w:ascii="Times New Roman" w:hAnsi="Times New Roman" w:cs="Times New Roman"/>
        </w:rPr>
        <w:t>.</w:t>
      </w:r>
    </w:p>
    <w:p w14:paraId="06B0E1F4" w14:textId="117FAECF" w:rsidR="00734901" w:rsidRPr="00734901" w:rsidRDefault="00734901" w:rsidP="00784AF7">
      <w:pPr>
        <w:spacing w:after="0" w:line="240" w:lineRule="auto"/>
        <w:jc w:val="both"/>
        <w:rPr>
          <w:rFonts w:ascii="Times New Roman" w:hAnsi="Times New Roman" w:cs="Times New Roman"/>
        </w:rPr>
      </w:pPr>
      <w:r w:rsidRPr="00734901">
        <w:rPr>
          <w:rFonts w:ascii="Times New Roman" w:hAnsi="Times New Roman" w:cs="Times New Roman"/>
          <w:b/>
        </w:rPr>
        <w:t xml:space="preserve">Professional Behavior </w:t>
      </w:r>
      <w:r w:rsidRPr="00734901">
        <w:rPr>
          <w:rFonts w:ascii="Times New Roman" w:hAnsi="Times New Roman" w:cs="Times New Roman"/>
          <w:b/>
          <w:bCs/>
        </w:rPr>
        <w:t xml:space="preserve">Outcome: </w:t>
      </w:r>
      <w:r w:rsidRPr="00734901">
        <w:rPr>
          <w:rFonts w:ascii="Times New Roman" w:hAnsi="Times New Roman" w:cs="Times New Roman"/>
        </w:rPr>
        <w:t>Interacti</w:t>
      </w:r>
      <w:r w:rsidR="007A2414">
        <w:rPr>
          <w:rFonts w:ascii="Times New Roman" w:hAnsi="Times New Roman" w:cs="Times New Roman"/>
        </w:rPr>
        <w:t>o</w:t>
      </w:r>
      <w:r w:rsidRPr="00734901">
        <w:rPr>
          <w:rFonts w:ascii="Times New Roman" w:hAnsi="Times New Roman" w:cs="Times New Roman"/>
        </w:rPr>
        <w:t xml:space="preserve">n with professional peers, partners and participants in development initiatives with honesty, ethical behavior, cultural sensitivity, </w:t>
      </w:r>
      <w:r w:rsidR="00E9563E">
        <w:rPr>
          <w:rFonts w:ascii="Times New Roman" w:hAnsi="Times New Roman" w:cs="Times New Roman"/>
        </w:rPr>
        <w:t xml:space="preserve">empathy, </w:t>
      </w:r>
      <w:r w:rsidRPr="00734901">
        <w:rPr>
          <w:rFonts w:ascii="Times New Roman" w:hAnsi="Times New Roman" w:cs="Times New Roman"/>
        </w:rPr>
        <w:t>teamwork, and effective communication</w:t>
      </w:r>
      <w:r w:rsidR="00A650E5">
        <w:rPr>
          <w:rFonts w:ascii="Times New Roman" w:hAnsi="Times New Roman" w:cs="Times New Roman"/>
        </w:rPr>
        <w:t>.</w:t>
      </w:r>
    </w:p>
    <w:p w14:paraId="6C13BD62" w14:textId="77777777" w:rsidR="0047472A" w:rsidRDefault="0047472A" w:rsidP="00784AF7">
      <w:pPr>
        <w:spacing w:after="0" w:line="240" w:lineRule="auto"/>
        <w:jc w:val="both"/>
        <w:rPr>
          <w:rFonts w:ascii="Times New Roman" w:hAnsi="Times New Roman" w:cs="Times New Roman"/>
        </w:rPr>
      </w:pPr>
    </w:p>
    <w:p w14:paraId="2B56DB66" w14:textId="3E2BB2CB" w:rsidR="001B69CF" w:rsidRPr="00734901" w:rsidRDefault="00734901" w:rsidP="00784AF7">
      <w:pPr>
        <w:spacing w:after="0" w:line="240" w:lineRule="auto"/>
        <w:jc w:val="both"/>
        <w:rPr>
          <w:rFonts w:ascii="Times New Roman" w:hAnsi="Times New Roman" w:cs="Times New Roman"/>
        </w:rPr>
      </w:pPr>
      <w:r w:rsidRPr="00734901">
        <w:rPr>
          <w:rFonts w:ascii="Times New Roman" w:hAnsi="Times New Roman" w:cs="Times New Roman"/>
        </w:rPr>
        <w:t xml:space="preserve">These SLOs were developed carefully </w:t>
      </w:r>
      <w:proofErr w:type="gramStart"/>
      <w:r w:rsidRPr="00734901">
        <w:rPr>
          <w:rFonts w:ascii="Times New Roman" w:hAnsi="Times New Roman" w:cs="Times New Roman"/>
        </w:rPr>
        <w:t>taking into account</w:t>
      </w:r>
      <w:proofErr w:type="gramEnd"/>
      <w:r w:rsidRPr="00734901">
        <w:rPr>
          <w:rFonts w:ascii="Times New Roman" w:hAnsi="Times New Roman" w:cs="Times New Roman"/>
        </w:rPr>
        <w:t xml:space="preserve"> the qualities/attributes that characterize an effective development practitioner. </w:t>
      </w:r>
      <w:r w:rsidR="0047472A">
        <w:rPr>
          <w:rFonts w:ascii="Times New Roman" w:hAnsi="Times New Roman" w:cs="Times New Roman"/>
        </w:rPr>
        <w:t>Here</w:t>
      </w:r>
      <w:r w:rsidRPr="00734901">
        <w:rPr>
          <w:rFonts w:ascii="Times New Roman" w:hAnsi="Times New Roman" w:cs="Times New Roman"/>
        </w:rPr>
        <w:t xml:space="preserve">, each of these SLOs will be explored further to describe the considerations behind them. </w:t>
      </w:r>
    </w:p>
    <w:p w14:paraId="72FDB454" w14:textId="77777777" w:rsidR="0047472A" w:rsidRDefault="0047472A" w:rsidP="00784AF7">
      <w:pPr>
        <w:spacing w:after="0" w:line="240" w:lineRule="auto"/>
        <w:jc w:val="both"/>
        <w:rPr>
          <w:rFonts w:ascii="Times New Roman" w:hAnsi="Times New Roman" w:cs="Times New Roman"/>
          <w:b/>
        </w:rPr>
      </w:pPr>
    </w:p>
    <w:p w14:paraId="05066B4E" w14:textId="77777777" w:rsidR="00734901" w:rsidRPr="00734901" w:rsidRDefault="00734901" w:rsidP="00734901">
      <w:pPr>
        <w:spacing w:after="0" w:line="240" w:lineRule="auto"/>
        <w:rPr>
          <w:rFonts w:ascii="Times New Roman" w:hAnsi="Times New Roman" w:cs="Times New Roman"/>
          <w:b/>
        </w:rPr>
      </w:pPr>
      <w:r w:rsidRPr="00734901">
        <w:rPr>
          <w:rFonts w:ascii="Times New Roman" w:hAnsi="Times New Roman" w:cs="Times New Roman"/>
          <w:b/>
        </w:rPr>
        <w:t xml:space="preserve">Considerations relating to the </w:t>
      </w:r>
      <w:r w:rsidRPr="00734901">
        <w:rPr>
          <w:rFonts w:ascii="Times New Roman" w:hAnsi="Times New Roman" w:cs="Times New Roman"/>
          <w:b/>
          <w:i/>
        </w:rPr>
        <w:t>Knowledge Outcome</w:t>
      </w:r>
    </w:p>
    <w:p w14:paraId="624F3074" w14:textId="77777777" w:rsidR="00734901" w:rsidRPr="00734901" w:rsidRDefault="00734901" w:rsidP="00734901">
      <w:pPr>
        <w:spacing w:after="0" w:line="240" w:lineRule="auto"/>
        <w:rPr>
          <w:rFonts w:ascii="Times New Roman" w:hAnsi="Times New Roman" w:cs="Times New Roman"/>
          <w:b/>
          <w:i/>
        </w:rPr>
      </w:pPr>
    </w:p>
    <w:p w14:paraId="1302B6EC" w14:textId="1A891930" w:rsidR="00734901" w:rsidRPr="00734901" w:rsidRDefault="00734901" w:rsidP="00784AF7">
      <w:pPr>
        <w:spacing w:after="0" w:line="240" w:lineRule="auto"/>
        <w:jc w:val="both"/>
        <w:rPr>
          <w:rFonts w:ascii="Times New Roman" w:hAnsi="Times New Roman" w:cs="Times New Roman"/>
        </w:rPr>
      </w:pPr>
      <w:r w:rsidRPr="00734901">
        <w:rPr>
          <w:rFonts w:ascii="Times New Roman" w:hAnsi="Times New Roman" w:cs="Times New Roman"/>
        </w:rPr>
        <w:t>The core courses of the MDP Program introduce students to a considerable number of concepts and principles related to the four pillars of learning. Students are expected to understand these concepts and principles by attending class, being judicious with assigned readings</w:t>
      </w:r>
      <w:r w:rsidR="007A2414">
        <w:rPr>
          <w:rFonts w:ascii="Times New Roman" w:hAnsi="Times New Roman" w:cs="Times New Roman"/>
        </w:rPr>
        <w:t>,</w:t>
      </w:r>
      <w:r w:rsidRPr="00734901">
        <w:rPr>
          <w:rFonts w:ascii="Times New Roman" w:hAnsi="Times New Roman" w:cs="Times New Roman"/>
        </w:rPr>
        <w:t xml:space="preserve"> and reflecting on how </w:t>
      </w:r>
      <w:proofErr w:type="gramStart"/>
      <w:r w:rsidRPr="00734901">
        <w:rPr>
          <w:rFonts w:ascii="Times New Roman" w:hAnsi="Times New Roman" w:cs="Times New Roman"/>
        </w:rPr>
        <w:t>these tie</w:t>
      </w:r>
      <w:proofErr w:type="gramEnd"/>
      <w:r w:rsidRPr="00734901">
        <w:rPr>
          <w:rFonts w:ascii="Times New Roman" w:hAnsi="Times New Roman" w:cs="Times New Roman"/>
        </w:rPr>
        <w:t xml:space="preserve"> into their past experiences and upcoming field work. In this SLO, explicit efforts are made to integrate </w:t>
      </w:r>
      <w:r w:rsidRPr="00734901">
        <w:rPr>
          <w:rFonts w:ascii="Times New Roman" w:hAnsi="Times New Roman" w:cs="Times New Roman"/>
        </w:rPr>
        <w:lastRenderedPageBreak/>
        <w:t>knowledge across disciplines</w:t>
      </w:r>
      <w:r w:rsidR="00216D8B">
        <w:rPr>
          <w:rFonts w:ascii="Times New Roman" w:hAnsi="Times New Roman" w:cs="Times New Roman"/>
        </w:rPr>
        <w:t>,</w:t>
      </w:r>
      <w:r w:rsidRPr="00734901">
        <w:rPr>
          <w:rFonts w:ascii="Times New Roman" w:hAnsi="Times New Roman" w:cs="Times New Roman"/>
        </w:rPr>
        <w:t xml:space="preserve"> since an underlying premise of the MDP is that sustainable development processes are interdisciplinary in nature and require practitioners to be cognizant of complex linkages among different realms of knowledge. Several MDP graduates have commented that one of the primary benefits of having participated in the program </w:t>
      </w:r>
      <w:r w:rsidR="008E525D" w:rsidRPr="00734901">
        <w:rPr>
          <w:rFonts w:ascii="Times New Roman" w:hAnsi="Times New Roman" w:cs="Times New Roman"/>
        </w:rPr>
        <w:t>relate</w:t>
      </w:r>
      <w:r w:rsidR="008E525D">
        <w:rPr>
          <w:rFonts w:ascii="Times New Roman" w:hAnsi="Times New Roman" w:cs="Times New Roman"/>
        </w:rPr>
        <w:t>s</w:t>
      </w:r>
      <w:r w:rsidR="008E525D" w:rsidRPr="00734901">
        <w:rPr>
          <w:rFonts w:ascii="Times New Roman" w:hAnsi="Times New Roman" w:cs="Times New Roman"/>
        </w:rPr>
        <w:t xml:space="preserve"> </w:t>
      </w:r>
      <w:r w:rsidRPr="00734901">
        <w:rPr>
          <w:rFonts w:ascii="Times New Roman" w:hAnsi="Times New Roman" w:cs="Times New Roman"/>
        </w:rPr>
        <w:t xml:space="preserve">to having gained this broader, interdisciplinary understanding of development challenges. </w:t>
      </w:r>
    </w:p>
    <w:p w14:paraId="09FBF4BA" w14:textId="77777777" w:rsidR="0047472A" w:rsidRDefault="0047472A" w:rsidP="00784AF7">
      <w:pPr>
        <w:spacing w:after="0" w:line="240" w:lineRule="auto"/>
        <w:jc w:val="both"/>
        <w:rPr>
          <w:rFonts w:ascii="Times New Roman" w:hAnsi="Times New Roman" w:cs="Times New Roman"/>
        </w:rPr>
      </w:pPr>
    </w:p>
    <w:p w14:paraId="6A303AF9" w14:textId="77777777" w:rsidR="00734901" w:rsidRDefault="00734901" w:rsidP="00784AF7">
      <w:pPr>
        <w:spacing w:after="0" w:line="240" w:lineRule="auto"/>
        <w:jc w:val="both"/>
        <w:rPr>
          <w:rFonts w:ascii="Times New Roman" w:hAnsi="Times New Roman" w:cs="Times New Roman"/>
        </w:rPr>
      </w:pPr>
      <w:r w:rsidRPr="00734901">
        <w:rPr>
          <w:rFonts w:ascii="Times New Roman" w:hAnsi="Times New Roman" w:cs="Times New Roman"/>
        </w:rPr>
        <w:t>Beyond the specific course content that students are expected to learn and understand, MDP faculty challenge students to hone their cognitive skills. Depending on the course, students are required to carry out a number of tasks and exercises to enhance their knowledge and comprehension:</w:t>
      </w:r>
    </w:p>
    <w:p w14:paraId="661007F5" w14:textId="77777777" w:rsidR="0047472A" w:rsidRPr="00734901" w:rsidRDefault="0047472A" w:rsidP="00784AF7">
      <w:pPr>
        <w:spacing w:after="0" w:line="240" w:lineRule="auto"/>
        <w:jc w:val="both"/>
        <w:rPr>
          <w:rFonts w:ascii="Times New Roman" w:hAnsi="Times New Roman" w:cs="Times New Roman"/>
        </w:rPr>
      </w:pPr>
    </w:p>
    <w:p w14:paraId="575347FC" w14:textId="39AD8E21" w:rsidR="00734901" w:rsidRPr="00734901" w:rsidRDefault="00734901" w:rsidP="004614B5">
      <w:pPr>
        <w:numPr>
          <w:ilvl w:val="0"/>
          <w:numId w:val="32"/>
        </w:numPr>
        <w:spacing w:after="0" w:line="240" w:lineRule="auto"/>
        <w:jc w:val="both"/>
        <w:rPr>
          <w:rFonts w:ascii="Times New Roman" w:hAnsi="Times New Roman" w:cs="Times New Roman"/>
        </w:rPr>
      </w:pPr>
      <w:r w:rsidRPr="00734901">
        <w:rPr>
          <w:rFonts w:ascii="Times New Roman" w:hAnsi="Times New Roman" w:cs="Times New Roman"/>
        </w:rPr>
        <w:t>Interpret and prepare charts and graphs utilizing important metrics and indices</w:t>
      </w:r>
      <w:r w:rsidR="00216D8B">
        <w:rPr>
          <w:rFonts w:ascii="Times New Roman" w:hAnsi="Times New Roman" w:cs="Times New Roman"/>
        </w:rPr>
        <w:t>.</w:t>
      </w:r>
    </w:p>
    <w:p w14:paraId="13542170" w14:textId="77777777" w:rsidR="00C16FF8" w:rsidRPr="00734901" w:rsidRDefault="00C16FF8" w:rsidP="00C16FF8">
      <w:pPr>
        <w:numPr>
          <w:ilvl w:val="0"/>
          <w:numId w:val="32"/>
        </w:numPr>
        <w:spacing w:after="0" w:line="240" w:lineRule="auto"/>
        <w:jc w:val="both"/>
        <w:rPr>
          <w:rFonts w:ascii="Times New Roman" w:hAnsi="Times New Roman" w:cs="Times New Roman"/>
        </w:rPr>
      </w:pPr>
      <w:r>
        <w:rPr>
          <w:rFonts w:ascii="Times New Roman" w:hAnsi="Times New Roman" w:cs="Times New Roman"/>
        </w:rPr>
        <w:t xml:space="preserve">Develop contextual-conceptual frameworks for their capstone field practicums, often drawing on concepts of complexity and systems thinking. </w:t>
      </w:r>
    </w:p>
    <w:p w14:paraId="1D9377F8" w14:textId="77777777" w:rsidR="00C16FF8" w:rsidRDefault="00C16FF8" w:rsidP="00C16FF8">
      <w:pPr>
        <w:numPr>
          <w:ilvl w:val="0"/>
          <w:numId w:val="32"/>
        </w:numPr>
        <w:spacing w:after="0" w:line="240" w:lineRule="auto"/>
        <w:jc w:val="both"/>
        <w:rPr>
          <w:rFonts w:ascii="Times New Roman" w:hAnsi="Times New Roman" w:cs="Times New Roman"/>
        </w:rPr>
      </w:pPr>
      <w:r w:rsidRPr="00734901">
        <w:rPr>
          <w:rFonts w:ascii="Times New Roman" w:hAnsi="Times New Roman" w:cs="Times New Roman"/>
        </w:rPr>
        <w:t>Apply and integrate information in the preparation of literature reviews and the field practicum proposal</w:t>
      </w:r>
      <w:r>
        <w:rPr>
          <w:rFonts w:ascii="Times New Roman" w:hAnsi="Times New Roman" w:cs="Times New Roman"/>
        </w:rPr>
        <w:t>.</w:t>
      </w:r>
    </w:p>
    <w:p w14:paraId="3D6E1400" w14:textId="77777777" w:rsidR="00C16FF8" w:rsidRPr="00734901" w:rsidRDefault="00C16FF8" w:rsidP="00C16FF8">
      <w:pPr>
        <w:numPr>
          <w:ilvl w:val="0"/>
          <w:numId w:val="32"/>
        </w:numPr>
        <w:spacing w:after="0" w:line="240" w:lineRule="auto"/>
        <w:jc w:val="both"/>
        <w:rPr>
          <w:rFonts w:ascii="Times New Roman" w:hAnsi="Times New Roman" w:cs="Times New Roman"/>
        </w:rPr>
      </w:pPr>
      <w:r>
        <w:rPr>
          <w:rFonts w:ascii="Times New Roman" w:hAnsi="Times New Roman" w:cs="Times New Roman"/>
        </w:rPr>
        <w:t>Participate in the analysis and discussion of case studies</w:t>
      </w:r>
    </w:p>
    <w:p w14:paraId="054F877E" w14:textId="7216713A" w:rsidR="00734901" w:rsidRPr="00734901" w:rsidRDefault="00734901" w:rsidP="004614B5">
      <w:pPr>
        <w:numPr>
          <w:ilvl w:val="0"/>
          <w:numId w:val="32"/>
        </w:numPr>
        <w:spacing w:after="0" w:line="240" w:lineRule="auto"/>
        <w:jc w:val="both"/>
        <w:rPr>
          <w:rFonts w:ascii="Times New Roman" w:hAnsi="Times New Roman" w:cs="Times New Roman"/>
        </w:rPr>
      </w:pPr>
      <w:r w:rsidRPr="00734901">
        <w:rPr>
          <w:rFonts w:ascii="Times New Roman" w:hAnsi="Times New Roman" w:cs="Times New Roman"/>
        </w:rPr>
        <w:t>Carry out analyses of qualitative and quantitative information using different tools and methodologies</w:t>
      </w:r>
      <w:r w:rsidR="007A2414">
        <w:rPr>
          <w:rFonts w:ascii="Times New Roman" w:hAnsi="Times New Roman" w:cs="Times New Roman"/>
        </w:rPr>
        <w:t>,</w:t>
      </w:r>
      <w:r w:rsidRPr="00734901">
        <w:rPr>
          <w:rFonts w:ascii="Times New Roman" w:hAnsi="Times New Roman" w:cs="Times New Roman"/>
        </w:rPr>
        <w:t xml:space="preserve"> and derive results and conclusions from these analyses</w:t>
      </w:r>
      <w:r w:rsidR="00216D8B">
        <w:rPr>
          <w:rFonts w:ascii="Times New Roman" w:hAnsi="Times New Roman" w:cs="Times New Roman"/>
        </w:rPr>
        <w:t>.</w:t>
      </w:r>
    </w:p>
    <w:p w14:paraId="0CF5099A" w14:textId="6202BC3F" w:rsidR="0047472A" w:rsidRPr="0047472A" w:rsidRDefault="00734901" w:rsidP="004614B5">
      <w:pPr>
        <w:numPr>
          <w:ilvl w:val="0"/>
          <w:numId w:val="32"/>
        </w:numPr>
        <w:spacing w:after="0" w:line="240" w:lineRule="auto"/>
        <w:jc w:val="both"/>
        <w:rPr>
          <w:rFonts w:ascii="Times New Roman" w:hAnsi="Times New Roman" w:cs="Times New Roman"/>
        </w:rPr>
      </w:pPr>
      <w:r w:rsidRPr="00734901">
        <w:rPr>
          <w:rFonts w:ascii="Times New Roman" w:hAnsi="Times New Roman" w:cs="Times New Roman"/>
        </w:rPr>
        <w:t>Carry out syntheses of information and knowledge from diverse sources in class assignments and in the field practicum final report</w:t>
      </w:r>
      <w:r w:rsidR="00216D8B">
        <w:rPr>
          <w:rFonts w:ascii="Times New Roman" w:hAnsi="Times New Roman" w:cs="Times New Roman"/>
        </w:rPr>
        <w:t>.</w:t>
      </w:r>
    </w:p>
    <w:p w14:paraId="21E840F0" w14:textId="77777777" w:rsidR="0047472A" w:rsidRDefault="0047472A" w:rsidP="00784AF7">
      <w:pPr>
        <w:spacing w:after="0" w:line="240" w:lineRule="auto"/>
        <w:jc w:val="both"/>
        <w:rPr>
          <w:rFonts w:ascii="Times New Roman" w:hAnsi="Times New Roman" w:cs="Times New Roman"/>
        </w:rPr>
      </w:pPr>
    </w:p>
    <w:p w14:paraId="420E5A4F" w14:textId="0B57C277" w:rsidR="00734901" w:rsidRDefault="00734901" w:rsidP="00784AF7">
      <w:pPr>
        <w:spacing w:after="0" w:line="240" w:lineRule="auto"/>
        <w:jc w:val="both"/>
        <w:rPr>
          <w:rFonts w:ascii="Times New Roman" w:hAnsi="Times New Roman" w:cs="Times New Roman"/>
        </w:rPr>
      </w:pPr>
      <w:r w:rsidRPr="00734901">
        <w:rPr>
          <w:rFonts w:ascii="Times New Roman" w:hAnsi="Times New Roman" w:cs="Times New Roman"/>
        </w:rPr>
        <w:t xml:space="preserve">The program </w:t>
      </w:r>
      <w:r w:rsidR="001829F3">
        <w:rPr>
          <w:rFonts w:ascii="Times New Roman" w:hAnsi="Times New Roman" w:cs="Times New Roman"/>
        </w:rPr>
        <w:t>requires that</w:t>
      </w:r>
      <w:r w:rsidRPr="00734901">
        <w:rPr>
          <w:rFonts w:ascii="Times New Roman" w:hAnsi="Times New Roman" w:cs="Times New Roman"/>
        </w:rPr>
        <w:t xml:space="preserve"> students be proactive in the exploration of the literature, especially with regards to the </w:t>
      </w:r>
      <w:r w:rsidR="00216D8B">
        <w:rPr>
          <w:rFonts w:ascii="Times New Roman" w:hAnsi="Times New Roman" w:cs="Times New Roman"/>
        </w:rPr>
        <w:t>subject and region</w:t>
      </w:r>
      <w:r w:rsidRPr="00734901">
        <w:rPr>
          <w:rFonts w:ascii="Times New Roman" w:hAnsi="Times New Roman" w:cs="Times New Roman"/>
        </w:rPr>
        <w:t xml:space="preserve"> to which they will devote their field practicum. Students should be aware of and understand current issues, trends and debates surrounding different topics. The complementary specialization student</w:t>
      </w:r>
      <w:r w:rsidR="00CF0D9A">
        <w:rPr>
          <w:rFonts w:ascii="Times New Roman" w:hAnsi="Times New Roman" w:cs="Times New Roman"/>
        </w:rPr>
        <w:t>s</w:t>
      </w:r>
      <w:r w:rsidRPr="00734901">
        <w:rPr>
          <w:rFonts w:ascii="Times New Roman" w:hAnsi="Times New Roman" w:cs="Times New Roman"/>
        </w:rPr>
        <w:t xml:space="preserve"> pursue through their elective courses will provide them with an opportunity to explore these aspects in greater depth in a </w:t>
      </w:r>
      <w:r w:rsidR="00216D8B">
        <w:rPr>
          <w:rFonts w:ascii="Times New Roman" w:hAnsi="Times New Roman" w:cs="Times New Roman"/>
        </w:rPr>
        <w:t xml:space="preserve">subject </w:t>
      </w:r>
      <w:r w:rsidRPr="00734901">
        <w:rPr>
          <w:rFonts w:ascii="Times New Roman" w:hAnsi="Times New Roman" w:cs="Times New Roman"/>
        </w:rPr>
        <w:t xml:space="preserve">area </w:t>
      </w:r>
      <w:r w:rsidR="00216D8B">
        <w:rPr>
          <w:rFonts w:ascii="Times New Roman" w:hAnsi="Times New Roman" w:cs="Times New Roman"/>
        </w:rPr>
        <w:t xml:space="preserve">and region </w:t>
      </w:r>
      <w:r w:rsidRPr="00734901">
        <w:rPr>
          <w:rFonts w:ascii="Times New Roman" w:hAnsi="Times New Roman" w:cs="Times New Roman"/>
        </w:rPr>
        <w:t xml:space="preserve">that especially interest them. </w:t>
      </w:r>
    </w:p>
    <w:p w14:paraId="2ABF0771" w14:textId="77777777" w:rsidR="0047472A" w:rsidRPr="00734901" w:rsidRDefault="0047472A" w:rsidP="00784AF7">
      <w:pPr>
        <w:spacing w:after="0" w:line="240" w:lineRule="auto"/>
        <w:jc w:val="both"/>
        <w:rPr>
          <w:rFonts w:ascii="Times New Roman" w:hAnsi="Times New Roman" w:cs="Times New Roman"/>
        </w:rPr>
      </w:pPr>
    </w:p>
    <w:p w14:paraId="3BAB5CC5" w14:textId="2242225F" w:rsidR="00734901" w:rsidRDefault="00734901" w:rsidP="00784AF7">
      <w:pPr>
        <w:spacing w:after="0" w:line="240" w:lineRule="auto"/>
        <w:jc w:val="both"/>
        <w:rPr>
          <w:rFonts w:ascii="Times New Roman" w:hAnsi="Times New Roman" w:cs="Times New Roman"/>
        </w:rPr>
      </w:pPr>
      <w:r w:rsidRPr="00734901">
        <w:rPr>
          <w:rFonts w:ascii="Times New Roman" w:hAnsi="Times New Roman" w:cs="Times New Roman"/>
        </w:rPr>
        <w:t>Students are also expected to recognize the importance of exploring both peer-reviewed academic sources and alternative sources of information, for example, gray literature and “local knowledge”.</w:t>
      </w:r>
      <w:r w:rsidR="009B1E5A">
        <w:rPr>
          <w:rFonts w:ascii="Times New Roman" w:hAnsi="Times New Roman" w:cs="Times New Roman"/>
        </w:rPr>
        <w:t xml:space="preserve"> </w:t>
      </w:r>
      <w:r w:rsidR="009B1E5A" w:rsidRPr="009B1E5A">
        <w:rPr>
          <w:rFonts w:ascii="Times New Roman" w:hAnsi="Times New Roman" w:cs="Times New Roman"/>
        </w:rPr>
        <w:t>Indeed, students often tap into “local knowledge” during their field practicums, applying an array of methods designed for this purpose.</w:t>
      </w:r>
      <w:r w:rsidR="00C16FF8">
        <w:rPr>
          <w:rFonts w:ascii="Times New Roman" w:hAnsi="Times New Roman" w:cs="Times New Roman"/>
        </w:rPr>
        <w:t xml:space="preserve"> </w:t>
      </w:r>
      <w:proofErr w:type="spellStart"/>
      <w:r w:rsidR="00C16FF8" w:rsidRPr="00C16FF8">
        <w:rPr>
          <w:rFonts w:ascii="Times New Roman" w:hAnsi="Times New Roman" w:cs="Times New Roman"/>
        </w:rPr>
        <w:t>Transdisciplinarity</w:t>
      </w:r>
      <w:proofErr w:type="spellEnd"/>
      <w:r w:rsidR="00C16FF8" w:rsidRPr="00C16FF8">
        <w:rPr>
          <w:rFonts w:ascii="Times New Roman" w:hAnsi="Times New Roman" w:cs="Times New Roman"/>
        </w:rPr>
        <w:t xml:space="preserve"> is a term often used to characterize this approach to development practice, involving the integration of different types of knowledge for social change (interdisciplinary) and the inclusion of values, knowledge, know-how and expertise from non-academic sources (Klein 2010)</w:t>
      </w:r>
      <w:r w:rsidR="00406F46" w:rsidRPr="00406F46">
        <w:rPr>
          <w:rStyle w:val="FootnoteReference"/>
          <w:rFonts w:ascii="Times New Roman" w:hAnsi="Times New Roman" w:cs="Times New Roman"/>
          <w:vertAlign w:val="superscript"/>
        </w:rPr>
        <w:footnoteReference w:id="1"/>
      </w:r>
      <w:r w:rsidR="00C16FF8" w:rsidRPr="00C16FF8">
        <w:rPr>
          <w:rFonts w:ascii="Times New Roman" w:hAnsi="Times New Roman" w:cs="Times New Roman"/>
        </w:rPr>
        <w:t>.</w:t>
      </w:r>
    </w:p>
    <w:p w14:paraId="7D8D4400" w14:textId="77777777" w:rsidR="0047472A" w:rsidRPr="00734901" w:rsidRDefault="0047472A" w:rsidP="00784AF7">
      <w:pPr>
        <w:spacing w:after="0" w:line="240" w:lineRule="auto"/>
        <w:jc w:val="both"/>
        <w:rPr>
          <w:rFonts w:ascii="Times New Roman" w:hAnsi="Times New Roman" w:cs="Times New Roman"/>
        </w:rPr>
      </w:pPr>
    </w:p>
    <w:p w14:paraId="2F76BEEB" w14:textId="40CC13CA" w:rsidR="0047472A" w:rsidRDefault="00734901" w:rsidP="00784AF7">
      <w:pPr>
        <w:spacing w:after="0" w:line="240" w:lineRule="auto"/>
        <w:jc w:val="both"/>
        <w:rPr>
          <w:rFonts w:ascii="Times New Roman" w:hAnsi="Times New Roman" w:cs="Times New Roman"/>
        </w:rPr>
      </w:pPr>
      <w:r w:rsidRPr="00734901">
        <w:rPr>
          <w:rFonts w:ascii="Times New Roman" w:hAnsi="Times New Roman" w:cs="Times New Roman"/>
        </w:rPr>
        <w:t>This SLO also states that students should have “the capacity to communicate in a clear manner the challenges associate</w:t>
      </w:r>
      <w:r w:rsidR="00153A03">
        <w:rPr>
          <w:rFonts w:ascii="Times New Roman" w:hAnsi="Times New Roman" w:cs="Times New Roman"/>
        </w:rPr>
        <w:t>d</w:t>
      </w:r>
      <w:r w:rsidRPr="00734901">
        <w:rPr>
          <w:rFonts w:ascii="Times New Roman" w:hAnsi="Times New Roman" w:cs="Times New Roman"/>
        </w:rPr>
        <w:t xml:space="preserve"> with sustainable development”. For example, a student might explain how social, cultural and environmental concerns impact outcomes of health interventions and how these programs are encouraged or constrained by policy, capacity building and institutional strengths or weaknesses. A student’s explanation would reflect his/her understanding of the importance of </w:t>
      </w:r>
      <w:r w:rsidR="00D20FDB">
        <w:rPr>
          <w:rFonts w:ascii="Times New Roman" w:hAnsi="Times New Roman" w:cs="Times New Roman"/>
        </w:rPr>
        <w:t xml:space="preserve">intersectionality, </w:t>
      </w:r>
      <w:r w:rsidRPr="00734901">
        <w:rPr>
          <w:rFonts w:ascii="Times New Roman" w:hAnsi="Times New Roman" w:cs="Times New Roman"/>
        </w:rPr>
        <w:t>context and historical precedents</w:t>
      </w:r>
      <w:r w:rsidR="00966D76">
        <w:rPr>
          <w:rFonts w:ascii="Times New Roman" w:hAnsi="Times New Roman" w:cs="Times New Roman"/>
        </w:rPr>
        <w:t>,</w:t>
      </w:r>
      <w:r w:rsidRPr="00734901">
        <w:rPr>
          <w:rFonts w:ascii="Times New Roman" w:hAnsi="Times New Roman" w:cs="Times New Roman"/>
        </w:rPr>
        <w:t xml:space="preserve"> and the linkages across scales and sectors. If the UF MDP is effective, a student’s understanding of this paragraph will evolve as a consequence of their enrollment in the program.</w:t>
      </w:r>
    </w:p>
    <w:p w14:paraId="3812C3C3" w14:textId="79870E37" w:rsidR="00734901" w:rsidRPr="00734901" w:rsidRDefault="00734901" w:rsidP="00784AF7">
      <w:pPr>
        <w:spacing w:after="0" w:line="240" w:lineRule="auto"/>
        <w:jc w:val="both"/>
        <w:rPr>
          <w:rFonts w:ascii="Times New Roman" w:hAnsi="Times New Roman" w:cs="Times New Roman"/>
        </w:rPr>
      </w:pPr>
      <w:r w:rsidRPr="00734901">
        <w:rPr>
          <w:rFonts w:ascii="Times New Roman" w:hAnsi="Times New Roman" w:cs="Times New Roman"/>
        </w:rPr>
        <w:t xml:space="preserve"> </w:t>
      </w:r>
    </w:p>
    <w:p w14:paraId="4D3953CF" w14:textId="48BB7205" w:rsidR="0047472A" w:rsidRDefault="00406F46" w:rsidP="00784AF7">
      <w:pPr>
        <w:spacing w:after="0" w:line="240" w:lineRule="auto"/>
        <w:jc w:val="both"/>
        <w:rPr>
          <w:rFonts w:ascii="Times New Roman" w:hAnsi="Times New Roman" w:cs="Times New Roman"/>
        </w:rPr>
      </w:pPr>
      <w:r w:rsidRPr="00406F46">
        <w:rPr>
          <w:rFonts w:ascii="Times New Roman" w:hAnsi="Times New Roman" w:cs="Times New Roman"/>
        </w:rPr>
        <w:t xml:space="preserve">Finally, participation in the UF MDP Program should be both empowering and humbling. It is important for students to recognize that the knowledge available to them is vast and evolving, even more so with the growing presence of artificial intelligence, and that approaches to integrate knowledge across disciplines continue to be works in progress. Clearly, a commitment to lifelong learning is an essential attribute of the </w:t>
      </w:r>
      <w:r w:rsidRPr="00406F46">
        <w:rPr>
          <w:rFonts w:ascii="Times New Roman" w:hAnsi="Times New Roman" w:cs="Times New Roman"/>
        </w:rPr>
        <w:lastRenderedPageBreak/>
        <w:t>development practitioner, and we expect our graduates to continue enhancing their knowledge and cognitive skills in the years to come.</w:t>
      </w:r>
    </w:p>
    <w:p w14:paraId="5A11F6EB" w14:textId="77777777" w:rsidR="00406F46" w:rsidRPr="00734901" w:rsidRDefault="00406F46" w:rsidP="00784AF7">
      <w:pPr>
        <w:spacing w:after="0" w:line="240" w:lineRule="auto"/>
        <w:jc w:val="both"/>
        <w:rPr>
          <w:rFonts w:ascii="Times New Roman" w:hAnsi="Times New Roman" w:cs="Times New Roman"/>
        </w:rPr>
      </w:pPr>
    </w:p>
    <w:p w14:paraId="174BD8AF" w14:textId="32D80037" w:rsidR="00734901" w:rsidRPr="00734901" w:rsidRDefault="00734901" w:rsidP="00784AF7">
      <w:pPr>
        <w:spacing w:after="0" w:line="240" w:lineRule="auto"/>
        <w:jc w:val="both"/>
        <w:rPr>
          <w:rFonts w:ascii="Times New Roman" w:hAnsi="Times New Roman" w:cs="Times New Roman"/>
          <w:b/>
          <w:bCs/>
        </w:rPr>
      </w:pPr>
      <w:r w:rsidRPr="00734901">
        <w:rPr>
          <w:rFonts w:ascii="Times New Roman" w:hAnsi="Times New Roman" w:cs="Times New Roman"/>
          <w:b/>
        </w:rPr>
        <w:t xml:space="preserve">Considerations relating to the </w:t>
      </w:r>
      <w:r w:rsidRPr="00734901">
        <w:rPr>
          <w:rFonts w:ascii="Times New Roman" w:hAnsi="Times New Roman" w:cs="Times New Roman"/>
          <w:b/>
          <w:i/>
        </w:rPr>
        <w:t xml:space="preserve">Skills </w:t>
      </w:r>
      <w:r w:rsidRPr="00734901">
        <w:rPr>
          <w:rFonts w:ascii="Times New Roman" w:hAnsi="Times New Roman" w:cs="Times New Roman"/>
          <w:b/>
          <w:bCs/>
          <w:i/>
        </w:rPr>
        <w:t>Outcome</w:t>
      </w:r>
    </w:p>
    <w:p w14:paraId="17F87CCA" w14:textId="77777777" w:rsidR="00CF0D9A" w:rsidRDefault="00CF0D9A" w:rsidP="00784AF7">
      <w:pPr>
        <w:spacing w:after="0" w:line="240" w:lineRule="auto"/>
        <w:jc w:val="both"/>
        <w:rPr>
          <w:rFonts w:ascii="Times New Roman" w:hAnsi="Times New Roman" w:cs="Times New Roman"/>
          <w:bCs/>
        </w:rPr>
      </w:pPr>
    </w:p>
    <w:p w14:paraId="53C47FF3" w14:textId="387F594E" w:rsidR="00734901" w:rsidRDefault="00734901" w:rsidP="00784AF7">
      <w:pPr>
        <w:spacing w:after="0" w:line="240" w:lineRule="auto"/>
        <w:jc w:val="both"/>
        <w:rPr>
          <w:rFonts w:ascii="Times New Roman" w:hAnsi="Times New Roman" w:cs="Times New Roman"/>
        </w:rPr>
      </w:pPr>
      <w:r w:rsidRPr="00734901">
        <w:rPr>
          <w:rFonts w:ascii="Times New Roman" w:hAnsi="Times New Roman" w:cs="Times New Roman"/>
          <w:bCs/>
        </w:rPr>
        <w:t xml:space="preserve">The SLO relating to skills emphasizes the capacity to </w:t>
      </w:r>
      <w:r w:rsidRPr="00734901">
        <w:rPr>
          <w:rFonts w:ascii="Times New Roman" w:hAnsi="Times New Roman" w:cs="Times New Roman"/>
        </w:rPr>
        <w:t>plan, implement, monitor and evaluat</w:t>
      </w:r>
      <w:r w:rsidR="00966D76">
        <w:rPr>
          <w:rFonts w:ascii="Times New Roman" w:hAnsi="Times New Roman" w:cs="Times New Roman"/>
        </w:rPr>
        <w:t>e</w:t>
      </w:r>
      <w:r w:rsidRPr="00734901">
        <w:rPr>
          <w:rFonts w:ascii="Times New Roman" w:hAnsi="Times New Roman" w:cs="Times New Roman"/>
        </w:rPr>
        <w:t xml:space="preserve"> development initiatives</w:t>
      </w:r>
      <w:r w:rsidR="00CF0D9A">
        <w:rPr>
          <w:rFonts w:ascii="Times New Roman" w:hAnsi="Times New Roman" w:cs="Times New Roman"/>
        </w:rPr>
        <w:t>.</w:t>
      </w:r>
      <w:r w:rsidRPr="00734901">
        <w:rPr>
          <w:rFonts w:ascii="Times New Roman" w:hAnsi="Times New Roman" w:cs="Times New Roman"/>
        </w:rPr>
        <w:t xml:space="preserve"> </w:t>
      </w:r>
      <w:r w:rsidR="00CF0D9A">
        <w:rPr>
          <w:rFonts w:ascii="Times New Roman" w:hAnsi="Times New Roman" w:cs="Times New Roman"/>
        </w:rPr>
        <w:t>T</w:t>
      </w:r>
      <w:r w:rsidRPr="00734901">
        <w:rPr>
          <w:rFonts w:ascii="Times New Roman" w:hAnsi="Times New Roman" w:cs="Times New Roman"/>
        </w:rPr>
        <w:t>he planning and utilization</w:t>
      </w:r>
      <w:r w:rsidR="00CF0D9A">
        <w:rPr>
          <w:rFonts w:ascii="Times New Roman" w:hAnsi="Times New Roman" w:cs="Times New Roman"/>
        </w:rPr>
        <w:t xml:space="preserve"> of participatory </w:t>
      </w:r>
      <w:r w:rsidR="00D20FDB">
        <w:rPr>
          <w:rFonts w:ascii="Times New Roman" w:hAnsi="Times New Roman" w:cs="Times New Roman"/>
        </w:rPr>
        <w:t>methods</w:t>
      </w:r>
      <w:r w:rsidR="00D20FDB" w:rsidRPr="00734901">
        <w:rPr>
          <w:rFonts w:ascii="Times New Roman" w:hAnsi="Times New Roman" w:cs="Times New Roman"/>
        </w:rPr>
        <w:t xml:space="preserve"> </w:t>
      </w:r>
      <w:r w:rsidRPr="00734901">
        <w:rPr>
          <w:rFonts w:ascii="Times New Roman" w:hAnsi="Times New Roman" w:cs="Times New Roman"/>
        </w:rPr>
        <w:t xml:space="preserve">and other important skills will also be nurtured during the MDP program. </w:t>
      </w:r>
      <w:r w:rsidR="00966D76">
        <w:rPr>
          <w:rFonts w:ascii="Times New Roman" w:hAnsi="Times New Roman" w:cs="Times New Roman"/>
        </w:rPr>
        <w:t>P</w:t>
      </w:r>
      <w:r w:rsidRPr="00734901">
        <w:rPr>
          <w:rFonts w:ascii="Times New Roman" w:hAnsi="Times New Roman" w:cs="Times New Roman"/>
        </w:rPr>
        <w:t>ursuing a degree in development practice, MDP students understandably harbor a special interest in developing skills they will require as practitioners. At the same time</w:t>
      </w:r>
      <w:r w:rsidR="00966D76">
        <w:rPr>
          <w:rFonts w:ascii="Times New Roman" w:hAnsi="Times New Roman" w:cs="Times New Roman"/>
        </w:rPr>
        <w:t>,</w:t>
      </w:r>
      <w:r w:rsidRPr="00734901">
        <w:rPr>
          <w:rFonts w:ascii="Times New Roman" w:hAnsi="Times New Roman" w:cs="Times New Roman"/>
        </w:rPr>
        <w:t xml:space="preserve"> the appropriate use of skills requires that practitioners base their use on a firm foundation of knowledge, as outlined in the previous SLO. In other words, the SLOs relating to knowledge and skills are complementary: to apply knowledge, the development practitioner must be competent in the utilization of a number of skills; </w:t>
      </w:r>
      <w:r w:rsidR="00CF0D9A">
        <w:rPr>
          <w:rFonts w:ascii="Times New Roman" w:hAnsi="Times New Roman" w:cs="Times New Roman"/>
        </w:rPr>
        <w:t>at the same time</w:t>
      </w:r>
      <w:r w:rsidRPr="00734901">
        <w:rPr>
          <w:rFonts w:ascii="Times New Roman" w:hAnsi="Times New Roman" w:cs="Times New Roman"/>
        </w:rPr>
        <w:t xml:space="preserve">, the development practitioner must be knowledgeable </w:t>
      </w:r>
      <w:r w:rsidR="00CF0D9A">
        <w:rPr>
          <w:rFonts w:ascii="Times New Roman" w:hAnsi="Times New Roman" w:cs="Times New Roman"/>
        </w:rPr>
        <w:t xml:space="preserve">in order </w:t>
      </w:r>
      <w:r w:rsidRPr="00734901">
        <w:rPr>
          <w:rFonts w:ascii="Times New Roman" w:hAnsi="Times New Roman" w:cs="Times New Roman"/>
        </w:rPr>
        <w:t xml:space="preserve">to make appropriate and effective use of skills. </w:t>
      </w:r>
    </w:p>
    <w:p w14:paraId="7298002F" w14:textId="77777777" w:rsidR="00153A03" w:rsidRPr="00734901" w:rsidRDefault="00153A03" w:rsidP="00784AF7">
      <w:pPr>
        <w:spacing w:after="0" w:line="240" w:lineRule="auto"/>
        <w:jc w:val="both"/>
        <w:rPr>
          <w:rFonts w:ascii="Times New Roman" w:hAnsi="Times New Roman" w:cs="Times New Roman"/>
        </w:rPr>
      </w:pPr>
    </w:p>
    <w:p w14:paraId="346D66F8" w14:textId="4B25F5F3" w:rsidR="00734901" w:rsidRDefault="00734901" w:rsidP="00784AF7">
      <w:pPr>
        <w:spacing w:after="0" w:line="240" w:lineRule="auto"/>
        <w:jc w:val="both"/>
        <w:rPr>
          <w:rFonts w:ascii="Times New Roman" w:hAnsi="Times New Roman" w:cs="Times New Roman"/>
        </w:rPr>
      </w:pPr>
      <w:r w:rsidRPr="00734901">
        <w:rPr>
          <w:rFonts w:ascii="Times New Roman" w:hAnsi="Times New Roman" w:cs="Times New Roman"/>
        </w:rPr>
        <w:t>During the MDP program, students have considerable opportunities to develop important skills. In MDP core courses, students are exposed to and practice a number of skills for planning and implement</w:t>
      </w:r>
      <w:r w:rsidR="00F25732">
        <w:rPr>
          <w:rFonts w:ascii="Times New Roman" w:hAnsi="Times New Roman" w:cs="Times New Roman"/>
        </w:rPr>
        <w:t>ing</w:t>
      </w:r>
      <w:r w:rsidRPr="00734901">
        <w:rPr>
          <w:rFonts w:ascii="Times New Roman" w:hAnsi="Times New Roman" w:cs="Times New Roman"/>
        </w:rPr>
        <w:t xml:space="preserve"> participatory </w:t>
      </w:r>
      <w:r w:rsidR="00D20FDB" w:rsidRPr="00734901">
        <w:rPr>
          <w:rFonts w:ascii="Times New Roman" w:hAnsi="Times New Roman" w:cs="Times New Roman"/>
        </w:rPr>
        <w:t>method</w:t>
      </w:r>
      <w:r w:rsidR="00D20FDB">
        <w:rPr>
          <w:rFonts w:ascii="Times New Roman" w:hAnsi="Times New Roman" w:cs="Times New Roman"/>
        </w:rPr>
        <w:t>s</w:t>
      </w:r>
      <w:r w:rsidRPr="00734901">
        <w:rPr>
          <w:rFonts w:ascii="Times New Roman" w:hAnsi="Times New Roman" w:cs="Times New Roman"/>
        </w:rPr>
        <w:t xml:space="preserve">. A number of these methods are </w:t>
      </w:r>
      <w:r w:rsidR="00CF0D9A">
        <w:rPr>
          <w:rFonts w:ascii="Times New Roman" w:hAnsi="Times New Roman" w:cs="Times New Roman"/>
        </w:rPr>
        <w:t>applied</w:t>
      </w:r>
      <w:r w:rsidR="00CF0D9A" w:rsidRPr="00734901">
        <w:rPr>
          <w:rFonts w:ascii="Times New Roman" w:hAnsi="Times New Roman" w:cs="Times New Roman"/>
        </w:rPr>
        <w:t xml:space="preserve"> </w:t>
      </w:r>
      <w:r w:rsidRPr="00734901">
        <w:rPr>
          <w:rFonts w:ascii="Times New Roman" w:hAnsi="Times New Roman" w:cs="Times New Roman"/>
        </w:rPr>
        <w:t xml:space="preserve">during the field practicum, while others are enacted in classroom sessions and activities. The exact methods to be utilized in the field practicum will depend on the focus and objectives of the project the student undertakes. In like manner, all students gain experience in the development of proposals for a development project, oftentimes providing a service to an organization involved in development initiatives. </w:t>
      </w:r>
    </w:p>
    <w:p w14:paraId="3F75C8B9" w14:textId="77777777" w:rsidR="0047472A" w:rsidRPr="00734901" w:rsidRDefault="0047472A" w:rsidP="00784AF7">
      <w:pPr>
        <w:spacing w:after="0" w:line="240" w:lineRule="auto"/>
        <w:jc w:val="both"/>
        <w:rPr>
          <w:rFonts w:ascii="Times New Roman" w:hAnsi="Times New Roman" w:cs="Times New Roman"/>
        </w:rPr>
      </w:pPr>
    </w:p>
    <w:p w14:paraId="6413FBD4" w14:textId="0A5947AB" w:rsidR="00734901" w:rsidRDefault="00734901" w:rsidP="00784AF7">
      <w:pPr>
        <w:spacing w:after="0" w:line="240" w:lineRule="auto"/>
        <w:jc w:val="both"/>
        <w:rPr>
          <w:rFonts w:ascii="Times New Roman" w:hAnsi="Times New Roman" w:cs="Times New Roman"/>
        </w:rPr>
      </w:pPr>
      <w:r w:rsidRPr="00734901">
        <w:rPr>
          <w:rFonts w:ascii="Times New Roman" w:hAnsi="Times New Roman" w:cs="Times New Roman"/>
        </w:rPr>
        <w:t>Beyond the skills emphasized in the SLO, the program seeks to foster the development of other essential skills. For example, written communication skills are vital to the development practitioner, and MDP students are expected to take full advantage of opportunities to enhance and sharpen these skills, for example in the preparation of class assignments/literature reviews and in the drafting of the field practicum final report. Students also have opportunities to practice oral communication skills in individual and group presentations in class and during their field practicums.</w:t>
      </w:r>
    </w:p>
    <w:p w14:paraId="5861CEB1" w14:textId="77777777" w:rsidR="00CF0D9A" w:rsidRPr="00734901" w:rsidRDefault="00CF0D9A" w:rsidP="00784AF7">
      <w:pPr>
        <w:spacing w:after="0" w:line="240" w:lineRule="auto"/>
        <w:jc w:val="both"/>
        <w:rPr>
          <w:rFonts w:ascii="Times New Roman" w:hAnsi="Times New Roman" w:cs="Times New Roman"/>
        </w:rPr>
      </w:pPr>
    </w:p>
    <w:p w14:paraId="34010EC8" w14:textId="15260FC0" w:rsidR="00734901" w:rsidRPr="00734901" w:rsidRDefault="00734901" w:rsidP="00784AF7">
      <w:pPr>
        <w:spacing w:after="0" w:line="240" w:lineRule="auto"/>
        <w:jc w:val="both"/>
        <w:rPr>
          <w:rFonts w:ascii="Times New Roman" w:hAnsi="Times New Roman" w:cs="Times New Roman"/>
        </w:rPr>
      </w:pPr>
      <w:r w:rsidRPr="00734901">
        <w:rPr>
          <w:rFonts w:ascii="Times New Roman" w:hAnsi="Times New Roman" w:cs="Times New Roman"/>
        </w:rPr>
        <w:t>The program also introduces students to skills associated with team building, leadership and conflict management, and creates opportunities to apply them. Depending on their area of specialization</w:t>
      </w:r>
      <w:r w:rsidR="00406F46">
        <w:rPr>
          <w:rFonts w:ascii="Times New Roman" w:hAnsi="Times New Roman" w:cs="Times New Roman"/>
        </w:rPr>
        <w:t>,</w:t>
      </w:r>
      <w:r w:rsidRPr="00734901">
        <w:rPr>
          <w:rFonts w:ascii="Times New Roman" w:hAnsi="Times New Roman" w:cs="Times New Roman"/>
        </w:rPr>
        <w:t xml:space="preserve"> a student may opt to strengthen skills in information management, geographical information systems (GIS) or rural enterprise development, to name a few. It will be important that students develop a list of the skills that most interest them and make a concerted effort to develop/strengthen th</w:t>
      </w:r>
      <w:r w:rsidR="001829F3">
        <w:rPr>
          <w:rFonts w:ascii="Times New Roman" w:hAnsi="Times New Roman" w:cs="Times New Roman"/>
        </w:rPr>
        <w:t>e</w:t>
      </w:r>
      <w:r w:rsidRPr="00734901">
        <w:rPr>
          <w:rFonts w:ascii="Times New Roman" w:hAnsi="Times New Roman" w:cs="Times New Roman"/>
        </w:rPr>
        <w:t xml:space="preserve">se skills during the MDP program. </w:t>
      </w:r>
    </w:p>
    <w:p w14:paraId="27A0E19B" w14:textId="77777777" w:rsidR="00734901" w:rsidRPr="00734901" w:rsidRDefault="00734901" w:rsidP="00784AF7">
      <w:pPr>
        <w:spacing w:after="0" w:line="240" w:lineRule="auto"/>
        <w:jc w:val="both"/>
        <w:rPr>
          <w:rFonts w:ascii="Times New Roman" w:hAnsi="Times New Roman" w:cs="Times New Roman"/>
        </w:rPr>
      </w:pPr>
    </w:p>
    <w:p w14:paraId="61FBADB4" w14:textId="77777777" w:rsidR="00734901" w:rsidRPr="00734901" w:rsidRDefault="00734901" w:rsidP="00784AF7">
      <w:pPr>
        <w:spacing w:after="0" w:line="240" w:lineRule="auto"/>
        <w:jc w:val="both"/>
        <w:rPr>
          <w:rFonts w:ascii="Times New Roman" w:hAnsi="Times New Roman" w:cs="Times New Roman"/>
        </w:rPr>
      </w:pPr>
      <w:r w:rsidRPr="00734901">
        <w:rPr>
          <w:rFonts w:ascii="Times New Roman" w:hAnsi="Times New Roman" w:cs="Times New Roman"/>
          <w:b/>
        </w:rPr>
        <w:t xml:space="preserve">Considerations relating to the </w:t>
      </w:r>
      <w:r w:rsidRPr="00734901">
        <w:rPr>
          <w:rFonts w:ascii="Times New Roman" w:hAnsi="Times New Roman" w:cs="Times New Roman"/>
          <w:b/>
          <w:i/>
        </w:rPr>
        <w:t xml:space="preserve">Professional Behavior </w:t>
      </w:r>
      <w:r w:rsidRPr="00734901">
        <w:rPr>
          <w:rFonts w:ascii="Times New Roman" w:hAnsi="Times New Roman" w:cs="Times New Roman"/>
          <w:b/>
          <w:bCs/>
          <w:i/>
        </w:rPr>
        <w:t>Outcome</w:t>
      </w:r>
    </w:p>
    <w:p w14:paraId="6FC63AD6" w14:textId="77777777" w:rsidR="0047472A" w:rsidRDefault="0047472A" w:rsidP="00784AF7">
      <w:pPr>
        <w:spacing w:after="0" w:line="240" w:lineRule="auto"/>
        <w:jc w:val="both"/>
        <w:rPr>
          <w:rFonts w:ascii="Times New Roman" w:hAnsi="Times New Roman" w:cs="Times New Roman"/>
        </w:rPr>
      </w:pPr>
    </w:p>
    <w:p w14:paraId="0F43CDA7" w14:textId="3CDBBEE6" w:rsidR="00734901" w:rsidRPr="00734901" w:rsidRDefault="00734901" w:rsidP="00784AF7">
      <w:pPr>
        <w:spacing w:after="0" w:line="240" w:lineRule="auto"/>
        <w:jc w:val="both"/>
        <w:rPr>
          <w:rFonts w:ascii="Times New Roman" w:hAnsi="Times New Roman" w:cs="Times New Roman"/>
        </w:rPr>
      </w:pPr>
      <w:r w:rsidRPr="00734901">
        <w:rPr>
          <w:rFonts w:ascii="Times New Roman" w:hAnsi="Times New Roman" w:cs="Times New Roman"/>
        </w:rPr>
        <w:t xml:space="preserve">The previous section indicated how the SLOs relating to knowledge and skills are complementary and interdependent. SLOs related to professional behavior are equally crucial to the success of development practitioners, and for that reason, much attention is devoted to them during the MDP Program. Being a development practitioner requires that work be carried out in institutional and </w:t>
      </w:r>
      <w:r w:rsidR="005E7735">
        <w:rPr>
          <w:rFonts w:ascii="Times New Roman" w:hAnsi="Times New Roman" w:cs="Times New Roman"/>
        </w:rPr>
        <w:t xml:space="preserve">often </w:t>
      </w:r>
      <w:r w:rsidRPr="00734901">
        <w:rPr>
          <w:rFonts w:ascii="Times New Roman" w:hAnsi="Times New Roman" w:cs="Times New Roman"/>
        </w:rPr>
        <w:t xml:space="preserve">international contexts with many different interpersonal and cultural challenges. Development practitioners are required to foster collaborative ties among persons and organizations with diverse and sometimes conflicting interests and worldviews, often with previous, and not always positive, interactions. These challenges have to be taken on while </w:t>
      </w:r>
      <w:r w:rsidR="00CF0D9A">
        <w:rPr>
          <w:rFonts w:ascii="Times New Roman" w:hAnsi="Times New Roman" w:cs="Times New Roman"/>
        </w:rPr>
        <w:t>practitioners</w:t>
      </w:r>
      <w:r w:rsidR="00CF0D9A" w:rsidRPr="00734901">
        <w:rPr>
          <w:rFonts w:ascii="Times New Roman" w:hAnsi="Times New Roman" w:cs="Times New Roman"/>
        </w:rPr>
        <w:t xml:space="preserve"> </w:t>
      </w:r>
      <w:r w:rsidRPr="00734901">
        <w:rPr>
          <w:rFonts w:ascii="Times New Roman" w:hAnsi="Times New Roman" w:cs="Times New Roman"/>
        </w:rPr>
        <w:t xml:space="preserve">are cognizant of their own personal limitations and biases. </w:t>
      </w:r>
    </w:p>
    <w:p w14:paraId="4D938094" w14:textId="77777777" w:rsidR="00787B02" w:rsidRDefault="00787B02" w:rsidP="00784AF7">
      <w:pPr>
        <w:spacing w:after="0" w:line="240" w:lineRule="auto"/>
        <w:jc w:val="both"/>
        <w:rPr>
          <w:rFonts w:ascii="Times New Roman" w:hAnsi="Times New Roman" w:cs="Times New Roman"/>
        </w:rPr>
      </w:pPr>
    </w:p>
    <w:p w14:paraId="37352B6D" w14:textId="7036E75A" w:rsidR="00734901" w:rsidRPr="00734901" w:rsidRDefault="00734901" w:rsidP="00784AF7">
      <w:pPr>
        <w:spacing w:after="0" w:line="240" w:lineRule="auto"/>
        <w:jc w:val="both"/>
        <w:rPr>
          <w:rFonts w:ascii="Times New Roman" w:hAnsi="Times New Roman" w:cs="Times New Roman"/>
        </w:rPr>
      </w:pPr>
      <w:r w:rsidRPr="00734901">
        <w:rPr>
          <w:rFonts w:ascii="Times New Roman" w:hAnsi="Times New Roman" w:cs="Times New Roman"/>
        </w:rPr>
        <w:t xml:space="preserve">While enrolled in the UF MDP program, students are held to high ethical standards and are required to carry out academic work with honesty and with respect for fellow students and faculty. Issues of cultural sensitivity are discussed frequently, and opportunities are created to role play and observe insensitive behavior and practice empathic listening skills. Students are encouraged to develop empathy and respect </w:t>
      </w:r>
      <w:r w:rsidRPr="00734901">
        <w:rPr>
          <w:rFonts w:ascii="Times New Roman" w:hAnsi="Times New Roman" w:cs="Times New Roman"/>
        </w:rPr>
        <w:lastRenderedPageBreak/>
        <w:t xml:space="preserve">for others, and by doing so, enhance their intuitive understanding of appropriate behavior in diverse contexts. Finally, students are expected to take advantage of opportunities to strengthen their ability to work with others, contributing to group work when appropriate while valuing and being respectful of the opinions and contributions of others. The importance of “attitude” is also stressed, since it is of paramount importance for future effectiveness and success. </w:t>
      </w:r>
    </w:p>
    <w:p w14:paraId="2EB89BFD" w14:textId="77777777" w:rsidR="00787B02" w:rsidRDefault="00787B02" w:rsidP="00784AF7">
      <w:pPr>
        <w:spacing w:after="0" w:line="240" w:lineRule="auto"/>
        <w:jc w:val="both"/>
        <w:rPr>
          <w:rFonts w:ascii="Times New Roman" w:hAnsi="Times New Roman" w:cs="Times New Roman"/>
          <w:b/>
        </w:rPr>
      </w:pPr>
    </w:p>
    <w:p w14:paraId="7B44F3CD" w14:textId="5B958913" w:rsidR="00787B02" w:rsidRDefault="00734901" w:rsidP="00784AF7">
      <w:pPr>
        <w:spacing w:after="0" w:line="240" w:lineRule="auto"/>
        <w:jc w:val="both"/>
        <w:rPr>
          <w:rFonts w:ascii="Times New Roman" w:hAnsi="Times New Roman" w:cs="Times New Roman"/>
          <w:b/>
        </w:rPr>
      </w:pPr>
      <w:r w:rsidRPr="00734901">
        <w:rPr>
          <w:rFonts w:ascii="Times New Roman" w:hAnsi="Times New Roman" w:cs="Times New Roman"/>
          <w:b/>
        </w:rPr>
        <w:t>Final considerations</w:t>
      </w:r>
    </w:p>
    <w:p w14:paraId="12B890EC" w14:textId="77777777" w:rsidR="008237F7" w:rsidRDefault="008237F7" w:rsidP="00784AF7">
      <w:pPr>
        <w:spacing w:after="0" w:line="240" w:lineRule="auto"/>
        <w:jc w:val="both"/>
        <w:rPr>
          <w:rFonts w:ascii="Times New Roman" w:hAnsi="Times New Roman" w:cs="Times New Roman"/>
        </w:rPr>
      </w:pPr>
    </w:p>
    <w:p w14:paraId="09F6DE71" w14:textId="4A4BFDD1" w:rsidR="00734901" w:rsidRPr="00734901" w:rsidRDefault="00734901" w:rsidP="00784AF7">
      <w:pPr>
        <w:spacing w:after="0" w:line="240" w:lineRule="auto"/>
        <w:jc w:val="both"/>
        <w:rPr>
          <w:rFonts w:ascii="Times New Roman" w:hAnsi="Times New Roman" w:cs="Times New Roman"/>
        </w:rPr>
      </w:pPr>
      <w:r w:rsidRPr="00734901">
        <w:rPr>
          <w:rFonts w:ascii="Times New Roman" w:hAnsi="Times New Roman" w:cs="Times New Roman"/>
        </w:rPr>
        <w:t xml:space="preserve">The UF MDP recognizes that the effective development practitioner integrates knowledge and skills with appropriate professional behavior. The challenge for the aspiring development practitioner is to devote time and effort to each of these dimensions. By doing so, not only will development practitioners enhance their effectiveness and success, they will also experience a more rewarding professional career. </w:t>
      </w:r>
      <w:r w:rsidR="00CF0D9A">
        <w:rPr>
          <w:rFonts w:ascii="Times New Roman" w:hAnsi="Times New Roman" w:cs="Times New Roman"/>
        </w:rPr>
        <w:t>S</w:t>
      </w:r>
      <w:r w:rsidRPr="00734901">
        <w:rPr>
          <w:rFonts w:ascii="Times New Roman" w:hAnsi="Times New Roman" w:cs="Times New Roman"/>
        </w:rPr>
        <w:t>tudents</w:t>
      </w:r>
      <w:r w:rsidR="00CF0D9A">
        <w:rPr>
          <w:rFonts w:ascii="Times New Roman" w:hAnsi="Times New Roman" w:cs="Times New Roman"/>
        </w:rPr>
        <w:t xml:space="preserve"> have</w:t>
      </w:r>
      <w:r w:rsidRPr="00734901">
        <w:rPr>
          <w:rFonts w:ascii="Times New Roman" w:hAnsi="Times New Roman" w:cs="Times New Roman"/>
        </w:rPr>
        <w:t xml:space="preserve"> many options available to develop their knowledge and skills while enrolled in the MDP program. Each student should take time to carefully consider </w:t>
      </w:r>
      <w:r w:rsidR="00CF0D9A">
        <w:rPr>
          <w:rFonts w:ascii="Times New Roman" w:hAnsi="Times New Roman" w:cs="Times New Roman"/>
        </w:rPr>
        <w:t>her/his</w:t>
      </w:r>
      <w:r w:rsidR="00CF0D9A" w:rsidRPr="00734901">
        <w:rPr>
          <w:rFonts w:ascii="Times New Roman" w:hAnsi="Times New Roman" w:cs="Times New Roman"/>
        </w:rPr>
        <w:t xml:space="preserve"> </w:t>
      </w:r>
      <w:r w:rsidRPr="00734901">
        <w:rPr>
          <w:rFonts w:ascii="Times New Roman" w:hAnsi="Times New Roman" w:cs="Times New Roman"/>
        </w:rPr>
        <w:t xml:space="preserve">professional interests and goals to map out a study plan that caters to </w:t>
      </w:r>
      <w:r w:rsidR="00CF0D9A">
        <w:rPr>
          <w:rFonts w:ascii="Times New Roman" w:hAnsi="Times New Roman" w:cs="Times New Roman"/>
        </w:rPr>
        <w:t>her/his</w:t>
      </w:r>
      <w:r w:rsidR="00CF0D9A" w:rsidRPr="00734901">
        <w:rPr>
          <w:rFonts w:ascii="Times New Roman" w:hAnsi="Times New Roman" w:cs="Times New Roman"/>
        </w:rPr>
        <w:t xml:space="preserve"> </w:t>
      </w:r>
      <w:r w:rsidRPr="00734901">
        <w:rPr>
          <w:rFonts w:ascii="Times New Roman" w:hAnsi="Times New Roman" w:cs="Times New Roman"/>
        </w:rPr>
        <w:t>specific needs. Taking a proactive approach, students will develop their study plans with the advis</w:t>
      </w:r>
      <w:r w:rsidR="00CF0D9A">
        <w:rPr>
          <w:rFonts w:ascii="Times New Roman" w:hAnsi="Times New Roman" w:cs="Times New Roman"/>
        </w:rPr>
        <w:t>ing</w:t>
      </w:r>
      <w:r w:rsidRPr="00734901">
        <w:rPr>
          <w:rFonts w:ascii="Times New Roman" w:hAnsi="Times New Roman" w:cs="Times New Roman"/>
        </w:rPr>
        <w:t xml:space="preserve"> and support of the </w:t>
      </w:r>
      <w:r w:rsidR="002C352E">
        <w:rPr>
          <w:rFonts w:ascii="Times New Roman" w:hAnsi="Times New Roman" w:cs="Times New Roman"/>
        </w:rPr>
        <w:t xml:space="preserve">following: </w:t>
      </w:r>
      <w:r w:rsidRPr="00734901">
        <w:rPr>
          <w:rFonts w:ascii="Times New Roman" w:hAnsi="Times New Roman" w:cs="Times New Roman"/>
        </w:rPr>
        <w:t>MDP Graduate Coordinator</w:t>
      </w:r>
      <w:r w:rsidR="002C352E">
        <w:rPr>
          <w:rFonts w:ascii="Times New Roman" w:hAnsi="Times New Roman" w:cs="Times New Roman"/>
        </w:rPr>
        <w:t>, MDP Coordinator and MDP Director,</w:t>
      </w:r>
      <w:r w:rsidRPr="00734901">
        <w:rPr>
          <w:rFonts w:ascii="Times New Roman" w:hAnsi="Times New Roman" w:cs="Times New Roman"/>
        </w:rPr>
        <w:t xml:space="preserve"> and their supervisory committees, especially their committee chair/major advisor. </w:t>
      </w:r>
    </w:p>
    <w:p w14:paraId="1F49F6D6" w14:textId="77777777" w:rsidR="00787B02" w:rsidRDefault="00787B02" w:rsidP="00784AF7">
      <w:pPr>
        <w:spacing w:after="0" w:line="240" w:lineRule="auto"/>
        <w:jc w:val="both"/>
        <w:rPr>
          <w:rFonts w:ascii="Times New Roman" w:hAnsi="Times New Roman" w:cs="Times New Roman"/>
        </w:rPr>
      </w:pPr>
    </w:p>
    <w:p w14:paraId="5EC04BF9" w14:textId="5EBFF598" w:rsidR="00734901" w:rsidRPr="00734901" w:rsidRDefault="00734901" w:rsidP="00784AF7">
      <w:pPr>
        <w:spacing w:after="0" w:line="240" w:lineRule="auto"/>
        <w:jc w:val="both"/>
        <w:rPr>
          <w:rFonts w:ascii="Times New Roman" w:hAnsi="Times New Roman" w:cs="Times New Roman"/>
        </w:rPr>
      </w:pPr>
      <w:r w:rsidRPr="00734901">
        <w:rPr>
          <w:rFonts w:ascii="Times New Roman" w:hAnsi="Times New Roman" w:cs="Times New Roman"/>
        </w:rPr>
        <w:t xml:space="preserve">During their time </w:t>
      </w:r>
      <w:r w:rsidR="00CF0D9A">
        <w:rPr>
          <w:rFonts w:ascii="Times New Roman" w:hAnsi="Times New Roman" w:cs="Times New Roman"/>
        </w:rPr>
        <w:t>at</w:t>
      </w:r>
      <w:r w:rsidR="00CF0D9A" w:rsidRPr="00734901">
        <w:rPr>
          <w:rFonts w:ascii="Times New Roman" w:hAnsi="Times New Roman" w:cs="Times New Roman"/>
        </w:rPr>
        <w:t xml:space="preserve"> </w:t>
      </w:r>
      <w:r w:rsidRPr="00734901">
        <w:rPr>
          <w:rFonts w:ascii="Times New Roman" w:hAnsi="Times New Roman" w:cs="Times New Roman"/>
        </w:rPr>
        <w:t xml:space="preserve">the University of Florida, students are afforded </w:t>
      </w:r>
      <w:r w:rsidR="00CF0D9A">
        <w:rPr>
          <w:rFonts w:ascii="Times New Roman" w:hAnsi="Times New Roman" w:cs="Times New Roman"/>
        </w:rPr>
        <w:t>numerous</w:t>
      </w:r>
      <w:r w:rsidR="00CF0D9A" w:rsidRPr="00734901">
        <w:rPr>
          <w:rFonts w:ascii="Times New Roman" w:hAnsi="Times New Roman" w:cs="Times New Roman"/>
        </w:rPr>
        <w:t xml:space="preserve"> </w:t>
      </w:r>
      <w:r w:rsidRPr="00734901">
        <w:rPr>
          <w:rFonts w:ascii="Times New Roman" w:hAnsi="Times New Roman" w:cs="Times New Roman"/>
        </w:rPr>
        <w:t xml:space="preserve">opportunities to meet practitioners, become directly involved in </w:t>
      </w:r>
      <w:r w:rsidR="00CF0D9A">
        <w:rPr>
          <w:rFonts w:ascii="Times New Roman" w:hAnsi="Times New Roman" w:cs="Times New Roman"/>
        </w:rPr>
        <w:t>extra</w:t>
      </w:r>
      <w:r w:rsidRPr="00734901">
        <w:rPr>
          <w:rFonts w:ascii="Times New Roman" w:hAnsi="Times New Roman" w:cs="Times New Roman"/>
        </w:rPr>
        <w:t xml:space="preserve">curricular activities and community service, and begin </w:t>
      </w:r>
      <w:r w:rsidR="00D0400F">
        <w:rPr>
          <w:rFonts w:ascii="Times New Roman" w:hAnsi="Times New Roman" w:cs="Times New Roman"/>
        </w:rPr>
        <w:t xml:space="preserve">or continue </w:t>
      </w:r>
      <w:r w:rsidRPr="00734901">
        <w:rPr>
          <w:rFonts w:ascii="Times New Roman" w:hAnsi="Times New Roman" w:cs="Times New Roman"/>
        </w:rPr>
        <w:t>establishing a network of personal and professional contacts. These opportunities are created by the MDP program, for example through the Practitioner Forum</w:t>
      </w:r>
      <w:r w:rsidR="006D1E43">
        <w:rPr>
          <w:rFonts w:ascii="Times New Roman" w:hAnsi="Times New Roman" w:cs="Times New Roman"/>
        </w:rPr>
        <w:t>,</w:t>
      </w:r>
      <w:r w:rsidRPr="00734901">
        <w:rPr>
          <w:rFonts w:ascii="Times New Roman" w:hAnsi="Times New Roman" w:cs="Times New Roman"/>
        </w:rPr>
        <w:t xml:space="preserve"> the TCD Program</w:t>
      </w:r>
      <w:r w:rsidR="006D1E43">
        <w:rPr>
          <w:rFonts w:ascii="Times New Roman" w:hAnsi="Times New Roman" w:cs="Times New Roman"/>
        </w:rPr>
        <w:t>,</w:t>
      </w:r>
      <w:r w:rsidRPr="00734901">
        <w:rPr>
          <w:rFonts w:ascii="Times New Roman" w:hAnsi="Times New Roman" w:cs="Times New Roman"/>
        </w:rPr>
        <w:t xml:space="preserve"> the Center for African Studies, </w:t>
      </w:r>
      <w:r w:rsidR="006D1E43">
        <w:rPr>
          <w:rFonts w:ascii="Times New Roman" w:hAnsi="Times New Roman" w:cs="Times New Roman"/>
        </w:rPr>
        <w:t xml:space="preserve">and </w:t>
      </w:r>
      <w:r w:rsidRPr="00734901">
        <w:rPr>
          <w:rFonts w:ascii="Times New Roman" w:hAnsi="Times New Roman" w:cs="Times New Roman"/>
        </w:rPr>
        <w:t>the Center for Latin American Studies, just to name a few. Students are expected to attend and actively participate in all MDP Practitioner Forum seminars and attend at least four final capstone MDP student final presentations. All students are required to attend the annual MDP Poster Session. Students are also highly encouraged to take advantage of other relevant opportunities to enhance their academic experience.</w:t>
      </w:r>
    </w:p>
    <w:p w14:paraId="738F30DA" w14:textId="77777777" w:rsidR="00787B02" w:rsidRDefault="00787B02" w:rsidP="00784AF7">
      <w:pPr>
        <w:spacing w:after="0" w:line="240" w:lineRule="auto"/>
        <w:jc w:val="both"/>
        <w:rPr>
          <w:rFonts w:ascii="Times New Roman" w:hAnsi="Times New Roman" w:cs="Times New Roman"/>
        </w:rPr>
      </w:pPr>
    </w:p>
    <w:p w14:paraId="5752157A" w14:textId="302980A4" w:rsidR="00787B02" w:rsidRDefault="00734901" w:rsidP="00784AF7">
      <w:pPr>
        <w:spacing w:after="0" w:line="240" w:lineRule="auto"/>
        <w:jc w:val="both"/>
        <w:rPr>
          <w:rFonts w:ascii="Times New Roman" w:hAnsi="Times New Roman" w:cs="Times New Roman"/>
        </w:rPr>
      </w:pPr>
      <w:r w:rsidRPr="00734901">
        <w:rPr>
          <w:rFonts w:ascii="Times New Roman" w:hAnsi="Times New Roman" w:cs="Times New Roman"/>
        </w:rPr>
        <w:t xml:space="preserve">The capstone field practicum of the MDP program is conceptualized to provide students with an opportunity to apply their knowledge and skills, while challenging their ability to contribute to a development </w:t>
      </w:r>
      <w:r w:rsidR="002C352E">
        <w:rPr>
          <w:rFonts w:ascii="Times New Roman" w:hAnsi="Times New Roman" w:cs="Times New Roman"/>
        </w:rPr>
        <w:t>initiative</w:t>
      </w:r>
      <w:r w:rsidR="002C352E" w:rsidRPr="00734901">
        <w:rPr>
          <w:rFonts w:ascii="Times New Roman" w:hAnsi="Times New Roman" w:cs="Times New Roman"/>
        </w:rPr>
        <w:t xml:space="preserve"> </w:t>
      </w:r>
      <w:r w:rsidRPr="00734901">
        <w:rPr>
          <w:rFonts w:ascii="Times New Roman" w:hAnsi="Times New Roman" w:cs="Times New Roman"/>
        </w:rPr>
        <w:t>with exemplary professional behavior. With a concerted effort, students not only strengthen and hone their knowledge and skills; they also gain confidence for meeting new challenges in the future in an effective manner.</w:t>
      </w:r>
    </w:p>
    <w:p w14:paraId="4338DF08" w14:textId="77777777" w:rsidR="008237F7" w:rsidRPr="00734901" w:rsidRDefault="008237F7" w:rsidP="00784AF7">
      <w:pPr>
        <w:spacing w:after="0" w:line="240" w:lineRule="auto"/>
        <w:jc w:val="both"/>
        <w:rPr>
          <w:rFonts w:ascii="Times New Roman" w:hAnsi="Times New Roman" w:cs="Times New Roman"/>
        </w:rPr>
      </w:pPr>
    </w:p>
    <w:p w14:paraId="40B930D7" w14:textId="64AB13CA" w:rsidR="00734901" w:rsidRDefault="00734901" w:rsidP="00784AF7">
      <w:pPr>
        <w:spacing w:after="0" w:line="240" w:lineRule="auto"/>
        <w:jc w:val="both"/>
        <w:rPr>
          <w:rFonts w:ascii="Times New Roman" w:hAnsi="Times New Roman" w:cs="Times New Roman"/>
        </w:rPr>
      </w:pPr>
      <w:r w:rsidRPr="00734901">
        <w:rPr>
          <w:rFonts w:ascii="Times New Roman" w:hAnsi="Times New Roman" w:cs="Times New Roman"/>
        </w:rPr>
        <w:t xml:space="preserve">The following figure illustrates the interconnected and complementary nature of the SLOs, providing a brief summary of important elements in each area. </w:t>
      </w:r>
    </w:p>
    <w:p w14:paraId="6FBC1FBE" w14:textId="77777777" w:rsidR="00787B02" w:rsidRPr="00734901" w:rsidRDefault="00787B02" w:rsidP="00734901">
      <w:pPr>
        <w:spacing w:after="0" w:line="240" w:lineRule="auto"/>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
        <w:gridCol w:w="8525"/>
      </w:tblGrid>
      <w:tr w:rsidR="00787B02" w14:paraId="37C97387" w14:textId="77777777" w:rsidTr="00787B02">
        <w:tc>
          <w:tcPr>
            <w:tcW w:w="918" w:type="dxa"/>
          </w:tcPr>
          <w:p w14:paraId="7B3C120E" w14:textId="1F1A9D6F" w:rsidR="00787B02" w:rsidRDefault="00787B02" w:rsidP="00734901">
            <w:pPr>
              <w:spacing w:after="0" w:line="240" w:lineRule="auto"/>
              <w:rPr>
                <w:rFonts w:ascii="Times New Roman" w:hAnsi="Times New Roman" w:cs="Times New Roman"/>
              </w:rPr>
            </w:pPr>
          </w:p>
          <w:p w14:paraId="5B1663E5" w14:textId="0503275B" w:rsidR="00787B02" w:rsidRDefault="00787B02" w:rsidP="00787B02">
            <w:pPr>
              <w:rPr>
                <w:rFonts w:ascii="Times New Roman" w:hAnsi="Times New Roman" w:cs="Times New Roman"/>
              </w:rPr>
            </w:pPr>
          </w:p>
          <w:p w14:paraId="65097565" w14:textId="77777777" w:rsidR="00787B02" w:rsidRPr="00787B02" w:rsidRDefault="00787B02" w:rsidP="00787B02">
            <w:pPr>
              <w:rPr>
                <w:rFonts w:ascii="Times New Roman" w:hAnsi="Times New Roman" w:cs="Times New Roman"/>
              </w:rPr>
            </w:pPr>
          </w:p>
        </w:tc>
        <w:tc>
          <w:tcPr>
            <w:tcW w:w="8658" w:type="dxa"/>
          </w:tcPr>
          <w:p w14:paraId="4A8DAA42" w14:textId="4CABD2F3" w:rsidR="00787B02" w:rsidRDefault="00787B02" w:rsidP="00734901">
            <w:pPr>
              <w:spacing w:after="0" w:line="240" w:lineRule="auto"/>
              <w:rPr>
                <w:rFonts w:ascii="Times New Roman" w:hAnsi="Times New Roman" w:cs="Times New Roman"/>
              </w:rPr>
            </w:pPr>
            <w:r w:rsidRPr="00734901">
              <w:rPr>
                <w:rFonts w:ascii="Times New Roman" w:hAnsi="Times New Roman" w:cs="Times New Roman"/>
                <w:noProof/>
              </w:rPr>
              <w:drawing>
                <wp:inline distT="0" distB="0" distL="0" distR="0" wp14:anchorId="76C8983B" wp14:editId="707C5062">
                  <wp:extent cx="4653915" cy="3200400"/>
                  <wp:effectExtent l="0" t="0" r="0" b="0"/>
                  <wp:docPr id="17" name="Picture 17" descr="Triangle figure showing three vertices of MDP Student Learning Outcomes: Knowledge, Skills, and Professional Behavior; and elements of the program that contribute to each S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53915" cy="3200400"/>
                          </a:xfrm>
                          <a:prstGeom prst="rect">
                            <a:avLst/>
                          </a:prstGeom>
                          <a:noFill/>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a:ext>
                          </a:extLst>
                        </pic:spPr>
                      </pic:pic>
                    </a:graphicData>
                  </a:graphic>
                </wp:inline>
              </w:drawing>
            </w:r>
          </w:p>
        </w:tc>
      </w:tr>
    </w:tbl>
    <w:p w14:paraId="14877045" w14:textId="77777777" w:rsidR="004B1D25" w:rsidRDefault="004B1D25" w:rsidP="00FA632D">
      <w:pPr>
        <w:spacing w:after="0" w:line="240" w:lineRule="auto"/>
        <w:rPr>
          <w:rFonts w:ascii="Times New Roman" w:hAnsi="Times New Roman"/>
          <w:b/>
          <w:sz w:val="28"/>
          <w:szCs w:val="28"/>
        </w:rPr>
      </w:pPr>
    </w:p>
    <w:p w14:paraId="2AEAC6D5" w14:textId="007091FD" w:rsidR="004B1D25" w:rsidRDefault="00197C79" w:rsidP="00FA632D">
      <w:pPr>
        <w:spacing w:after="0" w:line="240" w:lineRule="auto"/>
        <w:rPr>
          <w:rFonts w:ascii="Times New Roman" w:hAnsi="Times New Roman"/>
          <w:szCs w:val="28"/>
        </w:rPr>
      </w:pPr>
      <w:r>
        <w:rPr>
          <w:rFonts w:ascii="Times New Roman" w:hAnsi="Times New Roman"/>
          <w:szCs w:val="28"/>
        </w:rPr>
        <w:t>The interconnectedness of skills, knowledge of key content areas</w:t>
      </w:r>
      <w:r w:rsidR="00D0400F">
        <w:rPr>
          <w:rFonts w:ascii="Times New Roman" w:hAnsi="Times New Roman"/>
          <w:szCs w:val="28"/>
        </w:rPr>
        <w:t>,</w:t>
      </w:r>
      <w:r>
        <w:rPr>
          <w:rFonts w:ascii="Times New Roman" w:hAnsi="Times New Roman"/>
          <w:szCs w:val="28"/>
        </w:rPr>
        <w:t xml:space="preserve"> and professional behavior is further explored in </w:t>
      </w:r>
      <w:r w:rsidR="00407188">
        <w:rPr>
          <w:rFonts w:ascii="Times New Roman" w:hAnsi="Times New Roman"/>
          <w:szCs w:val="28"/>
        </w:rPr>
        <w:t>the following section</w:t>
      </w:r>
      <w:r>
        <w:rPr>
          <w:rFonts w:ascii="Times New Roman" w:hAnsi="Times New Roman"/>
          <w:szCs w:val="28"/>
        </w:rPr>
        <w:t>, which focuses on the core competencies of the MDP Program and where students have the opportunity to develop them.</w:t>
      </w:r>
    </w:p>
    <w:p w14:paraId="29E63AF5" w14:textId="77777777" w:rsidR="00D141C6" w:rsidRDefault="00D141C6" w:rsidP="00FA632D">
      <w:pPr>
        <w:spacing w:after="0" w:line="240" w:lineRule="auto"/>
        <w:rPr>
          <w:rFonts w:ascii="Times New Roman" w:hAnsi="Times New Roman"/>
          <w:szCs w:val="28"/>
        </w:rPr>
      </w:pPr>
    </w:p>
    <w:p w14:paraId="21C2CF12" w14:textId="77777777" w:rsidR="00D141C6" w:rsidRDefault="00D141C6">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14:paraId="435496A3" w14:textId="799D473C" w:rsidR="00767012" w:rsidRDefault="00767012" w:rsidP="00625E7A">
      <w:pPr>
        <w:spacing w:after="0"/>
        <w:jc w:val="center"/>
        <w:rPr>
          <w:rFonts w:ascii="Times New Roman" w:hAnsi="Times New Roman" w:cs="Times New Roman"/>
          <w:b/>
          <w:sz w:val="28"/>
          <w:szCs w:val="28"/>
        </w:rPr>
      </w:pPr>
      <w:r w:rsidRPr="00724FBF">
        <w:rPr>
          <w:rFonts w:ascii="Times New Roman" w:hAnsi="Times New Roman" w:cs="Times New Roman"/>
          <w:b/>
          <w:sz w:val="28"/>
          <w:szCs w:val="28"/>
        </w:rPr>
        <w:lastRenderedPageBreak/>
        <w:t>CORE COMPETENCIES OF THE UF MDP PROGRAM</w:t>
      </w:r>
    </w:p>
    <w:p w14:paraId="4BF1F17B" w14:textId="77777777" w:rsidR="00767012" w:rsidRDefault="00767012" w:rsidP="00767012">
      <w:pPr>
        <w:spacing w:after="0"/>
        <w:jc w:val="center"/>
        <w:rPr>
          <w:rFonts w:ascii="Times New Roman" w:hAnsi="Times New Roman" w:cs="Times New Roman"/>
          <w:sz w:val="28"/>
          <w:szCs w:val="28"/>
        </w:rPr>
      </w:pPr>
      <w:r w:rsidRPr="00093A56">
        <w:rPr>
          <w:rFonts w:ascii="Times New Roman" w:hAnsi="Times New Roman" w:cs="Times New Roman"/>
          <w:sz w:val="28"/>
          <w:szCs w:val="28"/>
        </w:rPr>
        <w:t>THEIR RELATION TO KNOWLEDGE OF KEY CONTENT AREAS</w:t>
      </w:r>
    </w:p>
    <w:p w14:paraId="0BFF6CDF" w14:textId="48CBE4EE" w:rsidR="00767012" w:rsidRDefault="00767012" w:rsidP="00767012">
      <w:pPr>
        <w:spacing w:after="0"/>
        <w:jc w:val="center"/>
        <w:rPr>
          <w:rFonts w:ascii="Times New Roman" w:hAnsi="Times New Roman" w:cs="Times New Roman"/>
          <w:sz w:val="28"/>
          <w:szCs w:val="28"/>
        </w:rPr>
      </w:pPr>
      <w:r w:rsidRPr="00093A56">
        <w:rPr>
          <w:rFonts w:ascii="Times New Roman" w:hAnsi="Times New Roman" w:cs="Times New Roman"/>
          <w:sz w:val="28"/>
          <w:szCs w:val="28"/>
        </w:rPr>
        <w:t>AND TO PROFESSIONAL BEHAVIOR</w:t>
      </w:r>
    </w:p>
    <w:p w14:paraId="511A5A2C" w14:textId="77777777" w:rsidR="00767012" w:rsidRPr="007C13DF" w:rsidRDefault="00767012" w:rsidP="00767012">
      <w:pPr>
        <w:spacing w:after="0"/>
        <w:jc w:val="center"/>
        <w:rPr>
          <w:rFonts w:ascii="Times New Roman" w:hAnsi="Times New Roman" w:cs="Times New Roman"/>
          <w:b/>
        </w:rPr>
      </w:pPr>
    </w:p>
    <w:p w14:paraId="61006A12" w14:textId="1D256AF3" w:rsidR="00767012" w:rsidRPr="00093A56" w:rsidRDefault="00767012" w:rsidP="008764B2">
      <w:pPr>
        <w:spacing w:after="120" w:line="240" w:lineRule="auto"/>
        <w:jc w:val="both"/>
        <w:rPr>
          <w:rFonts w:ascii="Times New Roman" w:hAnsi="Times New Roman" w:cs="Times New Roman"/>
        </w:rPr>
      </w:pPr>
      <w:r w:rsidRPr="00093A56">
        <w:rPr>
          <w:rFonts w:ascii="Times New Roman" w:hAnsi="Times New Roman" w:cs="Times New Roman"/>
        </w:rPr>
        <w:t xml:space="preserve">The purpose of this </w:t>
      </w:r>
      <w:r w:rsidR="00744799">
        <w:rPr>
          <w:rFonts w:ascii="Times New Roman" w:hAnsi="Times New Roman" w:cs="Times New Roman"/>
        </w:rPr>
        <w:t>section</w:t>
      </w:r>
      <w:r w:rsidRPr="00093A56">
        <w:rPr>
          <w:rFonts w:ascii="Times New Roman" w:hAnsi="Times New Roman" w:cs="Times New Roman"/>
        </w:rPr>
        <w:t xml:space="preserve"> is </w:t>
      </w:r>
      <w:r w:rsidR="00A63BF6">
        <w:rPr>
          <w:rFonts w:ascii="Times New Roman" w:hAnsi="Times New Roman" w:cs="Times New Roman"/>
        </w:rPr>
        <w:t xml:space="preserve">to </w:t>
      </w:r>
      <w:r w:rsidRPr="00093A56">
        <w:rPr>
          <w:rFonts w:ascii="Times New Roman" w:hAnsi="Times New Roman" w:cs="Times New Roman"/>
        </w:rPr>
        <w:t xml:space="preserve">provide an overview of the core competencies </w:t>
      </w:r>
      <w:r w:rsidR="002C59B4">
        <w:rPr>
          <w:rFonts w:ascii="Times New Roman" w:hAnsi="Times New Roman" w:cs="Times New Roman"/>
        </w:rPr>
        <w:t xml:space="preserve">that </w:t>
      </w:r>
      <w:r w:rsidRPr="00093A56">
        <w:rPr>
          <w:rFonts w:ascii="Times New Roman" w:hAnsi="Times New Roman" w:cs="Times New Roman"/>
        </w:rPr>
        <w:t xml:space="preserve">the UF MDP Program seeks to foster in students enrolled in the program. The development of this </w:t>
      </w:r>
      <w:r w:rsidR="00744799">
        <w:rPr>
          <w:rFonts w:ascii="Times New Roman" w:hAnsi="Times New Roman" w:cs="Times New Roman"/>
        </w:rPr>
        <w:t>section</w:t>
      </w:r>
      <w:r w:rsidRPr="00093A56">
        <w:rPr>
          <w:rFonts w:ascii="Times New Roman" w:hAnsi="Times New Roman" w:cs="Times New Roman"/>
        </w:rPr>
        <w:t xml:space="preserve"> drew on a number of sources</w:t>
      </w:r>
      <w:r w:rsidR="00A63BF6">
        <w:rPr>
          <w:rFonts w:ascii="Times New Roman" w:hAnsi="Times New Roman" w:cs="Times New Roman"/>
        </w:rPr>
        <w:t>,</w:t>
      </w:r>
      <w:r w:rsidRPr="00093A56">
        <w:rPr>
          <w:rFonts w:ascii="Times New Roman" w:hAnsi="Times New Roman" w:cs="Times New Roman"/>
        </w:rPr>
        <w:t xml:space="preserve"> feedback and suggestions provided by students, alumni and visiting practitioners as described below. Additions, suggestions and recommendations will be utilized to update and improve </w:t>
      </w:r>
      <w:r w:rsidR="00625E7A">
        <w:rPr>
          <w:rFonts w:ascii="Times New Roman" w:hAnsi="Times New Roman" w:cs="Times New Roman"/>
        </w:rPr>
        <w:t xml:space="preserve">this </w:t>
      </w:r>
      <w:r w:rsidR="009F08AB">
        <w:rPr>
          <w:rFonts w:ascii="Times New Roman" w:hAnsi="Times New Roman" w:cs="Times New Roman"/>
        </w:rPr>
        <w:t>document</w:t>
      </w:r>
      <w:r w:rsidRPr="00093A56">
        <w:rPr>
          <w:rFonts w:ascii="Times New Roman" w:hAnsi="Times New Roman" w:cs="Times New Roman"/>
        </w:rPr>
        <w:t xml:space="preserve"> over time.</w:t>
      </w:r>
    </w:p>
    <w:p w14:paraId="67F2242E" w14:textId="77777777" w:rsidR="00767012" w:rsidRPr="00093A56" w:rsidRDefault="00767012" w:rsidP="008764B2">
      <w:pPr>
        <w:spacing w:after="120" w:line="240" w:lineRule="auto"/>
        <w:jc w:val="both"/>
        <w:rPr>
          <w:rFonts w:ascii="Times New Roman" w:hAnsi="Times New Roman" w:cs="Times New Roman"/>
          <w:b/>
        </w:rPr>
      </w:pPr>
      <w:r w:rsidRPr="00093A56">
        <w:rPr>
          <w:rFonts w:ascii="Times New Roman" w:hAnsi="Times New Roman" w:cs="Times New Roman"/>
          <w:b/>
        </w:rPr>
        <w:t>Prior efforts to articulate core competencies of the UF MDP Program and associated processes</w:t>
      </w:r>
    </w:p>
    <w:p w14:paraId="2D1EA90A" w14:textId="4AADFA16" w:rsidR="00A254B4" w:rsidRDefault="00767012" w:rsidP="008764B2">
      <w:pPr>
        <w:spacing w:after="120" w:line="240" w:lineRule="auto"/>
        <w:jc w:val="both"/>
        <w:rPr>
          <w:rFonts w:ascii="Times New Roman" w:hAnsi="Times New Roman" w:cs="Times New Roman"/>
        </w:rPr>
      </w:pPr>
      <w:r w:rsidRPr="00093A56">
        <w:rPr>
          <w:rFonts w:ascii="Times New Roman" w:hAnsi="Times New Roman" w:cs="Times New Roman"/>
        </w:rPr>
        <w:t xml:space="preserve">During the first year of the UF MDP program, considerable effort was made to compile a comprehensive list of learning outcomes/skills </w:t>
      </w:r>
      <w:r w:rsidR="00816766">
        <w:rPr>
          <w:rFonts w:ascii="Times New Roman" w:hAnsi="Times New Roman" w:cs="Times New Roman"/>
        </w:rPr>
        <w:t xml:space="preserve">that </w:t>
      </w:r>
      <w:r w:rsidRPr="00093A56">
        <w:rPr>
          <w:rFonts w:ascii="Times New Roman" w:hAnsi="Times New Roman" w:cs="Times New Roman"/>
        </w:rPr>
        <w:t>students should possess once they have earned the MDP degree. These outcomes/skills were distributed a</w:t>
      </w:r>
      <w:r w:rsidR="009B1E5A">
        <w:rPr>
          <w:rFonts w:ascii="Times New Roman" w:hAnsi="Times New Roman" w:cs="Times New Roman"/>
        </w:rPr>
        <w:t>cross</w:t>
      </w:r>
      <w:r w:rsidRPr="00093A56">
        <w:rPr>
          <w:rFonts w:ascii="Times New Roman" w:hAnsi="Times New Roman" w:cs="Times New Roman"/>
        </w:rPr>
        <w:t xml:space="preserve"> the four pillars of the MDP program</w:t>
      </w:r>
      <w:r w:rsidR="008B2F59">
        <w:rPr>
          <w:rFonts w:ascii="Times New Roman" w:hAnsi="Times New Roman" w:cs="Times New Roman"/>
        </w:rPr>
        <w:t xml:space="preserve"> </w:t>
      </w:r>
      <w:r w:rsidR="007B04C1">
        <w:rPr>
          <w:rFonts w:ascii="Times New Roman" w:hAnsi="Times New Roman" w:cs="Times New Roman"/>
        </w:rPr>
        <w:t>—</w:t>
      </w:r>
      <w:r w:rsidR="008B2F59">
        <w:rPr>
          <w:rFonts w:ascii="Times New Roman" w:hAnsi="Times New Roman" w:cs="Times New Roman"/>
        </w:rPr>
        <w:t xml:space="preserve"> </w:t>
      </w:r>
      <w:r w:rsidR="007B04C1">
        <w:rPr>
          <w:rFonts w:ascii="Times New Roman" w:hAnsi="Times New Roman" w:cs="Times New Roman"/>
        </w:rPr>
        <w:t>So</w:t>
      </w:r>
      <w:r w:rsidRPr="00093A56">
        <w:rPr>
          <w:rFonts w:ascii="Times New Roman" w:hAnsi="Times New Roman" w:cs="Times New Roman"/>
        </w:rPr>
        <w:t>cial Sciences; Biological/Natural Sciences; Health Sciences and Management (rather than Management, this pillar was termed “</w:t>
      </w:r>
      <w:r w:rsidRPr="00093A56">
        <w:rPr>
          <w:rFonts w:ascii="Times New Roman" w:hAnsi="Times New Roman" w:cs="Times New Roman"/>
          <w:i/>
        </w:rPr>
        <w:t>Integrated skills and sustainable development practice competencies</w:t>
      </w:r>
      <w:r w:rsidRPr="00093A56">
        <w:rPr>
          <w:rFonts w:ascii="Times New Roman" w:hAnsi="Times New Roman" w:cs="Times New Roman"/>
        </w:rPr>
        <w:t>”)</w:t>
      </w:r>
      <w:r w:rsidR="008B2F59">
        <w:rPr>
          <w:rFonts w:ascii="Times New Roman" w:hAnsi="Times New Roman" w:cs="Times New Roman"/>
        </w:rPr>
        <w:t xml:space="preserve"> </w:t>
      </w:r>
      <w:r w:rsidR="007B04C1">
        <w:rPr>
          <w:rFonts w:ascii="Times New Roman" w:hAnsi="Times New Roman" w:cs="Times New Roman"/>
        </w:rPr>
        <w:t>—</w:t>
      </w:r>
      <w:r w:rsidR="008B2F59">
        <w:rPr>
          <w:rFonts w:ascii="Times New Roman" w:hAnsi="Times New Roman" w:cs="Times New Roman"/>
        </w:rPr>
        <w:t xml:space="preserve"> </w:t>
      </w:r>
      <w:r w:rsidR="007B04C1">
        <w:rPr>
          <w:rFonts w:ascii="Times New Roman" w:hAnsi="Times New Roman" w:cs="Times New Roman"/>
        </w:rPr>
        <w:t xml:space="preserve">in </w:t>
      </w:r>
      <w:r w:rsidR="00816766">
        <w:rPr>
          <w:rFonts w:ascii="Times New Roman" w:hAnsi="Times New Roman" w:cs="Times New Roman"/>
        </w:rPr>
        <w:t>accordance with</w:t>
      </w:r>
      <w:r w:rsidRPr="00093A56">
        <w:rPr>
          <w:rFonts w:ascii="Times New Roman" w:hAnsi="Times New Roman" w:cs="Times New Roman"/>
        </w:rPr>
        <w:t xml:space="preserve"> the final report prepared by the International Commission on Education for Sustainable Development Practice. </w:t>
      </w:r>
    </w:p>
    <w:p w14:paraId="10F64E1C" w14:textId="20C3824F" w:rsidR="003B5AC9" w:rsidRDefault="00767012" w:rsidP="008764B2">
      <w:pPr>
        <w:spacing w:after="120" w:line="240" w:lineRule="auto"/>
        <w:jc w:val="both"/>
        <w:rPr>
          <w:rFonts w:ascii="Times" w:eastAsia="Times New Roman" w:hAnsi="Times" w:cs="Times New Roman"/>
        </w:rPr>
      </w:pPr>
      <w:r w:rsidRPr="00D9623B">
        <w:rPr>
          <w:rFonts w:ascii="Times New Roman" w:hAnsi="Times New Roman" w:cs="Times New Roman"/>
        </w:rPr>
        <w:t>Later</w:t>
      </w:r>
      <w:r w:rsidR="007B04C1">
        <w:rPr>
          <w:rFonts w:ascii="Times New Roman" w:hAnsi="Times New Roman" w:cs="Times New Roman"/>
        </w:rPr>
        <w:t>,</w:t>
      </w:r>
      <w:r w:rsidRPr="00D9623B">
        <w:rPr>
          <w:rFonts w:ascii="Times New Roman" w:hAnsi="Times New Roman" w:cs="Times New Roman"/>
        </w:rPr>
        <w:t xml:space="preserve"> a task force of the Global Association of MDP programs drafted the document </w:t>
      </w:r>
      <w:r w:rsidRPr="00D9623B">
        <w:rPr>
          <w:rFonts w:ascii="Times New Roman" w:hAnsi="Times New Roman" w:cs="Times New Roman"/>
          <w:i/>
        </w:rPr>
        <w:t>“Master of Development Practice (MDP) Core Competencies”</w:t>
      </w:r>
      <w:r w:rsidRPr="00D9623B">
        <w:rPr>
          <w:rFonts w:ascii="Times New Roman" w:hAnsi="Times New Roman" w:cs="Times New Roman"/>
        </w:rPr>
        <w:t xml:space="preserve"> detailing underlying assumptions of the MDP program; core competencies: content areas; and core competencies: skills. </w:t>
      </w:r>
      <w:r w:rsidR="00A254B4" w:rsidRPr="00D9623B">
        <w:rPr>
          <w:rFonts w:ascii="Times" w:eastAsia="Times New Roman" w:hAnsi="Times" w:cs="Times New Roman"/>
        </w:rPr>
        <w:t xml:space="preserve">This set of competencies and associated skills under the four learning pillars of social sciences, </w:t>
      </w:r>
      <w:r w:rsidR="00102886" w:rsidRPr="00D9623B">
        <w:rPr>
          <w:rFonts w:ascii="Times" w:eastAsia="Times New Roman" w:hAnsi="Times" w:cs="Times New Roman"/>
        </w:rPr>
        <w:t xml:space="preserve">natural sciences, </w:t>
      </w:r>
      <w:r w:rsidR="00A254B4" w:rsidRPr="00D9623B">
        <w:rPr>
          <w:rFonts w:ascii="Times" w:eastAsia="Times New Roman" w:hAnsi="Times" w:cs="Times New Roman"/>
        </w:rPr>
        <w:t>health sciences, and management may serve as a useful reference for students to define their academic focus and interests.</w:t>
      </w:r>
    </w:p>
    <w:p w14:paraId="2DB1086A" w14:textId="77777777" w:rsidR="00A254B4" w:rsidRPr="009063D5" w:rsidRDefault="00A254B4" w:rsidP="00A254B4">
      <w:pPr>
        <w:pStyle w:val="ListParagraph"/>
        <w:spacing w:after="0" w:line="240" w:lineRule="auto"/>
        <w:jc w:val="both"/>
        <w:rPr>
          <w:rFonts w:ascii="Times New Roman" w:hAnsi="Times New Roman"/>
          <w:szCs w:val="20"/>
        </w:rPr>
      </w:pPr>
      <w:r w:rsidRPr="009063D5">
        <w:rPr>
          <w:rFonts w:ascii="Times New Roman" w:hAnsi="Times New Roman"/>
          <w:b/>
          <w:szCs w:val="20"/>
        </w:rPr>
        <w:t xml:space="preserve">Social sciences </w:t>
      </w:r>
    </w:p>
    <w:p w14:paraId="7B9CA3D2" w14:textId="77777777" w:rsidR="00A254B4" w:rsidRPr="009063D5" w:rsidRDefault="00A254B4" w:rsidP="00A254B4">
      <w:pPr>
        <w:pStyle w:val="ListParagraph"/>
        <w:numPr>
          <w:ilvl w:val="0"/>
          <w:numId w:val="19"/>
        </w:numPr>
        <w:spacing w:after="0" w:line="240" w:lineRule="auto"/>
        <w:jc w:val="both"/>
        <w:rPr>
          <w:rFonts w:ascii="Times New Roman" w:hAnsi="Times New Roman"/>
          <w:szCs w:val="20"/>
        </w:rPr>
      </w:pPr>
      <w:r w:rsidRPr="009063D5">
        <w:rPr>
          <w:rFonts w:ascii="Times New Roman" w:hAnsi="Times New Roman"/>
          <w:szCs w:val="20"/>
        </w:rPr>
        <w:t xml:space="preserve">A comprehensive understanding of the interaction between social, economic and political processes in shaping </w:t>
      </w:r>
      <w:r>
        <w:rPr>
          <w:rFonts w:ascii="Times New Roman" w:hAnsi="Times New Roman"/>
          <w:szCs w:val="20"/>
        </w:rPr>
        <w:t>access to services and resources</w:t>
      </w:r>
      <w:r w:rsidRPr="009063D5">
        <w:rPr>
          <w:rFonts w:ascii="Times New Roman" w:hAnsi="Times New Roman"/>
          <w:szCs w:val="20"/>
        </w:rPr>
        <w:t>.</w:t>
      </w:r>
    </w:p>
    <w:p w14:paraId="43459CE9" w14:textId="77777777" w:rsidR="00A254B4" w:rsidRPr="009063D5" w:rsidRDefault="00A254B4" w:rsidP="00A254B4">
      <w:pPr>
        <w:pStyle w:val="ListParagraph"/>
        <w:numPr>
          <w:ilvl w:val="0"/>
          <w:numId w:val="19"/>
        </w:numPr>
        <w:spacing w:after="0" w:line="240" w:lineRule="auto"/>
        <w:jc w:val="both"/>
        <w:rPr>
          <w:rFonts w:ascii="Times New Roman" w:hAnsi="Times New Roman"/>
          <w:szCs w:val="20"/>
        </w:rPr>
      </w:pPr>
      <w:r w:rsidRPr="009063D5">
        <w:rPr>
          <w:rFonts w:ascii="Times New Roman" w:hAnsi="Times New Roman"/>
          <w:szCs w:val="20"/>
        </w:rPr>
        <w:t>The ability to apply principles of economics to understand how institutional and political structures influence policies at various levels and ultimately impact developmental outcomes.</w:t>
      </w:r>
    </w:p>
    <w:p w14:paraId="60A16697" w14:textId="77777777" w:rsidR="00A254B4" w:rsidRPr="009063D5" w:rsidRDefault="00A254B4" w:rsidP="00A254B4">
      <w:pPr>
        <w:pStyle w:val="ListParagraph"/>
        <w:numPr>
          <w:ilvl w:val="0"/>
          <w:numId w:val="19"/>
        </w:numPr>
        <w:spacing w:after="0" w:line="240" w:lineRule="auto"/>
        <w:jc w:val="both"/>
        <w:rPr>
          <w:rFonts w:ascii="Times New Roman" w:hAnsi="Times New Roman"/>
          <w:szCs w:val="20"/>
        </w:rPr>
      </w:pPr>
      <w:r w:rsidRPr="009063D5">
        <w:rPr>
          <w:rFonts w:ascii="Times New Roman" w:hAnsi="Times New Roman"/>
          <w:szCs w:val="20"/>
        </w:rPr>
        <w:t>Recognition of the potential unintended consequences of relief and development activities.</w:t>
      </w:r>
    </w:p>
    <w:p w14:paraId="2AE9A7CB" w14:textId="77777777" w:rsidR="00A254B4" w:rsidRPr="009063D5" w:rsidRDefault="00A254B4" w:rsidP="00A254B4">
      <w:pPr>
        <w:spacing w:after="0" w:line="240" w:lineRule="auto"/>
        <w:ind w:left="720"/>
        <w:jc w:val="both"/>
        <w:rPr>
          <w:rFonts w:ascii="Times New Roman" w:hAnsi="Times New Roman"/>
          <w:szCs w:val="20"/>
        </w:rPr>
      </w:pPr>
    </w:p>
    <w:p w14:paraId="60D6D0AA" w14:textId="77777777" w:rsidR="00A254B4" w:rsidRPr="009063D5" w:rsidRDefault="00A254B4" w:rsidP="00A254B4">
      <w:pPr>
        <w:spacing w:after="0" w:line="240" w:lineRule="auto"/>
        <w:ind w:left="720"/>
        <w:jc w:val="both"/>
        <w:rPr>
          <w:rFonts w:ascii="Times New Roman" w:hAnsi="Times New Roman"/>
          <w:b/>
          <w:szCs w:val="20"/>
        </w:rPr>
      </w:pPr>
      <w:r>
        <w:rPr>
          <w:rFonts w:ascii="Times New Roman" w:hAnsi="Times New Roman"/>
          <w:b/>
          <w:szCs w:val="20"/>
        </w:rPr>
        <w:t xml:space="preserve">Natural </w:t>
      </w:r>
      <w:r w:rsidRPr="009063D5">
        <w:rPr>
          <w:rFonts w:ascii="Times New Roman" w:hAnsi="Times New Roman"/>
          <w:b/>
          <w:szCs w:val="20"/>
        </w:rPr>
        <w:t xml:space="preserve">sciences </w:t>
      </w:r>
    </w:p>
    <w:p w14:paraId="2C0FF342" w14:textId="77777777" w:rsidR="00A254B4" w:rsidRPr="009063D5" w:rsidRDefault="00A254B4" w:rsidP="00A254B4">
      <w:pPr>
        <w:pStyle w:val="ListParagraph"/>
        <w:numPr>
          <w:ilvl w:val="0"/>
          <w:numId w:val="19"/>
        </w:numPr>
        <w:spacing w:after="0" w:line="240" w:lineRule="auto"/>
        <w:jc w:val="both"/>
        <w:rPr>
          <w:rFonts w:ascii="Times New Roman" w:hAnsi="Times New Roman"/>
          <w:szCs w:val="20"/>
        </w:rPr>
      </w:pPr>
      <w:r w:rsidRPr="009063D5">
        <w:rPr>
          <w:rFonts w:ascii="Times New Roman" w:hAnsi="Times New Roman"/>
          <w:szCs w:val="20"/>
        </w:rPr>
        <w:t>Recognition of the drivers of resource utilization and environmental degradation, as well as an outlook on the implications of future environmental change and resource dilemmas.</w:t>
      </w:r>
    </w:p>
    <w:p w14:paraId="7AF3FB39" w14:textId="77777777" w:rsidR="00A254B4" w:rsidRPr="009063D5" w:rsidRDefault="00A254B4" w:rsidP="00A254B4">
      <w:pPr>
        <w:pStyle w:val="ListParagraph"/>
        <w:numPr>
          <w:ilvl w:val="0"/>
          <w:numId w:val="19"/>
        </w:numPr>
        <w:spacing w:after="0" w:line="240" w:lineRule="auto"/>
        <w:jc w:val="both"/>
        <w:rPr>
          <w:rFonts w:ascii="Times New Roman" w:hAnsi="Times New Roman"/>
          <w:szCs w:val="20"/>
        </w:rPr>
      </w:pPr>
      <w:r w:rsidRPr="009063D5">
        <w:rPr>
          <w:rFonts w:ascii="Times New Roman" w:hAnsi="Times New Roman"/>
          <w:szCs w:val="20"/>
        </w:rPr>
        <w:t>Skills to analyze the sustainability of complex social-ecological systems.</w:t>
      </w:r>
    </w:p>
    <w:p w14:paraId="7CF9A826" w14:textId="77777777" w:rsidR="00A254B4" w:rsidRPr="009063D5" w:rsidRDefault="00A254B4" w:rsidP="00A254B4">
      <w:pPr>
        <w:pStyle w:val="ListParagraph"/>
        <w:numPr>
          <w:ilvl w:val="0"/>
          <w:numId w:val="19"/>
        </w:numPr>
        <w:spacing w:after="0" w:line="240" w:lineRule="auto"/>
        <w:jc w:val="both"/>
        <w:rPr>
          <w:rFonts w:ascii="Times New Roman" w:hAnsi="Times New Roman"/>
          <w:szCs w:val="20"/>
        </w:rPr>
      </w:pPr>
      <w:r w:rsidRPr="009063D5">
        <w:rPr>
          <w:rFonts w:ascii="Times New Roman" w:hAnsi="Times New Roman"/>
          <w:szCs w:val="20"/>
        </w:rPr>
        <w:t>The application of policy, market and community-based approaches to sustainable resource management.</w:t>
      </w:r>
    </w:p>
    <w:p w14:paraId="10B4B01F" w14:textId="77777777" w:rsidR="00A254B4" w:rsidRPr="009063D5" w:rsidRDefault="00A254B4" w:rsidP="00A254B4">
      <w:pPr>
        <w:spacing w:after="0" w:line="240" w:lineRule="auto"/>
        <w:jc w:val="both"/>
        <w:rPr>
          <w:rFonts w:ascii="Times New Roman" w:hAnsi="Times New Roman"/>
          <w:szCs w:val="20"/>
        </w:rPr>
      </w:pPr>
    </w:p>
    <w:p w14:paraId="7ED5418A" w14:textId="77777777" w:rsidR="00A254B4" w:rsidRPr="009063D5" w:rsidRDefault="00A254B4" w:rsidP="00A254B4">
      <w:pPr>
        <w:spacing w:after="0" w:line="240" w:lineRule="auto"/>
        <w:ind w:left="720"/>
        <w:jc w:val="both"/>
        <w:rPr>
          <w:rFonts w:ascii="Times New Roman" w:hAnsi="Times New Roman"/>
          <w:b/>
          <w:szCs w:val="20"/>
        </w:rPr>
      </w:pPr>
      <w:r w:rsidRPr="009063D5">
        <w:rPr>
          <w:rFonts w:ascii="Times New Roman" w:hAnsi="Times New Roman"/>
          <w:b/>
          <w:szCs w:val="20"/>
        </w:rPr>
        <w:t xml:space="preserve">Health sciences </w:t>
      </w:r>
    </w:p>
    <w:p w14:paraId="564058BF" w14:textId="77777777" w:rsidR="00A254B4" w:rsidRPr="009063D5" w:rsidRDefault="00A254B4" w:rsidP="00A254B4">
      <w:pPr>
        <w:pStyle w:val="ListParagraph"/>
        <w:numPr>
          <w:ilvl w:val="0"/>
          <w:numId w:val="19"/>
        </w:numPr>
        <w:spacing w:after="0" w:line="240" w:lineRule="auto"/>
        <w:jc w:val="both"/>
        <w:rPr>
          <w:rFonts w:ascii="Times New Roman" w:hAnsi="Times New Roman"/>
          <w:szCs w:val="20"/>
        </w:rPr>
      </w:pPr>
      <w:r w:rsidRPr="009063D5">
        <w:rPr>
          <w:rFonts w:ascii="Times New Roman" w:hAnsi="Times New Roman"/>
          <w:szCs w:val="20"/>
        </w:rPr>
        <w:t xml:space="preserve">A scientific and cultural understanding of the management of healthcare resources, with particular focus on the complex interactions </w:t>
      </w:r>
      <w:r>
        <w:rPr>
          <w:rFonts w:ascii="Times New Roman" w:hAnsi="Times New Roman"/>
          <w:szCs w:val="20"/>
        </w:rPr>
        <w:t>among</w:t>
      </w:r>
      <w:r w:rsidRPr="009063D5">
        <w:rPr>
          <w:rFonts w:ascii="Times New Roman" w:hAnsi="Times New Roman"/>
          <w:szCs w:val="20"/>
        </w:rPr>
        <w:t xml:space="preserve"> individual, community</w:t>
      </w:r>
      <w:r>
        <w:rPr>
          <w:rFonts w:ascii="Times New Roman" w:hAnsi="Times New Roman"/>
          <w:szCs w:val="20"/>
        </w:rPr>
        <w:t>, sub-national, national, regional</w:t>
      </w:r>
      <w:r w:rsidRPr="009063D5">
        <w:rPr>
          <w:rFonts w:ascii="Times New Roman" w:hAnsi="Times New Roman"/>
          <w:szCs w:val="20"/>
        </w:rPr>
        <w:t xml:space="preserve"> and global health</w:t>
      </w:r>
      <w:r>
        <w:rPr>
          <w:rFonts w:ascii="Times New Roman" w:hAnsi="Times New Roman"/>
          <w:szCs w:val="20"/>
        </w:rPr>
        <w:t xml:space="preserve"> actors</w:t>
      </w:r>
      <w:r w:rsidRPr="009063D5">
        <w:rPr>
          <w:rFonts w:ascii="Times New Roman" w:hAnsi="Times New Roman"/>
          <w:szCs w:val="20"/>
        </w:rPr>
        <w:t>.</w:t>
      </w:r>
    </w:p>
    <w:p w14:paraId="7D997CE9" w14:textId="77777777" w:rsidR="00A254B4" w:rsidRPr="009063D5" w:rsidRDefault="00A254B4" w:rsidP="00A254B4">
      <w:pPr>
        <w:pStyle w:val="ListParagraph"/>
        <w:numPr>
          <w:ilvl w:val="0"/>
          <w:numId w:val="19"/>
        </w:numPr>
        <w:spacing w:after="0" w:line="240" w:lineRule="auto"/>
        <w:jc w:val="both"/>
        <w:rPr>
          <w:rFonts w:ascii="Times New Roman" w:hAnsi="Times New Roman"/>
          <w:szCs w:val="20"/>
        </w:rPr>
      </w:pPr>
      <w:r w:rsidRPr="009063D5">
        <w:rPr>
          <w:rFonts w:ascii="Times New Roman" w:hAnsi="Times New Roman"/>
          <w:szCs w:val="20"/>
        </w:rPr>
        <w:t>The role that these interactions have on effective assessment</w:t>
      </w:r>
      <w:r>
        <w:rPr>
          <w:rFonts w:ascii="Times New Roman" w:hAnsi="Times New Roman"/>
          <w:szCs w:val="20"/>
        </w:rPr>
        <w:t xml:space="preserve"> of outcomes,</w:t>
      </w:r>
      <w:r w:rsidRPr="009063D5">
        <w:rPr>
          <w:rFonts w:ascii="Times New Roman" w:hAnsi="Times New Roman"/>
          <w:szCs w:val="20"/>
        </w:rPr>
        <w:t xml:space="preserve"> </w:t>
      </w:r>
      <w:r>
        <w:rPr>
          <w:rFonts w:ascii="Times New Roman" w:hAnsi="Times New Roman"/>
          <w:szCs w:val="20"/>
        </w:rPr>
        <w:t>formulation of</w:t>
      </w:r>
      <w:r w:rsidRPr="009063D5">
        <w:rPr>
          <w:rFonts w:ascii="Times New Roman" w:hAnsi="Times New Roman"/>
          <w:szCs w:val="20"/>
        </w:rPr>
        <w:t xml:space="preserve"> health </w:t>
      </w:r>
      <w:r>
        <w:rPr>
          <w:rFonts w:ascii="Times New Roman" w:hAnsi="Times New Roman"/>
          <w:szCs w:val="20"/>
        </w:rPr>
        <w:t>policy</w:t>
      </w:r>
      <w:r w:rsidRPr="009063D5">
        <w:rPr>
          <w:rFonts w:ascii="Times New Roman" w:hAnsi="Times New Roman"/>
          <w:szCs w:val="20"/>
        </w:rPr>
        <w:t xml:space="preserve">, and </w:t>
      </w:r>
      <w:r>
        <w:rPr>
          <w:rFonts w:ascii="Times New Roman" w:hAnsi="Times New Roman"/>
          <w:szCs w:val="20"/>
        </w:rPr>
        <w:t>delivery of services</w:t>
      </w:r>
      <w:r w:rsidRPr="009063D5">
        <w:rPr>
          <w:rFonts w:ascii="Times New Roman" w:hAnsi="Times New Roman"/>
          <w:szCs w:val="20"/>
        </w:rPr>
        <w:t>.</w:t>
      </w:r>
    </w:p>
    <w:p w14:paraId="0B14CC82" w14:textId="3EC18BCB" w:rsidR="00A254B4" w:rsidRPr="007B04C1" w:rsidRDefault="00A254B4" w:rsidP="0031457C">
      <w:pPr>
        <w:pStyle w:val="ListParagraph"/>
        <w:numPr>
          <w:ilvl w:val="0"/>
          <w:numId w:val="19"/>
        </w:numPr>
        <w:spacing w:after="0" w:line="240" w:lineRule="auto"/>
        <w:jc w:val="both"/>
        <w:rPr>
          <w:rFonts w:ascii="Times New Roman" w:hAnsi="Times New Roman"/>
          <w:szCs w:val="20"/>
        </w:rPr>
      </w:pPr>
      <w:r w:rsidRPr="007B04C1">
        <w:rPr>
          <w:rFonts w:ascii="Times New Roman" w:hAnsi="Times New Roman"/>
          <w:szCs w:val="20"/>
        </w:rPr>
        <w:t>An understanding of the intersection of social, cultural and environmental factors in determining health challenges and solutions.</w:t>
      </w:r>
    </w:p>
    <w:p w14:paraId="63B2A6DB" w14:textId="77777777" w:rsidR="003B5AC9" w:rsidRPr="009063D5" w:rsidRDefault="003B5AC9" w:rsidP="00A254B4">
      <w:pPr>
        <w:spacing w:after="0" w:line="240" w:lineRule="auto"/>
        <w:ind w:left="720"/>
        <w:jc w:val="both"/>
        <w:rPr>
          <w:rFonts w:ascii="Times New Roman" w:hAnsi="Times New Roman"/>
          <w:szCs w:val="20"/>
        </w:rPr>
      </w:pPr>
    </w:p>
    <w:p w14:paraId="37F6611B" w14:textId="091FB731" w:rsidR="00A254B4" w:rsidRPr="009063D5" w:rsidRDefault="00A254B4" w:rsidP="00A254B4">
      <w:pPr>
        <w:pStyle w:val="ListParagraph"/>
        <w:spacing w:after="0" w:line="240" w:lineRule="auto"/>
        <w:jc w:val="both"/>
        <w:rPr>
          <w:rFonts w:ascii="Times New Roman" w:hAnsi="Times New Roman"/>
          <w:szCs w:val="20"/>
        </w:rPr>
      </w:pPr>
      <w:r w:rsidRPr="009063D5">
        <w:rPr>
          <w:rFonts w:ascii="Times New Roman" w:hAnsi="Times New Roman"/>
          <w:b/>
          <w:szCs w:val="20"/>
        </w:rPr>
        <w:t xml:space="preserve">Management </w:t>
      </w:r>
      <w:r w:rsidR="00223FF5">
        <w:rPr>
          <w:rFonts w:ascii="Times New Roman" w:hAnsi="Times New Roman"/>
          <w:b/>
          <w:szCs w:val="20"/>
        </w:rPr>
        <w:t>(cross-cutting with the other pillars)</w:t>
      </w:r>
    </w:p>
    <w:p w14:paraId="01F82666" w14:textId="77777777" w:rsidR="00A254B4" w:rsidRPr="009063D5" w:rsidRDefault="00A254B4" w:rsidP="00A254B4">
      <w:pPr>
        <w:pStyle w:val="ListParagraph"/>
        <w:numPr>
          <w:ilvl w:val="0"/>
          <w:numId w:val="19"/>
        </w:numPr>
        <w:spacing w:after="0" w:line="240" w:lineRule="auto"/>
        <w:jc w:val="both"/>
        <w:rPr>
          <w:rFonts w:ascii="Times New Roman" w:hAnsi="Times New Roman"/>
          <w:szCs w:val="20"/>
        </w:rPr>
      </w:pPr>
      <w:r w:rsidRPr="009063D5">
        <w:rPr>
          <w:rFonts w:ascii="Times New Roman" w:hAnsi="Times New Roman"/>
          <w:szCs w:val="20"/>
        </w:rPr>
        <w:t xml:space="preserve">An understanding of program administration </w:t>
      </w:r>
      <w:r>
        <w:rPr>
          <w:rFonts w:ascii="Times New Roman" w:hAnsi="Times New Roman"/>
          <w:szCs w:val="20"/>
        </w:rPr>
        <w:t>and the processes of conceptualization,</w:t>
      </w:r>
      <w:r w:rsidRPr="009063D5">
        <w:rPr>
          <w:rFonts w:ascii="Times New Roman" w:hAnsi="Times New Roman"/>
          <w:szCs w:val="20"/>
        </w:rPr>
        <w:t xml:space="preserve"> design, implementation, monitoring and evaluation.</w:t>
      </w:r>
    </w:p>
    <w:p w14:paraId="27E5C583" w14:textId="77777777" w:rsidR="00A254B4" w:rsidRPr="009063D5" w:rsidRDefault="00A254B4" w:rsidP="00A254B4">
      <w:pPr>
        <w:pStyle w:val="ListParagraph"/>
        <w:numPr>
          <w:ilvl w:val="0"/>
          <w:numId w:val="19"/>
        </w:numPr>
        <w:spacing w:after="0" w:line="240" w:lineRule="auto"/>
        <w:jc w:val="both"/>
        <w:rPr>
          <w:rFonts w:ascii="Times New Roman" w:hAnsi="Times New Roman"/>
          <w:szCs w:val="20"/>
        </w:rPr>
      </w:pPr>
      <w:r w:rsidRPr="009063D5">
        <w:rPr>
          <w:rFonts w:ascii="Times New Roman" w:hAnsi="Times New Roman"/>
          <w:szCs w:val="20"/>
        </w:rPr>
        <w:lastRenderedPageBreak/>
        <w:t xml:space="preserve">The development of a toolset for collecting, organizing, analyzing and applying data to address </w:t>
      </w:r>
      <w:r>
        <w:rPr>
          <w:rFonts w:ascii="Times New Roman" w:hAnsi="Times New Roman"/>
          <w:szCs w:val="20"/>
        </w:rPr>
        <w:t>challenges</w:t>
      </w:r>
      <w:r w:rsidRPr="009063D5">
        <w:rPr>
          <w:rFonts w:ascii="Times New Roman" w:hAnsi="Times New Roman"/>
          <w:szCs w:val="20"/>
        </w:rPr>
        <w:t xml:space="preserve">. </w:t>
      </w:r>
    </w:p>
    <w:p w14:paraId="34D6FDBF" w14:textId="77777777" w:rsidR="00A254B4" w:rsidRPr="009063D5" w:rsidRDefault="00A254B4" w:rsidP="00A254B4">
      <w:pPr>
        <w:pStyle w:val="ListParagraph"/>
        <w:numPr>
          <w:ilvl w:val="0"/>
          <w:numId w:val="19"/>
        </w:numPr>
        <w:spacing w:line="240" w:lineRule="auto"/>
        <w:jc w:val="both"/>
        <w:rPr>
          <w:rFonts w:ascii="Times New Roman" w:hAnsi="Times New Roman"/>
          <w:szCs w:val="20"/>
        </w:rPr>
      </w:pPr>
      <w:r>
        <w:rPr>
          <w:rFonts w:ascii="Times New Roman" w:hAnsi="Times New Roman"/>
          <w:szCs w:val="20"/>
        </w:rPr>
        <w:t>An ability to apply communication, leadership, social learning, adaptive management, and administration skills across cultural contexts and at local, national and regional levels.</w:t>
      </w:r>
    </w:p>
    <w:p w14:paraId="20E8D238" w14:textId="453EDB26" w:rsidR="00767012" w:rsidRPr="00093A56" w:rsidRDefault="00767012" w:rsidP="008764B2">
      <w:pPr>
        <w:spacing w:after="120" w:line="240" w:lineRule="auto"/>
        <w:jc w:val="both"/>
        <w:rPr>
          <w:rFonts w:ascii="Times New Roman" w:hAnsi="Times New Roman" w:cs="Times New Roman"/>
        </w:rPr>
      </w:pPr>
      <w:r w:rsidRPr="00093A56">
        <w:rPr>
          <w:rFonts w:ascii="Times New Roman" w:hAnsi="Times New Roman" w:cs="Times New Roman"/>
        </w:rPr>
        <w:t xml:space="preserve">Early on it was recognized that effective development practitioners must possess a combination of complementary attributes: </w:t>
      </w:r>
      <w:r w:rsidRPr="00093A56">
        <w:rPr>
          <w:rFonts w:ascii="Times New Roman" w:hAnsi="Times New Roman" w:cs="Times New Roman"/>
          <w:b/>
        </w:rPr>
        <w:t>knowledge and understanding of essential content areas</w:t>
      </w:r>
      <w:r w:rsidRPr="00093A56">
        <w:rPr>
          <w:rFonts w:ascii="Times New Roman" w:hAnsi="Times New Roman" w:cs="Times New Roman"/>
        </w:rPr>
        <w:t xml:space="preserve">; </w:t>
      </w:r>
      <w:r w:rsidR="00694C74">
        <w:rPr>
          <w:rFonts w:ascii="Times New Roman" w:hAnsi="Times New Roman" w:cs="Times New Roman"/>
        </w:rPr>
        <w:t>capacity to</w:t>
      </w:r>
      <w:r w:rsidRPr="00093A56">
        <w:rPr>
          <w:rFonts w:ascii="Times New Roman" w:hAnsi="Times New Roman" w:cs="Times New Roman"/>
        </w:rPr>
        <w:t xml:space="preserve"> carry out specific </w:t>
      </w:r>
      <w:r w:rsidRPr="00093A56">
        <w:rPr>
          <w:rFonts w:ascii="Times New Roman" w:hAnsi="Times New Roman" w:cs="Times New Roman"/>
          <w:b/>
        </w:rPr>
        <w:t>skills (competencies);</w:t>
      </w:r>
      <w:r w:rsidRPr="00093A56">
        <w:rPr>
          <w:rFonts w:ascii="Times New Roman" w:hAnsi="Times New Roman" w:cs="Times New Roman"/>
        </w:rPr>
        <w:t xml:space="preserve"> and </w:t>
      </w:r>
      <w:r w:rsidR="00694C74">
        <w:rPr>
          <w:rFonts w:ascii="Times New Roman" w:hAnsi="Times New Roman" w:cs="Times New Roman"/>
        </w:rPr>
        <w:t xml:space="preserve">ability to </w:t>
      </w:r>
      <w:r w:rsidRPr="00093A56">
        <w:rPr>
          <w:rFonts w:ascii="Times New Roman" w:hAnsi="Times New Roman" w:cs="Times New Roman"/>
          <w:b/>
        </w:rPr>
        <w:t>conduct themselves in a professional way</w:t>
      </w:r>
      <w:r w:rsidRPr="00093A56">
        <w:rPr>
          <w:rFonts w:ascii="Times New Roman" w:hAnsi="Times New Roman" w:cs="Times New Roman"/>
        </w:rPr>
        <w:t xml:space="preserve">, reflecting among other aspects an awareness of issues of ethics and appropriate attitude.  Student Learning Outcomes (SLOs) </w:t>
      </w:r>
      <w:r w:rsidR="008B2F59">
        <w:rPr>
          <w:rFonts w:ascii="Times New Roman" w:hAnsi="Times New Roman" w:cs="Times New Roman"/>
        </w:rPr>
        <w:t>a</w:t>
      </w:r>
      <w:r w:rsidRPr="00093A56">
        <w:rPr>
          <w:rFonts w:ascii="Times New Roman" w:hAnsi="Times New Roman" w:cs="Times New Roman"/>
        </w:rPr>
        <w:t xml:space="preserve">ssessment </w:t>
      </w:r>
      <w:r w:rsidR="008B2F59">
        <w:rPr>
          <w:rFonts w:ascii="Times New Roman" w:hAnsi="Times New Roman" w:cs="Times New Roman"/>
        </w:rPr>
        <w:t>m</w:t>
      </w:r>
      <w:r w:rsidRPr="00093A56">
        <w:rPr>
          <w:rFonts w:ascii="Times New Roman" w:hAnsi="Times New Roman" w:cs="Times New Roman"/>
        </w:rPr>
        <w:t xml:space="preserve">easures were developed for the UF MPD and SDP certificate, conveying in a </w:t>
      </w:r>
      <w:proofErr w:type="gramStart"/>
      <w:r w:rsidRPr="00093A56">
        <w:rPr>
          <w:rFonts w:ascii="Times New Roman" w:hAnsi="Times New Roman" w:cs="Times New Roman"/>
        </w:rPr>
        <w:t>concise way program expectations</w:t>
      </w:r>
      <w:proofErr w:type="gramEnd"/>
      <w:r w:rsidRPr="00093A56">
        <w:rPr>
          <w:rFonts w:ascii="Times New Roman" w:hAnsi="Times New Roman" w:cs="Times New Roman"/>
        </w:rPr>
        <w:t xml:space="preserve"> regarding outcomes related to knowledge, skills and professional behavior (see </w:t>
      </w:r>
      <w:r w:rsidR="00694C74">
        <w:rPr>
          <w:rFonts w:ascii="Times New Roman" w:hAnsi="Times New Roman" w:cs="Times New Roman"/>
        </w:rPr>
        <w:t>above</w:t>
      </w:r>
      <w:r w:rsidRPr="00093A56">
        <w:rPr>
          <w:rFonts w:ascii="Times New Roman" w:hAnsi="Times New Roman" w:cs="Times New Roman"/>
        </w:rPr>
        <w:t xml:space="preserve">). </w:t>
      </w:r>
      <w:r w:rsidR="00694C74">
        <w:rPr>
          <w:rFonts w:ascii="Times New Roman" w:hAnsi="Times New Roman" w:cs="Times New Roman"/>
        </w:rPr>
        <w:t>A l</w:t>
      </w:r>
      <w:r w:rsidRPr="00093A56">
        <w:rPr>
          <w:rFonts w:ascii="Times New Roman" w:hAnsi="Times New Roman" w:cs="Times New Roman"/>
        </w:rPr>
        <w:t>ater</w:t>
      </w:r>
      <w:r w:rsidR="00694C74">
        <w:rPr>
          <w:rFonts w:ascii="Times New Roman" w:hAnsi="Times New Roman" w:cs="Times New Roman"/>
        </w:rPr>
        <w:t xml:space="preserve"> </w:t>
      </w:r>
      <w:r w:rsidRPr="00093A56">
        <w:rPr>
          <w:rFonts w:ascii="Times New Roman" w:hAnsi="Times New Roman" w:cs="Times New Roman"/>
        </w:rPr>
        <w:t>document</w:t>
      </w:r>
      <w:r w:rsidR="008B2F59">
        <w:rPr>
          <w:rFonts w:ascii="Times New Roman" w:hAnsi="Times New Roman" w:cs="Times New Roman"/>
        </w:rPr>
        <w:t>,</w:t>
      </w:r>
      <w:r w:rsidRPr="00093A56">
        <w:rPr>
          <w:rFonts w:ascii="Times New Roman" w:hAnsi="Times New Roman" w:cs="Times New Roman"/>
        </w:rPr>
        <w:t xml:space="preserve"> “MDP Program Expectations from the Perspective of Student Learning Outcomes” </w:t>
      </w:r>
      <w:r w:rsidR="00694C74">
        <w:rPr>
          <w:rFonts w:ascii="Times New Roman" w:hAnsi="Times New Roman" w:cs="Times New Roman"/>
        </w:rPr>
        <w:t>(incorporated above)</w:t>
      </w:r>
      <w:r w:rsidR="008B2F59">
        <w:rPr>
          <w:rFonts w:ascii="Times New Roman" w:hAnsi="Times New Roman" w:cs="Times New Roman"/>
        </w:rPr>
        <w:t>,</w:t>
      </w:r>
      <w:r w:rsidR="00694C74">
        <w:rPr>
          <w:rFonts w:ascii="Times New Roman" w:hAnsi="Times New Roman" w:cs="Times New Roman"/>
        </w:rPr>
        <w:t xml:space="preserve"> </w:t>
      </w:r>
      <w:r w:rsidRPr="00093A56">
        <w:rPr>
          <w:rFonts w:ascii="Times New Roman" w:hAnsi="Times New Roman" w:cs="Times New Roman"/>
        </w:rPr>
        <w:t xml:space="preserve">discusses considerations behind the SLOs and the importance of their overall integration in the development practitioner. </w:t>
      </w:r>
      <w:r w:rsidR="009F08AB">
        <w:rPr>
          <w:rFonts w:ascii="Times New Roman" w:hAnsi="Times New Roman" w:cs="Times New Roman"/>
        </w:rPr>
        <w:t>Since</w:t>
      </w:r>
      <w:r w:rsidRPr="00093A56">
        <w:rPr>
          <w:rFonts w:ascii="Times New Roman" w:hAnsi="Times New Roman" w:cs="Times New Roman"/>
        </w:rPr>
        <w:t xml:space="preserve"> 2014 </w:t>
      </w:r>
      <w:r w:rsidR="009F08AB">
        <w:rPr>
          <w:rFonts w:ascii="Times New Roman" w:hAnsi="Times New Roman" w:cs="Times New Roman"/>
        </w:rPr>
        <w:t>this document has been</w:t>
      </w:r>
      <w:r w:rsidRPr="00093A56">
        <w:rPr>
          <w:rFonts w:ascii="Times New Roman" w:hAnsi="Times New Roman" w:cs="Times New Roman"/>
        </w:rPr>
        <w:t xml:space="preserve"> discussed with incoming students to foster a shared understanding of program expectations. </w:t>
      </w:r>
    </w:p>
    <w:p w14:paraId="1ED57681" w14:textId="77777777" w:rsidR="00767012" w:rsidRPr="00093A56" w:rsidRDefault="00767012" w:rsidP="008764B2">
      <w:pPr>
        <w:spacing w:after="120" w:line="240" w:lineRule="auto"/>
        <w:jc w:val="both"/>
        <w:rPr>
          <w:rFonts w:ascii="Times New Roman" w:hAnsi="Times New Roman" w:cs="Times New Roman"/>
        </w:rPr>
      </w:pPr>
      <w:r w:rsidRPr="00093A56">
        <w:rPr>
          <w:rFonts w:ascii="Times New Roman" w:hAnsi="Times New Roman" w:cs="Times New Roman"/>
        </w:rPr>
        <w:t xml:space="preserve">Since the inception of the MDP program, core faculty and the Curriculum Committee (including student representatives) have deliberated on numerous occasions on the importance of better articulating the core competencies that MDP graduates should possess. The importance of differentiating competency (synonymous with skill) – the ability to do something successfully or efficiently – from knowledge of content areas has been recognized and is further explored in this document.  </w:t>
      </w:r>
    </w:p>
    <w:p w14:paraId="7E2FE343" w14:textId="4CD2CA28" w:rsidR="00767012" w:rsidRPr="00093A56" w:rsidRDefault="00767012" w:rsidP="008764B2">
      <w:pPr>
        <w:spacing w:after="120" w:line="240" w:lineRule="auto"/>
        <w:jc w:val="both"/>
        <w:rPr>
          <w:rFonts w:ascii="Times New Roman" w:hAnsi="Times New Roman" w:cs="Times New Roman"/>
        </w:rPr>
      </w:pPr>
      <w:r w:rsidRPr="00093A56">
        <w:rPr>
          <w:rFonts w:ascii="Times New Roman" w:hAnsi="Times New Roman" w:cs="Times New Roman"/>
        </w:rPr>
        <w:t>In December 2014, a</w:t>
      </w:r>
      <w:r w:rsidR="00694C74">
        <w:rPr>
          <w:rFonts w:ascii="Times New Roman" w:hAnsi="Times New Roman" w:cs="Times New Roman"/>
        </w:rPr>
        <w:t>n</w:t>
      </w:r>
      <w:r w:rsidRPr="00093A56">
        <w:rPr>
          <w:rFonts w:ascii="Times New Roman" w:hAnsi="Times New Roman" w:cs="Times New Roman"/>
        </w:rPr>
        <w:t xml:space="preserve"> MDP alumni survey was conducted recognizing that alumni can provide invaluable perspectives to improve the program. In the survey, alumni were asked which skills developed during their academic program </w:t>
      </w:r>
      <w:r w:rsidR="00F424DE">
        <w:rPr>
          <w:rFonts w:ascii="Times New Roman" w:hAnsi="Times New Roman" w:cs="Times New Roman"/>
        </w:rPr>
        <w:t>a</w:t>
      </w:r>
      <w:r w:rsidRPr="00093A56">
        <w:rPr>
          <w:rFonts w:ascii="Times New Roman" w:hAnsi="Times New Roman" w:cs="Times New Roman"/>
        </w:rPr>
        <w:t>re the ones most utilized in their current positions and which skills/abilities are most sought out by their employers or similar organizations. They were also asked to indicate the most important benefits obtained by participating in the MDP program. The answers to these questions provided additional inputs for the preparation of this document.</w:t>
      </w:r>
      <w:r w:rsidRPr="00A63BF6">
        <w:rPr>
          <w:rStyle w:val="FootnoteReference"/>
          <w:rFonts w:ascii="Times New Roman" w:hAnsi="Times New Roman" w:cs="Times New Roman"/>
          <w:vertAlign w:val="superscript"/>
        </w:rPr>
        <w:footnoteReference w:id="2"/>
      </w:r>
      <w:r w:rsidRPr="00A63BF6">
        <w:rPr>
          <w:rFonts w:ascii="Times New Roman" w:hAnsi="Times New Roman" w:cs="Times New Roman"/>
          <w:vertAlign w:val="superscript"/>
        </w:rPr>
        <w:t xml:space="preserve"> </w:t>
      </w:r>
    </w:p>
    <w:p w14:paraId="4CA4C374" w14:textId="486F18CC" w:rsidR="00223FF5" w:rsidRDefault="00223FF5" w:rsidP="008764B2">
      <w:pPr>
        <w:spacing w:after="120" w:line="240" w:lineRule="auto"/>
        <w:jc w:val="both"/>
        <w:rPr>
          <w:rFonts w:ascii="Times New Roman" w:hAnsi="Times New Roman" w:cs="Times New Roman"/>
        </w:rPr>
      </w:pPr>
      <w:r>
        <w:rPr>
          <w:rFonts w:ascii="Times New Roman" w:hAnsi="Times New Roman" w:cs="Times New Roman"/>
        </w:rPr>
        <w:t>In 2018, MDP alumni in North America were consulted once more to explore key knowledge areas and skill</w:t>
      </w:r>
      <w:r w:rsidR="007604E2">
        <w:rPr>
          <w:rFonts w:ascii="Times New Roman" w:hAnsi="Times New Roman" w:cs="Times New Roman"/>
        </w:rPr>
        <w:t>s</w:t>
      </w:r>
      <w:r>
        <w:rPr>
          <w:rFonts w:ascii="Times New Roman" w:hAnsi="Times New Roman" w:cs="Times New Roman"/>
        </w:rPr>
        <w:t xml:space="preserve"> for development practitioners</w:t>
      </w:r>
      <w:r w:rsidR="00F424DE">
        <w:rPr>
          <w:rFonts w:ascii="Times New Roman" w:hAnsi="Times New Roman" w:cs="Times New Roman"/>
        </w:rPr>
        <w:t>,</w:t>
      </w:r>
      <w:r>
        <w:rPr>
          <w:rFonts w:ascii="Times New Roman" w:hAnsi="Times New Roman" w:cs="Times New Roman"/>
        </w:rPr>
        <w:t xml:space="preserve"> a</w:t>
      </w:r>
      <w:r w:rsidR="00F424DE">
        <w:rPr>
          <w:rFonts w:ascii="Times New Roman" w:hAnsi="Times New Roman" w:cs="Times New Roman"/>
        </w:rPr>
        <w:t>s well as</w:t>
      </w:r>
      <w:r>
        <w:rPr>
          <w:rFonts w:ascii="Times New Roman" w:hAnsi="Times New Roman" w:cs="Times New Roman"/>
        </w:rPr>
        <w:t xml:space="preserve"> opportunities for lifelong learning. This consultation was complemented with a revision of selected literature</w:t>
      </w:r>
      <w:r w:rsidR="00CF7742">
        <w:rPr>
          <w:rFonts w:ascii="Times New Roman" w:hAnsi="Times New Roman" w:cs="Times New Roman"/>
        </w:rPr>
        <w:t xml:space="preserve"> on these topics. The final report was jointly prepared by three MDP alumni from different MDP programs. </w:t>
      </w:r>
    </w:p>
    <w:p w14:paraId="7471DFD6" w14:textId="77777777" w:rsidR="00D141C6" w:rsidRPr="00D141C6" w:rsidRDefault="00767012" w:rsidP="00D141C6">
      <w:pPr>
        <w:spacing w:after="120" w:line="240" w:lineRule="auto"/>
        <w:jc w:val="both"/>
        <w:rPr>
          <w:rFonts w:ascii="Times New Roman" w:hAnsi="Times New Roman" w:cs="Times New Roman"/>
        </w:rPr>
      </w:pPr>
      <w:r w:rsidRPr="00093A56">
        <w:rPr>
          <w:rFonts w:ascii="Times New Roman" w:hAnsi="Times New Roman" w:cs="Times New Roman"/>
        </w:rPr>
        <w:t>MDP students have provided invaluable feedback in course evaluations, during special workshops carried out with core faculty</w:t>
      </w:r>
      <w:r w:rsidR="00F424DE">
        <w:rPr>
          <w:rFonts w:ascii="Times New Roman" w:hAnsi="Times New Roman" w:cs="Times New Roman"/>
        </w:rPr>
        <w:t>,</w:t>
      </w:r>
      <w:r w:rsidRPr="00093A56">
        <w:rPr>
          <w:rFonts w:ascii="Times New Roman" w:hAnsi="Times New Roman" w:cs="Times New Roman"/>
        </w:rPr>
        <w:t xml:space="preserve"> and in meetings of the Curriculum Committee. Representatives from an array of development organizations who have participated in the Practitioner Forum Series have also indicated the attributes they seek in professionals embarking on a career in development. </w:t>
      </w:r>
    </w:p>
    <w:p w14:paraId="0E2E8E95" w14:textId="5A792593" w:rsidR="00767012" w:rsidRPr="00093A56" w:rsidRDefault="00D141C6" w:rsidP="00D141C6">
      <w:pPr>
        <w:spacing w:after="120" w:line="240" w:lineRule="auto"/>
        <w:jc w:val="both"/>
        <w:rPr>
          <w:rFonts w:ascii="Times New Roman" w:hAnsi="Times New Roman" w:cs="Times New Roman"/>
        </w:rPr>
      </w:pPr>
      <w:r w:rsidRPr="00D141C6">
        <w:rPr>
          <w:rFonts w:ascii="Times New Roman" w:hAnsi="Times New Roman" w:cs="Times New Roman"/>
        </w:rPr>
        <w:t xml:space="preserve">Finally, a group of alumni of the Global Association of MDP Programs developed a chapter in a book </w:t>
      </w:r>
      <w:r w:rsidR="002E4BA6">
        <w:rPr>
          <w:rFonts w:ascii="Times New Roman" w:hAnsi="Times New Roman" w:cs="Times New Roman"/>
        </w:rPr>
        <w:t xml:space="preserve">published by </w:t>
      </w:r>
      <w:r w:rsidRPr="00D141C6">
        <w:rPr>
          <w:rFonts w:ascii="Times New Roman" w:hAnsi="Times New Roman" w:cs="Times New Roman"/>
        </w:rPr>
        <w:t>Routledge Press in August 2025 that explored among other topics, knowledge, practical skills, and cognitive skills that MDP alumni consider useful in their current job. Some references to their findings will be integrated into this section.</w:t>
      </w:r>
    </w:p>
    <w:p w14:paraId="2B20ACBE" w14:textId="77777777" w:rsidR="00767012" w:rsidRPr="00093A56" w:rsidRDefault="00767012" w:rsidP="008764B2">
      <w:pPr>
        <w:spacing w:after="120" w:line="240" w:lineRule="auto"/>
        <w:jc w:val="both"/>
        <w:rPr>
          <w:rFonts w:ascii="Times New Roman" w:hAnsi="Times New Roman" w:cs="Times New Roman"/>
          <w:b/>
        </w:rPr>
      </w:pPr>
      <w:r w:rsidRPr="00093A56">
        <w:rPr>
          <w:rFonts w:ascii="Times New Roman" w:hAnsi="Times New Roman" w:cs="Times New Roman"/>
          <w:b/>
        </w:rPr>
        <w:t>Core competencies MDP students should cultivate to become effective development practitioners</w:t>
      </w:r>
    </w:p>
    <w:p w14:paraId="1F8FBADC" w14:textId="79CF3C91" w:rsidR="00767012" w:rsidRPr="00093A56" w:rsidRDefault="00767012" w:rsidP="008764B2">
      <w:pPr>
        <w:spacing w:after="120" w:line="240" w:lineRule="auto"/>
        <w:jc w:val="both"/>
        <w:rPr>
          <w:rFonts w:ascii="Times New Roman" w:hAnsi="Times New Roman" w:cs="Times New Roman"/>
        </w:rPr>
      </w:pPr>
      <w:r w:rsidRPr="00093A56">
        <w:rPr>
          <w:rFonts w:ascii="Times New Roman" w:hAnsi="Times New Roman" w:cs="Times New Roman"/>
        </w:rPr>
        <w:t xml:space="preserve">As reflected in its title, this document focuses on the topic of “core competencies” or skills MDP graduates should possess. Comprehensive listings of </w:t>
      </w:r>
      <w:r w:rsidR="00A254B4">
        <w:rPr>
          <w:rFonts w:ascii="Times New Roman" w:hAnsi="Times New Roman" w:cs="Times New Roman"/>
        </w:rPr>
        <w:t>“</w:t>
      </w:r>
      <w:r w:rsidRPr="00093A56">
        <w:rPr>
          <w:rFonts w:ascii="Times New Roman" w:hAnsi="Times New Roman" w:cs="Times New Roman"/>
        </w:rPr>
        <w:t xml:space="preserve">content areas” will not be discussed in depth here, except in their relation to competencies. When reviewing a listing of core competencies, it is important to </w:t>
      </w:r>
      <w:r w:rsidR="00F424DE">
        <w:rPr>
          <w:rFonts w:ascii="Times New Roman" w:hAnsi="Times New Roman" w:cs="Times New Roman"/>
        </w:rPr>
        <w:t>note</w:t>
      </w:r>
      <w:r w:rsidRPr="00093A56">
        <w:rPr>
          <w:rFonts w:ascii="Times New Roman" w:hAnsi="Times New Roman" w:cs="Times New Roman"/>
        </w:rPr>
        <w:t xml:space="preserve"> a number of considerations pointed out by Dr. Ignacio </w:t>
      </w:r>
      <w:proofErr w:type="spellStart"/>
      <w:r w:rsidRPr="00093A56">
        <w:rPr>
          <w:rFonts w:ascii="Times New Roman" w:hAnsi="Times New Roman" w:cs="Times New Roman"/>
        </w:rPr>
        <w:t>Porzecanski</w:t>
      </w:r>
      <w:proofErr w:type="spellEnd"/>
      <w:r w:rsidRPr="00093A56">
        <w:rPr>
          <w:rFonts w:ascii="Times New Roman" w:hAnsi="Times New Roman" w:cs="Times New Roman"/>
        </w:rPr>
        <w:t xml:space="preserve"> in an idea piece prepared in </w:t>
      </w:r>
      <w:r w:rsidR="00F424DE">
        <w:rPr>
          <w:rFonts w:ascii="Times New Roman" w:hAnsi="Times New Roman" w:cs="Times New Roman"/>
        </w:rPr>
        <w:t xml:space="preserve">January </w:t>
      </w:r>
      <w:r w:rsidRPr="00093A56">
        <w:rPr>
          <w:rFonts w:ascii="Times New Roman" w:hAnsi="Times New Roman" w:cs="Times New Roman"/>
        </w:rPr>
        <w:t>2015:</w:t>
      </w:r>
    </w:p>
    <w:p w14:paraId="6800487C" w14:textId="77777777" w:rsidR="00767012" w:rsidRPr="00093A56" w:rsidRDefault="00767012" w:rsidP="008764B2">
      <w:pPr>
        <w:pStyle w:val="ListParagraph"/>
        <w:numPr>
          <w:ilvl w:val="0"/>
          <w:numId w:val="34"/>
        </w:numPr>
        <w:spacing w:after="160" w:line="240" w:lineRule="auto"/>
        <w:jc w:val="both"/>
        <w:rPr>
          <w:rFonts w:ascii="Times New Roman" w:hAnsi="Times New Roman" w:cs="Times New Roman"/>
        </w:rPr>
      </w:pPr>
      <w:r w:rsidRPr="00093A56">
        <w:rPr>
          <w:rFonts w:ascii="Times New Roman" w:hAnsi="Times New Roman" w:cs="Times New Roman"/>
        </w:rPr>
        <w:t>The appropriate application or use of competencies varies by context. In other words, development practitioners often face the challenge of adapting skills to quite distinct contexts.</w:t>
      </w:r>
    </w:p>
    <w:p w14:paraId="6DE9B095" w14:textId="145BBA7E" w:rsidR="00767012" w:rsidRPr="00093A56" w:rsidRDefault="00767012" w:rsidP="008764B2">
      <w:pPr>
        <w:pStyle w:val="ListParagraph"/>
        <w:numPr>
          <w:ilvl w:val="0"/>
          <w:numId w:val="34"/>
        </w:numPr>
        <w:spacing w:after="160" w:line="240" w:lineRule="auto"/>
        <w:jc w:val="both"/>
        <w:rPr>
          <w:rFonts w:ascii="Times New Roman" w:hAnsi="Times New Roman" w:cs="Times New Roman"/>
        </w:rPr>
      </w:pPr>
      <w:r w:rsidRPr="00093A56">
        <w:rPr>
          <w:rFonts w:ascii="Times New Roman" w:hAnsi="Times New Roman" w:cs="Times New Roman"/>
        </w:rPr>
        <w:lastRenderedPageBreak/>
        <w:t xml:space="preserve">The mastery of competencies/skills takes time. Although a student may be introduced to a number of skills during his/her academic program, </w:t>
      </w:r>
      <w:r w:rsidR="00F424DE">
        <w:rPr>
          <w:rFonts w:ascii="Times New Roman" w:hAnsi="Times New Roman" w:cs="Times New Roman"/>
        </w:rPr>
        <w:t>skills</w:t>
      </w:r>
      <w:r w:rsidRPr="00093A56">
        <w:rPr>
          <w:rFonts w:ascii="Times New Roman" w:hAnsi="Times New Roman" w:cs="Times New Roman"/>
        </w:rPr>
        <w:t xml:space="preserve"> can only be strengthened through accumulated experience and practice.</w:t>
      </w:r>
    </w:p>
    <w:p w14:paraId="392847C7" w14:textId="77777777" w:rsidR="00767012" w:rsidRPr="00093A56" w:rsidRDefault="00767012" w:rsidP="008764B2">
      <w:pPr>
        <w:pStyle w:val="ListParagraph"/>
        <w:numPr>
          <w:ilvl w:val="0"/>
          <w:numId w:val="34"/>
        </w:numPr>
        <w:spacing w:after="160" w:line="240" w:lineRule="auto"/>
        <w:jc w:val="both"/>
        <w:rPr>
          <w:rFonts w:ascii="Times New Roman" w:hAnsi="Times New Roman" w:cs="Times New Roman"/>
        </w:rPr>
      </w:pPr>
      <w:r w:rsidRPr="00093A56">
        <w:rPr>
          <w:rFonts w:ascii="Times New Roman" w:hAnsi="Times New Roman" w:cs="Times New Roman"/>
        </w:rPr>
        <w:t>The effective utilization of competencies requires that development practitioners possess vital relational skills that enable them to work in a constructive way with others, whether they be professionals, decision-makers or community members.</w:t>
      </w:r>
    </w:p>
    <w:p w14:paraId="59567CAD" w14:textId="77777777" w:rsidR="00767012" w:rsidRPr="00093A56" w:rsidRDefault="00767012" w:rsidP="008764B2">
      <w:pPr>
        <w:spacing w:after="120" w:line="240" w:lineRule="auto"/>
        <w:jc w:val="both"/>
        <w:rPr>
          <w:rFonts w:ascii="Times New Roman" w:hAnsi="Times New Roman" w:cs="Times New Roman"/>
        </w:rPr>
      </w:pPr>
      <w:r w:rsidRPr="00093A56">
        <w:rPr>
          <w:rFonts w:ascii="Times New Roman" w:hAnsi="Times New Roman" w:cs="Times New Roman"/>
        </w:rPr>
        <w:t xml:space="preserve">The following list of core competencies of the UF MDP program draws on all the sources referenced above: </w:t>
      </w:r>
    </w:p>
    <w:p w14:paraId="65F9DB74" w14:textId="3EB238EE" w:rsidR="00767012" w:rsidRPr="00093A56" w:rsidRDefault="00767012" w:rsidP="008764B2">
      <w:pPr>
        <w:pStyle w:val="ListParagraph"/>
        <w:numPr>
          <w:ilvl w:val="0"/>
          <w:numId w:val="35"/>
        </w:numPr>
        <w:spacing w:after="120" w:line="240" w:lineRule="auto"/>
        <w:jc w:val="both"/>
        <w:rPr>
          <w:rFonts w:ascii="Times New Roman" w:hAnsi="Times New Roman" w:cs="Times New Roman"/>
        </w:rPr>
      </w:pPr>
      <w:r w:rsidRPr="00093A56">
        <w:rPr>
          <w:rFonts w:ascii="Times New Roman" w:hAnsi="Times New Roman" w:cs="Times New Roman"/>
        </w:rPr>
        <w:t>Early document prepared by the UF MDP program drawing on the final report of the International Commission on Education for SDP</w:t>
      </w:r>
      <w:r w:rsidR="00CE6B18">
        <w:rPr>
          <w:rFonts w:ascii="Times New Roman" w:hAnsi="Times New Roman" w:cs="Times New Roman"/>
        </w:rPr>
        <w:t>.</w:t>
      </w:r>
    </w:p>
    <w:p w14:paraId="3D64CC7B" w14:textId="563EE97C" w:rsidR="00767012" w:rsidRPr="00093A56" w:rsidRDefault="00767012" w:rsidP="008764B2">
      <w:pPr>
        <w:pStyle w:val="ListParagraph"/>
        <w:numPr>
          <w:ilvl w:val="0"/>
          <w:numId w:val="35"/>
        </w:numPr>
        <w:spacing w:after="120" w:line="240" w:lineRule="auto"/>
        <w:jc w:val="both"/>
        <w:rPr>
          <w:rFonts w:ascii="Times New Roman" w:hAnsi="Times New Roman" w:cs="Times New Roman"/>
        </w:rPr>
      </w:pPr>
      <w:r w:rsidRPr="00093A56">
        <w:rPr>
          <w:rFonts w:ascii="Times New Roman" w:hAnsi="Times New Roman" w:cs="Times New Roman"/>
        </w:rPr>
        <w:t>“Master’s in Development Practice (MDP) Core Competencies” prepared by the Global Association</w:t>
      </w:r>
      <w:r w:rsidR="00CE6B18">
        <w:rPr>
          <w:rFonts w:ascii="Times New Roman" w:hAnsi="Times New Roman" w:cs="Times New Roman"/>
        </w:rPr>
        <w:t>.</w:t>
      </w:r>
    </w:p>
    <w:p w14:paraId="5F054E44" w14:textId="469030E2" w:rsidR="00767012" w:rsidRPr="00093A56" w:rsidRDefault="00767012" w:rsidP="008764B2">
      <w:pPr>
        <w:pStyle w:val="ListParagraph"/>
        <w:numPr>
          <w:ilvl w:val="0"/>
          <w:numId w:val="35"/>
        </w:numPr>
        <w:spacing w:after="120" w:line="240" w:lineRule="auto"/>
        <w:jc w:val="both"/>
        <w:rPr>
          <w:rFonts w:ascii="Times New Roman" w:hAnsi="Times New Roman" w:cs="Times New Roman"/>
        </w:rPr>
      </w:pPr>
      <w:r w:rsidRPr="00093A56">
        <w:rPr>
          <w:rFonts w:ascii="Times New Roman" w:hAnsi="Times New Roman" w:cs="Times New Roman"/>
        </w:rPr>
        <w:t>SLO Assessment Measures for the MDP</w:t>
      </w:r>
      <w:r w:rsidR="00CE6B18">
        <w:rPr>
          <w:rFonts w:ascii="Times New Roman" w:hAnsi="Times New Roman" w:cs="Times New Roman"/>
        </w:rPr>
        <w:t>.</w:t>
      </w:r>
    </w:p>
    <w:p w14:paraId="699880C2" w14:textId="7098E5C1" w:rsidR="00767012" w:rsidRPr="00093A56" w:rsidRDefault="00767012" w:rsidP="008764B2">
      <w:pPr>
        <w:pStyle w:val="ListParagraph"/>
        <w:numPr>
          <w:ilvl w:val="0"/>
          <w:numId w:val="35"/>
        </w:numPr>
        <w:spacing w:after="120" w:line="240" w:lineRule="auto"/>
        <w:jc w:val="both"/>
        <w:rPr>
          <w:rFonts w:ascii="Times New Roman" w:hAnsi="Times New Roman" w:cs="Times New Roman"/>
        </w:rPr>
      </w:pPr>
      <w:r w:rsidRPr="00093A56">
        <w:rPr>
          <w:rFonts w:ascii="Times New Roman" w:hAnsi="Times New Roman" w:cs="Times New Roman"/>
        </w:rPr>
        <w:t xml:space="preserve">“MDP Program Expectations from the Perspective of Student Learning Outcomes” </w:t>
      </w:r>
      <w:r w:rsidR="008B2F59">
        <w:rPr>
          <w:rFonts w:ascii="Times New Roman" w:hAnsi="Times New Roman" w:cs="Times New Roman"/>
        </w:rPr>
        <w:t>(2014)</w:t>
      </w:r>
      <w:r w:rsidR="00CE6B18">
        <w:rPr>
          <w:rFonts w:ascii="Times New Roman" w:hAnsi="Times New Roman" w:cs="Times New Roman"/>
        </w:rPr>
        <w:t>.</w:t>
      </w:r>
    </w:p>
    <w:p w14:paraId="1A908E8F" w14:textId="1571D4CB" w:rsidR="00767012" w:rsidRDefault="00767012" w:rsidP="008764B2">
      <w:pPr>
        <w:pStyle w:val="ListParagraph"/>
        <w:numPr>
          <w:ilvl w:val="0"/>
          <w:numId w:val="35"/>
        </w:numPr>
        <w:spacing w:after="120" w:line="240" w:lineRule="auto"/>
        <w:jc w:val="both"/>
        <w:rPr>
          <w:rFonts w:ascii="Times New Roman" w:hAnsi="Times New Roman" w:cs="Times New Roman"/>
        </w:rPr>
      </w:pPr>
      <w:r w:rsidRPr="00093A56">
        <w:rPr>
          <w:rFonts w:ascii="Times New Roman" w:hAnsi="Times New Roman" w:cs="Times New Roman"/>
        </w:rPr>
        <w:t>MDP alumni survey carried out in 2014</w:t>
      </w:r>
      <w:r w:rsidR="00CE6B18">
        <w:rPr>
          <w:rFonts w:ascii="Times New Roman" w:hAnsi="Times New Roman" w:cs="Times New Roman"/>
        </w:rPr>
        <w:t>.</w:t>
      </w:r>
    </w:p>
    <w:p w14:paraId="0A122ED4" w14:textId="4AFD3581" w:rsidR="00CF7742" w:rsidRPr="00093A56" w:rsidRDefault="00CF7742" w:rsidP="008764B2">
      <w:pPr>
        <w:pStyle w:val="ListParagraph"/>
        <w:numPr>
          <w:ilvl w:val="0"/>
          <w:numId w:val="35"/>
        </w:numPr>
        <w:spacing w:after="120" w:line="240" w:lineRule="auto"/>
        <w:jc w:val="both"/>
        <w:rPr>
          <w:rFonts w:ascii="Times New Roman" w:hAnsi="Times New Roman" w:cs="Times New Roman"/>
        </w:rPr>
      </w:pPr>
      <w:r>
        <w:rPr>
          <w:rFonts w:ascii="Times New Roman" w:hAnsi="Times New Roman" w:cs="Times New Roman"/>
        </w:rPr>
        <w:t>MDP alumni study conducted in 2018</w:t>
      </w:r>
      <w:r w:rsidR="00CE6B18">
        <w:rPr>
          <w:rFonts w:ascii="Times New Roman" w:hAnsi="Times New Roman" w:cs="Times New Roman"/>
        </w:rPr>
        <w:t>.</w:t>
      </w:r>
    </w:p>
    <w:p w14:paraId="36B9D5FF" w14:textId="6EFA73D2" w:rsidR="00767012" w:rsidRPr="00093A56" w:rsidRDefault="00767012" w:rsidP="008764B2">
      <w:pPr>
        <w:pStyle w:val="ListParagraph"/>
        <w:numPr>
          <w:ilvl w:val="0"/>
          <w:numId w:val="35"/>
        </w:numPr>
        <w:spacing w:after="120" w:line="240" w:lineRule="auto"/>
        <w:jc w:val="both"/>
        <w:rPr>
          <w:rFonts w:ascii="Times New Roman" w:hAnsi="Times New Roman" w:cs="Times New Roman"/>
        </w:rPr>
      </w:pPr>
      <w:r w:rsidRPr="00093A56">
        <w:rPr>
          <w:rFonts w:ascii="Times New Roman" w:hAnsi="Times New Roman" w:cs="Times New Roman"/>
        </w:rPr>
        <w:t>Feedback from students in course evaluations, in special workshops and in meetings of the Curriculum Committee</w:t>
      </w:r>
      <w:r w:rsidR="00CE6B18">
        <w:rPr>
          <w:rFonts w:ascii="Times New Roman" w:hAnsi="Times New Roman" w:cs="Times New Roman"/>
        </w:rPr>
        <w:t>.</w:t>
      </w:r>
    </w:p>
    <w:p w14:paraId="227C8824" w14:textId="1FD1F276" w:rsidR="00D141C6" w:rsidRDefault="00767012" w:rsidP="00D141C6">
      <w:pPr>
        <w:pStyle w:val="ListParagraph"/>
        <w:numPr>
          <w:ilvl w:val="0"/>
          <w:numId w:val="35"/>
        </w:numPr>
        <w:spacing w:after="120" w:line="240" w:lineRule="auto"/>
        <w:jc w:val="both"/>
        <w:rPr>
          <w:rFonts w:ascii="Times New Roman" w:hAnsi="Times New Roman" w:cs="Times New Roman"/>
        </w:rPr>
      </w:pPr>
      <w:r w:rsidRPr="00093A56">
        <w:rPr>
          <w:rFonts w:ascii="Times New Roman" w:hAnsi="Times New Roman" w:cs="Times New Roman"/>
        </w:rPr>
        <w:t>Information provided by visiting practitioners from an array of organizations</w:t>
      </w:r>
      <w:r w:rsidR="00CE6B18">
        <w:rPr>
          <w:rFonts w:ascii="Times New Roman" w:hAnsi="Times New Roman" w:cs="Times New Roman"/>
        </w:rPr>
        <w:t>.</w:t>
      </w:r>
      <w:r w:rsidR="00D141C6" w:rsidRPr="00D141C6">
        <w:rPr>
          <w:rFonts w:ascii="Times New Roman" w:hAnsi="Times New Roman" w:cs="Times New Roman"/>
        </w:rPr>
        <w:t xml:space="preserve"> </w:t>
      </w:r>
    </w:p>
    <w:p w14:paraId="12536D82" w14:textId="27A504F3" w:rsidR="00767012" w:rsidRPr="00093A56" w:rsidRDefault="00D141C6" w:rsidP="00D141C6">
      <w:pPr>
        <w:pStyle w:val="ListParagraph"/>
        <w:numPr>
          <w:ilvl w:val="0"/>
          <w:numId w:val="35"/>
        </w:numPr>
        <w:spacing w:after="120" w:line="240" w:lineRule="auto"/>
        <w:jc w:val="both"/>
        <w:rPr>
          <w:rFonts w:ascii="Times New Roman" w:hAnsi="Times New Roman" w:cs="Times New Roman"/>
        </w:rPr>
      </w:pPr>
      <w:r>
        <w:rPr>
          <w:rFonts w:ascii="Times New Roman" w:hAnsi="Times New Roman" w:cs="Times New Roman"/>
        </w:rPr>
        <w:t>Chapter in book (August 2025): Transforming Education for Sustainable Development: Global Perspectives from Classroom to Practice.</w:t>
      </w:r>
    </w:p>
    <w:p w14:paraId="0E9E828A" w14:textId="455499EC" w:rsidR="008764B2" w:rsidRDefault="00767012" w:rsidP="00D141C6">
      <w:pPr>
        <w:spacing w:after="120" w:line="240" w:lineRule="auto"/>
        <w:jc w:val="both"/>
        <w:rPr>
          <w:rFonts w:ascii="Times New Roman" w:hAnsi="Times New Roman" w:cs="Times New Roman"/>
        </w:rPr>
      </w:pPr>
      <w:r w:rsidRPr="00093A56">
        <w:rPr>
          <w:rFonts w:ascii="Times New Roman" w:hAnsi="Times New Roman" w:cs="Times New Roman"/>
        </w:rPr>
        <w:t xml:space="preserve">The collective use of these documents makes it possible to identify core competencies through a process similar to triangulation. The core competencies are grouped under skill areas or categories, consistent with the document prepared by the </w:t>
      </w:r>
      <w:r w:rsidR="00CE6B18">
        <w:rPr>
          <w:rFonts w:ascii="Times New Roman" w:hAnsi="Times New Roman" w:cs="Times New Roman"/>
        </w:rPr>
        <w:t xml:space="preserve">MDP </w:t>
      </w:r>
      <w:r w:rsidRPr="00093A56">
        <w:rPr>
          <w:rFonts w:ascii="Times New Roman" w:hAnsi="Times New Roman" w:cs="Times New Roman"/>
        </w:rPr>
        <w:t>Global Association. After the following listing of core competencies, important interconnections between knowledge, skills and attitude are explored.</w:t>
      </w:r>
    </w:p>
    <w:tbl>
      <w:tblPr>
        <w:tblStyle w:val="TableGrid"/>
        <w:tblW w:w="0" w:type="auto"/>
        <w:tblLook w:val="04A0" w:firstRow="1" w:lastRow="0" w:firstColumn="1" w:lastColumn="0" w:noHBand="0" w:noVBand="1"/>
      </w:tblPr>
      <w:tblGrid>
        <w:gridCol w:w="9350"/>
      </w:tblGrid>
      <w:tr w:rsidR="00767012" w:rsidRPr="00093A56" w14:paraId="7337283C" w14:textId="77777777" w:rsidTr="00767012">
        <w:tc>
          <w:tcPr>
            <w:tcW w:w="9350" w:type="dxa"/>
          </w:tcPr>
          <w:p w14:paraId="0B91CB76" w14:textId="77777777" w:rsidR="00767012" w:rsidRPr="00093A56" w:rsidRDefault="00767012" w:rsidP="00A63BF6">
            <w:pPr>
              <w:spacing w:after="0"/>
              <w:jc w:val="center"/>
              <w:rPr>
                <w:rFonts w:ascii="Times New Roman" w:hAnsi="Times New Roman" w:cs="Times New Roman"/>
                <w:b/>
              </w:rPr>
            </w:pPr>
            <w:r w:rsidRPr="00093A56">
              <w:rPr>
                <w:rFonts w:ascii="Times New Roman" w:hAnsi="Times New Roman" w:cs="Times New Roman"/>
                <w:b/>
              </w:rPr>
              <w:t>Core Competency: Communication skills</w:t>
            </w:r>
          </w:p>
        </w:tc>
      </w:tr>
      <w:tr w:rsidR="00767012" w:rsidRPr="00093A56" w14:paraId="72BE66A8" w14:textId="77777777" w:rsidTr="00767012">
        <w:tc>
          <w:tcPr>
            <w:tcW w:w="9350" w:type="dxa"/>
          </w:tcPr>
          <w:p w14:paraId="260F72BF" w14:textId="77777777" w:rsidR="00767012" w:rsidRPr="00093A56" w:rsidRDefault="00767012" w:rsidP="00A63BF6">
            <w:pPr>
              <w:spacing w:after="120"/>
              <w:rPr>
                <w:rFonts w:ascii="Times New Roman" w:hAnsi="Times New Roman" w:cs="Times New Roman"/>
              </w:rPr>
            </w:pPr>
            <w:r w:rsidRPr="00093A56">
              <w:rPr>
                <w:rFonts w:ascii="Times New Roman" w:hAnsi="Times New Roman" w:cs="Times New Roman"/>
                <w:b/>
              </w:rPr>
              <w:t>Examples of important communication skills</w:t>
            </w:r>
            <w:r w:rsidRPr="00093A56">
              <w:rPr>
                <w:rFonts w:ascii="Times New Roman" w:hAnsi="Times New Roman" w:cs="Times New Roman"/>
              </w:rPr>
              <w:t>:</w:t>
            </w:r>
          </w:p>
          <w:p w14:paraId="39B1C10F" w14:textId="6DA450AF" w:rsidR="00767012" w:rsidRPr="00093A56" w:rsidRDefault="00767012" w:rsidP="00767012">
            <w:pPr>
              <w:pStyle w:val="ListParagraph"/>
              <w:numPr>
                <w:ilvl w:val="0"/>
                <w:numId w:val="36"/>
              </w:numPr>
              <w:spacing w:after="0" w:line="240" w:lineRule="auto"/>
              <w:rPr>
                <w:rFonts w:ascii="Times New Roman" w:hAnsi="Times New Roman" w:cs="Times New Roman"/>
              </w:rPr>
            </w:pPr>
            <w:r w:rsidRPr="00093A56">
              <w:rPr>
                <w:rFonts w:ascii="Times New Roman" w:hAnsi="Times New Roman" w:cs="Times New Roman"/>
              </w:rPr>
              <w:t>Written communication: reports, case studies, project proposals, plans and communication applied to management, peer review</w:t>
            </w:r>
            <w:r w:rsidR="00CE6B18">
              <w:rPr>
                <w:rFonts w:ascii="Times New Roman" w:hAnsi="Times New Roman" w:cs="Times New Roman"/>
              </w:rPr>
              <w:t>.</w:t>
            </w:r>
          </w:p>
          <w:p w14:paraId="734834B6" w14:textId="53B84CD9" w:rsidR="00767012" w:rsidRPr="00093A56" w:rsidRDefault="00767012" w:rsidP="00767012">
            <w:pPr>
              <w:pStyle w:val="ListParagraph"/>
              <w:numPr>
                <w:ilvl w:val="0"/>
                <w:numId w:val="36"/>
              </w:numPr>
              <w:spacing w:after="0" w:line="240" w:lineRule="auto"/>
              <w:rPr>
                <w:rFonts w:ascii="Times New Roman" w:hAnsi="Times New Roman" w:cs="Times New Roman"/>
              </w:rPr>
            </w:pPr>
            <w:r w:rsidRPr="00093A56">
              <w:rPr>
                <w:rFonts w:ascii="Times New Roman" w:hAnsi="Times New Roman" w:cs="Times New Roman"/>
              </w:rPr>
              <w:t>Oral communication: meetings (one-on-one and larger), presentations in diverse settings</w:t>
            </w:r>
            <w:r w:rsidR="00CE6B18">
              <w:rPr>
                <w:rFonts w:ascii="Times New Roman" w:hAnsi="Times New Roman" w:cs="Times New Roman"/>
              </w:rPr>
              <w:t>.</w:t>
            </w:r>
          </w:p>
          <w:p w14:paraId="341B2946" w14:textId="362C023B" w:rsidR="00767012" w:rsidRDefault="00767012" w:rsidP="00767012">
            <w:pPr>
              <w:pStyle w:val="ListParagraph"/>
              <w:numPr>
                <w:ilvl w:val="0"/>
                <w:numId w:val="36"/>
              </w:numPr>
              <w:spacing w:after="0" w:line="240" w:lineRule="auto"/>
              <w:rPr>
                <w:rFonts w:ascii="Times New Roman" w:hAnsi="Times New Roman" w:cs="Times New Roman"/>
              </w:rPr>
            </w:pPr>
            <w:r w:rsidRPr="00093A56">
              <w:rPr>
                <w:rFonts w:ascii="Times New Roman" w:hAnsi="Times New Roman" w:cs="Times New Roman"/>
              </w:rPr>
              <w:t>Communication involved in conducting meetings</w:t>
            </w:r>
            <w:r w:rsidR="00CE6B18">
              <w:rPr>
                <w:rFonts w:ascii="Times New Roman" w:hAnsi="Times New Roman" w:cs="Times New Roman"/>
              </w:rPr>
              <w:t>.</w:t>
            </w:r>
          </w:p>
          <w:p w14:paraId="515E6C05" w14:textId="7BBD0B60" w:rsidR="00CD7132" w:rsidRPr="00093A56" w:rsidRDefault="00CD7132" w:rsidP="00767012">
            <w:pPr>
              <w:pStyle w:val="ListParagraph"/>
              <w:numPr>
                <w:ilvl w:val="0"/>
                <w:numId w:val="36"/>
              </w:numPr>
              <w:spacing w:after="0" w:line="240" w:lineRule="auto"/>
              <w:rPr>
                <w:rFonts w:ascii="Times New Roman" w:hAnsi="Times New Roman" w:cs="Times New Roman"/>
              </w:rPr>
            </w:pPr>
            <w:r>
              <w:rPr>
                <w:rFonts w:ascii="Times New Roman" w:hAnsi="Times New Roman" w:cs="Times New Roman"/>
              </w:rPr>
              <w:t>Ability to listen to others in an attentive way.</w:t>
            </w:r>
          </w:p>
          <w:p w14:paraId="6CD12473" w14:textId="77777777" w:rsidR="00767012" w:rsidRDefault="00767012" w:rsidP="00767012">
            <w:pPr>
              <w:pStyle w:val="ListParagraph"/>
              <w:numPr>
                <w:ilvl w:val="0"/>
                <w:numId w:val="36"/>
              </w:numPr>
              <w:spacing w:after="0" w:line="240" w:lineRule="auto"/>
              <w:rPr>
                <w:rFonts w:ascii="Times New Roman" w:hAnsi="Times New Roman" w:cs="Times New Roman"/>
              </w:rPr>
            </w:pPr>
            <w:r w:rsidRPr="00093A56">
              <w:rPr>
                <w:rFonts w:ascii="Times New Roman" w:hAnsi="Times New Roman" w:cs="Times New Roman"/>
              </w:rPr>
              <w:t>Information technology, including social media</w:t>
            </w:r>
            <w:r w:rsidR="00CE6B18">
              <w:rPr>
                <w:rFonts w:ascii="Times New Roman" w:hAnsi="Times New Roman" w:cs="Times New Roman"/>
              </w:rPr>
              <w:t>.</w:t>
            </w:r>
          </w:p>
          <w:p w14:paraId="110B1F59" w14:textId="2E702FFD" w:rsidR="00D141C6" w:rsidRPr="00D141C6" w:rsidRDefault="00D141C6" w:rsidP="00D141C6">
            <w:pPr>
              <w:spacing w:after="0" w:line="240" w:lineRule="auto"/>
              <w:rPr>
                <w:rFonts w:ascii="Times New Roman" w:hAnsi="Times New Roman" w:cs="Times New Roman"/>
              </w:rPr>
            </w:pPr>
            <w:r w:rsidRPr="00D141C6">
              <w:rPr>
                <w:rFonts w:ascii="Times New Roman" w:hAnsi="Times New Roman" w:cs="Times New Roman"/>
              </w:rPr>
              <w:t>Note: Issues relating to the emergence of artificial intelligence pose new challenges and create new opportunities, relating to these core competencies.</w:t>
            </w:r>
          </w:p>
        </w:tc>
      </w:tr>
      <w:tr w:rsidR="00767012" w:rsidRPr="00093A56" w14:paraId="500FFAC4" w14:textId="77777777" w:rsidTr="00767012">
        <w:tc>
          <w:tcPr>
            <w:tcW w:w="9350" w:type="dxa"/>
          </w:tcPr>
          <w:p w14:paraId="0D752642" w14:textId="77777777" w:rsidR="00767012" w:rsidRPr="00093A56" w:rsidRDefault="00767012" w:rsidP="00A63BF6">
            <w:pPr>
              <w:spacing w:after="120"/>
              <w:rPr>
                <w:rFonts w:ascii="Times New Roman" w:hAnsi="Times New Roman" w:cs="Times New Roman"/>
                <w:b/>
              </w:rPr>
            </w:pPr>
            <w:r w:rsidRPr="00093A56">
              <w:rPr>
                <w:rFonts w:ascii="Times New Roman" w:hAnsi="Times New Roman" w:cs="Times New Roman"/>
                <w:b/>
              </w:rPr>
              <w:t>Opportunities to develop communication skills in MDP program (partial listing)</w:t>
            </w:r>
          </w:p>
          <w:p w14:paraId="624962C1" w14:textId="6138C324" w:rsidR="00767012" w:rsidRPr="00093A56" w:rsidRDefault="00767012" w:rsidP="00767012">
            <w:pPr>
              <w:pStyle w:val="ListParagraph"/>
              <w:numPr>
                <w:ilvl w:val="0"/>
                <w:numId w:val="37"/>
              </w:numPr>
              <w:spacing w:after="0" w:line="240" w:lineRule="auto"/>
              <w:rPr>
                <w:rFonts w:ascii="Times New Roman" w:hAnsi="Times New Roman" w:cs="Times New Roman"/>
                <w:b/>
              </w:rPr>
            </w:pPr>
            <w:r w:rsidRPr="00093A56">
              <w:rPr>
                <w:rFonts w:ascii="Times New Roman" w:hAnsi="Times New Roman" w:cs="Times New Roman"/>
              </w:rPr>
              <w:t xml:space="preserve">Preparation of reports and literature reviews for class assignments (i.e. </w:t>
            </w:r>
            <w:r w:rsidR="00CE6B18" w:rsidRPr="00CE6B18">
              <w:rPr>
                <w:rFonts w:ascii="Times New Roman" w:hAnsi="Times New Roman" w:cs="Times New Roman"/>
                <w:i/>
              </w:rPr>
              <w:t xml:space="preserve">Development Theory </w:t>
            </w:r>
            <w:r w:rsidR="00CE6B18">
              <w:rPr>
                <w:rFonts w:ascii="Times New Roman" w:hAnsi="Times New Roman" w:cs="Times New Roman"/>
                <w:i/>
              </w:rPr>
              <w:t>&amp;</w:t>
            </w:r>
            <w:r w:rsidR="00CE6B18" w:rsidRPr="00CE6B18">
              <w:rPr>
                <w:rFonts w:ascii="Times New Roman" w:hAnsi="Times New Roman" w:cs="Times New Roman"/>
                <w:i/>
              </w:rPr>
              <w:t xml:space="preserve"> Practice</w:t>
            </w:r>
            <w:r w:rsidRPr="00093A56">
              <w:rPr>
                <w:rFonts w:ascii="Times New Roman" w:hAnsi="Times New Roman" w:cs="Times New Roman"/>
              </w:rPr>
              <w:t>)</w:t>
            </w:r>
            <w:r w:rsidR="00CE6B18">
              <w:rPr>
                <w:rFonts w:ascii="Times New Roman" w:hAnsi="Times New Roman" w:cs="Times New Roman"/>
              </w:rPr>
              <w:t>.</w:t>
            </w:r>
          </w:p>
          <w:p w14:paraId="345E6978" w14:textId="739A194A" w:rsidR="00767012" w:rsidRPr="00093A56" w:rsidRDefault="00767012" w:rsidP="00767012">
            <w:pPr>
              <w:pStyle w:val="ListParagraph"/>
              <w:numPr>
                <w:ilvl w:val="0"/>
                <w:numId w:val="37"/>
              </w:numPr>
              <w:spacing w:after="0" w:line="240" w:lineRule="auto"/>
              <w:rPr>
                <w:rFonts w:ascii="Times New Roman" w:hAnsi="Times New Roman" w:cs="Times New Roman"/>
              </w:rPr>
            </w:pPr>
            <w:r w:rsidRPr="00093A56">
              <w:rPr>
                <w:rFonts w:ascii="Times New Roman" w:hAnsi="Times New Roman" w:cs="Times New Roman"/>
              </w:rPr>
              <w:t>Peer review of documents prepared by fellow students</w:t>
            </w:r>
            <w:r w:rsidR="00CE6B18">
              <w:rPr>
                <w:rFonts w:ascii="Times New Roman" w:hAnsi="Times New Roman" w:cs="Times New Roman"/>
              </w:rPr>
              <w:t>.</w:t>
            </w:r>
          </w:p>
          <w:p w14:paraId="2500F4E4" w14:textId="79C91D65" w:rsidR="00767012" w:rsidRPr="00093A56" w:rsidRDefault="00767012" w:rsidP="00767012">
            <w:pPr>
              <w:pStyle w:val="ListParagraph"/>
              <w:numPr>
                <w:ilvl w:val="0"/>
                <w:numId w:val="37"/>
              </w:numPr>
              <w:spacing w:after="0" w:line="240" w:lineRule="auto"/>
              <w:rPr>
                <w:rFonts w:ascii="Times New Roman" w:hAnsi="Times New Roman" w:cs="Times New Roman"/>
                <w:b/>
              </w:rPr>
            </w:pPr>
            <w:r w:rsidRPr="00093A56">
              <w:rPr>
                <w:rFonts w:ascii="Times New Roman" w:hAnsi="Times New Roman" w:cs="Times New Roman"/>
              </w:rPr>
              <w:t>Preparation of project proposals</w:t>
            </w:r>
            <w:r w:rsidR="00CE6B18">
              <w:rPr>
                <w:rFonts w:ascii="Times New Roman" w:hAnsi="Times New Roman" w:cs="Times New Roman"/>
              </w:rPr>
              <w:t>.</w:t>
            </w:r>
          </w:p>
          <w:p w14:paraId="30BF8F91" w14:textId="1027CF0C" w:rsidR="00767012" w:rsidRPr="00093A56" w:rsidRDefault="00767012" w:rsidP="00767012">
            <w:pPr>
              <w:pStyle w:val="ListParagraph"/>
              <w:numPr>
                <w:ilvl w:val="0"/>
                <w:numId w:val="37"/>
              </w:numPr>
              <w:spacing w:after="0" w:line="240" w:lineRule="auto"/>
              <w:rPr>
                <w:rFonts w:ascii="Times New Roman" w:hAnsi="Times New Roman" w:cs="Times New Roman"/>
                <w:b/>
              </w:rPr>
            </w:pPr>
            <w:r w:rsidRPr="00093A56">
              <w:rPr>
                <w:rFonts w:ascii="Times New Roman" w:hAnsi="Times New Roman" w:cs="Times New Roman"/>
              </w:rPr>
              <w:t xml:space="preserve">In-class oral presentations and leadership in class sessions. Alumni stressed the usefulness of communication and facilitation skills developed in </w:t>
            </w:r>
            <w:r w:rsidRPr="00093A56">
              <w:rPr>
                <w:rFonts w:ascii="Times New Roman" w:hAnsi="Times New Roman" w:cs="Times New Roman"/>
                <w:i/>
              </w:rPr>
              <w:t>Communication &amp; Leadership</w:t>
            </w:r>
            <w:r w:rsidRPr="00093A56">
              <w:rPr>
                <w:rFonts w:ascii="Times New Roman" w:hAnsi="Times New Roman" w:cs="Times New Roman"/>
              </w:rPr>
              <w:t xml:space="preserve"> class</w:t>
            </w:r>
            <w:r w:rsidR="00CE6B18">
              <w:rPr>
                <w:rFonts w:ascii="Times New Roman" w:hAnsi="Times New Roman" w:cs="Times New Roman"/>
              </w:rPr>
              <w:t>.</w:t>
            </w:r>
          </w:p>
          <w:p w14:paraId="3FF3851E" w14:textId="77777777" w:rsidR="00767012" w:rsidRPr="00093A56" w:rsidRDefault="00767012" w:rsidP="00767012">
            <w:pPr>
              <w:pStyle w:val="ListParagraph"/>
              <w:numPr>
                <w:ilvl w:val="0"/>
                <w:numId w:val="37"/>
              </w:numPr>
              <w:spacing w:after="0" w:line="240" w:lineRule="auto"/>
              <w:rPr>
                <w:rFonts w:ascii="Times New Roman" w:hAnsi="Times New Roman" w:cs="Times New Roman"/>
                <w:b/>
              </w:rPr>
            </w:pPr>
            <w:r w:rsidRPr="00093A56">
              <w:rPr>
                <w:rFonts w:ascii="Times New Roman" w:hAnsi="Times New Roman" w:cs="Times New Roman"/>
              </w:rPr>
              <w:t>Presentations in conferences and poster session(s).</w:t>
            </w:r>
          </w:p>
          <w:p w14:paraId="7C46A8C3" w14:textId="59A33396" w:rsidR="00767012" w:rsidRPr="00093A56" w:rsidRDefault="00767012" w:rsidP="00767012">
            <w:pPr>
              <w:pStyle w:val="ListParagraph"/>
              <w:numPr>
                <w:ilvl w:val="0"/>
                <w:numId w:val="37"/>
              </w:numPr>
              <w:spacing w:after="0" w:line="240" w:lineRule="auto"/>
              <w:rPr>
                <w:rFonts w:ascii="Times New Roman" w:hAnsi="Times New Roman" w:cs="Times New Roman"/>
                <w:b/>
              </w:rPr>
            </w:pPr>
            <w:r w:rsidRPr="00093A56">
              <w:rPr>
                <w:rFonts w:ascii="Times New Roman" w:hAnsi="Times New Roman" w:cs="Times New Roman"/>
              </w:rPr>
              <w:t>Use of social media to collaborate and share experiences with other MDP students and practitioners</w:t>
            </w:r>
            <w:r w:rsidR="00CE6B18">
              <w:rPr>
                <w:rFonts w:ascii="Times New Roman" w:hAnsi="Times New Roman" w:cs="Times New Roman"/>
              </w:rPr>
              <w:t>.</w:t>
            </w:r>
          </w:p>
          <w:p w14:paraId="3DC52B04" w14:textId="278A2A0D" w:rsidR="00767012" w:rsidRPr="00093A56" w:rsidRDefault="00767012" w:rsidP="00767012">
            <w:pPr>
              <w:pStyle w:val="ListParagraph"/>
              <w:numPr>
                <w:ilvl w:val="0"/>
                <w:numId w:val="37"/>
              </w:numPr>
              <w:spacing w:after="0" w:line="240" w:lineRule="auto"/>
              <w:rPr>
                <w:rFonts w:ascii="Times New Roman" w:hAnsi="Times New Roman" w:cs="Times New Roman"/>
                <w:b/>
              </w:rPr>
            </w:pPr>
            <w:r w:rsidRPr="00093A56">
              <w:rPr>
                <w:rFonts w:ascii="Times New Roman" w:hAnsi="Times New Roman" w:cs="Times New Roman"/>
              </w:rPr>
              <w:t>Presentation of field practicum report as part of the final defense</w:t>
            </w:r>
            <w:r w:rsidR="00CE6B18">
              <w:rPr>
                <w:rFonts w:ascii="Times New Roman" w:hAnsi="Times New Roman" w:cs="Times New Roman"/>
              </w:rPr>
              <w:t>.</w:t>
            </w:r>
          </w:p>
        </w:tc>
      </w:tr>
    </w:tbl>
    <w:p w14:paraId="10140188" w14:textId="57B80011" w:rsidR="00767012" w:rsidRDefault="00767012" w:rsidP="00767012">
      <w:pPr>
        <w:rPr>
          <w:rFonts w:ascii="Times New Roman" w:hAnsi="Times New Roman" w:cs="Times New Roman"/>
        </w:rPr>
      </w:pPr>
    </w:p>
    <w:p w14:paraId="48E76437" w14:textId="59A1D4F7" w:rsidR="008B2F59" w:rsidRDefault="008B2F59">
      <w:pPr>
        <w:spacing w:after="0"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9350"/>
      </w:tblGrid>
      <w:tr w:rsidR="00767012" w:rsidRPr="00093A56" w14:paraId="4A674110" w14:textId="77777777" w:rsidTr="00767012">
        <w:tc>
          <w:tcPr>
            <w:tcW w:w="9350" w:type="dxa"/>
          </w:tcPr>
          <w:p w14:paraId="00FECF67" w14:textId="77777777" w:rsidR="00767012" w:rsidRPr="00093A56" w:rsidRDefault="00767012" w:rsidP="00A63BF6">
            <w:pPr>
              <w:spacing w:after="0"/>
              <w:jc w:val="center"/>
              <w:rPr>
                <w:rFonts w:ascii="Times New Roman" w:hAnsi="Times New Roman" w:cs="Times New Roman"/>
                <w:b/>
              </w:rPr>
            </w:pPr>
            <w:r w:rsidRPr="00093A56">
              <w:rPr>
                <w:rFonts w:ascii="Times New Roman" w:hAnsi="Times New Roman" w:cs="Times New Roman"/>
                <w:b/>
              </w:rPr>
              <w:t>Core Competency: Program and project design and management</w:t>
            </w:r>
          </w:p>
        </w:tc>
      </w:tr>
      <w:tr w:rsidR="00767012" w:rsidRPr="00093A56" w14:paraId="7786165E" w14:textId="77777777" w:rsidTr="00767012">
        <w:tc>
          <w:tcPr>
            <w:tcW w:w="9350" w:type="dxa"/>
          </w:tcPr>
          <w:p w14:paraId="7637E7D0" w14:textId="77777777" w:rsidR="00767012" w:rsidRPr="00093A56" w:rsidRDefault="00767012" w:rsidP="00A63BF6">
            <w:pPr>
              <w:spacing w:after="120"/>
              <w:rPr>
                <w:rFonts w:ascii="Times New Roman" w:hAnsi="Times New Roman" w:cs="Times New Roman"/>
              </w:rPr>
            </w:pPr>
            <w:r w:rsidRPr="00093A56">
              <w:rPr>
                <w:rFonts w:ascii="Times New Roman" w:hAnsi="Times New Roman" w:cs="Times New Roman"/>
                <w:b/>
              </w:rPr>
              <w:t>Examples of program and project design and management skills</w:t>
            </w:r>
            <w:r w:rsidRPr="00093A56">
              <w:rPr>
                <w:rFonts w:ascii="Times New Roman" w:hAnsi="Times New Roman" w:cs="Times New Roman"/>
              </w:rPr>
              <w:t>:</w:t>
            </w:r>
          </w:p>
          <w:p w14:paraId="59C51C88" w14:textId="64FEF6D4" w:rsidR="00767012" w:rsidRPr="00093A56" w:rsidRDefault="00767012" w:rsidP="00767012">
            <w:pPr>
              <w:pStyle w:val="ListParagraph"/>
              <w:numPr>
                <w:ilvl w:val="0"/>
                <w:numId w:val="36"/>
              </w:numPr>
              <w:spacing w:after="0" w:line="240" w:lineRule="auto"/>
              <w:rPr>
                <w:rFonts w:ascii="Times New Roman" w:hAnsi="Times New Roman" w:cs="Times New Roman"/>
              </w:rPr>
            </w:pPr>
            <w:r w:rsidRPr="00093A56">
              <w:rPr>
                <w:rFonts w:ascii="Times New Roman" w:hAnsi="Times New Roman" w:cs="Times New Roman"/>
              </w:rPr>
              <w:t>Identification of opportunities</w:t>
            </w:r>
            <w:r w:rsidR="00CE6B18">
              <w:rPr>
                <w:rFonts w:ascii="Times New Roman" w:hAnsi="Times New Roman" w:cs="Times New Roman"/>
              </w:rPr>
              <w:t>.</w:t>
            </w:r>
          </w:p>
          <w:p w14:paraId="79E484EA" w14:textId="24500E17" w:rsidR="00767012" w:rsidRPr="00093A56" w:rsidRDefault="00767012" w:rsidP="00767012">
            <w:pPr>
              <w:pStyle w:val="ListParagraph"/>
              <w:numPr>
                <w:ilvl w:val="0"/>
                <w:numId w:val="36"/>
              </w:numPr>
              <w:spacing w:after="0" w:line="240" w:lineRule="auto"/>
              <w:rPr>
                <w:rFonts w:ascii="Times New Roman" w:hAnsi="Times New Roman" w:cs="Times New Roman"/>
              </w:rPr>
            </w:pPr>
            <w:r w:rsidRPr="00093A56">
              <w:rPr>
                <w:rFonts w:ascii="Times New Roman" w:hAnsi="Times New Roman" w:cs="Times New Roman"/>
              </w:rPr>
              <w:t>Development of contextual/conceptual frameworks</w:t>
            </w:r>
            <w:r w:rsidR="00CE6B18">
              <w:rPr>
                <w:rFonts w:ascii="Times New Roman" w:hAnsi="Times New Roman" w:cs="Times New Roman"/>
              </w:rPr>
              <w:t>.</w:t>
            </w:r>
          </w:p>
          <w:p w14:paraId="4ECBFA58" w14:textId="0EC419D0" w:rsidR="00767012" w:rsidRPr="00093A56" w:rsidRDefault="00767012" w:rsidP="00767012">
            <w:pPr>
              <w:pStyle w:val="ListParagraph"/>
              <w:numPr>
                <w:ilvl w:val="0"/>
                <w:numId w:val="36"/>
              </w:numPr>
              <w:spacing w:after="0" w:line="240" w:lineRule="auto"/>
              <w:rPr>
                <w:rFonts w:ascii="Times New Roman" w:hAnsi="Times New Roman" w:cs="Times New Roman"/>
              </w:rPr>
            </w:pPr>
            <w:r w:rsidRPr="00093A56">
              <w:rPr>
                <w:rFonts w:ascii="Times New Roman" w:hAnsi="Times New Roman" w:cs="Times New Roman"/>
              </w:rPr>
              <w:t>Logical frameworks</w:t>
            </w:r>
            <w:r w:rsidR="00846352">
              <w:rPr>
                <w:rFonts w:ascii="Times New Roman" w:hAnsi="Times New Roman" w:cs="Times New Roman"/>
              </w:rPr>
              <w:t>, Logic models and Theory of Change</w:t>
            </w:r>
            <w:r w:rsidR="00CE6B18">
              <w:rPr>
                <w:rFonts w:ascii="Times New Roman" w:hAnsi="Times New Roman" w:cs="Times New Roman"/>
              </w:rPr>
              <w:t>.</w:t>
            </w:r>
          </w:p>
          <w:p w14:paraId="024FED32" w14:textId="67F7E6AC" w:rsidR="00767012" w:rsidRPr="00093A56" w:rsidRDefault="00767012" w:rsidP="00767012">
            <w:pPr>
              <w:pStyle w:val="ListParagraph"/>
              <w:numPr>
                <w:ilvl w:val="0"/>
                <w:numId w:val="36"/>
              </w:numPr>
              <w:spacing w:after="0" w:line="240" w:lineRule="auto"/>
              <w:rPr>
                <w:rFonts w:ascii="Times New Roman" w:hAnsi="Times New Roman" w:cs="Times New Roman"/>
              </w:rPr>
            </w:pPr>
            <w:r w:rsidRPr="00093A56">
              <w:rPr>
                <w:rFonts w:ascii="Times New Roman" w:hAnsi="Times New Roman" w:cs="Times New Roman"/>
              </w:rPr>
              <w:t>Preparation of project proposals</w:t>
            </w:r>
            <w:r w:rsidR="00CE6B18">
              <w:rPr>
                <w:rFonts w:ascii="Times New Roman" w:hAnsi="Times New Roman" w:cs="Times New Roman"/>
              </w:rPr>
              <w:t>.</w:t>
            </w:r>
          </w:p>
          <w:p w14:paraId="4F4B47DE" w14:textId="2C595284" w:rsidR="00767012" w:rsidRPr="00093A56" w:rsidRDefault="00767012" w:rsidP="00767012">
            <w:pPr>
              <w:pStyle w:val="ListParagraph"/>
              <w:numPr>
                <w:ilvl w:val="0"/>
                <w:numId w:val="36"/>
              </w:numPr>
              <w:spacing w:after="0" w:line="240" w:lineRule="auto"/>
              <w:rPr>
                <w:rFonts w:ascii="Times New Roman" w:hAnsi="Times New Roman" w:cs="Times New Roman"/>
              </w:rPr>
            </w:pPr>
            <w:r w:rsidRPr="00093A56">
              <w:rPr>
                <w:rFonts w:ascii="Times New Roman" w:hAnsi="Times New Roman" w:cs="Times New Roman"/>
              </w:rPr>
              <w:t>Preparation of a budget for a project</w:t>
            </w:r>
            <w:r w:rsidR="00CE6B18">
              <w:rPr>
                <w:rFonts w:ascii="Times New Roman" w:hAnsi="Times New Roman" w:cs="Times New Roman"/>
              </w:rPr>
              <w:t>.</w:t>
            </w:r>
          </w:p>
          <w:p w14:paraId="1610EC0A" w14:textId="79BF595B" w:rsidR="00767012" w:rsidRPr="00093A56" w:rsidRDefault="00767012" w:rsidP="00767012">
            <w:pPr>
              <w:pStyle w:val="ListParagraph"/>
              <w:numPr>
                <w:ilvl w:val="0"/>
                <w:numId w:val="36"/>
              </w:numPr>
              <w:spacing w:after="0" w:line="240" w:lineRule="auto"/>
              <w:rPr>
                <w:rFonts w:ascii="Times New Roman" w:hAnsi="Times New Roman" w:cs="Times New Roman"/>
              </w:rPr>
            </w:pPr>
            <w:r w:rsidRPr="00093A56">
              <w:rPr>
                <w:rFonts w:ascii="Times New Roman" w:hAnsi="Times New Roman" w:cs="Times New Roman"/>
              </w:rPr>
              <w:t>Operational planning</w:t>
            </w:r>
            <w:r w:rsidR="00CE6B18">
              <w:rPr>
                <w:rFonts w:ascii="Times New Roman" w:hAnsi="Times New Roman" w:cs="Times New Roman"/>
              </w:rPr>
              <w:t>.</w:t>
            </w:r>
          </w:p>
          <w:p w14:paraId="223C04B1" w14:textId="6C42A194" w:rsidR="00767012" w:rsidRPr="00093A56" w:rsidRDefault="00767012" w:rsidP="00767012">
            <w:pPr>
              <w:pStyle w:val="ListParagraph"/>
              <w:numPr>
                <w:ilvl w:val="0"/>
                <w:numId w:val="36"/>
              </w:numPr>
              <w:spacing w:after="0" w:line="240" w:lineRule="auto"/>
              <w:rPr>
                <w:rFonts w:ascii="Times New Roman" w:hAnsi="Times New Roman" w:cs="Times New Roman"/>
              </w:rPr>
            </w:pPr>
            <w:r w:rsidRPr="00093A56">
              <w:rPr>
                <w:rFonts w:ascii="Times New Roman" w:hAnsi="Times New Roman" w:cs="Times New Roman"/>
              </w:rPr>
              <w:t xml:space="preserve">Development of </w:t>
            </w:r>
            <w:r w:rsidR="00CE6B18">
              <w:rPr>
                <w:rFonts w:ascii="Times New Roman" w:hAnsi="Times New Roman" w:cs="Times New Roman"/>
              </w:rPr>
              <w:t xml:space="preserve">a </w:t>
            </w:r>
            <w:r w:rsidRPr="00093A56">
              <w:rPr>
                <w:rFonts w:ascii="Times New Roman" w:hAnsi="Times New Roman" w:cs="Times New Roman"/>
              </w:rPr>
              <w:t>monitoring and evaluation</w:t>
            </w:r>
            <w:r w:rsidR="00A97ECF">
              <w:rPr>
                <w:rFonts w:ascii="Times New Roman" w:hAnsi="Times New Roman" w:cs="Times New Roman"/>
              </w:rPr>
              <w:t xml:space="preserve"> (M&amp;E)</w:t>
            </w:r>
            <w:r w:rsidRPr="00093A56">
              <w:rPr>
                <w:rFonts w:ascii="Times New Roman" w:hAnsi="Times New Roman" w:cs="Times New Roman"/>
              </w:rPr>
              <w:t xml:space="preserve"> plan</w:t>
            </w:r>
            <w:r w:rsidR="00CE6B18">
              <w:rPr>
                <w:rFonts w:ascii="Times New Roman" w:hAnsi="Times New Roman" w:cs="Times New Roman"/>
              </w:rPr>
              <w:t>.</w:t>
            </w:r>
            <w:r w:rsidRPr="004E0AA2">
              <w:rPr>
                <w:rStyle w:val="FootnoteReference"/>
                <w:rFonts w:ascii="Times New Roman" w:hAnsi="Times New Roman" w:cs="Times New Roman"/>
                <w:vertAlign w:val="superscript"/>
              </w:rPr>
              <w:footnoteReference w:id="3"/>
            </w:r>
          </w:p>
          <w:p w14:paraId="738CB198" w14:textId="2B804D29" w:rsidR="00767012" w:rsidRPr="00093A56" w:rsidRDefault="00767012" w:rsidP="00767012">
            <w:pPr>
              <w:pStyle w:val="ListParagraph"/>
              <w:numPr>
                <w:ilvl w:val="0"/>
                <w:numId w:val="36"/>
              </w:numPr>
              <w:spacing w:after="0" w:line="240" w:lineRule="auto"/>
              <w:rPr>
                <w:rFonts w:ascii="Times New Roman" w:hAnsi="Times New Roman" w:cs="Times New Roman"/>
              </w:rPr>
            </w:pPr>
            <w:r w:rsidRPr="00093A56">
              <w:rPr>
                <w:rFonts w:ascii="Times New Roman" w:hAnsi="Times New Roman" w:cs="Times New Roman"/>
              </w:rPr>
              <w:t>Project and program evaluation</w:t>
            </w:r>
            <w:r w:rsidR="00CE6B18">
              <w:rPr>
                <w:rFonts w:ascii="Times New Roman" w:hAnsi="Times New Roman" w:cs="Times New Roman"/>
              </w:rPr>
              <w:t>.</w:t>
            </w:r>
          </w:p>
        </w:tc>
      </w:tr>
      <w:tr w:rsidR="00767012" w:rsidRPr="00093A56" w14:paraId="73F098B1" w14:textId="77777777" w:rsidTr="00767012">
        <w:tc>
          <w:tcPr>
            <w:tcW w:w="9350" w:type="dxa"/>
          </w:tcPr>
          <w:p w14:paraId="6E15019E" w14:textId="77777777" w:rsidR="00767012" w:rsidRPr="00093A56" w:rsidRDefault="00767012" w:rsidP="00A63BF6">
            <w:pPr>
              <w:spacing w:after="120"/>
              <w:rPr>
                <w:rFonts w:ascii="Times New Roman" w:hAnsi="Times New Roman" w:cs="Times New Roman"/>
                <w:b/>
              </w:rPr>
            </w:pPr>
            <w:r w:rsidRPr="00093A56">
              <w:rPr>
                <w:rFonts w:ascii="Times New Roman" w:hAnsi="Times New Roman" w:cs="Times New Roman"/>
                <w:b/>
              </w:rPr>
              <w:t>Opportunities to develop program and project design and management skills in MDP program (partial listing)</w:t>
            </w:r>
          </w:p>
          <w:p w14:paraId="36EBF2C6" w14:textId="1A076FA6" w:rsidR="00767012" w:rsidRPr="00093A56" w:rsidRDefault="00767012" w:rsidP="00767012">
            <w:pPr>
              <w:pStyle w:val="ListParagraph"/>
              <w:numPr>
                <w:ilvl w:val="0"/>
                <w:numId w:val="37"/>
              </w:numPr>
              <w:spacing w:after="0" w:line="240" w:lineRule="auto"/>
              <w:rPr>
                <w:rFonts w:ascii="Times New Roman" w:hAnsi="Times New Roman" w:cs="Times New Roman"/>
                <w:b/>
              </w:rPr>
            </w:pPr>
            <w:r w:rsidRPr="00093A56">
              <w:rPr>
                <w:rFonts w:ascii="Times New Roman" w:hAnsi="Times New Roman" w:cs="Times New Roman"/>
              </w:rPr>
              <w:t xml:space="preserve">Identification of an opportunity for a project, according to each student’s interest (may be based on </w:t>
            </w:r>
            <w:r w:rsidR="00A97ECF">
              <w:rPr>
                <w:rFonts w:ascii="Times New Roman" w:hAnsi="Times New Roman" w:cs="Times New Roman"/>
              </w:rPr>
              <w:t xml:space="preserve">a Request </w:t>
            </w:r>
            <w:proofErr w:type="gramStart"/>
            <w:r w:rsidR="00A97ECF">
              <w:rPr>
                <w:rFonts w:ascii="Times New Roman" w:hAnsi="Times New Roman" w:cs="Times New Roman"/>
              </w:rPr>
              <w:t>For</w:t>
            </w:r>
            <w:proofErr w:type="gramEnd"/>
            <w:r w:rsidR="00A97ECF">
              <w:rPr>
                <w:rFonts w:ascii="Times New Roman" w:hAnsi="Times New Roman" w:cs="Times New Roman"/>
              </w:rPr>
              <w:t xml:space="preserve"> Proposal = </w:t>
            </w:r>
            <w:r w:rsidRPr="00093A56">
              <w:rPr>
                <w:rFonts w:ascii="Times New Roman" w:hAnsi="Times New Roman" w:cs="Times New Roman"/>
              </w:rPr>
              <w:t>RFP or an opportunity identified proactively by a student)</w:t>
            </w:r>
            <w:r w:rsidR="00CE6B18">
              <w:rPr>
                <w:rFonts w:ascii="Times New Roman" w:hAnsi="Times New Roman" w:cs="Times New Roman"/>
              </w:rPr>
              <w:t>.</w:t>
            </w:r>
          </w:p>
          <w:p w14:paraId="14CD70D2" w14:textId="124B07A9" w:rsidR="00767012" w:rsidRPr="00093A56" w:rsidRDefault="00767012" w:rsidP="00767012">
            <w:pPr>
              <w:pStyle w:val="ListParagraph"/>
              <w:numPr>
                <w:ilvl w:val="0"/>
                <w:numId w:val="37"/>
              </w:numPr>
              <w:spacing w:after="0" w:line="240" w:lineRule="auto"/>
              <w:rPr>
                <w:rFonts w:ascii="Times New Roman" w:hAnsi="Times New Roman" w:cs="Times New Roman"/>
                <w:b/>
              </w:rPr>
            </w:pPr>
            <w:r w:rsidRPr="00093A56">
              <w:rPr>
                <w:rFonts w:ascii="Times New Roman" w:hAnsi="Times New Roman" w:cs="Times New Roman"/>
              </w:rPr>
              <w:t xml:space="preserve">Development of contextual/conceptual frameworks in </w:t>
            </w:r>
            <w:r w:rsidRPr="00093A56">
              <w:rPr>
                <w:rFonts w:ascii="Times New Roman" w:hAnsi="Times New Roman" w:cs="Times New Roman"/>
                <w:i/>
              </w:rPr>
              <w:t>Development Administration</w:t>
            </w:r>
            <w:r w:rsidRPr="00093A56">
              <w:rPr>
                <w:rFonts w:ascii="Times New Roman" w:hAnsi="Times New Roman" w:cs="Times New Roman"/>
              </w:rPr>
              <w:t xml:space="preserve"> (DA) and in field practicum proposals</w:t>
            </w:r>
            <w:r w:rsidR="00CE6B18">
              <w:rPr>
                <w:rFonts w:ascii="Times New Roman" w:hAnsi="Times New Roman" w:cs="Times New Roman"/>
              </w:rPr>
              <w:t>.</w:t>
            </w:r>
          </w:p>
          <w:p w14:paraId="286DE86E" w14:textId="15D08C85" w:rsidR="00767012" w:rsidRPr="00093A56" w:rsidRDefault="00767012" w:rsidP="00767012">
            <w:pPr>
              <w:pStyle w:val="ListParagraph"/>
              <w:numPr>
                <w:ilvl w:val="0"/>
                <w:numId w:val="37"/>
              </w:numPr>
              <w:spacing w:after="0" w:line="240" w:lineRule="auto"/>
              <w:rPr>
                <w:rFonts w:ascii="Times New Roman" w:hAnsi="Times New Roman" w:cs="Times New Roman"/>
                <w:b/>
              </w:rPr>
            </w:pPr>
            <w:r w:rsidRPr="00093A56">
              <w:rPr>
                <w:rFonts w:ascii="Times New Roman" w:hAnsi="Times New Roman" w:cs="Times New Roman"/>
              </w:rPr>
              <w:t>Development of logical frameworks</w:t>
            </w:r>
            <w:r w:rsidR="00846352">
              <w:rPr>
                <w:rFonts w:ascii="Times New Roman" w:hAnsi="Times New Roman" w:cs="Times New Roman"/>
              </w:rPr>
              <w:t>, logic models and theories of change</w:t>
            </w:r>
            <w:r w:rsidRPr="00093A56">
              <w:rPr>
                <w:rFonts w:ascii="Times New Roman" w:hAnsi="Times New Roman" w:cs="Times New Roman"/>
              </w:rPr>
              <w:t xml:space="preserve"> in </w:t>
            </w:r>
            <w:r w:rsidRPr="00093A56">
              <w:rPr>
                <w:rFonts w:ascii="Times New Roman" w:hAnsi="Times New Roman" w:cs="Times New Roman"/>
                <w:i/>
              </w:rPr>
              <w:t>Global Health I</w:t>
            </w:r>
            <w:r w:rsidRPr="00093A56">
              <w:rPr>
                <w:rFonts w:ascii="Times New Roman" w:hAnsi="Times New Roman" w:cs="Times New Roman"/>
              </w:rPr>
              <w:t xml:space="preserve"> and </w:t>
            </w:r>
            <w:r w:rsidRPr="00093A56">
              <w:rPr>
                <w:rFonts w:ascii="Times New Roman" w:hAnsi="Times New Roman" w:cs="Times New Roman"/>
                <w:i/>
              </w:rPr>
              <w:t>Development Administration</w:t>
            </w:r>
            <w:r w:rsidR="00CE6B18">
              <w:rPr>
                <w:rFonts w:ascii="Times New Roman" w:hAnsi="Times New Roman" w:cs="Times New Roman"/>
                <w:i/>
              </w:rPr>
              <w:t>.</w:t>
            </w:r>
          </w:p>
          <w:p w14:paraId="1B7A8A05" w14:textId="32B64E60" w:rsidR="00767012" w:rsidRPr="00093A56" w:rsidRDefault="00767012" w:rsidP="00767012">
            <w:pPr>
              <w:pStyle w:val="ListParagraph"/>
              <w:numPr>
                <w:ilvl w:val="0"/>
                <w:numId w:val="37"/>
              </w:numPr>
              <w:spacing w:after="0" w:line="240" w:lineRule="auto"/>
              <w:rPr>
                <w:rFonts w:ascii="Times New Roman" w:hAnsi="Times New Roman" w:cs="Times New Roman"/>
                <w:b/>
              </w:rPr>
            </w:pPr>
            <w:r w:rsidRPr="00093A56">
              <w:rPr>
                <w:rFonts w:ascii="Times New Roman" w:hAnsi="Times New Roman" w:cs="Times New Roman"/>
              </w:rPr>
              <w:t xml:space="preserve">Students have several opportunities to develop project proposals, for example in DA and in the preparation of </w:t>
            </w:r>
            <w:r w:rsidR="00A97ECF">
              <w:rPr>
                <w:rFonts w:ascii="Times New Roman" w:hAnsi="Times New Roman" w:cs="Times New Roman"/>
              </w:rPr>
              <w:t>Field Practicum (</w:t>
            </w:r>
            <w:r w:rsidRPr="00093A56">
              <w:rPr>
                <w:rFonts w:ascii="Times New Roman" w:hAnsi="Times New Roman" w:cs="Times New Roman"/>
              </w:rPr>
              <w:t>FP</w:t>
            </w:r>
            <w:r w:rsidR="00A97ECF">
              <w:rPr>
                <w:rFonts w:ascii="Times New Roman" w:hAnsi="Times New Roman" w:cs="Times New Roman"/>
              </w:rPr>
              <w:t>)</w:t>
            </w:r>
            <w:r w:rsidRPr="00093A56">
              <w:rPr>
                <w:rFonts w:ascii="Times New Roman" w:hAnsi="Times New Roman" w:cs="Times New Roman"/>
              </w:rPr>
              <w:t xml:space="preserve"> proposals. Proposals include a budget outlining costs and a budget narrative.</w:t>
            </w:r>
          </w:p>
          <w:p w14:paraId="470DB549" w14:textId="69B9E4CB" w:rsidR="00767012" w:rsidRPr="00093A56" w:rsidRDefault="00767012" w:rsidP="00767012">
            <w:pPr>
              <w:pStyle w:val="ListParagraph"/>
              <w:numPr>
                <w:ilvl w:val="0"/>
                <w:numId w:val="37"/>
              </w:numPr>
              <w:spacing w:after="0" w:line="240" w:lineRule="auto"/>
              <w:rPr>
                <w:rFonts w:ascii="Times New Roman" w:hAnsi="Times New Roman" w:cs="Times New Roman"/>
                <w:b/>
              </w:rPr>
            </w:pPr>
            <w:r w:rsidRPr="00093A56">
              <w:rPr>
                <w:rFonts w:ascii="Times New Roman" w:hAnsi="Times New Roman" w:cs="Times New Roman"/>
              </w:rPr>
              <w:t>Development of M&amp;E plans in courses, and in some cases, as an integral part of field practicums</w:t>
            </w:r>
            <w:r w:rsidR="00CE6B18">
              <w:rPr>
                <w:rFonts w:ascii="Times New Roman" w:hAnsi="Times New Roman" w:cs="Times New Roman"/>
              </w:rPr>
              <w:t>.</w:t>
            </w:r>
          </w:p>
        </w:tc>
      </w:tr>
      <w:tr w:rsidR="00767012" w:rsidRPr="00093A56" w14:paraId="334D7891" w14:textId="77777777" w:rsidTr="00767012">
        <w:tc>
          <w:tcPr>
            <w:tcW w:w="9350" w:type="dxa"/>
          </w:tcPr>
          <w:p w14:paraId="6520B85B" w14:textId="77777777" w:rsidR="00767012" w:rsidRPr="00093A56" w:rsidRDefault="00767012" w:rsidP="00A63BF6">
            <w:pPr>
              <w:spacing w:after="0"/>
              <w:jc w:val="center"/>
              <w:rPr>
                <w:rFonts w:ascii="Times New Roman" w:hAnsi="Times New Roman" w:cs="Times New Roman"/>
                <w:b/>
              </w:rPr>
            </w:pPr>
            <w:r w:rsidRPr="00093A56">
              <w:rPr>
                <w:rFonts w:ascii="Times New Roman" w:hAnsi="Times New Roman" w:cs="Times New Roman"/>
                <w:b/>
              </w:rPr>
              <w:t>Core Competency: Design and application of participatory methods</w:t>
            </w:r>
          </w:p>
        </w:tc>
      </w:tr>
      <w:tr w:rsidR="00767012" w:rsidRPr="00093A56" w14:paraId="298CFD9D" w14:textId="77777777" w:rsidTr="00767012">
        <w:tc>
          <w:tcPr>
            <w:tcW w:w="9350" w:type="dxa"/>
          </w:tcPr>
          <w:p w14:paraId="3E170FAB" w14:textId="77777777" w:rsidR="00767012" w:rsidRPr="00093A56" w:rsidRDefault="00767012" w:rsidP="00C256A7">
            <w:pPr>
              <w:spacing w:after="120"/>
              <w:rPr>
                <w:rFonts w:ascii="Times New Roman" w:hAnsi="Times New Roman" w:cs="Times New Roman"/>
                <w:b/>
              </w:rPr>
            </w:pPr>
            <w:r w:rsidRPr="00093A56">
              <w:rPr>
                <w:rFonts w:ascii="Times New Roman" w:hAnsi="Times New Roman" w:cs="Times New Roman"/>
                <w:b/>
              </w:rPr>
              <w:t>Examples of skills related to the design and application of participatory methods</w:t>
            </w:r>
          </w:p>
          <w:p w14:paraId="15C0E76B" w14:textId="70B5292E" w:rsidR="00767012" w:rsidRPr="00093A56" w:rsidRDefault="00767012" w:rsidP="00767012">
            <w:pPr>
              <w:pStyle w:val="ListParagraph"/>
              <w:numPr>
                <w:ilvl w:val="0"/>
                <w:numId w:val="38"/>
              </w:numPr>
              <w:spacing w:after="0" w:line="240" w:lineRule="auto"/>
              <w:rPr>
                <w:rFonts w:ascii="Times New Roman" w:hAnsi="Times New Roman" w:cs="Times New Roman"/>
              </w:rPr>
            </w:pPr>
            <w:r w:rsidRPr="00093A56">
              <w:rPr>
                <w:rFonts w:ascii="Times New Roman" w:hAnsi="Times New Roman" w:cs="Times New Roman"/>
              </w:rPr>
              <w:t>Planning and conducting the follow</w:t>
            </w:r>
            <w:r w:rsidR="00D141C6">
              <w:rPr>
                <w:rFonts w:ascii="Times New Roman" w:hAnsi="Times New Roman" w:cs="Times New Roman"/>
              </w:rPr>
              <w:t>ing</w:t>
            </w:r>
            <w:r w:rsidRPr="00093A56">
              <w:rPr>
                <w:rFonts w:ascii="Times New Roman" w:hAnsi="Times New Roman" w:cs="Times New Roman"/>
              </w:rPr>
              <w:t xml:space="preserve"> methods</w:t>
            </w:r>
            <w:r w:rsidR="000C5748">
              <w:rPr>
                <w:rFonts w:ascii="Times New Roman" w:hAnsi="Times New Roman" w:cs="Times New Roman"/>
              </w:rPr>
              <w:t>:</w:t>
            </w:r>
          </w:p>
          <w:p w14:paraId="247AB49C" w14:textId="2843F9E6" w:rsidR="00767012" w:rsidRPr="00093A56" w:rsidRDefault="00767012" w:rsidP="00767012">
            <w:pPr>
              <w:pStyle w:val="ListParagraph"/>
              <w:numPr>
                <w:ilvl w:val="1"/>
                <w:numId w:val="38"/>
              </w:numPr>
              <w:spacing w:after="0" w:line="240" w:lineRule="auto"/>
              <w:rPr>
                <w:rFonts w:ascii="Times New Roman" w:hAnsi="Times New Roman" w:cs="Times New Roman"/>
              </w:rPr>
            </w:pPr>
            <w:r w:rsidRPr="00093A56">
              <w:rPr>
                <w:rFonts w:ascii="Times New Roman" w:hAnsi="Times New Roman" w:cs="Times New Roman"/>
              </w:rPr>
              <w:t>Stakeholder analysis</w:t>
            </w:r>
            <w:r w:rsidR="000C5748">
              <w:rPr>
                <w:rFonts w:ascii="Times New Roman" w:hAnsi="Times New Roman" w:cs="Times New Roman"/>
              </w:rPr>
              <w:t>.</w:t>
            </w:r>
          </w:p>
          <w:p w14:paraId="126F9C1E" w14:textId="52D6A5E0" w:rsidR="00767012" w:rsidRPr="00093A56" w:rsidRDefault="00767012" w:rsidP="00767012">
            <w:pPr>
              <w:pStyle w:val="ListParagraph"/>
              <w:numPr>
                <w:ilvl w:val="1"/>
                <w:numId w:val="38"/>
              </w:numPr>
              <w:spacing w:after="0" w:line="240" w:lineRule="auto"/>
              <w:rPr>
                <w:rFonts w:ascii="Times New Roman" w:hAnsi="Times New Roman" w:cs="Times New Roman"/>
              </w:rPr>
            </w:pPr>
            <w:r w:rsidRPr="00093A56">
              <w:rPr>
                <w:rFonts w:ascii="Times New Roman" w:hAnsi="Times New Roman" w:cs="Times New Roman"/>
              </w:rPr>
              <w:t>Needs assessment</w:t>
            </w:r>
            <w:r w:rsidR="000C5748">
              <w:rPr>
                <w:rFonts w:ascii="Times New Roman" w:hAnsi="Times New Roman" w:cs="Times New Roman"/>
              </w:rPr>
              <w:t>.</w:t>
            </w:r>
          </w:p>
          <w:p w14:paraId="5EC4DD66" w14:textId="0FA65A7E" w:rsidR="00767012" w:rsidRPr="00093A56" w:rsidRDefault="00767012" w:rsidP="00767012">
            <w:pPr>
              <w:pStyle w:val="ListParagraph"/>
              <w:numPr>
                <w:ilvl w:val="1"/>
                <w:numId w:val="38"/>
              </w:numPr>
              <w:spacing w:after="0" w:line="240" w:lineRule="auto"/>
              <w:rPr>
                <w:rFonts w:ascii="Times New Roman" w:hAnsi="Times New Roman" w:cs="Times New Roman"/>
              </w:rPr>
            </w:pPr>
            <w:r w:rsidRPr="00093A56">
              <w:rPr>
                <w:rFonts w:ascii="Times New Roman" w:hAnsi="Times New Roman" w:cs="Times New Roman"/>
              </w:rPr>
              <w:t>Historical timeline construction</w:t>
            </w:r>
            <w:r w:rsidR="000C5748">
              <w:rPr>
                <w:rFonts w:ascii="Times New Roman" w:hAnsi="Times New Roman" w:cs="Times New Roman"/>
              </w:rPr>
              <w:t>.</w:t>
            </w:r>
          </w:p>
          <w:p w14:paraId="416E7C3A" w14:textId="7BEA5EA0" w:rsidR="00767012" w:rsidRPr="00093A56" w:rsidRDefault="00767012" w:rsidP="00767012">
            <w:pPr>
              <w:pStyle w:val="ListParagraph"/>
              <w:numPr>
                <w:ilvl w:val="1"/>
                <w:numId w:val="38"/>
              </w:numPr>
              <w:spacing w:after="0" w:line="240" w:lineRule="auto"/>
              <w:rPr>
                <w:rFonts w:ascii="Times New Roman" w:hAnsi="Times New Roman" w:cs="Times New Roman"/>
              </w:rPr>
            </w:pPr>
            <w:r w:rsidRPr="00093A56">
              <w:rPr>
                <w:rFonts w:ascii="Times New Roman" w:hAnsi="Times New Roman" w:cs="Times New Roman"/>
              </w:rPr>
              <w:t>Visioning and scenario planning and building</w:t>
            </w:r>
            <w:r w:rsidR="000C5748">
              <w:rPr>
                <w:rFonts w:ascii="Times New Roman" w:hAnsi="Times New Roman" w:cs="Times New Roman"/>
              </w:rPr>
              <w:t>.</w:t>
            </w:r>
          </w:p>
          <w:p w14:paraId="46A0A5AC" w14:textId="693D0B92" w:rsidR="00767012" w:rsidRPr="00093A56" w:rsidRDefault="00767012" w:rsidP="00767012">
            <w:pPr>
              <w:pStyle w:val="ListParagraph"/>
              <w:numPr>
                <w:ilvl w:val="1"/>
                <w:numId w:val="38"/>
              </w:numPr>
              <w:spacing w:after="0" w:line="240" w:lineRule="auto"/>
              <w:rPr>
                <w:rFonts w:ascii="Times New Roman" w:hAnsi="Times New Roman" w:cs="Times New Roman"/>
              </w:rPr>
            </w:pPr>
            <w:r w:rsidRPr="00093A56">
              <w:rPr>
                <w:rFonts w:ascii="Times New Roman" w:hAnsi="Times New Roman" w:cs="Times New Roman"/>
              </w:rPr>
              <w:t>Strategic planning using SWOT analysis</w:t>
            </w:r>
            <w:r w:rsidR="000C5748">
              <w:rPr>
                <w:rFonts w:ascii="Times New Roman" w:hAnsi="Times New Roman" w:cs="Times New Roman"/>
              </w:rPr>
              <w:t>.</w:t>
            </w:r>
          </w:p>
          <w:p w14:paraId="1C0080D7" w14:textId="65F1CC29" w:rsidR="00767012" w:rsidRPr="00093A56" w:rsidRDefault="00767012" w:rsidP="00767012">
            <w:pPr>
              <w:pStyle w:val="ListParagraph"/>
              <w:numPr>
                <w:ilvl w:val="1"/>
                <w:numId w:val="38"/>
              </w:numPr>
              <w:spacing w:after="0" w:line="240" w:lineRule="auto"/>
              <w:rPr>
                <w:rFonts w:ascii="Times New Roman" w:hAnsi="Times New Roman" w:cs="Times New Roman"/>
              </w:rPr>
            </w:pPr>
            <w:r w:rsidRPr="00093A56">
              <w:rPr>
                <w:rFonts w:ascii="Times New Roman" w:hAnsi="Times New Roman" w:cs="Times New Roman"/>
              </w:rPr>
              <w:t>Participatory mapping</w:t>
            </w:r>
            <w:r w:rsidR="000C5748">
              <w:rPr>
                <w:rFonts w:ascii="Times New Roman" w:hAnsi="Times New Roman" w:cs="Times New Roman"/>
              </w:rPr>
              <w:t>.</w:t>
            </w:r>
          </w:p>
          <w:p w14:paraId="5A5B8B46" w14:textId="124D1679" w:rsidR="00767012" w:rsidRPr="00093A56" w:rsidRDefault="00767012" w:rsidP="00767012">
            <w:pPr>
              <w:pStyle w:val="ListParagraph"/>
              <w:numPr>
                <w:ilvl w:val="1"/>
                <w:numId w:val="38"/>
              </w:numPr>
              <w:spacing w:after="0" w:line="240" w:lineRule="auto"/>
              <w:rPr>
                <w:rFonts w:ascii="Times New Roman" w:hAnsi="Times New Roman" w:cs="Times New Roman"/>
              </w:rPr>
            </w:pPr>
            <w:r w:rsidRPr="00093A56">
              <w:rPr>
                <w:rFonts w:ascii="Times New Roman" w:hAnsi="Times New Roman" w:cs="Times New Roman"/>
              </w:rPr>
              <w:t>Facilitating workshops involving diverse stakeholders</w:t>
            </w:r>
            <w:r w:rsidR="000C5748">
              <w:rPr>
                <w:rFonts w:ascii="Times New Roman" w:hAnsi="Times New Roman" w:cs="Times New Roman"/>
              </w:rPr>
              <w:t>.</w:t>
            </w:r>
          </w:p>
          <w:p w14:paraId="04FAEE1A" w14:textId="3263DC6D" w:rsidR="00767012" w:rsidRPr="00093A56" w:rsidRDefault="00767012" w:rsidP="00767012">
            <w:pPr>
              <w:pStyle w:val="ListParagraph"/>
              <w:numPr>
                <w:ilvl w:val="1"/>
                <w:numId w:val="38"/>
              </w:numPr>
              <w:spacing w:after="0" w:line="240" w:lineRule="auto"/>
              <w:rPr>
                <w:rFonts w:ascii="Times New Roman" w:hAnsi="Times New Roman" w:cs="Times New Roman"/>
              </w:rPr>
            </w:pPr>
            <w:r w:rsidRPr="00093A56">
              <w:rPr>
                <w:rFonts w:ascii="Times New Roman" w:hAnsi="Times New Roman" w:cs="Times New Roman"/>
              </w:rPr>
              <w:t>Appreciative inquiry approaches</w:t>
            </w:r>
            <w:r w:rsidR="000C5748">
              <w:rPr>
                <w:rFonts w:ascii="Times New Roman" w:hAnsi="Times New Roman" w:cs="Times New Roman"/>
              </w:rPr>
              <w:t>.</w:t>
            </w:r>
          </w:p>
        </w:tc>
      </w:tr>
      <w:tr w:rsidR="00767012" w:rsidRPr="00093A56" w14:paraId="179BD99E" w14:textId="77777777" w:rsidTr="00767012">
        <w:tc>
          <w:tcPr>
            <w:tcW w:w="9350" w:type="dxa"/>
          </w:tcPr>
          <w:p w14:paraId="20EA4348" w14:textId="77777777" w:rsidR="00767012" w:rsidRPr="00093A56" w:rsidRDefault="00767012" w:rsidP="00C256A7">
            <w:pPr>
              <w:spacing w:after="120"/>
              <w:rPr>
                <w:rFonts w:ascii="Times New Roman" w:hAnsi="Times New Roman" w:cs="Times New Roman"/>
                <w:b/>
              </w:rPr>
            </w:pPr>
            <w:r w:rsidRPr="00093A56">
              <w:rPr>
                <w:rFonts w:ascii="Times New Roman" w:hAnsi="Times New Roman" w:cs="Times New Roman"/>
                <w:b/>
              </w:rPr>
              <w:t>Opportunity to develop skills related to the design and application of participatory methods</w:t>
            </w:r>
          </w:p>
          <w:p w14:paraId="5623F36D" w14:textId="5391AD19" w:rsidR="00767012" w:rsidRPr="00093A56" w:rsidRDefault="00767012" w:rsidP="00767012">
            <w:pPr>
              <w:pStyle w:val="ListParagraph"/>
              <w:numPr>
                <w:ilvl w:val="0"/>
                <w:numId w:val="38"/>
              </w:numPr>
              <w:spacing w:after="0" w:line="240" w:lineRule="auto"/>
              <w:rPr>
                <w:rFonts w:ascii="Times New Roman" w:hAnsi="Times New Roman" w:cs="Times New Roman"/>
              </w:rPr>
            </w:pPr>
            <w:r w:rsidRPr="00093A56">
              <w:rPr>
                <w:rFonts w:ascii="Times New Roman" w:hAnsi="Times New Roman" w:cs="Times New Roman"/>
              </w:rPr>
              <w:t xml:space="preserve">In class exercises, particularly in </w:t>
            </w:r>
            <w:r w:rsidRPr="00093A56">
              <w:rPr>
                <w:rFonts w:ascii="Times New Roman" w:hAnsi="Times New Roman" w:cs="Times New Roman"/>
                <w:i/>
              </w:rPr>
              <w:t xml:space="preserve">Communication </w:t>
            </w:r>
            <w:r w:rsidR="000C5748">
              <w:rPr>
                <w:rFonts w:ascii="Times New Roman" w:hAnsi="Times New Roman" w:cs="Times New Roman"/>
                <w:i/>
              </w:rPr>
              <w:t>&amp;</w:t>
            </w:r>
            <w:r w:rsidRPr="00093A56">
              <w:rPr>
                <w:rFonts w:ascii="Times New Roman" w:hAnsi="Times New Roman" w:cs="Times New Roman"/>
                <w:i/>
              </w:rPr>
              <w:t xml:space="preserve"> Leadership Skills</w:t>
            </w:r>
            <w:r w:rsidRPr="00093A56">
              <w:rPr>
                <w:rFonts w:ascii="Times New Roman" w:hAnsi="Times New Roman" w:cs="Times New Roman"/>
              </w:rPr>
              <w:t xml:space="preserve"> class but also in other classes</w:t>
            </w:r>
            <w:r w:rsidR="000C5748">
              <w:rPr>
                <w:rFonts w:ascii="Times New Roman" w:hAnsi="Times New Roman" w:cs="Times New Roman"/>
              </w:rPr>
              <w:t>.</w:t>
            </w:r>
          </w:p>
          <w:p w14:paraId="3C3E875F" w14:textId="77777777" w:rsidR="00767012" w:rsidRPr="00093A56" w:rsidRDefault="00767012" w:rsidP="00767012">
            <w:pPr>
              <w:pStyle w:val="ListParagraph"/>
              <w:numPr>
                <w:ilvl w:val="0"/>
                <w:numId w:val="38"/>
              </w:numPr>
              <w:spacing w:after="0" w:line="240" w:lineRule="auto"/>
              <w:rPr>
                <w:rFonts w:ascii="Times New Roman" w:hAnsi="Times New Roman" w:cs="Times New Roman"/>
              </w:rPr>
            </w:pPr>
            <w:r w:rsidRPr="00093A56">
              <w:rPr>
                <w:rFonts w:ascii="Times New Roman" w:hAnsi="Times New Roman" w:cs="Times New Roman"/>
              </w:rPr>
              <w:t>In the planning and execution of the capstone field practicum. All of the aforementioned methods have been applied by a variable number of MDP students in past cohorts.</w:t>
            </w:r>
          </w:p>
          <w:p w14:paraId="45DC1B22" w14:textId="201F2EE0" w:rsidR="00767012" w:rsidRDefault="00767012" w:rsidP="00C256A7">
            <w:pPr>
              <w:pStyle w:val="ListParagraph"/>
              <w:numPr>
                <w:ilvl w:val="0"/>
                <w:numId w:val="38"/>
              </w:numPr>
              <w:spacing w:after="120" w:line="240" w:lineRule="auto"/>
              <w:rPr>
                <w:rFonts w:ascii="Times New Roman" w:hAnsi="Times New Roman" w:cs="Times New Roman"/>
              </w:rPr>
            </w:pPr>
            <w:r w:rsidRPr="00093A56">
              <w:rPr>
                <w:rFonts w:ascii="Times New Roman" w:hAnsi="Times New Roman" w:cs="Times New Roman"/>
              </w:rPr>
              <w:t xml:space="preserve">In occasional workshops such as the TCD-funded </w:t>
            </w:r>
            <w:r w:rsidRPr="00093A56">
              <w:rPr>
                <w:rFonts w:ascii="Times New Roman" w:hAnsi="Times New Roman" w:cs="Times New Roman"/>
                <w:i/>
              </w:rPr>
              <w:t>Training-of-Trainers</w:t>
            </w:r>
            <w:r w:rsidRPr="00093A56">
              <w:rPr>
                <w:rFonts w:ascii="Times New Roman" w:hAnsi="Times New Roman" w:cs="Times New Roman"/>
              </w:rPr>
              <w:t xml:space="preserve"> Workshop of Spring 2015 (</w:t>
            </w:r>
            <w:r w:rsidR="000C5748">
              <w:rPr>
                <w:rFonts w:ascii="Times New Roman" w:hAnsi="Times New Roman" w:cs="Times New Roman"/>
              </w:rPr>
              <w:t xml:space="preserve">in </w:t>
            </w:r>
            <w:r w:rsidRPr="00093A56">
              <w:rPr>
                <w:rFonts w:ascii="Times New Roman" w:hAnsi="Times New Roman" w:cs="Times New Roman"/>
              </w:rPr>
              <w:t>which many MDP students participat</w:t>
            </w:r>
            <w:r w:rsidR="000C5748">
              <w:rPr>
                <w:rFonts w:ascii="Times New Roman" w:hAnsi="Times New Roman" w:cs="Times New Roman"/>
              </w:rPr>
              <w:t>e</w:t>
            </w:r>
            <w:r w:rsidRPr="00093A56">
              <w:rPr>
                <w:rFonts w:ascii="Times New Roman" w:hAnsi="Times New Roman" w:cs="Times New Roman"/>
              </w:rPr>
              <w:t>)</w:t>
            </w:r>
            <w:r w:rsidR="000C5748">
              <w:rPr>
                <w:rFonts w:ascii="Times New Roman" w:hAnsi="Times New Roman" w:cs="Times New Roman"/>
              </w:rPr>
              <w:t>.</w:t>
            </w:r>
          </w:p>
          <w:p w14:paraId="7F31373E" w14:textId="77777777" w:rsidR="00767012" w:rsidRDefault="00767012" w:rsidP="00C256A7">
            <w:pPr>
              <w:spacing w:after="0"/>
              <w:rPr>
                <w:rFonts w:ascii="Times New Roman" w:hAnsi="Times New Roman" w:cs="Times New Roman"/>
              </w:rPr>
            </w:pPr>
            <w:r w:rsidRPr="00093A56">
              <w:rPr>
                <w:rFonts w:ascii="Times New Roman" w:hAnsi="Times New Roman" w:cs="Times New Roman"/>
              </w:rPr>
              <w:t>Note: there is a degree of overlap between this skill area and the one related to research skills</w:t>
            </w:r>
            <w:r w:rsidR="000C5748">
              <w:rPr>
                <w:rFonts w:ascii="Times New Roman" w:hAnsi="Times New Roman" w:cs="Times New Roman"/>
              </w:rPr>
              <w:t>.</w:t>
            </w:r>
          </w:p>
          <w:p w14:paraId="7FC44823" w14:textId="77777777" w:rsidR="00AC7565" w:rsidRDefault="00AC7565" w:rsidP="00C256A7">
            <w:pPr>
              <w:spacing w:after="0"/>
              <w:rPr>
                <w:rFonts w:ascii="Times New Roman" w:hAnsi="Times New Roman" w:cs="Times New Roman"/>
              </w:rPr>
            </w:pPr>
          </w:p>
          <w:p w14:paraId="2809B61A" w14:textId="1E2154F0" w:rsidR="00AC7565" w:rsidRPr="00093A56" w:rsidRDefault="00AC7565" w:rsidP="00C256A7">
            <w:pPr>
              <w:spacing w:after="0"/>
              <w:rPr>
                <w:rFonts w:ascii="Times New Roman" w:hAnsi="Times New Roman" w:cs="Times New Roman"/>
              </w:rPr>
            </w:pPr>
          </w:p>
        </w:tc>
      </w:tr>
      <w:tr w:rsidR="00767012" w:rsidRPr="00093A56" w14:paraId="3EA93C17" w14:textId="77777777" w:rsidTr="00767012">
        <w:tc>
          <w:tcPr>
            <w:tcW w:w="9350" w:type="dxa"/>
          </w:tcPr>
          <w:p w14:paraId="5C90EB8C" w14:textId="77777777" w:rsidR="00767012" w:rsidRPr="00093A56" w:rsidRDefault="00767012" w:rsidP="00C256A7">
            <w:pPr>
              <w:spacing w:after="0"/>
              <w:jc w:val="center"/>
              <w:rPr>
                <w:rFonts w:ascii="Times New Roman" w:hAnsi="Times New Roman" w:cs="Times New Roman"/>
                <w:b/>
              </w:rPr>
            </w:pPr>
            <w:r w:rsidRPr="00093A56">
              <w:rPr>
                <w:rFonts w:ascii="Times New Roman" w:hAnsi="Times New Roman" w:cs="Times New Roman"/>
                <w:b/>
              </w:rPr>
              <w:lastRenderedPageBreak/>
              <w:t>Core Competency: Research skills for development practice</w:t>
            </w:r>
          </w:p>
        </w:tc>
      </w:tr>
      <w:tr w:rsidR="00767012" w:rsidRPr="00093A56" w14:paraId="20B9E63B" w14:textId="77777777" w:rsidTr="00767012">
        <w:tc>
          <w:tcPr>
            <w:tcW w:w="9350" w:type="dxa"/>
          </w:tcPr>
          <w:p w14:paraId="7D731D36" w14:textId="77777777" w:rsidR="00767012" w:rsidRPr="00093A56" w:rsidRDefault="00767012" w:rsidP="00C256A7">
            <w:pPr>
              <w:spacing w:after="120"/>
              <w:rPr>
                <w:rFonts w:ascii="Times New Roman" w:hAnsi="Times New Roman" w:cs="Times New Roman"/>
                <w:b/>
              </w:rPr>
            </w:pPr>
            <w:r w:rsidRPr="00093A56">
              <w:rPr>
                <w:rFonts w:ascii="Times New Roman" w:hAnsi="Times New Roman" w:cs="Times New Roman"/>
                <w:b/>
              </w:rPr>
              <w:t>Examples of research skills for development practice</w:t>
            </w:r>
          </w:p>
          <w:p w14:paraId="44349F2C" w14:textId="53F0F413" w:rsidR="00767012" w:rsidRPr="00093A56" w:rsidRDefault="00767012" w:rsidP="00767012">
            <w:pPr>
              <w:pStyle w:val="ListParagraph"/>
              <w:numPr>
                <w:ilvl w:val="0"/>
                <w:numId w:val="39"/>
              </w:numPr>
              <w:spacing w:after="0" w:line="240" w:lineRule="auto"/>
              <w:rPr>
                <w:rFonts w:ascii="Times New Roman" w:hAnsi="Times New Roman" w:cs="Times New Roman"/>
              </w:rPr>
            </w:pPr>
            <w:r w:rsidRPr="00093A56">
              <w:rPr>
                <w:rFonts w:ascii="Times New Roman" w:hAnsi="Times New Roman" w:cs="Times New Roman"/>
              </w:rPr>
              <w:t xml:space="preserve">Planning and implementation of qualitative research methods, for example, semi-structured interviews, focus groups, </w:t>
            </w:r>
            <w:r w:rsidR="00D141C6">
              <w:rPr>
                <w:rFonts w:ascii="Times New Roman" w:hAnsi="Times New Roman" w:cs="Times New Roman"/>
              </w:rPr>
              <w:t xml:space="preserve">ethnographic and </w:t>
            </w:r>
            <w:r w:rsidRPr="00093A56">
              <w:rPr>
                <w:rFonts w:ascii="Times New Roman" w:hAnsi="Times New Roman" w:cs="Times New Roman"/>
              </w:rPr>
              <w:t xml:space="preserve">participant observation, </w:t>
            </w:r>
            <w:r w:rsidR="00794BFF">
              <w:rPr>
                <w:rFonts w:ascii="Times New Roman" w:hAnsi="Times New Roman" w:cs="Times New Roman"/>
              </w:rPr>
              <w:t>e</w:t>
            </w:r>
            <w:r w:rsidRPr="00093A56">
              <w:rPr>
                <w:rFonts w:ascii="Times New Roman" w:hAnsi="Times New Roman" w:cs="Times New Roman"/>
              </w:rPr>
              <w:t>thnoecology techniques, time</w:t>
            </w:r>
            <w:r w:rsidR="000C5748">
              <w:rPr>
                <w:rFonts w:ascii="Times New Roman" w:hAnsi="Times New Roman" w:cs="Times New Roman"/>
              </w:rPr>
              <w:t>-</w:t>
            </w:r>
            <w:r w:rsidRPr="00093A56">
              <w:rPr>
                <w:rFonts w:ascii="Times New Roman" w:hAnsi="Times New Roman" w:cs="Times New Roman"/>
              </w:rPr>
              <w:t>use diaries and calendars, ranking and sorting exercises, among others</w:t>
            </w:r>
            <w:r w:rsidR="000C5748">
              <w:rPr>
                <w:rFonts w:ascii="Times New Roman" w:hAnsi="Times New Roman" w:cs="Times New Roman"/>
              </w:rPr>
              <w:t>.</w:t>
            </w:r>
          </w:p>
          <w:p w14:paraId="31CB2CE2" w14:textId="7725B655" w:rsidR="00767012" w:rsidRPr="00093A56" w:rsidRDefault="00767012" w:rsidP="00767012">
            <w:pPr>
              <w:pStyle w:val="ListParagraph"/>
              <w:numPr>
                <w:ilvl w:val="0"/>
                <w:numId w:val="39"/>
              </w:numPr>
              <w:spacing w:after="0" w:line="240" w:lineRule="auto"/>
              <w:rPr>
                <w:rFonts w:ascii="Times New Roman" w:hAnsi="Times New Roman" w:cs="Times New Roman"/>
              </w:rPr>
            </w:pPr>
            <w:r w:rsidRPr="00093A56">
              <w:rPr>
                <w:rFonts w:ascii="Times New Roman" w:hAnsi="Times New Roman" w:cs="Times New Roman"/>
              </w:rPr>
              <w:t>Planning and implementation of quantitative research methods</w:t>
            </w:r>
            <w:r w:rsidR="000C5748">
              <w:rPr>
                <w:rFonts w:ascii="Times New Roman" w:hAnsi="Times New Roman" w:cs="Times New Roman"/>
              </w:rPr>
              <w:t xml:space="preserve"> such as</w:t>
            </w:r>
            <w:r w:rsidRPr="00093A56">
              <w:rPr>
                <w:rFonts w:ascii="Times New Roman" w:hAnsi="Times New Roman" w:cs="Times New Roman"/>
              </w:rPr>
              <w:t xml:space="preserve"> individual and household surveys, spatial measurement and mapping (GIS), social network analysis, among others</w:t>
            </w:r>
            <w:r w:rsidR="000C5748">
              <w:rPr>
                <w:rFonts w:ascii="Times New Roman" w:hAnsi="Times New Roman" w:cs="Times New Roman"/>
              </w:rPr>
              <w:t>.</w:t>
            </w:r>
          </w:p>
          <w:p w14:paraId="5A85A208" w14:textId="16BA2C2C" w:rsidR="00767012" w:rsidRPr="00093A56" w:rsidRDefault="00767012" w:rsidP="00767012">
            <w:pPr>
              <w:pStyle w:val="ListParagraph"/>
              <w:numPr>
                <w:ilvl w:val="0"/>
                <w:numId w:val="39"/>
              </w:numPr>
              <w:spacing w:after="0" w:line="240" w:lineRule="auto"/>
              <w:rPr>
                <w:rFonts w:ascii="Times New Roman" w:hAnsi="Times New Roman" w:cs="Times New Roman"/>
              </w:rPr>
            </w:pPr>
            <w:r w:rsidRPr="00093A56">
              <w:rPr>
                <w:rFonts w:ascii="Times New Roman" w:hAnsi="Times New Roman" w:cs="Times New Roman"/>
              </w:rPr>
              <w:t>Analysis, integration and synthesis of data generated from the application of quantitative and qualitative methods</w:t>
            </w:r>
            <w:r w:rsidR="000C5748">
              <w:rPr>
                <w:rFonts w:ascii="Times New Roman" w:hAnsi="Times New Roman" w:cs="Times New Roman"/>
              </w:rPr>
              <w:t>.</w:t>
            </w:r>
          </w:p>
          <w:p w14:paraId="53A5F521" w14:textId="7F3D4AFB" w:rsidR="00767012" w:rsidRPr="00093A56" w:rsidRDefault="00767012" w:rsidP="00767012">
            <w:pPr>
              <w:pStyle w:val="ListParagraph"/>
              <w:numPr>
                <w:ilvl w:val="0"/>
                <w:numId w:val="39"/>
              </w:numPr>
              <w:spacing w:after="0" w:line="240" w:lineRule="auto"/>
              <w:rPr>
                <w:rFonts w:ascii="Times New Roman" w:hAnsi="Times New Roman" w:cs="Times New Roman"/>
              </w:rPr>
            </w:pPr>
            <w:r w:rsidRPr="00093A56">
              <w:rPr>
                <w:rFonts w:ascii="Times New Roman" w:hAnsi="Times New Roman" w:cs="Times New Roman"/>
              </w:rPr>
              <w:t>Presentation of research results</w:t>
            </w:r>
            <w:r w:rsidR="000C5748">
              <w:rPr>
                <w:rFonts w:ascii="Times New Roman" w:hAnsi="Times New Roman" w:cs="Times New Roman"/>
              </w:rPr>
              <w:t>.</w:t>
            </w:r>
          </w:p>
        </w:tc>
      </w:tr>
      <w:tr w:rsidR="00767012" w:rsidRPr="00093A56" w14:paraId="2B02BD50" w14:textId="77777777" w:rsidTr="00767012">
        <w:tc>
          <w:tcPr>
            <w:tcW w:w="9350" w:type="dxa"/>
          </w:tcPr>
          <w:p w14:paraId="16C226D9" w14:textId="77777777" w:rsidR="00767012" w:rsidRPr="00093A56" w:rsidRDefault="00767012" w:rsidP="00C256A7">
            <w:pPr>
              <w:spacing w:after="120"/>
              <w:rPr>
                <w:rFonts w:ascii="Times New Roman" w:hAnsi="Times New Roman" w:cs="Times New Roman"/>
                <w:b/>
              </w:rPr>
            </w:pPr>
            <w:r w:rsidRPr="00093A56">
              <w:rPr>
                <w:rFonts w:ascii="Times New Roman" w:hAnsi="Times New Roman" w:cs="Times New Roman"/>
                <w:b/>
              </w:rPr>
              <w:t>Opportunity to develop research skills for development practice</w:t>
            </w:r>
          </w:p>
          <w:p w14:paraId="31591C43" w14:textId="7CD0C619" w:rsidR="00767012" w:rsidRPr="00093A56" w:rsidRDefault="00767012" w:rsidP="00767012">
            <w:pPr>
              <w:pStyle w:val="ListParagraph"/>
              <w:numPr>
                <w:ilvl w:val="0"/>
                <w:numId w:val="40"/>
              </w:numPr>
              <w:spacing w:after="0" w:line="240" w:lineRule="auto"/>
              <w:rPr>
                <w:rFonts w:ascii="Times New Roman" w:hAnsi="Times New Roman" w:cs="Times New Roman"/>
              </w:rPr>
            </w:pPr>
            <w:r w:rsidRPr="00093A56">
              <w:rPr>
                <w:rFonts w:ascii="Times New Roman" w:hAnsi="Times New Roman" w:cs="Times New Roman"/>
              </w:rPr>
              <w:t>Primarily in the planning and execution of the capstone field practicum. All of the aforementioned research methods have been applied by a subset of MDP students in the past, depending on their specific interests</w:t>
            </w:r>
            <w:r w:rsidR="000C5748">
              <w:rPr>
                <w:rFonts w:ascii="Times New Roman" w:hAnsi="Times New Roman" w:cs="Times New Roman"/>
              </w:rPr>
              <w:t>.</w:t>
            </w:r>
          </w:p>
          <w:p w14:paraId="429E107B" w14:textId="77777777" w:rsidR="00767012" w:rsidRPr="00093A56" w:rsidRDefault="00767012" w:rsidP="00767012">
            <w:pPr>
              <w:pStyle w:val="ListParagraph"/>
              <w:numPr>
                <w:ilvl w:val="0"/>
                <w:numId w:val="40"/>
              </w:numPr>
              <w:spacing w:after="0" w:line="240" w:lineRule="auto"/>
              <w:rPr>
                <w:rFonts w:ascii="Times New Roman" w:hAnsi="Times New Roman" w:cs="Times New Roman"/>
              </w:rPr>
            </w:pPr>
            <w:r w:rsidRPr="00093A56">
              <w:rPr>
                <w:rFonts w:ascii="Times New Roman" w:hAnsi="Times New Roman" w:cs="Times New Roman"/>
                <w:i/>
              </w:rPr>
              <w:t>Global Health</w:t>
            </w:r>
            <w:r w:rsidRPr="00093A56">
              <w:rPr>
                <w:rFonts w:ascii="Times New Roman" w:hAnsi="Times New Roman" w:cs="Times New Roman"/>
              </w:rPr>
              <w:t xml:space="preserve"> and </w:t>
            </w:r>
            <w:r w:rsidRPr="00093A56">
              <w:rPr>
                <w:rFonts w:ascii="Times New Roman" w:hAnsi="Times New Roman" w:cs="Times New Roman"/>
                <w:i/>
              </w:rPr>
              <w:t xml:space="preserve">Foundations of Economics </w:t>
            </w:r>
            <w:r w:rsidRPr="00093A56">
              <w:rPr>
                <w:rFonts w:ascii="Times New Roman" w:hAnsi="Times New Roman" w:cs="Times New Roman"/>
              </w:rPr>
              <w:t>courses have guided students in the analysis and interpretation of research data. Several alumni commented on the importance of this portion of their program.</w:t>
            </w:r>
          </w:p>
          <w:p w14:paraId="44EB05DE" w14:textId="48391FEC" w:rsidR="00767012" w:rsidRDefault="00767012" w:rsidP="00C256A7">
            <w:pPr>
              <w:pStyle w:val="ListParagraph"/>
              <w:numPr>
                <w:ilvl w:val="0"/>
                <w:numId w:val="40"/>
              </w:numPr>
              <w:spacing w:after="120" w:line="240" w:lineRule="auto"/>
              <w:rPr>
                <w:rFonts w:ascii="Times New Roman" w:hAnsi="Times New Roman" w:cs="Times New Roman"/>
              </w:rPr>
            </w:pPr>
            <w:r w:rsidRPr="00093A56">
              <w:rPr>
                <w:rFonts w:ascii="Times New Roman" w:hAnsi="Times New Roman" w:cs="Times New Roman"/>
              </w:rPr>
              <w:t xml:space="preserve">Students have gained experience in the analysis of data from their respective field practicums. Support and guidance in these analyses have been provided by specialists in the course </w:t>
            </w:r>
            <w:r w:rsidRPr="00093A56">
              <w:rPr>
                <w:rFonts w:ascii="Times New Roman" w:hAnsi="Times New Roman" w:cs="Times New Roman"/>
                <w:i/>
              </w:rPr>
              <w:t xml:space="preserve">Conservation </w:t>
            </w:r>
            <w:r w:rsidR="000C5748">
              <w:rPr>
                <w:rFonts w:ascii="Times New Roman" w:hAnsi="Times New Roman" w:cs="Times New Roman"/>
                <w:i/>
              </w:rPr>
              <w:t>&amp;</w:t>
            </w:r>
            <w:r w:rsidRPr="00093A56">
              <w:rPr>
                <w:rFonts w:ascii="Times New Roman" w:hAnsi="Times New Roman" w:cs="Times New Roman"/>
                <w:i/>
              </w:rPr>
              <w:t xml:space="preserve"> Development Practicum</w:t>
            </w:r>
            <w:r w:rsidRPr="00093A56">
              <w:rPr>
                <w:rFonts w:ascii="Times New Roman" w:hAnsi="Times New Roman" w:cs="Times New Roman"/>
              </w:rPr>
              <w:t>, by supervisory committee members and by fellow students.</w:t>
            </w:r>
          </w:p>
          <w:p w14:paraId="074CDE8F" w14:textId="415155A1" w:rsidR="00767012" w:rsidRPr="00093A56" w:rsidRDefault="00767012" w:rsidP="00C256A7">
            <w:pPr>
              <w:spacing w:after="0"/>
              <w:rPr>
                <w:rFonts w:ascii="Times New Roman" w:hAnsi="Times New Roman" w:cs="Times New Roman"/>
              </w:rPr>
            </w:pPr>
            <w:r w:rsidRPr="00093A56">
              <w:rPr>
                <w:rFonts w:ascii="Times New Roman" w:hAnsi="Times New Roman" w:cs="Times New Roman"/>
              </w:rPr>
              <w:t>Note: It has been recognized that more attention is needed in the process leading up to the planning and execution of research methods, for example, in enhancing understanding issues of culture and power (different knowledge paradigms</w:t>
            </w:r>
            <w:r w:rsidR="00846352">
              <w:rPr>
                <w:rFonts w:ascii="Times New Roman" w:hAnsi="Times New Roman" w:cs="Times New Roman"/>
              </w:rPr>
              <w:t xml:space="preserve"> and the integration of different types of knowledge in transdisciplinary approaches</w:t>
            </w:r>
            <w:r w:rsidRPr="00093A56">
              <w:rPr>
                <w:rFonts w:ascii="Times New Roman" w:hAnsi="Times New Roman" w:cs="Times New Roman"/>
              </w:rPr>
              <w:t xml:space="preserve">), as well as the complementary role of quantitative and qualitative methods in mixed methods approaches. With regards to statistical analysis, students and graduates have suggested that more emphasis should be placed </w:t>
            </w:r>
            <w:r w:rsidR="000C5748">
              <w:rPr>
                <w:rFonts w:ascii="Times New Roman" w:hAnsi="Times New Roman" w:cs="Times New Roman"/>
              </w:rPr>
              <w:t>o</w:t>
            </w:r>
            <w:r w:rsidRPr="00093A56">
              <w:rPr>
                <w:rFonts w:ascii="Times New Roman" w:hAnsi="Times New Roman" w:cs="Times New Roman"/>
              </w:rPr>
              <w:t xml:space="preserve">n developing analytical skills. Some students have taken elective courses in order to </w:t>
            </w:r>
            <w:r w:rsidR="00D141C6">
              <w:rPr>
                <w:rFonts w:ascii="Times New Roman" w:hAnsi="Times New Roman" w:cs="Times New Roman"/>
              </w:rPr>
              <w:t xml:space="preserve">enhance the </w:t>
            </w:r>
            <w:r w:rsidRPr="00093A56">
              <w:rPr>
                <w:rFonts w:ascii="Times New Roman" w:hAnsi="Times New Roman" w:cs="Times New Roman"/>
              </w:rPr>
              <w:t>develop</w:t>
            </w:r>
            <w:r w:rsidR="00D141C6">
              <w:rPr>
                <w:rFonts w:ascii="Times New Roman" w:hAnsi="Times New Roman" w:cs="Times New Roman"/>
              </w:rPr>
              <w:t>ment of</w:t>
            </w:r>
            <w:r w:rsidRPr="00093A56">
              <w:rPr>
                <w:rFonts w:ascii="Times New Roman" w:hAnsi="Times New Roman" w:cs="Times New Roman"/>
              </w:rPr>
              <w:t xml:space="preserve"> these skills.</w:t>
            </w:r>
          </w:p>
        </w:tc>
      </w:tr>
    </w:tbl>
    <w:p w14:paraId="232563BB" w14:textId="68F5399A" w:rsidR="00AC7565" w:rsidRDefault="00AC7565" w:rsidP="00767012">
      <w:pPr>
        <w:rPr>
          <w:rFonts w:ascii="Times New Roman" w:hAnsi="Times New Roman" w:cs="Times New Roman"/>
        </w:rPr>
      </w:pPr>
    </w:p>
    <w:p w14:paraId="22AFAABB" w14:textId="77777777" w:rsidR="00AC7565" w:rsidRDefault="00AC7565">
      <w:pPr>
        <w:spacing w:after="0" w:line="240" w:lineRule="auto"/>
        <w:rPr>
          <w:rFonts w:ascii="Times New Roman" w:hAnsi="Times New Roman" w:cs="Times New Roman"/>
        </w:rPr>
      </w:pPr>
      <w:r>
        <w:rPr>
          <w:rFonts w:ascii="Times New Roman" w:hAnsi="Times New Roman" w:cs="Times New Roman"/>
        </w:rPr>
        <w:br w:type="page"/>
      </w:r>
    </w:p>
    <w:p w14:paraId="15AB5554" w14:textId="77777777" w:rsidR="00767012" w:rsidRDefault="00767012" w:rsidP="00767012">
      <w:pPr>
        <w:rPr>
          <w:rFonts w:ascii="Times New Roman" w:hAnsi="Times New Roman" w:cs="Times New Roman"/>
        </w:rPr>
      </w:pPr>
    </w:p>
    <w:tbl>
      <w:tblPr>
        <w:tblStyle w:val="TableGrid"/>
        <w:tblW w:w="0" w:type="auto"/>
        <w:tblLook w:val="04A0" w:firstRow="1" w:lastRow="0" w:firstColumn="1" w:lastColumn="0" w:noHBand="0" w:noVBand="1"/>
      </w:tblPr>
      <w:tblGrid>
        <w:gridCol w:w="9350"/>
      </w:tblGrid>
      <w:tr w:rsidR="00767012" w:rsidRPr="00093A56" w14:paraId="16A0FD5C" w14:textId="77777777" w:rsidTr="00767012">
        <w:tc>
          <w:tcPr>
            <w:tcW w:w="9350" w:type="dxa"/>
          </w:tcPr>
          <w:p w14:paraId="6C6FC337" w14:textId="77777777" w:rsidR="00767012" w:rsidRPr="00093A56" w:rsidRDefault="00767012" w:rsidP="00C256A7">
            <w:pPr>
              <w:spacing w:after="0"/>
              <w:jc w:val="center"/>
              <w:rPr>
                <w:rFonts w:ascii="Times New Roman" w:hAnsi="Times New Roman" w:cs="Times New Roman"/>
                <w:b/>
              </w:rPr>
            </w:pPr>
            <w:r w:rsidRPr="00093A56">
              <w:rPr>
                <w:rFonts w:ascii="Times New Roman" w:hAnsi="Times New Roman" w:cs="Times New Roman"/>
                <w:b/>
              </w:rPr>
              <w:t>Core Competency: Collaboration, partnering (networking) skills</w:t>
            </w:r>
          </w:p>
        </w:tc>
      </w:tr>
      <w:tr w:rsidR="00767012" w:rsidRPr="00093A56" w14:paraId="1CCEDBA1" w14:textId="77777777" w:rsidTr="00767012">
        <w:tc>
          <w:tcPr>
            <w:tcW w:w="9350" w:type="dxa"/>
          </w:tcPr>
          <w:p w14:paraId="392466F3" w14:textId="77777777" w:rsidR="00767012" w:rsidRPr="00093A56" w:rsidRDefault="00767012" w:rsidP="00C256A7">
            <w:pPr>
              <w:spacing w:after="120"/>
              <w:rPr>
                <w:rFonts w:ascii="Times New Roman" w:hAnsi="Times New Roman" w:cs="Times New Roman"/>
              </w:rPr>
            </w:pPr>
            <w:r w:rsidRPr="00093A56">
              <w:rPr>
                <w:rFonts w:ascii="Times New Roman" w:hAnsi="Times New Roman" w:cs="Times New Roman"/>
                <w:b/>
              </w:rPr>
              <w:t>Examples of collaboration and partnering skills</w:t>
            </w:r>
            <w:r w:rsidRPr="00093A56">
              <w:rPr>
                <w:rFonts w:ascii="Times New Roman" w:hAnsi="Times New Roman" w:cs="Times New Roman"/>
              </w:rPr>
              <w:t>:</w:t>
            </w:r>
          </w:p>
          <w:p w14:paraId="448E386A" w14:textId="513A971B" w:rsidR="00767012" w:rsidRPr="00093A56" w:rsidRDefault="00767012" w:rsidP="00767012">
            <w:pPr>
              <w:pStyle w:val="ListParagraph"/>
              <w:numPr>
                <w:ilvl w:val="0"/>
                <w:numId w:val="36"/>
              </w:numPr>
              <w:spacing w:after="0" w:line="240" w:lineRule="auto"/>
              <w:rPr>
                <w:rFonts w:ascii="Times New Roman" w:hAnsi="Times New Roman" w:cs="Times New Roman"/>
              </w:rPr>
            </w:pPr>
            <w:r w:rsidRPr="00093A56">
              <w:rPr>
                <w:rFonts w:ascii="Times New Roman" w:hAnsi="Times New Roman" w:cs="Times New Roman"/>
              </w:rPr>
              <w:t>Team-building</w:t>
            </w:r>
            <w:r w:rsidR="000C5748">
              <w:rPr>
                <w:rFonts w:ascii="Times New Roman" w:hAnsi="Times New Roman" w:cs="Times New Roman"/>
              </w:rPr>
              <w:t>.</w:t>
            </w:r>
          </w:p>
          <w:p w14:paraId="1F1726EE" w14:textId="4FC3BC87" w:rsidR="00767012" w:rsidRPr="00093A56" w:rsidRDefault="00767012" w:rsidP="00767012">
            <w:pPr>
              <w:pStyle w:val="ListParagraph"/>
              <w:numPr>
                <w:ilvl w:val="0"/>
                <w:numId w:val="36"/>
              </w:numPr>
              <w:spacing w:after="0" w:line="240" w:lineRule="auto"/>
              <w:rPr>
                <w:rFonts w:ascii="Times New Roman" w:hAnsi="Times New Roman" w:cs="Times New Roman"/>
              </w:rPr>
            </w:pPr>
            <w:r w:rsidRPr="00093A56">
              <w:rPr>
                <w:rFonts w:ascii="Times New Roman" w:hAnsi="Times New Roman" w:cs="Times New Roman"/>
              </w:rPr>
              <w:t>Group work</w:t>
            </w:r>
            <w:r w:rsidR="000C5748">
              <w:rPr>
                <w:rFonts w:ascii="Times New Roman" w:hAnsi="Times New Roman" w:cs="Times New Roman"/>
              </w:rPr>
              <w:t>.</w:t>
            </w:r>
          </w:p>
          <w:p w14:paraId="563D4BEE" w14:textId="23245917" w:rsidR="00767012" w:rsidRPr="00093A56" w:rsidRDefault="00767012" w:rsidP="00767012">
            <w:pPr>
              <w:pStyle w:val="ListParagraph"/>
              <w:numPr>
                <w:ilvl w:val="0"/>
                <w:numId w:val="36"/>
              </w:numPr>
              <w:spacing w:after="0" w:line="240" w:lineRule="auto"/>
              <w:rPr>
                <w:rFonts w:ascii="Times New Roman" w:hAnsi="Times New Roman" w:cs="Times New Roman"/>
              </w:rPr>
            </w:pPr>
            <w:r w:rsidRPr="00093A56">
              <w:rPr>
                <w:rFonts w:ascii="Times New Roman" w:hAnsi="Times New Roman" w:cs="Times New Roman"/>
              </w:rPr>
              <w:t>Conflict management</w:t>
            </w:r>
            <w:r w:rsidR="000C5748">
              <w:rPr>
                <w:rFonts w:ascii="Times New Roman" w:hAnsi="Times New Roman" w:cs="Times New Roman"/>
              </w:rPr>
              <w:t>.</w:t>
            </w:r>
          </w:p>
          <w:p w14:paraId="0896D0A4" w14:textId="447A9D39" w:rsidR="00767012" w:rsidRPr="00093A56" w:rsidRDefault="00767012" w:rsidP="00767012">
            <w:pPr>
              <w:pStyle w:val="ListParagraph"/>
              <w:numPr>
                <w:ilvl w:val="0"/>
                <w:numId w:val="36"/>
              </w:numPr>
              <w:spacing w:after="0" w:line="240" w:lineRule="auto"/>
              <w:rPr>
                <w:rFonts w:ascii="Times New Roman" w:hAnsi="Times New Roman" w:cs="Times New Roman"/>
              </w:rPr>
            </w:pPr>
            <w:r w:rsidRPr="00093A56">
              <w:rPr>
                <w:rFonts w:ascii="Times New Roman" w:hAnsi="Times New Roman" w:cs="Times New Roman"/>
              </w:rPr>
              <w:t>Facilitation of multi-stakeholder platforms (networks)</w:t>
            </w:r>
            <w:r w:rsidR="000C5748">
              <w:rPr>
                <w:rFonts w:ascii="Times New Roman" w:hAnsi="Times New Roman" w:cs="Times New Roman"/>
              </w:rPr>
              <w:t>.</w:t>
            </w:r>
          </w:p>
        </w:tc>
      </w:tr>
      <w:tr w:rsidR="00767012" w:rsidRPr="00093A56" w14:paraId="330157DD" w14:textId="77777777" w:rsidTr="00767012">
        <w:tc>
          <w:tcPr>
            <w:tcW w:w="9350" w:type="dxa"/>
          </w:tcPr>
          <w:p w14:paraId="46CC5DDE" w14:textId="77777777" w:rsidR="00767012" w:rsidRPr="00093A56" w:rsidRDefault="00767012" w:rsidP="00C256A7">
            <w:pPr>
              <w:spacing w:after="120"/>
              <w:rPr>
                <w:rFonts w:ascii="Times New Roman" w:hAnsi="Times New Roman" w:cs="Times New Roman"/>
                <w:b/>
              </w:rPr>
            </w:pPr>
            <w:r w:rsidRPr="00093A56">
              <w:rPr>
                <w:rFonts w:ascii="Times New Roman" w:hAnsi="Times New Roman" w:cs="Times New Roman"/>
                <w:b/>
              </w:rPr>
              <w:t>Opportunities to develop collaboration and partnering skills</w:t>
            </w:r>
          </w:p>
          <w:p w14:paraId="2939F833" w14:textId="2EEE73B1" w:rsidR="00767012" w:rsidRPr="00093A56" w:rsidRDefault="00767012" w:rsidP="00767012">
            <w:pPr>
              <w:pStyle w:val="ListParagraph"/>
              <w:numPr>
                <w:ilvl w:val="0"/>
                <w:numId w:val="37"/>
              </w:numPr>
              <w:spacing w:after="0" w:line="240" w:lineRule="auto"/>
              <w:rPr>
                <w:rFonts w:ascii="Times New Roman" w:hAnsi="Times New Roman" w:cs="Times New Roman"/>
                <w:b/>
              </w:rPr>
            </w:pPr>
            <w:r w:rsidRPr="00093A56">
              <w:rPr>
                <w:rFonts w:ascii="Times New Roman" w:hAnsi="Times New Roman" w:cs="Times New Roman"/>
              </w:rPr>
              <w:t>Participation in group exercises in MDP courses</w:t>
            </w:r>
            <w:r w:rsidR="000C5748">
              <w:rPr>
                <w:rFonts w:ascii="Times New Roman" w:hAnsi="Times New Roman" w:cs="Times New Roman"/>
              </w:rPr>
              <w:t>.</w:t>
            </w:r>
          </w:p>
          <w:p w14:paraId="2FF37B3E" w14:textId="1BC73599" w:rsidR="00767012" w:rsidRPr="00093A56" w:rsidRDefault="00767012" w:rsidP="00767012">
            <w:pPr>
              <w:pStyle w:val="ListParagraph"/>
              <w:numPr>
                <w:ilvl w:val="0"/>
                <w:numId w:val="37"/>
              </w:numPr>
              <w:spacing w:after="0" w:line="240" w:lineRule="auto"/>
              <w:rPr>
                <w:rFonts w:ascii="Times New Roman" w:hAnsi="Times New Roman" w:cs="Times New Roman"/>
                <w:b/>
              </w:rPr>
            </w:pPr>
            <w:r w:rsidRPr="00093A56">
              <w:rPr>
                <w:rFonts w:ascii="Times New Roman" w:hAnsi="Times New Roman" w:cs="Times New Roman"/>
              </w:rPr>
              <w:t xml:space="preserve">Involvement in initiatives and programs that bring students together across departments, like those promoted by TCD and within various Working Groups on (e.g. Gender &amp; Development, Natural Resource Management, </w:t>
            </w:r>
            <w:r w:rsidR="00CB71FD">
              <w:rPr>
                <w:rFonts w:ascii="Times New Roman" w:hAnsi="Times New Roman" w:cs="Times New Roman"/>
              </w:rPr>
              <w:t>Social Change / Development, among others</w:t>
            </w:r>
            <w:r w:rsidRPr="00093A56">
              <w:rPr>
                <w:rFonts w:ascii="Times New Roman" w:hAnsi="Times New Roman" w:cs="Times New Roman"/>
              </w:rPr>
              <w:t>)</w:t>
            </w:r>
            <w:r w:rsidR="000C5748">
              <w:rPr>
                <w:rFonts w:ascii="Times New Roman" w:hAnsi="Times New Roman" w:cs="Times New Roman"/>
              </w:rPr>
              <w:t>.</w:t>
            </w:r>
          </w:p>
          <w:p w14:paraId="2ACBD4A3" w14:textId="623EB335" w:rsidR="00767012" w:rsidRPr="00093A56" w:rsidRDefault="00767012" w:rsidP="00767012">
            <w:pPr>
              <w:pStyle w:val="ListParagraph"/>
              <w:numPr>
                <w:ilvl w:val="0"/>
                <w:numId w:val="37"/>
              </w:numPr>
              <w:spacing w:after="0" w:line="240" w:lineRule="auto"/>
              <w:rPr>
                <w:rFonts w:ascii="Times New Roman" w:hAnsi="Times New Roman" w:cs="Times New Roman"/>
                <w:i/>
              </w:rPr>
            </w:pPr>
            <w:r w:rsidRPr="00093A56">
              <w:rPr>
                <w:rFonts w:ascii="Times New Roman" w:hAnsi="Times New Roman" w:cs="Times New Roman"/>
              </w:rPr>
              <w:t xml:space="preserve">Elective courses such as </w:t>
            </w:r>
            <w:r w:rsidRPr="00093A56">
              <w:rPr>
                <w:rFonts w:ascii="Times New Roman" w:hAnsi="Times New Roman" w:cs="Times New Roman"/>
                <w:i/>
              </w:rPr>
              <w:t>Conflict Management</w:t>
            </w:r>
            <w:r w:rsidR="000C5748">
              <w:rPr>
                <w:rFonts w:ascii="Times New Roman" w:hAnsi="Times New Roman" w:cs="Times New Roman"/>
              </w:rPr>
              <w:t>.</w:t>
            </w:r>
          </w:p>
          <w:p w14:paraId="68A94642" w14:textId="77777777" w:rsidR="00767012" w:rsidRPr="00093A56" w:rsidRDefault="00767012" w:rsidP="00767012">
            <w:pPr>
              <w:pStyle w:val="ListParagraph"/>
              <w:numPr>
                <w:ilvl w:val="0"/>
                <w:numId w:val="37"/>
              </w:numPr>
              <w:spacing w:after="0" w:line="240" w:lineRule="auto"/>
              <w:rPr>
                <w:rFonts w:ascii="Times New Roman" w:hAnsi="Times New Roman" w:cs="Times New Roman"/>
                <w:b/>
              </w:rPr>
            </w:pPr>
            <w:r w:rsidRPr="00093A56">
              <w:rPr>
                <w:rFonts w:ascii="Times New Roman" w:hAnsi="Times New Roman" w:cs="Times New Roman"/>
              </w:rPr>
              <w:t xml:space="preserve">Many MDP students have coordinated activities with multiple partners in the framework of their field practicums </w:t>
            </w:r>
          </w:p>
          <w:p w14:paraId="40F93209" w14:textId="77777777" w:rsidR="00767012" w:rsidRPr="00093A56" w:rsidRDefault="00767012" w:rsidP="00767012">
            <w:pPr>
              <w:pStyle w:val="ListParagraph"/>
              <w:numPr>
                <w:ilvl w:val="0"/>
                <w:numId w:val="37"/>
              </w:numPr>
              <w:spacing w:after="0" w:line="240" w:lineRule="auto"/>
              <w:rPr>
                <w:rFonts w:ascii="Times New Roman" w:hAnsi="Times New Roman" w:cs="Times New Roman"/>
                <w:b/>
              </w:rPr>
            </w:pPr>
            <w:r w:rsidRPr="00093A56">
              <w:rPr>
                <w:rFonts w:ascii="Times New Roman" w:hAnsi="Times New Roman" w:cs="Times New Roman"/>
              </w:rPr>
              <w:t xml:space="preserve">The course </w:t>
            </w:r>
            <w:r w:rsidRPr="00093A56">
              <w:rPr>
                <w:rFonts w:ascii="Times New Roman" w:hAnsi="Times New Roman" w:cs="Times New Roman"/>
                <w:i/>
              </w:rPr>
              <w:t>Communication and Facilitation Skills</w:t>
            </w:r>
            <w:r w:rsidRPr="00093A56">
              <w:rPr>
                <w:rFonts w:ascii="Times New Roman" w:hAnsi="Times New Roman" w:cs="Times New Roman"/>
              </w:rPr>
              <w:t xml:space="preserve"> also provides students with useful tools for facilitating multi-stakeholder processes. </w:t>
            </w:r>
            <w:r w:rsidRPr="00093A56">
              <w:rPr>
                <w:rFonts w:ascii="Times New Roman" w:hAnsi="Times New Roman" w:cs="Times New Roman"/>
                <w:i/>
              </w:rPr>
              <w:t>Development Administration</w:t>
            </w:r>
            <w:r w:rsidRPr="00093A56">
              <w:rPr>
                <w:rFonts w:ascii="Times New Roman" w:hAnsi="Times New Roman" w:cs="Times New Roman"/>
              </w:rPr>
              <w:t xml:space="preserve"> focuses considerable attention on multi-stakeholder platforms, their development and coordination. </w:t>
            </w:r>
          </w:p>
        </w:tc>
      </w:tr>
    </w:tbl>
    <w:p w14:paraId="559495E5" w14:textId="77777777" w:rsidR="00767012" w:rsidRDefault="00767012" w:rsidP="00767012">
      <w:pPr>
        <w:rPr>
          <w:rFonts w:ascii="Times New Roman" w:hAnsi="Times New Roman" w:cs="Times New Roman"/>
        </w:rPr>
      </w:pPr>
    </w:p>
    <w:tbl>
      <w:tblPr>
        <w:tblStyle w:val="TableGrid"/>
        <w:tblW w:w="0" w:type="auto"/>
        <w:tblLook w:val="04A0" w:firstRow="1" w:lastRow="0" w:firstColumn="1" w:lastColumn="0" w:noHBand="0" w:noVBand="1"/>
      </w:tblPr>
      <w:tblGrid>
        <w:gridCol w:w="9350"/>
      </w:tblGrid>
      <w:tr w:rsidR="00767012" w:rsidRPr="00093A56" w14:paraId="0D27FEF5" w14:textId="77777777" w:rsidTr="00767012">
        <w:tc>
          <w:tcPr>
            <w:tcW w:w="9350" w:type="dxa"/>
          </w:tcPr>
          <w:p w14:paraId="40475F83" w14:textId="77777777" w:rsidR="00767012" w:rsidRPr="00093A56" w:rsidRDefault="00767012" w:rsidP="00C256A7">
            <w:pPr>
              <w:spacing w:after="0"/>
              <w:jc w:val="center"/>
              <w:rPr>
                <w:rFonts w:ascii="Times New Roman" w:hAnsi="Times New Roman" w:cs="Times New Roman"/>
                <w:b/>
              </w:rPr>
            </w:pPr>
            <w:r w:rsidRPr="00093A56">
              <w:rPr>
                <w:rFonts w:ascii="Times New Roman" w:hAnsi="Times New Roman" w:cs="Times New Roman"/>
                <w:b/>
              </w:rPr>
              <w:t>Other competencies being pursued by MDP students – often as a part of chosen specializations</w:t>
            </w:r>
          </w:p>
        </w:tc>
      </w:tr>
      <w:tr w:rsidR="00767012" w:rsidRPr="00093A56" w14:paraId="173C0230" w14:textId="77777777" w:rsidTr="00767012">
        <w:tc>
          <w:tcPr>
            <w:tcW w:w="9350" w:type="dxa"/>
          </w:tcPr>
          <w:p w14:paraId="526CB2BA" w14:textId="77777777" w:rsidR="00767012" w:rsidRPr="00093A56" w:rsidRDefault="00767012" w:rsidP="00C256A7">
            <w:pPr>
              <w:spacing w:after="120"/>
              <w:rPr>
                <w:rFonts w:ascii="Times New Roman" w:hAnsi="Times New Roman" w:cs="Times New Roman"/>
              </w:rPr>
            </w:pPr>
            <w:r w:rsidRPr="00093A56">
              <w:rPr>
                <w:rFonts w:ascii="Times New Roman" w:hAnsi="Times New Roman" w:cs="Times New Roman"/>
                <w:b/>
              </w:rPr>
              <w:t>IT skills applicable to development practice</w:t>
            </w:r>
            <w:r w:rsidRPr="00093A56">
              <w:rPr>
                <w:rFonts w:ascii="Times New Roman" w:hAnsi="Times New Roman" w:cs="Times New Roman"/>
              </w:rPr>
              <w:t>:</w:t>
            </w:r>
          </w:p>
          <w:p w14:paraId="2F116C7A" w14:textId="66453180" w:rsidR="00767012" w:rsidRPr="00093A56" w:rsidRDefault="00767012" w:rsidP="00C256A7">
            <w:pPr>
              <w:pStyle w:val="ListParagraph"/>
              <w:numPr>
                <w:ilvl w:val="0"/>
                <w:numId w:val="36"/>
              </w:numPr>
              <w:spacing w:after="120" w:line="240" w:lineRule="auto"/>
              <w:rPr>
                <w:rFonts w:ascii="Times New Roman" w:hAnsi="Times New Roman" w:cs="Times New Roman"/>
              </w:rPr>
            </w:pPr>
            <w:r w:rsidRPr="00093A56">
              <w:rPr>
                <w:rFonts w:ascii="Times New Roman" w:hAnsi="Times New Roman" w:cs="Times New Roman"/>
              </w:rPr>
              <w:t>Organizational management software development and use</w:t>
            </w:r>
            <w:r w:rsidR="007F42C1">
              <w:rPr>
                <w:rFonts w:ascii="Times New Roman" w:hAnsi="Times New Roman" w:cs="Times New Roman"/>
              </w:rPr>
              <w:t>.</w:t>
            </w:r>
          </w:p>
          <w:p w14:paraId="4A7B552B" w14:textId="0788E7A0" w:rsidR="00767012" w:rsidRPr="00093A56" w:rsidRDefault="00767012" w:rsidP="00C256A7">
            <w:pPr>
              <w:pStyle w:val="ListParagraph"/>
              <w:numPr>
                <w:ilvl w:val="0"/>
                <w:numId w:val="36"/>
              </w:numPr>
              <w:spacing w:after="120" w:line="240" w:lineRule="auto"/>
              <w:rPr>
                <w:rFonts w:ascii="Times New Roman" w:hAnsi="Times New Roman" w:cs="Times New Roman"/>
              </w:rPr>
            </w:pPr>
            <w:r w:rsidRPr="00093A56">
              <w:rPr>
                <w:rFonts w:ascii="Times New Roman" w:hAnsi="Times New Roman" w:cs="Times New Roman"/>
              </w:rPr>
              <w:t>Social media</w:t>
            </w:r>
            <w:r w:rsidR="007F42C1">
              <w:rPr>
                <w:rFonts w:ascii="Times New Roman" w:hAnsi="Times New Roman" w:cs="Times New Roman"/>
              </w:rPr>
              <w:t>.</w:t>
            </w:r>
          </w:p>
          <w:p w14:paraId="41CB1D30" w14:textId="1117CC42" w:rsidR="00767012" w:rsidRDefault="00767012" w:rsidP="00C256A7">
            <w:pPr>
              <w:pStyle w:val="ListParagraph"/>
              <w:numPr>
                <w:ilvl w:val="0"/>
                <w:numId w:val="36"/>
              </w:numPr>
              <w:spacing w:after="120" w:line="240" w:lineRule="auto"/>
              <w:rPr>
                <w:rFonts w:ascii="Times New Roman" w:hAnsi="Times New Roman" w:cs="Times New Roman"/>
              </w:rPr>
            </w:pPr>
            <w:r w:rsidRPr="00093A56">
              <w:rPr>
                <w:rFonts w:ascii="Times New Roman" w:hAnsi="Times New Roman" w:cs="Times New Roman"/>
              </w:rPr>
              <w:t>IT options for field work (use of tablets, for example)</w:t>
            </w:r>
            <w:r w:rsidR="007F42C1">
              <w:rPr>
                <w:rFonts w:ascii="Times New Roman" w:hAnsi="Times New Roman" w:cs="Times New Roman"/>
              </w:rPr>
              <w:t>.</w:t>
            </w:r>
          </w:p>
          <w:p w14:paraId="1E1DA925" w14:textId="77777777" w:rsidR="00D141C6" w:rsidRPr="00C6123B" w:rsidRDefault="00D141C6" w:rsidP="00D141C6">
            <w:pPr>
              <w:pStyle w:val="ListParagraph"/>
              <w:numPr>
                <w:ilvl w:val="0"/>
                <w:numId w:val="36"/>
              </w:numPr>
              <w:spacing w:after="120" w:line="240" w:lineRule="auto"/>
              <w:rPr>
                <w:rFonts w:ascii="Times New Roman" w:hAnsi="Times New Roman" w:cs="Times New Roman"/>
              </w:rPr>
            </w:pPr>
            <w:r>
              <w:rPr>
                <w:rFonts w:ascii="Times New Roman" w:hAnsi="Times New Roman" w:cs="Times New Roman"/>
              </w:rPr>
              <w:t>Increasing attention is being focused on the potential roles and risks of artificial intelligence (AI).</w:t>
            </w:r>
          </w:p>
          <w:p w14:paraId="282B8225" w14:textId="248DC1C3" w:rsidR="00767012" w:rsidRPr="00093A56" w:rsidRDefault="00767012" w:rsidP="00C256A7">
            <w:pPr>
              <w:spacing w:after="120"/>
              <w:rPr>
                <w:rFonts w:ascii="Times New Roman" w:hAnsi="Times New Roman" w:cs="Times New Roman"/>
                <w:b/>
              </w:rPr>
            </w:pPr>
            <w:r w:rsidRPr="00093A56">
              <w:rPr>
                <w:rFonts w:ascii="Times New Roman" w:hAnsi="Times New Roman" w:cs="Times New Roman"/>
                <w:b/>
              </w:rPr>
              <w:t>Entrepreneurial and business skills</w:t>
            </w:r>
            <w:r w:rsidR="007F42C1">
              <w:rPr>
                <w:rFonts w:ascii="Times New Roman" w:hAnsi="Times New Roman" w:cs="Times New Roman"/>
                <w:b/>
              </w:rPr>
              <w:t>:</w:t>
            </w:r>
          </w:p>
          <w:p w14:paraId="282C98C3" w14:textId="3FCB3681" w:rsidR="00767012" w:rsidRPr="00093A56" w:rsidRDefault="00794BFF" w:rsidP="00C256A7">
            <w:pPr>
              <w:pStyle w:val="ListParagraph"/>
              <w:numPr>
                <w:ilvl w:val="0"/>
                <w:numId w:val="41"/>
              </w:numPr>
              <w:spacing w:after="120" w:line="240" w:lineRule="auto"/>
              <w:rPr>
                <w:rFonts w:ascii="Times New Roman" w:hAnsi="Times New Roman" w:cs="Times New Roman"/>
              </w:rPr>
            </w:pPr>
            <w:r>
              <w:rPr>
                <w:rFonts w:ascii="Times New Roman" w:hAnsi="Times New Roman" w:cs="Times New Roman"/>
              </w:rPr>
              <w:t>Supply and v</w:t>
            </w:r>
            <w:r w:rsidR="00767012" w:rsidRPr="00093A56">
              <w:rPr>
                <w:rFonts w:ascii="Times New Roman" w:hAnsi="Times New Roman" w:cs="Times New Roman"/>
              </w:rPr>
              <w:t>alue chain analysis</w:t>
            </w:r>
            <w:r w:rsidR="007F42C1">
              <w:rPr>
                <w:rFonts w:ascii="Times New Roman" w:hAnsi="Times New Roman" w:cs="Times New Roman"/>
              </w:rPr>
              <w:t>.</w:t>
            </w:r>
          </w:p>
          <w:p w14:paraId="51ED4A14" w14:textId="71F6CFC6" w:rsidR="00767012" w:rsidRPr="00093A56" w:rsidRDefault="00767012" w:rsidP="00C256A7">
            <w:pPr>
              <w:pStyle w:val="ListParagraph"/>
              <w:numPr>
                <w:ilvl w:val="0"/>
                <w:numId w:val="41"/>
              </w:numPr>
              <w:spacing w:after="120" w:line="240" w:lineRule="auto"/>
              <w:rPr>
                <w:rFonts w:ascii="Times New Roman" w:hAnsi="Times New Roman" w:cs="Times New Roman"/>
              </w:rPr>
            </w:pPr>
            <w:r w:rsidRPr="00093A56">
              <w:rPr>
                <w:rFonts w:ascii="Times New Roman" w:hAnsi="Times New Roman" w:cs="Times New Roman"/>
              </w:rPr>
              <w:t>Institutional and policy analysis: Enabling environment</w:t>
            </w:r>
            <w:r w:rsidR="007F42C1">
              <w:rPr>
                <w:rFonts w:ascii="Times New Roman" w:hAnsi="Times New Roman" w:cs="Times New Roman"/>
              </w:rPr>
              <w:t>.</w:t>
            </w:r>
          </w:p>
          <w:p w14:paraId="173FC7EC" w14:textId="6D4F1FCB" w:rsidR="00767012" w:rsidRPr="00093A56" w:rsidRDefault="00767012" w:rsidP="00C256A7">
            <w:pPr>
              <w:pStyle w:val="ListParagraph"/>
              <w:numPr>
                <w:ilvl w:val="0"/>
                <w:numId w:val="41"/>
              </w:numPr>
              <w:spacing w:after="120" w:line="240" w:lineRule="auto"/>
              <w:rPr>
                <w:rFonts w:ascii="Times New Roman" w:hAnsi="Times New Roman" w:cs="Times New Roman"/>
              </w:rPr>
            </w:pPr>
            <w:r w:rsidRPr="00093A56">
              <w:rPr>
                <w:rFonts w:ascii="Times New Roman" w:hAnsi="Times New Roman" w:cs="Times New Roman"/>
              </w:rPr>
              <w:t>Monitoring and evaluation of sustainability practices</w:t>
            </w:r>
            <w:r w:rsidR="007F42C1">
              <w:rPr>
                <w:rFonts w:ascii="Times New Roman" w:hAnsi="Times New Roman" w:cs="Times New Roman"/>
              </w:rPr>
              <w:t>.</w:t>
            </w:r>
          </w:p>
          <w:p w14:paraId="6D2F1F60" w14:textId="0F83934E" w:rsidR="00767012" w:rsidRPr="00093A56" w:rsidRDefault="00767012" w:rsidP="00C256A7">
            <w:pPr>
              <w:spacing w:after="120"/>
              <w:rPr>
                <w:rFonts w:ascii="Times New Roman" w:hAnsi="Times New Roman" w:cs="Times New Roman"/>
                <w:b/>
              </w:rPr>
            </w:pPr>
            <w:r w:rsidRPr="00093A56">
              <w:rPr>
                <w:rFonts w:ascii="Times New Roman" w:hAnsi="Times New Roman" w:cs="Times New Roman"/>
                <w:b/>
              </w:rPr>
              <w:t>Fundraising</w:t>
            </w:r>
            <w:r w:rsidR="007F42C1">
              <w:rPr>
                <w:rFonts w:ascii="Times New Roman" w:hAnsi="Times New Roman" w:cs="Times New Roman"/>
                <w:b/>
              </w:rPr>
              <w:t>:</w:t>
            </w:r>
          </w:p>
          <w:p w14:paraId="30D5AA33" w14:textId="77777777" w:rsidR="00D141C6" w:rsidRDefault="00D141C6" w:rsidP="00767012">
            <w:pPr>
              <w:pStyle w:val="ListParagraph"/>
              <w:numPr>
                <w:ilvl w:val="0"/>
                <w:numId w:val="43"/>
              </w:numPr>
              <w:spacing w:after="0" w:line="240" w:lineRule="auto"/>
              <w:rPr>
                <w:rFonts w:ascii="Times New Roman" w:hAnsi="Times New Roman" w:cs="Times New Roman"/>
              </w:rPr>
            </w:pPr>
            <w:r w:rsidRPr="00093A56">
              <w:rPr>
                <w:rFonts w:ascii="Times New Roman" w:hAnsi="Times New Roman" w:cs="Times New Roman"/>
              </w:rPr>
              <w:t>Emilio Bruna</w:t>
            </w:r>
            <w:r>
              <w:rPr>
                <w:rFonts w:ascii="Times New Roman" w:hAnsi="Times New Roman" w:cs="Times New Roman"/>
              </w:rPr>
              <w:t>, in association with other faculty, has offered</w:t>
            </w:r>
            <w:r w:rsidRPr="00093A56">
              <w:rPr>
                <w:rFonts w:ascii="Times New Roman" w:hAnsi="Times New Roman" w:cs="Times New Roman"/>
              </w:rPr>
              <w:t xml:space="preserve"> a course on fundraising which students found quite useful</w:t>
            </w:r>
            <w:r>
              <w:rPr>
                <w:rFonts w:ascii="Times New Roman" w:hAnsi="Times New Roman" w:cs="Times New Roman"/>
              </w:rPr>
              <w:t>.</w:t>
            </w:r>
          </w:p>
          <w:p w14:paraId="146F91E0" w14:textId="20567BBC" w:rsidR="00767012" w:rsidRPr="00767012" w:rsidRDefault="00767012" w:rsidP="00767012">
            <w:pPr>
              <w:pStyle w:val="ListParagraph"/>
              <w:numPr>
                <w:ilvl w:val="0"/>
                <w:numId w:val="43"/>
              </w:numPr>
              <w:spacing w:after="0" w:line="240" w:lineRule="auto"/>
              <w:rPr>
                <w:rFonts w:ascii="Times New Roman" w:hAnsi="Times New Roman" w:cs="Times New Roman"/>
              </w:rPr>
            </w:pPr>
            <w:r w:rsidRPr="00093A56">
              <w:rPr>
                <w:rFonts w:ascii="Times New Roman" w:hAnsi="Times New Roman" w:cs="Times New Roman"/>
              </w:rPr>
              <w:t>Dr. Kumaran offers a course on non-profits covering in detail the topic of fundraising</w:t>
            </w:r>
            <w:r w:rsidR="007F42C1">
              <w:rPr>
                <w:rFonts w:ascii="Times New Roman" w:hAnsi="Times New Roman" w:cs="Times New Roman"/>
              </w:rPr>
              <w:t>.</w:t>
            </w:r>
          </w:p>
        </w:tc>
      </w:tr>
      <w:tr w:rsidR="00767012" w:rsidRPr="00093A56" w14:paraId="7CF59122" w14:textId="77777777" w:rsidTr="00767012">
        <w:tc>
          <w:tcPr>
            <w:tcW w:w="9350" w:type="dxa"/>
          </w:tcPr>
          <w:p w14:paraId="742CADAC" w14:textId="77777777" w:rsidR="00767012" w:rsidRPr="00093A56" w:rsidRDefault="00767012" w:rsidP="00C256A7">
            <w:pPr>
              <w:spacing w:after="120"/>
              <w:rPr>
                <w:rFonts w:ascii="Times New Roman" w:hAnsi="Times New Roman" w:cs="Times New Roman"/>
                <w:b/>
              </w:rPr>
            </w:pPr>
            <w:r w:rsidRPr="00093A56">
              <w:rPr>
                <w:rFonts w:ascii="Times New Roman" w:hAnsi="Times New Roman" w:cs="Times New Roman"/>
                <w:b/>
              </w:rPr>
              <w:t>Opportunities to develop skills related to the above competencies</w:t>
            </w:r>
          </w:p>
          <w:p w14:paraId="710F8F33" w14:textId="3643B74F" w:rsidR="00767012" w:rsidRPr="00093A56" w:rsidRDefault="00767012" w:rsidP="00767012">
            <w:pPr>
              <w:pStyle w:val="ListParagraph"/>
              <w:numPr>
                <w:ilvl w:val="0"/>
                <w:numId w:val="37"/>
              </w:numPr>
              <w:spacing w:after="0" w:line="240" w:lineRule="auto"/>
              <w:rPr>
                <w:rFonts w:ascii="Times New Roman" w:hAnsi="Times New Roman" w:cs="Times New Roman"/>
                <w:b/>
              </w:rPr>
            </w:pPr>
            <w:r w:rsidRPr="00093A56">
              <w:rPr>
                <w:rFonts w:ascii="Times New Roman" w:hAnsi="Times New Roman" w:cs="Times New Roman"/>
              </w:rPr>
              <w:t>Students have developed the above competencies through their chosen specializations (elective courses), supervisory committee support and through the planning and implementation of their field practicums</w:t>
            </w:r>
            <w:r w:rsidR="007F42C1">
              <w:rPr>
                <w:rFonts w:ascii="Times New Roman" w:hAnsi="Times New Roman" w:cs="Times New Roman"/>
              </w:rPr>
              <w:t>.</w:t>
            </w:r>
          </w:p>
        </w:tc>
      </w:tr>
    </w:tbl>
    <w:p w14:paraId="73CDBE0F" w14:textId="77777777" w:rsidR="00767012" w:rsidRPr="00093A56" w:rsidRDefault="00767012" w:rsidP="00767012">
      <w:pPr>
        <w:rPr>
          <w:rFonts w:ascii="Times New Roman" w:hAnsi="Times New Roman" w:cs="Times New Roman"/>
        </w:rPr>
      </w:pPr>
    </w:p>
    <w:p w14:paraId="47089A1A" w14:textId="77777777" w:rsidR="00AC7565" w:rsidRDefault="00AC7565">
      <w:pPr>
        <w:spacing w:after="0" w:line="240" w:lineRule="auto"/>
        <w:rPr>
          <w:rFonts w:ascii="Times New Roman" w:hAnsi="Times New Roman" w:cs="Times New Roman"/>
        </w:rPr>
      </w:pPr>
      <w:r>
        <w:rPr>
          <w:rFonts w:ascii="Times New Roman" w:hAnsi="Times New Roman" w:cs="Times New Roman"/>
        </w:rPr>
        <w:br w:type="page"/>
      </w:r>
    </w:p>
    <w:p w14:paraId="37013744" w14:textId="48357CFC" w:rsidR="00767012" w:rsidRPr="00093A56" w:rsidRDefault="00767012" w:rsidP="008764B2">
      <w:pPr>
        <w:spacing w:after="120" w:line="240" w:lineRule="auto"/>
        <w:jc w:val="both"/>
        <w:rPr>
          <w:rFonts w:ascii="Times New Roman" w:hAnsi="Times New Roman" w:cs="Times New Roman"/>
        </w:rPr>
      </w:pPr>
      <w:r w:rsidRPr="00093A56">
        <w:rPr>
          <w:rFonts w:ascii="Times New Roman" w:hAnsi="Times New Roman" w:cs="Times New Roman"/>
        </w:rPr>
        <w:lastRenderedPageBreak/>
        <w:t xml:space="preserve">Several MDP alumni stressed that students should carefully select a “specialization” that will enable them to develop skills applicable to their desired career path.  </w:t>
      </w:r>
    </w:p>
    <w:p w14:paraId="44B2023F" w14:textId="77777777" w:rsidR="00767012" w:rsidRPr="00093A56" w:rsidRDefault="00767012" w:rsidP="008764B2">
      <w:pPr>
        <w:spacing w:after="120" w:line="240" w:lineRule="auto"/>
        <w:jc w:val="both"/>
        <w:rPr>
          <w:rFonts w:ascii="Times New Roman" w:hAnsi="Times New Roman" w:cs="Times New Roman"/>
        </w:rPr>
      </w:pPr>
      <w:r w:rsidRPr="00093A56">
        <w:rPr>
          <w:rFonts w:ascii="Times New Roman" w:hAnsi="Times New Roman" w:cs="Times New Roman"/>
          <w:b/>
        </w:rPr>
        <w:t>The relationship between knowledge of key content areas and core competencies</w:t>
      </w:r>
      <w:r w:rsidRPr="00093A56">
        <w:rPr>
          <w:rFonts w:ascii="Times New Roman" w:hAnsi="Times New Roman" w:cs="Times New Roman"/>
        </w:rPr>
        <w:t xml:space="preserve"> </w:t>
      </w:r>
    </w:p>
    <w:p w14:paraId="7C0CFCDB" w14:textId="77777777" w:rsidR="00767012" w:rsidRPr="00093A56" w:rsidRDefault="00767012" w:rsidP="008764B2">
      <w:pPr>
        <w:spacing w:after="120" w:line="240" w:lineRule="auto"/>
        <w:jc w:val="both"/>
        <w:rPr>
          <w:rFonts w:ascii="Times New Roman" w:hAnsi="Times New Roman" w:cs="Times New Roman"/>
        </w:rPr>
      </w:pPr>
      <w:r w:rsidRPr="00093A56">
        <w:rPr>
          <w:rFonts w:ascii="Times New Roman" w:hAnsi="Times New Roman" w:cs="Times New Roman"/>
        </w:rPr>
        <w:t xml:space="preserve">As indicated above, during the first year of the UF MDP, core faculty of the program prepared a comprehensive list of learning outcomes and skills MDP students should possess once they have earned their degree. Many of the outcomes listed correspond to </w:t>
      </w:r>
      <w:r w:rsidRPr="00093A56">
        <w:rPr>
          <w:rFonts w:ascii="Times New Roman" w:hAnsi="Times New Roman" w:cs="Times New Roman"/>
          <w:b/>
        </w:rPr>
        <w:t>knowledge of content areas</w:t>
      </w:r>
      <w:r w:rsidRPr="00093A56">
        <w:rPr>
          <w:rFonts w:ascii="Times New Roman" w:hAnsi="Times New Roman" w:cs="Times New Roman"/>
        </w:rPr>
        <w:t xml:space="preserve"> relating to specific topics and themes. A draft assessment instrument was prepared to evaluate to what degree a student had “mastered” the use of knowledge in the content areas listed. A closer look at the scoring criteria to assess student progress reveals an early, important understanding of the relationship between </w:t>
      </w:r>
      <w:r w:rsidRPr="00093A56">
        <w:rPr>
          <w:rFonts w:ascii="Times New Roman" w:hAnsi="Times New Roman" w:cs="Times New Roman"/>
          <w:b/>
          <w:i/>
        </w:rPr>
        <w:t>knowledge</w:t>
      </w:r>
      <w:r w:rsidRPr="00093A56">
        <w:rPr>
          <w:rFonts w:ascii="Times New Roman" w:hAnsi="Times New Roman" w:cs="Times New Roman"/>
        </w:rPr>
        <w:t xml:space="preserve"> of key content areas and core competencies (</w:t>
      </w:r>
      <w:r w:rsidRPr="00093A56">
        <w:rPr>
          <w:rFonts w:ascii="Times New Roman" w:hAnsi="Times New Roman" w:cs="Times New Roman"/>
          <w:b/>
        </w:rPr>
        <w:t>skills</w:t>
      </w:r>
      <w:r w:rsidRPr="00093A56">
        <w:rPr>
          <w:rFonts w:ascii="Times New Roman" w:hAnsi="Times New Roman" w:cs="Times New Roman"/>
        </w:rPr>
        <w:t>). The assessment instrument indicates that there are progressive stages of knowledge, identified as follows: “The student should be able to…”</w:t>
      </w:r>
    </w:p>
    <w:p w14:paraId="194D52D3" w14:textId="77777777" w:rsidR="00767012" w:rsidRPr="00093A56" w:rsidRDefault="00767012" w:rsidP="008764B2">
      <w:pPr>
        <w:pStyle w:val="ListParagraph"/>
        <w:numPr>
          <w:ilvl w:val="0"/>
          <w:numId w:val="42"/>
        </w:numPr>
        <w:spacing w:after="120" w:line="240" w:lineRule="auto"/>
        <w:jc w:val="both"/>
        <w:rPr>
          <w:rFonts w:ascii="Times New Roman" w:hAnsi="Times New Roman" w:cs="Times New Roman"/>
        </w:rPr>
      </w:pPr>
      <w:r w:rsidRPr="00093A56">
        <w:rPr>
          <w:rFonts w:ascii="Times New Roman" w:hAnsi="Times New Roman" w:cs="Times New Roman"/>
          <w:i/>
        </w:rPr>
        <w:t>Recall information</w:t>
      </w:r>
      <w:r w:rsidRPr="00093A56">
        <w:rPr>
          <w:rFonts w:ascii="Times New Roman" w:hAnsi="Times New Roman" w:cs="Times New Roman"/>
        </w:rPr>
        <w:t xml:space="preserve">: Indicates that the student </w:t>
      </w:r>
      <w:r w:rsidRPr="00093A56">
        <w:rPr>
          <w:rFonts w:ascii="Times New Roman" w:hAnsi="Times New Roman" w:cs="Times New Roman"/>
          <w:b/>
        </w:rPr>
        <w:t>possesses knowledge</w:t>
      </w:r>
      <w:r w:rsidRPr="00093A56">
        <w:rPr>
          <w:rFonts w:ascii="Times New Roman" w:hAnsi="Times New Roman" w:cs="Times New Roman"/>
        </w:rPr>
        <w:t>, but not necessarily the skills (competencies) to utilize it in a productive way.</w:t>
      </w:r>
    </w:p>
    <w:p w14:paraId="466F2678" w14:textId="77777777" w:rsidR="00767012" w:rsidRPr="00093A56" w:rsidRDefault="00767012" w:rsidP="008764B2">
      <w:pPr>
        <w:pStyle w:val="ListParagraph"/>
        <w:numPr>
          <w:ilvl w:val="0"/>
          <w:numId w:val="42"/>
        </w:numPr>
        <w:spacing w:after="120" w:line="240" w:lineRule="auto"/>
        <w:jc w:val="both"/>
        <w:rPr>
          <w:rFonts w:ascii="Times New Roman" w:hAnsi="Times New Roman" w:cs="Times New Roman"/>
        </w:rPr>
      </w:pPr>
      <w:r w:rsidRPr="00093A56">
        <w:rPr>
          <w:rFonts w:ascii="Times New Roman" w:hAnsi="Times New Roman" w:cs="Times New Roman"/>
          <w:i/>
        </w:rPr>
        <w:t>Discuss issue competently</w:t>
      </w:r>
      <w:r w:rsidRPr="00093A56">
        <w:rPr>
          <w:rFonts w:ascii="Times New Roman" w:hAnsi="Times New Roman" w:cs="Times New Roman"/>
        </w:rPr>
        <w:t xml:space="preserve">: Indicates an ability to </w:t>
      </w:r>
      <w:r w:rsidRPr="00093A56">
        <w:rPr>
          <w:rFonts w:ascii="Times New Roman" w:hAnsi="Times New Roman" w:cs="Times New Roman"/>
          <w:b/>
        </w:rPr>
        <w:t xml:space="preserve">communicate </w:t>
      </w:r>
      <w:r w:rsidRPr="00093A56">
        <w:rPr>
          <w:rFonts w:ascii="Times New Roman" w:hAnsi="Times New Roman" w:cs="Times New Roman"/>
        </w:rPr>
        <w:t xml:space="preserve">in a meaningful way issues related to a specific content area. </w:t>
      </w:r>
      <w:r w:rsidRPr="00093A56">
        <w:rPr>
          <w:rFonts w:ascii="Times New Roman" w:hAnsi="Times New Roman" w:cs="Times New Roman"/>
          <w:b/>
        </w:rPr>
        <w:t>Communication skills</w:t>
      </w:r>
      <w:r w:rsidRPr="00093A56">
        <w:rPr>
          <w:rFonts w:ascii="Times New Roman" w:hAnsi="Times New Roman" w:cs="Times New Roman"/>
        </w:rPr>
        <w:t xml:space="preserve"> are included in the list of core competencies.</w:t>
      </w:r>
    </w:p>
    <w:p w14:paraId="31239DD0" w14:textId="51469115" w:rsidR="00767012" w:rsidRPr="00093A56" w:rsidRDefault="00767012" w:rsidP="008764B2">
      <w:pPr>
        <w:pStyle w:val="ListParagraph"/>
        <w:numPr>
          <w:ilvl w:val="0"/>
          <w:numId w:val="42"/>
        </w:numPr>
        <w:spacing w:after="120" w:line="240" w:lineRule="auto"/>
        <w:jc w:val="both"/>
        <w:rPr>
          <w:rFonts w:ascii="Times New Roman" w:hAnsi="Times New Roman" w:cs="Times New Roman"/>
        </w:rPr>
      </w:pPr>
      <w:r w:rsidRPr="00093A56">
        <w:rPr>
          <w:rFonts w:ascii="Times New Roman" w:hAnsi="Times New Roman" w:cs="Times New Roman"/>
          <w:i/>
        </w:rPr>
        <w:t>Analyze situation such as a case study with this information</w:t>
      </w:r>
      <w:r w:rsidRPr="00093A56">
        <w:rPr>
          <w:rFonts w:ascii="Times New Roman" w:hAnsi="Times New Roman" w:cs="Times New Roman"/>
        </w:rPr>
        <w:t xml:space="preserve">: Indicates that the student possesses important </w:t>
      </w:r>
      <w:r w:rsidRPr="00093A56">
        <w:rPr>
          <w:rFonts w:ascii="Times New Roman" w:hAnsi="Times New Roman" w:cs="Times New Roman"/>
          <w:b/>
        </w:rPr>
        <w:t>analytical skills</w:t>
      </w:r>
      <w:r w:rsidRPr="00093A56">
        <w:rPr>
          <w:rFonts w:ascii="Times New Roman" w:hAnsi="Times New Roman" w:cs="Times New Roman"/>
        </w:rPr>
        <w:t xml:space="preserve"> needed, for example, </w:t>
      </w:r>
      <w:r w:rsidR="003E6234">
        <w:rPr>
          <w:rFonts w:ascii="Times New Roman" w:hAnsi="Times New Roman" w:cs="Times New Roman"/>
        </w:rPr>
        <w:t>to</w:t>
      </w:r>
      <w:r w:rsidR="00D303CD">
        <w:rPr>
          <w:rFonts w:ascii="Times New Roman" w:hAnsi="Times New Roman" w:cs="Times New Roman"/>
        </w:rPr>
        <w:t xml:space="preserve"> establish a baseline </w:t>
      </w:r>
      <w:r w:rsidRPr="00093A56">
        <w:rPr>
          <w:rFonts w:ascii="Times New Roman" w:hAnsi="Times New Roman" w:cs="Times New Roman"/>
        </w:rPr>
        <w:t xml:space="preserve">in </w:t>
      </w:r>
      <w:r w:rsidRPr="00093A56">
        <w:rPr>
          <w:rFonts w:ascii="Times New Roman" w:hAnsi="Times New Roman" w:cs="Times New Roman"/>
          <w:b/>
        </w:rPr>
        <w:t>project planning.</w:t>
      </w:r>
    </w:p>
    <w:p w14:paraId="3E6A14B2" w14:textId="7A25FEC4" w:rsidR="00767012" w:rsidRPr="00093A56" w:rsidRDefault="00767012" w:rsidP="008764B2">
      <w:pPr>
        <w:pStyle w:val="ListParagraph"/>
        <w:numPr>
          <w:ilvl w:val="0"/>
          <w:numId w:val="42"/>
        </w:numPr>
        <w:spacing w:after="120" w:line="240" w:lineRule="auto"/>
        <w:jc w:val="both"/>
        <w:rPr>
          <w:rFonts w:ascii="Times New Roman" w:hAnsi="Times New Roman" w:cs="Times New Roman"/>
        </w:rPr>
      </w:pPr>
      <w:r w:rsidRPr="00093A56">
        <w:rPr>
          <w:rFonts w:ascii="Times New Roman" w:hAnsi="Times New Roman" w:cs="Times New Roman"/>
          <w:i/>
        </w:rPr>
        <w:t>Make judgments based on the criteria, or apply t</w:t>
      </w:r>
      <w:r w:rsidR="003E6234">
        <w:rPr>
          <w:rFonts w:ascii="Times New Roman" w:hAnsi="Times New Roman" w:cs="Times New Roman"/>
          <w:i/>
        </w:rPr>
        <w:t>hem</w:t>
      </w:r>
      <w:r w:rsidRPr="00093A56">
        <w:rPr>
          <w:rFonts w:ascii="Times New Roman" w:hAnsi="Times New Roman" w:cs="Times New Roman"/>
          <w:i/>
        </w:rPr>
        <w:t xml:space="preserve"> to new areas</w:t>
      </w:r>
      <w:r w:rsidRPr="00093A56">
        <w:rPr>
          <w:rFonts w:ascii="Times New Roman" w:hAnsi="Times New Roman" w:cs="Times New Roman"/>
        </w:rPr>
        <w:t xml:space="preserve">: Again, indicates that the student possesses </w:t>
      </w:r>
      <w:r w:rsidRPr="00093A56">
        <w:rPr>
          <w:rFonts w:ascii="Times New Roman" w:hAnsi="Times New Roman" w:cs="Times New Roman"/>
          <w:b/>
        </w:rPr>
        <w:t xml:space="preserve">analytical skills </w:t>
      </w:r>
      <w:r w:rsidRPr="00093A56">
        <w:rPr>
          <w:rFonts w:ascii="Times New Roman" w:hAnsi="Times New Roman" w:cs="Times New Roman"/>
        </w:rPr>
        <w:t xml:space="preserve">and the ability to use knowledge for </w:t>
      </w:r>
      <w:r w:rsidRPr="00093A56">
        <w:rPr>
          <w:rFonts w:ascii="Times New Roman" w:hAnsi="Times New Roman" w:cs="Times New Roman"/>
          <w:b/>
        </w:rPr>
        <w:t xml:space="preserve">evaluation </w:t>
      </w:r>
      <w:r w:rsidRPr="00093A56">
        <w:rPr>
          <w:rFonts w:ascii="Times New Roman" w:hAnsi="Times New Roman" w:cs="Times New Roman"/>
        </w:rPr>
        <w:t>purposes and adapt its use to different contexts.</w:t>
      </w:r>
    </w:p>
    <w:p w14:paraId="06A8CC3B" w14:textId="77777777" w:rsidR="00767012" w:rsidRPr="00093A56" w:rsidRDefault="00767012" w:rsidP="008764B2">
      <w:pPr>
        <w:pStyle w:val="ListParagraph"/>
        <w:numPr>
          <w:ilvl w:val="0"/>
          <w:numId w:val="42"/>
        </w:numPr>
        <w:spacing w:after="120" w:line="240" w:lineRule="auto"/>
        <w:jc w:val="both"/>
        <w:rPr>
          <w:rFonts w:ascii="Times New Roman" w:hAnsi="Times New Roman" w:cs="Times New Roman"/>
        </w:rPr>
      </w:pPr>
      <w:r w:rsidRPr="00093A56">
        <w:rPr>
          <w:rFonts w:ascii="Times New Roman" w:hAnsi="Times New Roman" w:cs="Times New Roman"/>
          <w:i/>
        </w:rPr>
        <w:t>Apply this knowledge to a field situation</w:t>
      </w:r>
      <w:r w:rsidRPr="00093A56">
        <w:rPr>
          <w:rFonts w:ascii="Times New Roman" w:hAnsi="Times New Roman" w:cs="Times New Roman"/>
        </w:rPr>
        <w:t xml:space="preserve">: Indicates the ability to utilize knowledge in the </w:t>
      </w:r>
      <w:r w:rsidRPr="00093A56">
        <w:rPr>
          <w:rFonts w:ascii="Times New Roman" w:hAnsi="Times New Roman" w:cs="Times New Roman"/>
          <w:b/>
        </w:rPr>
        <w:t>planning and implementation of projects/programs</w:t>
      </w:r>
      <w:r w:rsidRPr="00093A56">
        <w:rPr>
          <w:rFonts w:ascii="Times New Roman" w:hAnsi="Times New Roman" w:cs="Times New Roman"/>
        </w:rPr>
        <w:t xml:space="preserve"> in different contexts.</w:t>
      </w:r>
    </w:p>
    <w:p w14:paraId="14AFA590" w14:textId="307666DE" w:rsidR="00767012" w:rsidRPr="00093A56" w:rsidRDefault="00767012" w:rsidP="008764B2">
      <w:pPr>
        <w:pStyle w:val="ListParagraph"/>
        <w:numPr>
          <w:ilvl w:val="0"/>
          <w:numId w:val="42"/>
        </w:numPr>
        <w:spacing w:after="120" w:line="240" w:lineRule="auto"/>
        <w:jc w:val="both"/>
        <w:rPr>
          <w:rFonts w:ascii="Times New Roman" w:hAnsi="Times New Roman" w:cs="Times New Roman"/>
        </w:rPr>
      </w:pPr>
      <w:r w:rsidRPr="00093A56">
        <w:rPr>
          <w:rFonts w:ascii="Times New Roman" w:hAnsi="Times New Roman" w:cs="Times New Roman"/>
          <w:i/>
        </w:rPr>
        <w:t>Able to do this with others</w:t>
      </w:r>
      <w:r w:rsidRPr="00093A56">
        <w:rPr>
          <w:rFonts w:ascii="Times New Roman" w:hAnsi="Times New Roman" w:cs="Times New Roman"/>
        </w:rPr>
        <w:t>: Finally, this criteri</w:t>
      </w:r>
      <w:r w:rsidR="00BF1807">
        <w:rPr>
          <w:rFonts w:ascii="Times New Roman" w:hAnsi="Times New Roman" w:cs="Times New Roman"/>
        </w:rPr>
        <w:t>on</w:t>
      </w:r>
      <w:r w:rsidRPr="00093A56">
        <w:rPr>
          <w:rFonts w:ascii="Times New Roman" w:hAnsi="Times New Roman" w:cs="Times New Roman"/>
        </w:rPr>
        <w:t xml:space="preserve"> indicates an ability to apply knowledge in </w:t>
      </w:r>
      <w:r w:rsidRPr="00093A56">
        <w:rPr>
          <w:rFonts w:ascii="Times New Roman" w:hAnsi="Times New Roman" w:cs="Times New Roman"/>
          <w:b/>
        </w:rPr>
        <w:t>collaboration with others.</w:t>
      </w:r>
    </w:p>
    <w:p w14:paraId="316F4CA5" w14:textId="0FEF2446" w:rsidR="00767012" w:rsidRPr="00093A56" w:rsidRDefault="00767012" w:rsidP="008764B2">
      <w:pPr>
        <w:spacing w:after="120" w:line="240" w:lineRule="auto"/>
        <w:jc w:val="both"/>
        <w:rPr>
          <w:rFonts w:ascii="Times New Roman" w:hAnsi="Times New Roman" w:cs="Times New Roman"/>
        </w:rPr>
      </w:pPr>
      <w:r w:rsidRPr="00093A56">
        <w:rPr>
          <w:rFonts w:ascii="Times New Roman" w:hAnsi="Times New Roman" w:cs="Times New Roman"/>
        </w:rPr>
        <w:t xml:space="preserve">As can be appreciated in this list, a development practitioner must gain knowledge of a considerable number of concepts and principles and develop competencies/skills to put this knowledge to work. In the above list, advancing from </w:t>
      </w:r>
      <w:r w:rsidR="00782B15">
        <w:rPr>
          <w:rFonts w:ascii="Times New Roman" w:hAnsi="Times New Roman" w:cs="Times New Roman"/>
        </w:rPr>
        <w:t xml:space="preserve">level </w:t>
      </w:r>
      <w:r w:rsidRPr="00093A56">
        <w:rPr>
          <w:rFonts w:ascii="Times New Roman" w:hAnsi="Times New Roman" w:cs="Times New Roman"/>
        </w:rPr>
        <w:t xml:space="preserve">1 to </w:t>
      </w:r>
      <w:r w:rsidR="00782B15">
        <w:rPr>
          <w:rFonts w:ascii="Times New Roman" w:hAnsi="Times New Roman" w:cs="Times New Roman"/>
        </w:rPr>
        <w:t xml:space="preserve">level </w:t>
      </w:r>
      <w:r w:rsidRPr="00093A56">
        <w:rPr>
          <w:rFonts w:ascii="Times New Roman" w:hAnsi="Times New Roman" w:cs="Times New Roman"/>
        </w:rPr>
        <w:t xml:space="preserve">6 implies increasing mastery of knowledge resulting in an enhanced ability to put knowledge to use in different contexts and in collaboration with others. This is </w:t>
      </w:r>
      <w:r w:rsidR="00CB71FD">
        <w:rPr>
          <w:rFonts w:ascii="Times New Roman" w:hAnsi="Times New Roman" w:cs="Times New Roman"/>
        </w:rPr>
        <w:t xml:space="preserve">made </w:t>
      </w:r>
      <w:r w:rsidRPr="00093A56">
        <w:rPr>
          <w:rFonts w:ascii="Times New Roman" w:hAnsi="Times New Roman" w:cs="Times New Roman"/>
        </w:rPr>
        <w:t xml:space="preserve">possible precisely in the nexus between knowledge and skills. </w:t>
      </w:r>
    </w:p>
    <w:p w14:paraId="15DC2CC9" w14:textId="2AF41ECC" w:rsidR="00767012" w:rsidRPr="00093A56" w:rsidRDefault="00767012" w:rsidP="008764B2">
      <w:pPr>
        <w:spacing w:after="120" w:line="240" w:lineRule="auto"/>
        <w:jc w:val="both"/>
        <w:rPr>
          <w:rFonts w:ascii="Times New Roman" w:hAnsi="Times New Roman" w:cs="Times New Roman"/>
        </w:rPr>
      </w:pPr>
      <w:r w:rsidRPr="00093A56">
        <w:rPr>
          <w:rFonts w:ascii="Times New Roman" w:hAnsi="Times New Roman" w:cs="Times New Roman"/>
        </w:rPr>
        <w:t>In this reflection on the relationship between knowledge and skills, the importance of being diligent in learning becomes apparent. As stated in the Program Manual (p</w:t>
      </w:r>
      <w:r w:rsidR="003E6234">
        <w:rPr>
          <w:rFonts w:ascii="Times New Roman" w:hAnsi="Times New Roman" w:cs="Times New Roman"/>
        </w:rPr>
        <w:t>p.</w:t>
      </w:r>
      <w:r w:rsidRPr="00093A56">
        <w:rPr>
          <w:rFonts w:ascii="Times New Roman" w:hAnsi="Times New Roman" w:cs="Times New Roman"/>
        </w:rPr>
        <w:t xml:space="preserve"> 9</w:t>
      </w:r>
      <w:r w:rsidR="003E6234">
        <w:rPr>
          <w:rFonts w:ascii="Times New Roman" w:hAnsi="Times New Roman" w:cs="Times New Roman"/>
        </w:rPr>
        <w:t>-10</w:t>
      </w:r>
      <w:r w:rsidRPr="00093A56">
        <w:rPr>
          <w:rFonts w:ascii="Times New Roman" w:hAnsi="Times New Roman" w:cs="Times New Roman"/>
        </w:rPr>
        <w:t xml:space="preserve">), </w:t>
      </w:r>
      <w:r w:rsidRPr="00093A56">
        <w:rPr>
          <w:rFonts w:ascii="Times New Roman" w:hAnsi="Times New Roman" w:cs="Times New Roman"/>
          <w:i/>
        </w:rPr>
        <w:t xml:space="preserve">“to apply knowledge, the development practitioner must be competent in the utilization of a number of skills; </w:t>
      </w:r>
      <w:r w:rsidR="003E6234">
        <w:rPr>
          <w:rFonts w:ascii="Times New Roman" w:hAnsi="Times New Roman" w:cs="Times New Roman"/>
          <w:i/>
        </w:rPr>
        <w:t>at the same time</w:t>
      </w:r>
      <w:r w:rsidRPr="00093A56">
        <w:rPr>
          <w:rFonts w:ascii="Times New Roman" w:hAnsi="Times New Roman" w:cs="Times New Roman"/>
          <w:i/>
        </w:rPr>
        <w:t>, the development practitioner must be knowledgeable to make appropriate and effective use of skills”.</w:t>
      </w:r>
      <w:r w:rsidRPr="00093A56">
        <w:rPr>
          <w:rFonts w:ascii="Times New Roman" w:hAnsi="Times New Roman" w:cs="Times New Roman"/>
        </w:rPr>
        <w:t xml:space="preserve">  For this reason, MDP students are highly encouraged to devote time to assigned readings and take advantage of opportunities offered by the program, such as the Practitioner Forum seminars</w:t>
      </w:r>
      <w:r w:rsidR="003E6234">
        <w:rPr>
          <w:rFonts w:ascii="Times New Roman" w:hAnsi="Times New Roman" w:cs="Times New Roman"/>
        </w:rPr>
        <w:t>,</w:t>
      </w:r>
      <w:r w:rsidRPr="00093A56">
        <w:rPr>
          <w:rFonts w:ascii="Times New Roman" w:hAnsi="Times New Roman" w:cs="Times New Roman"/>
        </w:rPr>
        <w:t xml:space="preserve"> to expand their knowledge base. As one alumnus advised incoming students in the recent graduate survey:</w:t>
      </w:r>
    </w:p>
    <w:p w14:paraId="3AAEE280" w14:textId="207EC592" w:rsidR="00767012" w:rsidRPr="00093A56" w:rsidRDefault="00767012" w:rsidP="008764B2">
      <w:pPr>
        <w:spacing w:after="120" w:line="240" w:lineRule="auto"/>
        <w:jc w:val="both"/>
        <w:rPr>
          <w:rFonts w:ascii="Times New Roman" w:hAnsi="Times New Roman" w:cs="Times New Roman"/>
          <w:i/>
        </w:rPr>
      </w:pPr>
      <w:r w:rsidRPr="00093A56">
        <w:rPr>
          <w:rFonts w:ascii="Times New Roman" w:hAnsi="Times New Roman" w:cs="Times New Roman"/>
          <w:i/>
        </w:rPr>
        <w:t>“… do extra readings that you’re interested in (I know it sounds crazy), meet with professors outside of class, attend talks and extra events, etc. You will come out well</w:t>
      </w:r>
      <w:r w:rsidR="00782B15">
        <w:rPr>
          <w:rFonts w:ascii="Times New Roman" w:hAnsi="Times New Roman" w:cs="Times New Roman"/>
          <w:i/>
        </w:rPr>
        <w:t>-</w:t>
      </w:r>
      <w:r w:rsidRPr="00093A56">
        <w:rPr>
          <w:rFonts w:ascii="Times New Roman" w:hAnsi="Times New Roman" w:cs="Times New Roman"/>
          <w:i/>
        </w:rPr>
        <w:t>prepared for a career in development.”</w:t>
      </w:r>
    </w:p>
    <w:p w14:paraId="62342D47" w14:textId="6C2E2C57" w:rsidR="00767012" w:rsidRPr="00093A56" w:rsidRDefault="00767012" w:rsidP="008764B2">
      <w:pPr>
        <w:spacing w:after="120" w:line="240" w:lineRule="auto"/>
        <w:jc w:val="both"/>
        <w:rPr>
          <w:rFonts w:ascii="Times New Roman" w:hAnsi="Times New Roman" w:cs="Times New Roman"/>
        </w:rPr>
      </w:pPr>
      <w:r w:rsidRPr="00093A56">
        <w:rPr>
          <w:rFonts w:ascii="Times New Roman" w:hAnsi="Times New Roman" w:cs="Times New Roman"/>
        </w:rPr>
        <w:t xml:space="preserve">An interesting finding of the Alumni Survey is that while graduates stressed the importance of the </w:t>
      </w:r>
      <w:r w:rsidRPr="00093A56">
        <w:rPr>
          <w:rFonts w:ascii="Times New Roman" w:hAnsi="Times New Roman" w:cs="Times New Roman"/>
          <w:b/>
        </w:rPr>
        <w:t>skills</w:t>
      </w:r>
      <w:r w:rsidRPr="00093A56">
        <w:rPr>
          <w:rFonts w:ascii="Times New Roman" w:hAnsi="Times New Roman" w:cs="Times New Roman"/>
        </w:rPr>
        <w:t xml:space="preserve"> they had learned, they equally emphasized the importance of the </w:t>
      </w:r>
      <w:r w:rsidRPr="00093A56">
        <w:rPr>
          <w:rFonts w:ascii="Times New Roman" w:hAnsi="Times New Roman" w:cs="Times New Roman"/>
          <w:b/>
        </w:rPr>
        <w:t>knowledge</w:t>
      </w:r>
      <w:r w:rsidRPr="00093A56">
        <w:rPr>
          <w:rFonts w:ascii="Times New Roman" w:hAnsi="Times New Roman" w:cs="Times New Roman"/>
        </w:rPr>
        <w:t xml:space="preserve"> they had gained. In response to questions exploring which skills/training have been most useful to them, which skills/abilities are most sought out by their employers, and in general, what have been the most important benefits obtained from participating in the program</w:t>
      </w:r>
      <w:r w:rsidR="003E6234">
        <w:rPr>
          <w:rFonts w:ascii="Times New Roman" w:hAnsi="Times New Roman" w:cs="Times New Roman"/>
        </w:rPr>
        <w:t>,</w:t>
      </w:r>
      <w:r w:rsidRPr="00093A56">
        <w:rPr>
          <w:rFonts w:ascii="Times New Roman" w:hAnsi="Times New Roman" w:cs="Times New Roman"/>
        </w:rPr>
        <w:t xml:space="preserve"> the following answers were received:</w:t>
      </w:r>
    </w:p>
    <w:p w14:paraId="06B9E266" w14:textId="4267F300" w:rsidR="00767012" w:rsidRPr="00093A56" w:rsidRDefault="00767012" w:rsidP="008764B2">
      <w:pPr>
        <w:pStyle w:val="ListParagraph"/>
        <w:numPr>
          <w:ilvl w:val="0"/>
          <w:numId w:val="37"/>
        </w:numPr>
        <w:spacing w:after="120" w:line="240" w:lineRule="auto"/>
        <w:ind w:left="1080"/>
        <w:jc w:val="both"/>
        <w:rPr>
          <w:rFonts w:ascii="Times New Roman" w:hAnsi="Times New Roman" w:cs="Times New Roman"/>
        </w:rPr>
      </w:pPr>
      <w:r w:rsidRPr="00093A56">
        <w:rPr>
          <w:rFonts w:ascii="Times New Roman" w:hAnsi="Times New Roman" w:cs="Times New Roman"/>
        </w:rPr>
        <w:t>An interdisciplinary ideology and approach to development</w:t>
      </w:r>
      <w:r w:rsidR="003E6234">
        <w:rPr>
          <w:rFonts w:ascii="Times New Roman" w:hAnsi="Times New Roman" w:cs="Times New Roman"/>
        </w:rPr>
        <w:t>.</w:t>
      </w:r>
    </w:p>
    <w:p w14:paraId="242F2239" w14:textId="3AB23211" w:rsidR="00767012" w:rsidRPr="00093A56" w:rsidRDefault="00767012" w:rsidP="008764B2">
      <w:pPr>
        <w:pStyle w:val="ListParagraph"/>
        <w:numPr>
          <w:ilvl w:val="0"/>
          <w:numId w:val="37"/>
        </w:numPr>
        <w:spacing w:after="120" w:line="240" w:lineRule="auto"/>
        <w:ind w:left="1080"/>
        <w:jc w:val="both"/>
        <w:rPr>
          <w:rFonts w:ascii="Times New Roman" w:hAnsi="Times New Roman" w:cs="Times New Roman"/>
        </w:rPr>
      </w:pPr>
      <w:r w:rsidRPr="00093A56">
        <w:rPr>
          <w:rFonts w:ascii="Times New Roman" w:hAnsi="Times New Roman" w:cs="Times New Roman"/>
        </w:rPr>
        <w:t>Interdisciplinary thinking</w:t>
      </w:r>
      <w:r w:rsidR="003A7AC8">
        <w:rPr>
          <w:rFonts w:ascii="Times New Roman" w:hAnsi="Times New Roman" w:cs="Times New Roman"/>
        </w:rPr>
        <w:t xml:space="preserve"> (i</w:t>
      </w:r>
      <w:r w:rsidR="00CF7742">
        <w:rPr>
          <w:rFonts w:ascii="Times New Roman" w:hAnsi="Times New Roman" w:cs="Times New Roman"/>
        </w:rPr>
        <w:t>n the later alumni consultation, this was articulated as abstract and cross-disciplinary and cross-sectoral thought</w:t>
      </w:r>
      <w:r w:rsidR="003A7AC8">
        <w:rPr>
          <w:rFonts w:ascii="Times New Roman" w:hAnsi="Times New Roman" w:cs="Times New Roman"/>
        </w:rPr>
        <w:t>)</w:t>
      </w:r>
      <w:r w:rsidR="003E6234">
        <w:rPr>
          <w:rFonts w:ascii="Times New Roman" w:hAnsi="Times New Roman" w:cs="Times New Roman"/>
        </w:rPr>
        <w:t>.</w:t>
      </w:r>
      <w:r w:rsidR="00D141C6">
        <w:rPr>
          <w:rFonts w:ascii="Times New Roman" w:hAnsi="Times New Roman" w:cs="Times New Roman"/>
        </w:rPr>
        <w:t xml:space="preserve"> Interdisciplinary thinking requires the development of cognitive skills.</w:t>
      </w:r>
    </w:p>
    <w:p w14:paraId="3F409CE7" w14:textId="07321CD9" w:rsidR="00767012" w:rsidRPr="00093A56" w:rsidRDefault="00767012" w:rsidP="008764B2">
      <w:pPr>
        <w:pStyle w:val="ListParagraph"/>
        <w:numPr>
          <w:ilvl w:val="0"/>
          <w:numId w:val="37"/>
        </w:numPr>
        <w:spacing w:after="120" w:line="240" w:lineRule="auto"/>
        <w:ind w:left="1080"/>
        <w:jc w:val="both"/>
        <w:rPr>
          <w:rFonts w:ascii="Times New Roman" w:hAnsi="Times New Roman" w:cs="Times New Roman"/>
        </w:rPr>
      </w:pPr>
      <w:r w:rsidRPr="00093A56">
        <w:rPr>
          <w:rFonts w:ascii="Times New Roman" w:hAnsi="Times New Roman" w:cs="Times New Roman"/>
        </w:rPr>
        <w:lastRenderedPageBreak/>
        <w:t>Ability to see both the macro and micro side of projects</w:t>
      </w:r>
      <w:r w:rsidR="003E6234">
        <w:rPr>
          <w:rFonts w:ascii="Times New Roman" w:hAnsi="Times New Roman" w:cs="Times New Roman"/>
        </w:rPr>
        <w:t>.</w:t>
      </w:r>
    </w:p>
    <w:p w14:paraId="2CD02C9A" w14:textId="28896DC0" w:rsidR="00767012" w:rsidRPr="00093A56" w:rsidRDefault="00767012" w:rsidP="008764B2">
      <w:pPr>
        <w:pStyle w:val="ListParagraph"/>
        <w:numPr>
          <w:ilvl w:val="0"/>
          <w:numId w:val="37"/>
        </w:numPr>
        <w:spacing w:after="120" w:line="240" w:lineRule="auto"/>
        <w:ind w:left="1080"/>
        <w:jc w:val="both"/>
        <w:rPr>
          <w:rFonts w:ascii="Times New Roman" w:hAnsi="Times New Roman" w:cs="Times New Roman"/>
        </w:rPr>
      </w:pPr>
      <w:r w:rsidRPr="00093A56">
        <w:rPr>
          <w:rFonts w:ascii="Times New Roman" w:hAnsi="Times New Roman" w:cs="Times New Roman"/>
        </w:rPr>
        <w:t>Understanding of development theories and discourses</w:t>
      </w:r>
      <w:r w:rsidR="003E6234">
        <w:rPr>
          <w:rFonts w:ascii="Times New Roman" w:hAnsi="Times New Roman" w:cs="Times New Roman"/>
        </w:rPr>
        <w:t>.</w:t>
      </w:r>
    </w:p>
    <w:p w14:paraId="494BCBE3" w14:textId="3B442C14" w:rsidR="00767012" w:rsidRPr="00093A56" w:rsidRDefault="00767012" w:rsidP="008764B2">
      <w:pPr>
        <w:pStyle w:val="ListParagraph"/>
        <w:numPr>
          <w:ilvl w:val="0"/>
          <w:numId w:val="37"/>
        </w:numPr>
        <w:spacing w:after="120" w:line="240" w:lineRule="auto"/>
        <w:ind w:left="1080"/>
        <w:jc w:val="both"/>
        <w:rPr>
          <w:rFonts w:ascii="Times New Roman" w:hAnsi="Times New Roman" w:cs="Times New Roman"/>
        </w:rPr>
      </w:pPr>
      <w:r w:rsidRPr="00093A56">
        <w:rPr>
          <w:rFonts w:ascii="Times New Roman" w:hAnsi="Times New Roman" w:cs="Times New Roman"/>
        </w:rPr>
        <w:t>Better understanding of conservation and development issues</w:t>
      </w:r>
      <w:r w:rsidR="00CF7742">
        <w:rPr>
          <w:rFonts w:ascii="Times New Roman" w:hAnsi="Times New Roman" w:cs="Times New Roman"/>
        </w:rPr>
        <w:t xml:space="preserve"> (sustainability and environmental topics)</w:t>
      </w:r>
      <w:r w:rsidR="003E6234">
        <w:rPr>
          <w:rFonts w:ascii="Times New Roman" w:hAnsi="Times New Roman" w:cs="Times New Roman"/>
        </w:rPr>
        <w:t>.</w:t>
      </w:r>
    </w:p>
    <w:p w14:paraId="7BD9A94A" w14:textId="2022C6FA" w:rsidR="00767012" w:rsidRDefault="00767012" w:rsidP="008764B2">
      <w:pPr>
        <w:pStyle w:val="ListParagraph"/>
        <w:numPr>
          <w:ilvl w:val="0"/>
          <w:numId w:val="37"/>
        </w:numPr>
        <w:spacing w:after="120" w:line="240" w:lineRule="auto"/>
        <w:ind w:left="1080"/>
        <w:jc w:val="both"/>
        <w:rPr>
          <w:rFonts w:ascii="Times New Roman" w:hAnsi="Times New Roman" w:cs="Times New Roman"/>
        </w:rPr>
      </w:pPr>
      <w:r w:rsidRPr="00093A56">
        <w:rPr>
          <w:rFonts w:ascii="Times New Roman" w:hAnsi="Times New Roman" w:cs="Times New Roman"/>
        </w:rPr>
        <w:t xml:space="preserve">Learning related to </w:t>
      </w:r>
      <w:r w:rsidR="00782B15">
        <w:rPr>
          <w:rFonts w:ascii="Times New Roman" w:hAnsi="Times New Roman" w:cs="Times New Roman"/>
        </w:rPr>
        <w:t xml:space="preserve">the </w:t>
      </w:r>
      <w:r w:rsidRPr="00093A56">
        <w:rPr>
          <w:rFonts w:ascii="Times New Roman" w:hAnsi="Times New Roman" w:cs="Times New Roman"/>
        </w:rPr>
        <w:t>field of Global Public Health</w:t>
      </w:r>
      <w:r w:rsidR="003E6234">
        <w:rPr>
          <w:rFonts w:ascii="Times New Roman" w:hAnsi="Times New Roman" w:cs="Times New Roman"/>
        </w:rPr>
        <w:t>.</w:t>
      </w:r>
    </w:p>
    <w:p w14:paraId="10E61AE4" w14:textId="633A787D" w:rsidR="00CF7742" w:rsidRPr="00093A56" w:rsidRDefault="00CF7742" w:rsidP="008764B2">
      <w:pPr>
        <w:pStyle w:val="ListParagraph"/>
        <w:numPr>
          <w:ilvl w:val="0"/>
          <w:numId w:val="37"/>
        </w:numPr>
        <w:spacing w:after="120" w:line="240" w:lineRule="auto"/>
        <w:ind w:left="1080"/>
        <w:jc w:val="both"/>
        <w:rPr>
          <w:rFonts w:ascii="Times New Roman" w:hAnsi="Times New Roman" w:cs="Times New Roman"/>
        </w:rPr>
      </w:pPr>
      <w:r>
        <w:rPr>
          <w:rFonts w:ascii="Times New Roman" w:hAnsi="Times New Roman" w:cs="Times New Roman"/>
        </w:rPr>
        <w:t>Climate change is a principal theme that has emerged, as ha</w:t>
      </w:r>
      <w:r w:rsidR="003E6234">
        <w:rPr>
          <w:rFonts w:ascii="Times New Roman" w:hAnsi="Times New Roman" w:cs="Times New Roman"/>
        </w:rPr>
        <w:t>ve</w:t>
      </w:r>
      <w:r>
        <w:rPr>
          <w:rFonts w:ascii="Times New Roman" w:hAnsi="Times New Roman" w:cs="Times New Roman"/>
        </w:rPr>
        <w:t xml:space="preserve"> entrepreneurship / innovation for development and technology for development</w:t>
      </w:r>
      <w:r w:rsidR="003E6234">
        <w:rPr>
          <w:rFonts w:ascii="Times New Roman" w:hAnsi="Times New Roman" w:cs="Times New Roman"/>
        </w:rPr>
        <w:t>.</w:t>
      </w:r>
    </w:p>
    <w:p w14:paraId="68407650" w14:textId="646AF15B" w:rsidR="00767012" w:rsidRPr="00093A56" w:rsidRDefault="00767012" w:rsidP="008764B2">
      <w:pPr>
        <w:spacing w:after="120" w:line="240" w:lineRule="auto"/>
        <w:jc w:val="both"/>
        <w:rPr>
          <w:rFonts w:ascii="Times New Roman" w:hAnsi="Times New Roman" w:cs="Times New Roman"/>
        </w:rPr>
      </w:pPr>
      <w:r w:rsidRPr="00093A56">
        <w:rPr>
          <w:rFonts w:ascii="Times New Roman" w:hAnsi="Times New Roman" w:cs="Times New Roman"/>
        </w:rPr>
        <w:t>Clearly, to take full advantage of the program it is necessary to focus both on acquiring knowledge in key content areas and in integrating this knowledge across disciplines and scales in an interdisciplinary way.</w:t>
      </w:r>
      <w:r w:rsidR="00D141C6">
        <w:rPr>
          <w:rFonts w:ascii="Times New Roman" w:hAnsi="Times New Roman" w:cs="Times New Roman"/>
        </w:rPr>
        <w:t xml:space="preserve"> This effort leads to a strengthening of cognitive skills and critical thinking.</w:t>
      </w:r>
    </w:p>
    <w:p w14:paraId="6FA28C50" w14:textId="77777777" w:rsidR="00767012" w:rsidRPr="00093A56" w:rsidRDefault="00767012" w:rsidP="008764B2">
      <w:pPr>
        <w:spacing w:after="120" w:line="240" w:lineRule="auto"/>
        <w:jc w:val="both"/>
        <w:rPr>
          <w:rFonts w:ascii="Times New Roman" w:hAnsi="Times New Roman" w:cs="Times New Roman"/>
        </w:rPr>
      </w:pPr>
      <w:r w:rsidRPr="00093A56">
        <w:rPr>
          <w:rFonts w:ascii="Times New Roman" w:hAnsi="Times New Roman" w:cs="Times New Roman"/>
        </w:rPr>
        <w:t>Alumni also mentioned attributes related to professional behavior. When asked “From your perspective, what skills/abilities are most sought by your organization or similar organizations”, the following responses were provided:</w:t>
      </w:r>
    </w:p>
    <w:p w14:paraId="49EDC050" w14:textId="77777777" w:rsidR="00767012" w:rsidRPr="00093A56" w:rsidRDefault="00767012" w:rsidP="008764B2">
      <w:pPr>
        <w:pStyle w:val="ListParagraph"/>
        <w:numPr>
          <w:ilvl w:val="0"/>
          <w:numId w:val="44"/>
        </w:numPr>
        <w:spacing w:after="120" w:line="240" w:lineRule="auto"/>
        <w:ind w:left="1080"/>
        <w:jc w:val="both"/>
        <w:rPr>
          <w:rFonts w:ascii="Times New Roman" w:hAnsi="Times New Roman" w:cs="Times New Roman"/>
        </w:rPr>
      </w:pPr>
      <w:r w:rsidRPr="00093A56">
        <w:rPr>
          <w:rFonts w:ascii="Times New Roman" w:hAnsi="Times New Roman" w:cs="Times New Roman"/>
        </w:rPr>
        <w:t>Being on time and reliable</w:t>
      </w:r>
    </w:p>
    <w:p w14:paraId="40F7A297" w14:textId="77777777" w:rsidR="00767012" w:rsidRPr="00093A56" w:rsidRDefault="00767012" w:rsidP="008764B2">
      <w:pPr>
        <w:pStyle w:val="ListParagraph"/>
        <w:numPr>
          <w:ilvl w:val="0"/>
          <w:numId w:val="44"/>
        </w:numPr>
        <w:spacing w:after="120" w:line="240" w:lineRule="auto"/>
        <w:ind w:left="1080"/>
        <w:jc w:val="both"/>
        <w:rPr>
          <w:rFonts w:ascii="Times New Roman" w:hAnsi="Times New Roman" w:cs="Times New Roman"/>
        </w:rPr>
      </w:pPr>
      <w:r w:rsidRPr="00093A56">
        <w:rPr>
          <w:rFonts w:ascii="Times New Roman" w:hAnsi="Times New Roman" w:cs="Times New Roman"/>
        </w:rPr>
        <w:t xml:space="preserve">The ability to “do it all” and </w:t>
      </w:r>
      <w:proofErr w:type="gramStart"/>
      <w:r w:rsidRPr="00093A56">
        <w:rPr>
          <w:rFonts w:ascii="Times New Roman" w:hAnsi="Times New Roman" w:cs="Times New Roman"/>
        </w:rPr>
        <w:t>wear</w:t>
      </w:r>
      <w:proofErr w:type="gramEnd"/>
      <w:r w:rsidRPr="00093A56">
        <w:rPr>
          <w:rFonts w:ascii="Times New Roman" w:hAnsi="Times New Roman" w:cs="Times New Roman"/>
        </w:rPr>
        <w:t xml:space="preserve"> many hats</w:t>
      </w:r>
    </w:p>
    <w:p w14:paraId="77255969" w14:textId="77777777" w:rsidR="00767012" w:rsidRPr="00093A56" w:rsidRDefault="00767012" w:rsidP="008764B2">
      <w:pPr>
        <w:pStyle w:val="ListParagraph"/>
        <w:numPr>
          <w:ilvl w:val="0"/>
          <w:numId w:val="44"/>
        </w:numPr>
        <w:spacing w:after="120" w:line="240" w:lineRule="auto"/>
        <w:ind w:left="1080"/>
        <w:jc w:val="both"/>
        <w:rPr>
          <w:rFonts w:ascii="Times New Roman" w:hAnsi="Times New Roman" w:cs="Times New Roman"/>
        </w:rPr>
      </w:pPr>
      <w:r w:rsidRPr="00093A56">
        <w:rPr>
          <w:rFonts w:ascii="Times New Roman" w:hAnsi="Times New Roman" w:cs="Times New Roman"/>
        </w:rPr>
        <w:t>Independent ability to work and professional presence</w:t>
      </w:r>
    </w:p>
    <w:p w14:paraId="6EE41A30" w14:textId="77777777" w:rsidR="00767012" w:rsidRPr="00093A56" w:rsidRDefault="00767012" w:rsidP="008764B2">
      <w:pPr>
        <w:pStyle w:val="ListParagraph"/>
        <w:numPr>
          <w:ilvl w:val="0"/>
          <w:numId w:val="44"/>
        </w:numPr>
        <w:spacing w:after="120" w:line="240" w:lineRule="auto"/>
        <w:ind w:left="1080"/>
        <w:jc w:val="both"/>
        <w:rPr>
          <w:rFonts w:ascii="Times New Roman" w:hAnsi="Times New Roman" w:cs="Times New Roman"/>
        </w:rPr>
      </w:pPr>
      <w:r w:rsidRPr="00093A56">
        <w:rPr>
          <w:rFonts w:ascii="Times New Roman" w:hAnsi="Times New Roman" w:cs="Times New Roman"/>
        </w:rPr>
        <w:t>Passion for humanitarianism</w:t>
      </w:r>
    </w:p>
    <w:p w14:paraId="3FCD85D2" w14:textId="77777777" w:rsidR="00767012" w:rsidRPr="00093A56" w:rsidRDefault="00767012" w:rsidP="008764B2">
      <w:pPr>
        <w:pStyle w:val="ListParagraph"/>
        <w:numPr>
          <w:ilvl w:val="0"/>
          <w:numId w:val="44"/>
        </w:numPr>
        <w:spacing w:after="120" w:line="240" w:lineRule="auto"/>
        <w:ind w:left="1080"/>
        <w:jc w:val="both"/>
        <w:rPr>
          <w:rFonts w:ascii="Times New Roman" w:hAnsi="Times New Roman" w:cs="Times New Roman"/>
        </w:rPr>
      </w:pPr>
      <w:r w:rsidRPr="00093A56">
        <w:rPr>
          <w:rFonts w:ascii="Times New Roman" w:hAnsi="Times New Roman" w:cs="Times New Roman"/>
        </w:rPr>
        <w:t>Work ethic</w:t>
      </w:r>
    </w:p>
    <w:p w14:paraId="4A938FCC" w14:textId="77777777" w:rsidR="00767012" w:rsidRPr="00093A56" w:rsidRDefault="00767012" w:rsidP="008764B2">
      <w:pPr>
        <w:pStyle w:val="ListParagraph"/>
        <w:numPr>
          <w:ilvl w:val="0"/>
          <w:numId w:val="44"/>
        </w:numPr>
        <w:spacing w:after="120" w:line="240" w:lineRule="auto"/>
        <w:ind w:left="1080"/>
        <w:jc w:val="both"/>
        <w:rPr>
          <w:rFonts w:ascii="Times New Roman" w:hAnsi="Times New Roman" w:cs="Times New Roman"/>
        </w:rPr>
      </w:pPr>
      <w:r w:rsidRPr="00093A56">
        <w:rPr>
          <w:rFonts w:ascii="Times New Roman" w:hAnsi="Times New Roman" w:cs="Times New Roman"/>
        </w:rPr>
        <w:t>Willingness to learn</w:t>
      </w:r>
    </w:p>
    <w:p w14:paraId="6A041E9E" w14:textId="77777777" w:rsidR="00767012" w:rsidRPr="00093A56" w:rsidRDefault="00767012" w:rsidP="008764B2">
      <w:pPr>
        <w:spacing w:after="120" w:line="240" w:lineRule="auto"/>
        <w:jc w:val="both"/>
        <w:rPr>
          <w:rFonts w:ascii="Times New Roman" w:hAnsi="Times New Roman" w:cs="Times New Roman"/>
        </w:rPr>
      </w:pPr>
      <w:r w:rsidRPr="00093A56">
        <w:rPr>
          <w:rFonts w:ascii="Times New Roman" w:hAnsi="Times New Roman" w:cs="Times New Roman"/>
        </w:rPr>
        <w:t xml:space="preserve">To finalize this document, the following paragraph was extracted from an idea piece prepared by Ignacio </w:t>
      </w:r>
      <w:proofErr w:type="spellStart"/>
      <w:r w:rsidRPr="00093A56">
        <w:rPr>
          <w:rFonts w:ascii="Times New Roman" w:hAnsi="Times New Roman" w:cs="Times New Roman"/>
        </w:rPr>
        <w:t>Porzecanski</w:t>
      </w:r>
      <w:proofErr w:type="spellEnd"/>
      <w:r w:rsidRPr="00093A56">
        <w:rPr>
          <w:rFonts w:ascii="Times New Roman" w:hAnsi="Times New Roman" w:cs="Times New Roman"/>
        </w:rPr>
        <w:t xml:space="preserve"> in which he reflects on the value of preparing a list of core competencies.</w:t>
      </w:r>
    </w:p>
    <w:p w14:paraId="0E619C57" w14:textId="0FCAC706" w:rsidR="00767012" w:rsidRDefault="00767012" w:rsidP="008764B2">
      <w:pPr>
        <w:spacing w:after="120" w:line="240" w:lineRule="auto"/>
        <w:jc w:val="both"/>
        <w:rPr>
          <w:rFonts w:ascii="Times New Roman" w:eastAsiaTheme="majorEastAsia" w:hAnsi="Times New Roman" w:cstheme="majorBidi"/>
          <w:b/>
          <w:bCs/>
          <w:sz w:val="28"/>
          <w:szCs w:val="28"/>
          <w:lang w:val="en-AU"/>
        </w:rPr>
      </w:pPr>
      <w:r w:rsidRPr="00093A56">
        <w:rPr>
          <w:rFonts w:ascii="Times New Roman" w:hAnsi="Times New Roman" w:cs="Times New Roman"/>
          <w:i/>
        </w:rPr>
        <w:t>The list</w:t>
      </w:r>
      <w:r w:rsidR="00D141C6">
        <w:rPr>
          <w:rFonts w:ascii="Times New Roman" w:hAnsi="Times New Roman" w:cs="Times New Roman"/>
          <w:i/>
        </w:rPr>
        <w:t xml:space="preserve"> (presented above)</w:t>
      </w:r>
      <w:r w:rsidRPr="00093A56">
        <w:rPr>
          <w:rFonts w:ascii="Times New Roman" w:hAnsi="Times New Roman" w:cs="Times New Roman"/>
          <w:i/>
        </w:rPr>
        <w:t xml:space="preserve"> will prove its worth if it works as a wish list, or, in other words, if it operates as an awareness-raising strategy for the program as a whole, including its faculty. Students and faculty should look at it periodically and honestly measure how they are doing--the former evaluating whether they are making tangible progress and the latter incorporating the maximum number of defined skills into their respective syllabi. The other reason for having a reasonable, minimal list of skills is one that comes with the job as practitioners: </w:t>
      </w:r>
      <w:r w:rsidRPr="00093A56">
        <w:rPr>
          <w:rFonts w:ascii="Times New Roman" w:hAnsi="Times New Roman" w:cs="Times New Roman"/>
          <w:b/>
          <w:i/>
        </w:rPr>
        <w:t>self-reliance and critical self-appraisal</w:t>
      </w:r>
      <w:r w:rsidRPr="00093A56">
        <w:rPr>
          <w:rFonts w:ascii="Times New Roman" w:hAnsi="Times New Roman" w:cs="Times New Roman"/>
          <w:i/>
        </w:rPr>
        <w:t xml:space="preserve">. We keep reminding ourselves that we live in an age of information (digital, communal), that good information is available quickly, that it can be accessed easily, and that given sufficient time for study, discussion, and judicious sifting, anyone can learn the basic stuff of almost any subject. For these reasons, there is, in the end, one fundamental core competency (related to professional behavior), and that is the </w:t>
      </w:r>
      <w:r w:rsidRPr="00093A56">
        <w:rPr>
          <w:rFonts w:ascii="Times New Roman" w:hAnsi="Times New Roman" w:cs="Times New Roman"/>
          <w:b/>
          <w:i/>
        </w:rPr>
        <w:t>willingness to learn</w:t>
      </w:r>
      <w:r w:rsidRPr="00093A56">
        <w:rPr>
          <w:rFonts w:ascii="Times New Roman" w:hAnsi="Times New Roman" w:cs="Times New Roman"/>
          <w:i/>
        </w:rPr>
        <w:t>, learn more, and always learn. If that is internalized and practiced, the other competencies will follow.</w:t>
      </w:r>
      <w:r w:rsidRPr="00093A56">
        <w:rPr>
          <w:rFonts w:ascii="Times New Roman" w:hAnsi="Times New Roman" w:cs="Times New Roman"/>
        </w:rPr>
        <w:t xml:space="preserve">  </w:t>
      </w:r>
      <w:r>
        <w:rPr>
          <w:rFonts w:ascii="Times New Roman" w:hAnsi="Times New Roman"/>
          <w:sz w:val="28"/>
          <w:szCs w:val="28"/>
          <w:lang w:val="en-AU"/>
        </w:rPr>
        <w:br w:type="page"/>
      </w:r>
    </w:p>
    <w:p w14:paraId="7CF662FC" w14:textId="4A67FAD3" w:rsidR="005657DA" w:rsidRPr="00B73E7B" w:rsidRDefault="005657DA" w:rsidP="00825464">
      <w:pPr>
        <w:spacing w:after="0" w:line="240" w:lineRule="auto"/>
        <w:jc w:val="center"/>
        <w:rPr>
          <w:rFonts w:ascii="Times New Roman" w:hAnsi="Times New Roman"/>
        </w:rPr>
      </w:pPr>
      <w:r w:rsidRPr="00EB1D39">
        <w:rPr>
          <w:rFonts w:ascii="Times New Roman" w:hAnsi="Times New Roman"/>
          <w:b/>
          <w:sz w:val="28"/>
          <w:szCs w:val="28"/>
        </w:rPr>
        <w:lastRenderedPageBreak/>
        <w:t>CURRICULUM</w:t>
      </w:r>
    </w:p>
    <w:p w14:paraId="641B0851" w14:textId="77777777" w:rsidR="00EB1D39" w:rsidRDefault="00EB1D39" w:rsidP="00D67F39">
      <w:pPr>
        <w:spacing w:after="0" w:line="240" w:lineRule="auto"/>
        <w:rPr>
          <w:rFonts w:ascii="Times New Roman" w:hAnsi="Times New Roman"/>
          <w:b/>
        </w:rPr>
      </w:pPr>
    </w:p>
    <w:p w14:paraId="0D5AC36F" w14:textId="6A257069" w:rsidR="00CB2FFB" w:rsidRPr="009063D5" w:rsidRDefault="00CB2FFB" w:rsidP="00CB2FFB">
      <w:pPr>
        <w:spacing w:after="0" w:line="240" w:lineRule="auto"/>
        <w:rPr>
          <w:rFonts w:ascii="Times New Roman" w:hAnsi="Times New Roman"/>
          <w:b/>
        </w:rPr>
      </w:pPr>
      <w:r>
        <w:rPr>
          <w:rFonts w:ascii="Times New Roman" w:hAnsi="Times New Roman"/>
          <w:b/>
        </w:rPr>
        <w:t xml:space="preserve">1. THE MAIN CURRICULUM COMPONENTS </w:t>
      </w:r>
    </w:p>
    <w:p w14:paraId="6E08235B" w14:textId="77777777" w:rsidR="00CB2FFB" w:rsidRPr="009063D5" w:rsidRDefault="00CB2FFB" w:rsidP="00CB2FFB">
      <w:pPr>
        <w:spacing w:after="0" w:line="240" w:lineRule="auto"/>
        <w:rPr>
          <w:rFonts w:ascii="Times New Roman" w:hAnsi="Times New Roman"/>
        </w:rPr>
      </w:pPr>
    </w:p>
    <w:p w14:paraId="49415670" w14:textId="77777777" w:rsidR="00CB2FFB" w:rsidRDefault="00CB2FFB" w:rsidP="00CB2FFB">
      <w:pPr>
        <w:spacing w:after="0" w:line="240" w:lineRule="auto"/>
        <w:jc w:val="both"/>
        <w:rPr>
          <w:rFonts w:ascii="Times New Roman" w:hAnsi="Times New Roman"/>
        </w:rPr>
      </w:pPr>
      <w:r w:rsidRPr="009063D5">
        <w:rPr>
          <w:rFonts w:ascii="Times New Roman" w:hAnsi="Times New Roman"/>
        </w:rPr>
        <w:t xml:space="preserve">The curriculum is designed to link theory and practice and to strengthen skills needed by development practitioners across different fields. Core faculty members and affiliate faculty are practitioners with a long history of working with </w:t>
      </w:r>
      <w:r>
        <w:rPr>
          <w:rFonts w:ascii="Times New Roman" w:hAnsi="Times New Roman"/>
        </w:rPr>
        <w:t xml:space="preserve">local </w:t>
      </w:r>
      <w:r w:rsidRPr="009063D5">
        <w:rPr>
          <w:rFonts w:ascii="Times New Roman" w:hAnsi="Times New Roman"/>
        </w:rPr>
        <w:t>communities</w:t>
      </w:r>
      <w:r>
        <w:rPr>
          <w:rFonts w:ascii="Times New Roman" w:hAnsi="Times New Roman"/>
        </w:rPr>
        <w:t>, non-governmental organizations, multilateral and government institutions, and the private sector</w:t>
      </w:r>
      <w:r w:rsidRPr="009063D5">
        <w:rPr>
          <w:rFonts w:ascii="Times New Roman" w:hAnsi="Times New Roman"/>
        </w:rPr>
        <w:t xml:space="preserve"> in Latin America</w:t>
      </w:r>
      <w:r>
        <w:rPr>
          <w:rFonts w:ascii="Times New Roman" w:hAnsi="Times New Roman"/>
        </w:rPr>
        <w:t xml:space="preserve">, </w:t>
      </w:r>
      <w:r w:rsidRPr="009063D5">
        <w:rPr>
          <w:rFonts w:ascii="Times New Roman" w:hAnsi="Times New Roman"/>
        </w:rPr>
        <w:t xml:space="preserve">Africa </w:t>
      </w:r>
      <w:r>
        <w:rPr>
          <w:rFonts w:ascii="Times New Roman" w:hAnsi="Times New Roman"/>
        </w:rPr>
        <w:t>and elsewhere, often</w:t>
      </w:r>
      <w:r w:rsidRPr="009063D5">
        <w:rPr>
          <w:rFonts w:ascii="Times New Roman" w:hAnsi="Times New Roman"/>
        </w:rPr>
        <w:t xml:space="preserve"> employ</w:t>
      </w:r>
      <w:r>
        <w:rPr>
          <w:rFonts w:ascii="Times New Roman" w:hAnsi="Times New Roman"/>
        </w:rPr>
        <w:t>ing</w:t>
      </w:r>
      <w:r w:rsidRPr="009063D5">
        <w:rPr>
          <w:rFonts w:ascii="Times New Roman" w:hAnsi="Times New Roman"/>
        </w:rPr>
        <w:t xml:space="preserve"> grassroots </w:t>
      </w:r>
      <w:r>
        <w:rPr>
          <w:rFonts w:ascii="Times New Roman" w:hAnsi="Times New Roman"/>
        </w:rPr>
        <w:t xml:space="preserve">and participatory </w:t>
      </w:r>
      <w:r w:rsidRPr="009063D5">
        <w:rPr>
          <w:rFonts w:ascii="Times New Roman" w:hAnsi="Times New Roman"/>
        </w:rPr>
        <w:t>development approaches.</w:t>
      </w:r>
    </w:p>
    <w:p w14:paraId="6A9DF49B" w14:textId="77777777" w:rsidR="00CB2FFB" w:rsidRPr="009063D5" w:rsidRDefault="00CB2FFB" w:rsidP="00CB2FFB">
      <w:pPr>
        <w:spacing w:after="0" w:line="240" w:lineRule="auto"/>
        <w:jc w:val="both"/>
        <w:rPr>
          <w:rFonts w:ascii="Times New Roman" w:hAnsi="Times New Roman"/>
        </w:rPr>
      </w:pPr>
    </w:p>
    <w:p w14:paraId="06CB7FC5" w14:textId="5196DA75" w:rsidR="00D141C6" w:rsidRDefault="00CB2FFB" w:rsidP="00CB2FFB">
      <w:pPr>
        <w:spacing w:after="0" w:line="240" w:lineRule="auto"/>
        <w:jc w:val="both"/>
        <w:rPr>
          <w:rFonts w:ascii="Times New Roman" w:hAnsi="Times New Roman"/>
        </w:rPr>
      </w:pPr>
      <w:r>
        <w:rPr>
          <w:rFonts w:ascii="Times New Roman" w:hAnsi="Times New Roman"/>
        </w:rPr>
        <w:t xml:space="preserve">The MDP curriculum is comprised of core classes, the practicum and electives courses. </w:t>
      </w:r>
      <w:r w:rsidRPr="009063D5">
        <w:rPr>
          <w:rFonts w:ascii="Times New Roman" w:hAnsi="Times New Roman"/>
        </w:rPr>
        <w:t xml:space="preserve">MDP core classes </w:t>
      </w:r>
      <w:r>
        <w:rPr>
          <w:rFonts w:ascii="Times New Roman" w:hAnsi="Times New Roman"/>
        </w:rPr>
        <w:t>(30 credits</w:t>
      </w:r>
      <w:r w:rsidR="00D33D03">
        <w:rPr>
          <w:rFonts w:ascii="Times New Roman" w:hAnsi="Times New Roman"/>
        </w:rPr>
        <w:t xml:space="preserve"> including the two field practicum courses</w:t>
      </w:r>
      <w:r>
        <w:rPr>
          <w:rFonts w:ascii="Times New Roman" w:hAnsi="Times New Roman"/>
        </w:rPr>
        <w:t xml:space="preserve">) </w:t>
      </w:r>
      <w:r w:rsidRPr="009063D5">
        <w:rPr>
          <w:rFonts w:ascii="Times New Roman" w:hAnsi="Times New Roman"/>
        </w:rPr>
        <w:t xml:space="preserve">are designed to integrate the four core </w:t>
      </w:r>
      <w:r>
        <w:rPr>
          <w:rFonts w:ascii="Times New Roman" w:hAnsi="Times New Roman"/>
        </w:rPr>
        <w:t>pillars</w:t>
      </w:r>
      <w:r w:rsidRPr="009063D5">
        <w:rPr>
          <w:rFonts w:ascii="Times New Roman" w:hAnsi="Times New Roman"/>
        </w:rPr>
        <w:t xml:space="preserve"> outlined above: health sciences, natural sciences, social sciences and management. The field practicum provides students with an opportunity to apply a wide range of skills</w:t>
      </w:r>
      <w:r>
        <w:rPr>
          <w:rFonts w:ascii="Times New Roman" w:hAnsi="Times New Roman"/>
        </w:rPr>
        <w:t xml:space="preserve">, </w:t>
      </w:r>
      <w:r w:rsidRPr="009063D5">
        <w:rPr>
          <w:rFonts w:ascii="Times New Roman" w:hAnsi="Times New Roman"/>
        </w:rPr>
        <w:t xml:space="preserve">including management </w:t>
      </w:r>
      <w:r>
        <w:rPr>
          <w:rFonts w:ascii="Times New Roman" w:hAnsi="Times New Roman"/>
        </w:rPr>
        <w:t xml:space="preserve">techniques </w:t>
      </w:r>
      <w:r w:rsidRPr="009063D5">
        <w:rPr>
          <w:rFonts w:ascii="Times New Roman" w:hAnsi="Times New Roman"/>
        </w:rPr>
        <w:t>and participatory methods</w:t>
      </w:r>
      <w:r>
        <w:rPr>
          <w:rFonts w:ascii="Times New Roman" w:hAnsi="Times New Roman"/>
        </w:rPr>
        <w:t>,</w:t>
      </w:r>
      <w:r w:rsidRPr="009063D5">
        <w:rPr>
          <w:rFonts w:ascii="Times New Roman" w:hAnsi="Times New Roman"/>
        </w:rPr>
        <w:t xml:space="preserve"> while working with </w:t>
      </w:r>
      <w:r>
        <w:rPr>
          <w:rFonts w:ascii="Times New Roman" w:hAnsi="Times New Roman"/>
        </w:rPr>
        <w:t>partner organizations</w:t>
      </w:r>
      <w:r w:rsidRPr="009063D5">
        <w:rPr>
          <w:rFonts w:ascii="Times New Roman" w:hAnsi="Times New Roman"/>
        </w:rPr>
        <w:t xml:space="preserve"> and in project teams within the context of sustainable development. </w:t>
      </w:r>
    </w:p>
    <w:p w14:paraId="10792E47" w14:textId="77777777" w:rsidR="00D141C6" w:rsidRDefault="00D141C6" w:rsidP="00CB2FFB">
      <w:pPr>
        <w:spacing w:after="0" w:line="240" w:lineRule="auto"/>
        <w:jc w:val="both"/>
        <w:rPr>
          <w:rFonts w:ascii="Times New Roman" w:hAnsi="Times New Roman"/>
        </w:rPr>
      </w:pPr>
    </w:p>
    <w:p w14:paraId="19D50C95" w14:textId="47F155E6" w:rsidR="00CB2FFB" w:rsidRDefault="00CB2FFB" w:rsidP="00CB2FFB">
      <w:pPr>
        <w:spacing w:after="0" w:line="240" w:lineRule="auto"/>
        <w:jc w:val="both"/>
        <w:rPr>
          <w:rFonts w:ascii="Times New Roman" w:hAnsi="Times New Roman"/>
        </w:rPr>
      </w:pPr>
      <w:r w:rsidRPr="00D33D03">
        <w:rPr>
          <w:rFonts w:ascii="Times New Roman" w:hAnsi="Times New Roman"/>
        </w:rPr>
        <w:t>To complement the broad core curriculum, students complete 15 elective credits to add depth and specialize in a particular area of interest.</w:t>
      </w:r>
      <w:r w:rsidRPr="009063D5">
        <w:rPr>
          <w:rFonts w:ascii="Times New Roman" w:hAnsi="Times New Roman"/>
        </w:rPr>
        <w:t xml:space="preserve"> </w:t>
      </w:r>
    </w:p>
    <w:p w14:paraId="1D5064CE" w14:textId="77777777" w:rsidR="00CB2FFB" w:rsidRPr="009063D5" w:rsidRDefault="00CB2FFB" w:rsidP="00CB2FFB">
      <w:pPr>
        <w:spacing w:after="0" w:line="240" w:lineRule="auto"/>
        <w:jc w:val="both"/>
        <w:rPr>
          <w:rFonts w:ascii="Times New Roman" w:hAnsi="Times New Roman"/>
        </w:rPr>
      </w:pPr>
    </w:p>
    <w:p w14:paraId="303800EA" w14:textId="77777777" w:rsidR="00CB2FFB" w:rsidRDefault="00CB2FFB" w:rsidP="00CB2FFB">
      <w:pPr>
        <w:spacing w:after="0" w:line="240" w:lineRule="auto"/>
        <w:jc w:val="both"/>
        <w:rPr>
          <w:rFonts w:ascii="Times New Roman" w:hAnsi="Times New Roman"/>
        </w:rPr>
      </w:pPr>
      <w:r w:rsidRPr="009063D5">
        <w:rPr>
          <w:rFonts w:ascii="Times New Roman" w:hAnsi="Times New Roman"/>
        </w:rPr>
        <w:t xml:space="preserve">The MDP is a non-thesis degree; however, students are required to complete a comprehensive final report based on the outcomes of their field practicum. While the final report must meet established criteria, its primary focus may vary depending on the objectives of the </w:t>
      </w:r>
      <w:r>
        <w:rPr>
          <w:rFonts w:ascii="Times New Roman" w:hAnsi="Times New Roman"/>
        </w:rPr>
        <w:t>practicum</w:t>
      </w:r>
      <w:r w:rsidRPr="009063D5">
        <w:rPr>
          <w:rFonts w:ascii="Times New Roman" w:hAnsi="Times New Roman"/>
        </w:rPr>
        <w:t xml:space="preserve">. For example, a student may carry out a needs assessment, put in place a monitoring and evaluation system, contribute to the development of a funding proposal or generate a report related to specific policy questions, among other activities. </w:t>
      </w:r>
      <w:r>
        <w:rPr>
          <w:rFonts w:ascii="Times New Roman" w:hAnsi="Times New Roman"/>
        </w:rPr>
        <w:t xml:space="preserve">Many examples of past field practicums are found on the Institutional Repository found </w:t>
      </w:r>
      <w:hyperlink r:id="rId25" w:history="1">
        <w:r w:rsidRPr="00FC5EF9">
          <w:rPr>
            <w:rStyle w:val="Hyperlink"/>
            <w:rFonts w:ascii="Times New Roman" w:hAnsi="Times New Roman"/>
          </w:rPr>
          <w:t>here</w:t>
        </w:r>
      </w:hyperlink>
      <w:r>
        <w:rPr>
          <w:rFonts w:ascii="Times New Roman" w:hAnsi="Times New Roman"/>
        </w:rPr>
        <w:t>:</w:t>
      </w:r>
    </w:p>
    <w:p w14:paraId="6F87CED2" w14:textId="77777777" w:rsidR="00CB2FFB" w:rsidRDefault="00CB2FFB" w:rsidP="00CB2FFB">
      <w:pPr>
        <w:spacing w:after="0" w:line="240" w:lineRule="auto"/>
        <w:jc w:val="both"/>
        <w:rPr>
          <w:rFonts w:ascii="Times New Roman" w:hAnsi="Times New Roman"/>
        </w:rPr>
      </w:pPr>
    </w:p>
    <w:p w14:paraId="481648DF" w14:textId="13F1057B" w:rsidR="00CB2FFB" w:rsidRDefault="00CB2FFB" w:rsidP="00CB2FFB">
      <w:pPr>
        <w:spacing w:after="0" w:line="240" w:lineRule="auto"/>
        <w:jc w:val="both"/>
        <w:rPr>
          <w:rFonts w:ascii="Times New Roman" w:hAnsi="Times New Roman"/>
        </w:rPr>
      </w:pPr>
      <w:r w:rsidRPr="009063D5">
        <w:rPr>
          <w:rFonts w:ascii="Times New Roman" w:hAnsi="Times New Roman"/>
        </w:rPr>
        <w:t xml:space="preserve">The following table provides a summary of the current MDP program curriculum and may undergo </w:t>
      </w:r>
      <w:r w:rsidRPr="002769AB">
        <w:rPr>
          <w:rFonts w:ascii="Times New Roman" w:hAnsi="Times New Roman"/>
        </w:rPr>
        <w:t xml:space="preserve">modifications over time to respond to students’ evolving interests and needs. A summary of each core course is found in </w:t>
      </w:r>
      <w:r w:rsidRPr="00B6613E">
        <w:rPr>
          <w:rFonts w:ascii="Times New Roman" w:hAnsi="Times New Roman"/>
          <w:b/>
        </w:rPr>
        <w:t xml:space="preserve">Appendix </w:t>
      </w:r>
      <w:r>
        <w:rPr>
          <w:rFonts w:ascii="Times New Roman" w:hAnsi="Times New Roman"/>
          <w:b/>
        </w:rPr>
        <w:t>C</w:t>
      </w:r>
      <w:r w:rsidRPr="002769AB">
        <w:rPr>
          <w:rFonts w:ascii="Times New Roman" w:hAnsi="Times New Roman"/>
        </w:rPr>
        <w:t>.</w:t>
      </w:r>
    </w:p>
    <w:p w14:paraId="19F67326" w14:textId="77777777" w:rsidR="00CB2FFB" w:rsidRDefault="00CB2FFB" w:rsidP="00CB2FFB">
      <w:pPr>
        <w:spacing w:after="0" w:line="240" w:lineRule="auto"/>
        <w:jc w:val="both"/>
        <w:rPr>
          <w:rFonts w:ascii="Times New Roman" w:hAnsi="Times New Roman"/>
        </w:rPr>
      </w:pPr>
    </w:p>
    <w:p w14:paraId="1EAC2E02" w14:textId="77777777" w:rsidR="00CB2FFB" w:rsidRPr="003B6189" w:rsidRDefault="00CB2FFB" w:rsidP="00CB2FFB">
      <w:pPr>
        <w:jc w:val="both"/>
        <w:rPr>
          <w:rFonts w:ascii="Times" w:hAnsi="Times" w:cs="Times New Roman"/>
        </w:rPr>
      </w:pPr>
      <w:r w:rsidRPr="00CB2FFB">
        <w:rPr>
          <w:rFonts w:ascii="Times" w:hAnsi="Times" w:cs="Times New Roman"/>
          <w:b/>
          <w:bCs/>
          <w:szCs w:val="28"/>
        </w:rPr>
        <w:t>Core classes</w:t>
      </w:r>
      <w:r>
        <w:rPr>
          <w:rFonts w:ascii="Times" w:hAnsi="Times" w:cs="Times New Roman"/>
          <w:szCs w:val="28"/>
        </w:rPr>
        <w:t xml:space="preserve"> have been designed to provide students with solid foundations in multiple disciplines and an exposure to diverse settings (local and global) and literatures. Since students come to this program with different backgrounds and experiences, the program allows students to substitute up to 2 core courses, provided the substitute courses are in the same pillar and students make a formal request ahead of the start of the semester. A student who wants to propose a substitute course </w:t>
      </w:r>
      <w:r>
        <w:rPr>
          <w:rFonts w:ascii="Times" w:hAnsi="Times" w:cs="Times New Roman"/>
        </w:rPr>
        <w:t>should submit:</w:t>
      </w:r>
      <w:r w:rsidRPr="003B6189">
        <w:rPr>
          <w:rFonts w:ascii="Times" w:hAnsi="Times" w:cs="Times New Roman"/>
        </w:rPr>
        <w:t xml:space="preserve"> </w:t>
      </w:r>
    </w:p>
    <w:p w14:paraId="4E6DB4DA" w14:textId="7239DD20" w:rsidR="00CB2FFB" w:rsidRDefault="00CB2FFB" w:rsidP="00CB2FFB">
      <w:pPr>
        <w:pStyle w:val="ListParagraph"/>
        <w:numPr>
          <w:ilvl w:val="0"/>
          <w:numId w:val="27"/>
        </w:numPr>
        <w:spacing w:after="0" w:line="240" w:lineRule="auto"/>
        <w:ind w:left="540"/>
        <w:jc w:val="both"/>
        <w:rPr>
          <w:rFonts w:ascii="Times" w:hAnsi="Times" w:cs="Times New Roman"/>
        </w:rPr>
      </w:pPr>
      <w:r>
        <w:rPr>
          <w:rFonts w:ascii="Times" w:hAnsi="Times" w:cs="Times New Roman"/>
          <w:b/>
        </w:rPr>
        <w:t xml:space="preserve">A </w:t>
      </w:r>
      <w:r w:rsidRPr="003B6189">
        <w:rPr>
          <w:rFonts w:ascii="Times" w:hAnsi="Times" w:cs="Times New Roman"/>
          <w:b/>
        </w:rPr>
        <w:t xml:space="preserve">completed </w:t>
      </w:r>
      <w:hyperlink r:id="rId26" w:history="1">
        <w:r w:rsidRPr="00C66C5A">
          <w:rPr>
            <w:rStyle w:val="Hyperlink"/>
            <w:rFonts w:ascii="Times" w:hAnsi="Times" w:cs="Times New Roman"/>
            <w:b/>
          </w:rPr>
          <w:t>Course Substitution request form</w:t>
        </w:r>
      </w:hyperlink>
      <w:r w:rsidRPr="003B6189">
        <w:rPr>
          <w:rFonts w:ascii="Times" w:hAnsi="Times" w:cs="Times New Roman"/>
        </w:rPr>
        <w:t xml:space="preserve">, </w:t>
      </w:r>
      <w:r>
        <w:rPr>
          <w:rFonts w:ascii="Times" w:hAnsi="Times" w:cs="Times New Roman"/>
        </w:rPr>
        <w:t xml:space="preserve">available </w:t>
      </w:r>
      <w:r w:rsidR="00C66C5A">
        <w:rPr>
          <w:rFonts w:ascii="Times" w:hAnsi="Times" w:cs="Times New Roman"/>
        </w:rPr>
        <w:t>on</w:t>
      </w:r>
      <w:r>
        <w:rPr>
          <w:rFonts w:ascii="Times" w:hAnsi="Times" w:cs="Times New Roman"/>
        </w:rPr>
        <w:t xml:space="preserve"> the MDP website</w:t>
      </w:r>
      <w:r w:rsidR="00C66C5A">
        <w:rPr>
          <w:rFonts w:ascii="Times" w:hAnsi="Times" w:cs="Times New Roman"/>
        </w:rPr>
        <w:t>.</w:t>
      </w:r>
    </w:p>
    <w:p w14:paraId="61BFFCE3" w14:textId="065A6723" w:rsidR="00CB2FFB" w:rsidRPr="003B6189" w:rsidRDefault="00CB2FFB" w:rsidP="00CB2FFB">
      <w:pPr>
        <w:pStyle w:val="ListParagraph"/>
        <w:numPr>
          <w:ilvl w:val="0"/>
          <w:numId w:val="27"/>
        </w:numPr>
        <w:spacing w:after="0" w:line="240" w:lineRule="auto"/>
        <w:ind w:left="540"/>
        <w:jc w:val="both"/>
        <w:rPr>
          <w:rFonts w:ascii="Times" w:hAnsi="Times" w:cs="Times New Roman"/>
        </w:rPr>
      </w:pPr>
      <w:r w:rsidRPr="003B6189">
        <w:rPr>
          <w:rFonts w:ascii="Times" w:hAnsi="Times" w:cs="Times New Roman"/>
        </w:rPr>
        <w:t xml:space="preserve">The most current version of the </w:t>
      </w:r>
      <w:r w:rsidRPr="003B6189">
        <w:rPr>
          <w:rFonts w:ascii="Times" w:hAnsi="Times" w:cs="Times New Roman"/>
          <w:b/>
        </w:rPr>
        <w:t>syllabus of the course they desire to take</w:t>
      </w:r>
      <w:r w:rsidR="00C66C5A">
        <w:rPr>
          <w:rFonts w:ascii="Times" w:hAnsi="Times" w:cs="Times New Roman"/>
          <w:b/>
        </w:rPr>
        <w:t>.</w:t>
      </w:r>
    </w:p>
    <w:p w14:paraId="1D558DAC" w14:textId="55336655" w:rsidR="00CB2FFB" w:rsidRPr="003B6189" w:rsidRDefault="00CB2FFB" w:rsidP="00CB2FFB">
      <w:pPr>
        <w:pStyle w:val="ListParagraph"/>
        <w:numPr>
          <w:ilvl w:val="0"/>
          <w:numId w:val="27"/>
        </w:numPr>
        <w:spacing w:after="0" w:line="240" w:lineRule="auto"/>
        <w:ind w:left="540"/>
        <w:jc w:val="both"/>
        <w:rPr>
          <w:rFonts w:ascii="Times" w:hAnsi="Times" w:cs="Times New Roman"/>
        </w:rPr>
      </w:pPr>
      <w:r w:rsidRPr="003B6189">
        <w:rPr>
          <w:rFonts w:ascii="Times" w:hAnsi="Times" w:cs="Times New Roman"/>
        </w:rPr>
        <w:t xml:space="preserve">An </w:t>
      </w:r>
      <w:r w:rsidRPr="003B6189">
        <w:rPr>
          <w:rFonts w:ascii="Times" w:hAnsi="Times" w:cs="Times New Roman"/>
          <w:b/>
        </w:rPr>
        <w:t>updated study plan</w:t>
      </w:r>
      <w:r w:rsidRPr="003B6189">
        <w:rPr>
          <w:rFonts w:ascii="Times" w:hAnsi="Times" w:cs="Times New Roman"/>
        </w:rPr>
        <w:t xml:space="preserve"> incorporating the intended substitution</w:t>
      </w:r>
      <w:r w:rsidR="00C66C5A">
        <w:rPr>
          <w:rFonts w:ascii="Times" w:hAnsi="Times" w:cs="Times New Roman"/>
        </w:rPr>
        <w:t>.</w:t>
      </w:r>
    </w:p>
    <w:p w14:paraId="7628C6F7" w14:textId="77777777" w:rsidR="00CB2FFB" w:rsidRPr="003B6189" w:rsidRDefault="00CB2FFB" w:rsidP="00CB2FFB">
      <w:pPr>
        <w:pStyle w:val="ListParagraph"/>
        <w:numPr>
          <w:ilvl w:val="0"/>
          <w:numId w:val="27"/>
        </w:numPr>
        <w:spacing w:after="0" w:line="240" w:lineRule="auto"/>
        <w:ind w:left="540"/>
        <w:jc w:val="both"/>
        <w:rPr>
          <w:rFonts w:ascii="Times" w:hAnsi="Times" w:cs="Times New Roman"/>
        </w:rPr>
      </w:pPr>
      <w:r w:rsidRPr="003B6189">
        <w:rPr>
          <w:rFonts w:ascii="Times" w:hAnsi="Times" w:cs="Times New Roman"/>
        </w:rPr>
        <w:t xml:space="preserve">A </w:t>
      </w:r>
      <w:r w:rsidRPr="003B6189">
        <w:rPr>
          <w:rFonts w:ascii="Times" w:hAnsi="Times" w:cs="Times New Roman"/>
          <w:b/>
        </w:rPr>
        <w:t>concise narrative</w:t>
      </w:r>
      <w:r w:rsidRPr="003B6189">
        <w:rPr>
          <w:rFonts w:ascii="Times" w:hAnsi="Times" w:cs="Times New Roman"/>
        </w:rPr>
        <w:t xml:space="preserve"> explaining </w:t>
      </w:r>
      <w:r>
        <w:rPr>
          <w:rFonts w:ascii="Times" w:hAnsi="Times" w:cs="Times New Roman"/>
        </w:rPr>
        <w:t>their</w:t>
      </w:r>
      <w:r w:rsidRPr="003B6189">
        <w:rPr>
          <w:rFonts w:ascii="Times" w:hAnsi="Times" w:cs="Times New Roman"/>
        </w:rPr>
        <w:t xml:space="preserve"> rationale for taking this course in lieu of the core course forming part of the MDP curriculum. The student must indicate how the course will enable them to strengthen the particular learning pillar in which the desired substitution would take place (i.e. Natural Sciences, Management Skills, etc.).</w:t>
      </w:r>
    </w:p>
    <w:p w14:paraId="1565D683" w14:textId="77777777" w:rsidR="00CB2FFB" w:rsidRPr="003B6189" w:rsidRDefault="00CB2FFB" w:rsidP="00CB2FFB">
      <w:pPr>
        <w:spacing w:after="0" w:line="240" w:lineRule="auto"/>
        <w:ind w:left="180"/>
        <w:jc w:val="both"/>
        <w:rPr>
          <w:rFonts w:ascii="Times" w:hAnsi="Times" w:cs="Times New Roman"/>
        </w:rPr>
      </w:pPr>
    </w:p>
    <w:p w14:paraId="00F7A4A7" w14:textId="1A860EB0" w:rsidR="00CB2FFB" w:rsidRDefault="00CB2FFB" w:rsidP="00B97A70">
      <w:pPr>
        <w:spacing w:after="0" w:line="240" w:lineRule="auto"/>
        <w:jc w:val="both"/>
        <w:rPr>
          <w:rFonts w:ascii="Times" w:hAnsi="Times" w:cs="Times New Roman"/>
          <w:szCs w:val="28"/>
        </w:rPr>
      </w:pPr>
      <w:r>
        <w:rPr>
          <w:rFonts w:ascii="Times" w:hAnsi="Times" w:cs="Times New Roman"/>
          <w:szCs w:val="28"/>
        </w:rPr>
        <w:t xml:space="preserve">This material should be sent as attachment (preferably in one PDF document) to an email to: </w:t>
      </w:r>
      <w:r w:rsidR="00B1193F">
        <w:rPr>
          <w:rFonts w:ascii="Times" w:hAnsi="Times" w:cs="Times New Roman"/>
          <w:szCs w:val="28"/>
        </w:rPr>
        <w:t>Renata Serra</w:t>
      </w:r>
      <w:r>
        <w:rPr>
          <w:rFonts w:ascii="Times" w:hAnsi="Times" w:cs="Times New Roman"/>
          <w:szCs w:val="28"/>
        </w:rPr>
        <w:t xml:space="preserve"> (</w:t>
      </w:r>
      <w:hyperlink r:id="rId27" w:history="1">
        <w:r w:rsidR="00B1193F" w:rsidRPr="006C7CA3">
          <w:rPr>
            <w:rStyle w:val="Hyperlink"/>
          </w:rPr>
          <w:t>rserra@ufl.edu</w:t>
        </w:r>
      </w:hyperlink>
      <w:r>
        <w:rPr>
          <w:rFonts w:ascii="Times" w:hAnsi="Times" w:cs="Times New Roman"/>
          <w:szCs w:val="28"/>
        </w:rPr>
        <w:t>) and Andy Noss (</w:t>
      </w:r>
      <w:hyperlink r:id="rId28" w:history="1">
        <w:r w:rsidRPr="006672EB">
          <w:rPr>
            <w:rStyle w:val="Hyperlink"/>
            <w:rFonts w:ascii="Times" w:hAnsi="Times" w:cs="Times New Roman"/>
            <w:szCs w:val="28"/>
          </w:rPr>
          <w:t>anoss@ufl.edu</w:t>
        </w:r>
      </w:hyperlink>
      <w:r>
        <w:rPr>
          <w:rFonts w:ascii="Times" w:hAnsi="Times" w:cs="Times New Roman"/>
          <w:szCs w:val="28"/>
        </w:rPr>
        <w:t xml:space="preserve">) before the start of the semester in which the student intends to take the substitute courses. </w:t>
      </w:r>
    </w:p>
    <w:p w14:paraId="05F1DB95" w14:textId="77777777" w:rsidR="00CB2FFB" w:rsidRDefault="00CB2FFB" w:rsidP="00B97A70">
      <w:pPr>
        <w:spacing w:after="0" w:line="240" w:lineRule="auto"/>
        <w:jc w:val="both"/>
        <w:rPr>
          <w:rFonts w:ascii="Times" w:hAnsi="Times" w:cs="Times New Roman"/>
          <w:szCs w:val="28"/>
        </w:rPr>
      </w:pPr>
    </w:p>
    <w:p w14:paraId="4F4914DD" w14:textId="3A6327E7" w:rsidR="003F1B5B" w:rsidRDefault="00CB2FFB" w:rsidP="00B97A70">
      <w:pPr>
        <w:spacing w:after="0" w:line="240" w:lineRule="auto"/>
        <w:jc w:val="both"/>
        <w:rPr>
          <w:rFonts w:ascii="Times New Roman" w:hAnsi="Times New Roman"/>
        </w:rPr>
      </w:pPr>
      <w:r>
        <w:rPr>
          <w:rFonts w:ascii="Times" w:hAnsi="Times" w:cs="Times New Roman"/>
          <w:szCs w:val="28"/>
        </w:rPr>
        <w:t xml:space="preserve">Additional information can be found in </w:t>
      </w:r>
      <w:r w:rsidRPr="00B6613E">
        <w:rPr>
          <w:rFonts w:ascii="Times" w:hAnsi="Times" w:cs="Times New Roman"/>
          <w:b/>
          <w:szCs w:val="28"/>
        </w:rPr>
        <w:t>Appendi</w:t>
      </w:r>
      <w:r>
        <w:rPr>
          <w:rFonts w:ascii="Times" w:hAnsi="Times" w:cs="Times New Roman"/>
          <w:b/>
          <w:szCs w:val="28"/>
        </w:rPr>
        <w:t>x</w:t>
      </w:r>
      <w:r w:rsidRPr="00B6613E">
        <w:rPr>
          <w:rFonts w:ascii="Times" w:hAnsi="Times" w:cs="Times New Roman"/>
          <w:b/>
          <w:szCs w:val="28"/>
        </w:rPr>
        <w:t xml:space="preserve"> </w:t>
      </w:r>
      <w:r>
        <w:rPr>
          <w:rFonts w:ascii="Times" w:hAnsi="Times" w:cs="Times New Roman"/>
          <w:b/>
          <w:szCs w:val="28"/>
        </w:rPr>
        <w:t>D.</w:t>
      </w:r>
      <w:r w:rsidR="00383CF5" w:rsidRPr="009063D5">
        <w:rPr>
          <w:rFonts w:ascii="Times New Roman" w:hAnsi="Times New Roman"/>
        </w:rPr>
        <w:br w:type="page"/>
      </w:r>
    </w:p>
    <w:tbl>
      <w:tblPr>
        <w:tblpPr w:leftFromText="180" w:rightFromText="180" w:vertAnchor="page" w:horzAnchor="margin" w:tblpY="1457"/>
        <w:tblW w:w="10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8"/>
        <w:gridCol w:w="2180"/>
        <w:gridCol w:w="2250"/>
        <w:gridCol w:w="2070"/>
        <w:gridCol w:w="2160"/>
      </w:tblGrid>
      <w:tr w:rsidR="003F1B5B" w:rsidRPr="009063D5" w14:paraId="501DA467" w14:textId="77777777" w:rsidTr="00AF759C">
        <w:trPr>
          <w:trHeight w:val="751"/>
        </w:trPr>
        <w:tc>
          <w:tcPr>
            <w:tcW w:w="10368" w:type="dxa"/>
            <w:gridSpan w:val="5"/>
            <w:tcBorders>
              <w:top w:val="single" w:sz="24" w:space="0" w:color="008000"/>
              <w:left w:val="single" w:sz="24" w:space="0" w:color="008000"/>
              <w:bottom w:val="single" w:sz="4" w:space="0" w:color="000000"/>
              <w:right w:val="single" w:sz="24" w:space="0" w:color="008000"/>
            </w:tcBorders>
            <w:vAlign w:val="center"/>
          </w:tcPr>
          <w:p w14:paraId="1B70C40B" w14:textId="77777777" w:rsidR="003F1B5B" w:rsidRPr="00571C58" w:rsidRDefault="003F1B5B" w:rsidP="00AF759C">
            <w:pPr>
              <w:pStyle w:val="NoSpacing1"/>
              <w:rPr>
                <w:rFonts w:ascii="Times New Roman" w:hAnsi="Times New Roman"/>
                <w:i/>
                <w:sz w:val="20"/>
                <w:szCs w:val="20"/>
              </w:rPr>
            </w:pPr>
            <w:r w:rsidRPr="00571C58">
              <w:rPr>
                <w:rFonts w:ascii="Times New Roman" w:hAnsi="Times New Roman"/>
                <w:b/>
                <w:sz w:val="20"/>
                <w:szCs w:val="20"/>
              </w:rPr>
              <w:lastRenderedPageBreak/>
              <w:t>MDP Orientation and Follow up meeting (Semester One):</w:t>
            </w:r>
            <w:r w:rsidRPr="00571C58">
              <w:rPr>
                <w:rFonts w:ascii="Times New Roman" w:hAnsi="Times New Roman"/>
                <w:i/>
                <w:sz w:val="20"/>
                <w:szCs w:val="20"/>
              </w:rPr>
              <w:t xml:space="preserve"> </w:t>
            </w:r>
            <w:r>
              <w:rPr>
                <w:rFonts w:ascii="Times New Roman" w:hAnsi="Times New Roman"/>
                <w:i/>
                <w:sz w:val="20"/>
                <w:szCs w:val="20"/>
              </w:rPr>
              <w:t>All incoming</w:t>
            </w:r>
            <w:r w:rsidRPr="00571C58">
              <w:rPr>
                <w:rFonts w:ascii="Times New Roman" w:hAnsi="Times New Roman"/>
                <w:i/>
                <w:sz w:val="20"/>
                <w:szCs w:val="20"/>
              </w:rPr>
              <w:t xml:space="preserve"> students are </w:t>
            </w:r>
            <w:r>
              <w:rPr>
                <w:rFonts w:ascii="Times New Roman" w:hAnsi="Times New Roman"/>
                <w:i/>
                <w:sz w:val="20"/>
                <w:szCs w:val="20"/>
              </w:rPr>
              <w:t>expected</w:t>
            </w:r>
            <w:r w:rsidRPr="00571C58">
              <w:rPr>
                <w:rFonts w:ascii="Times New Roman" w:hAnsi="Times New Roman"/>
                <w:i/>
                <w:sz w:val="20"/>
                <w:szCs w:val="20"/>
              </w:rPr>
              <w:t xml:space="preserve"> to participate</w:t>
            </w:r>
            <w:r>
              <w:rPr>
                <w:rFonts w:ascii="Times New Roman" w:hAnsi="Times New Roman"/>
                <w:i/>
                <w:sz w:val="20"/>
                <w:szCs w:val="20"/>
              </w:rPr>
              <w:t xml:space="preserve"> in these activities</w:t>
            </w:r>
            <w:r w:rsidRPr="00571C58">
              <w:rPr>
                <w:rFonts w:ascii="Times New Roman" w:hAnsi="Times New Roman"/>
                <w:i/>
                <w:sz w:val="20"/>
                <w:szCs w:val="20"/>
              </w:rPr>
              <w:t xml:space="preserve">. </w:t>
            </w:r>
            <w:r>
              <w:rPr>
                <w:rFonts w:ascii="Times New Roman" w:hAnsi="Times New Roman"/>
                <w:i/>
                <w:sz w:val="20"/>
                <w:szCs w:val="20"/>
              </w:rPr>
              <w:t>The meetings</w:t>
            </w:r>
            <w:r w:rsidRPr="00571C58">
              <w:rPr>
                <w:rFonts w:ascii="Times New Roman" w:hAnsi="Times New Roman"/>
                <w:i/>
                <w:sz w:val="20"/>
                <w:szCs w:val="20"/>
              </w:rPr>
              <w:t xml:space="preserve"> will familiarize students with the MDP Program and its philosophy, including cohort-building activities, discussion of expectations, learning objectives, competencies and field practicum (FP) planning</w:t>
            </w:r>
            <w:r>
              <w:rPr>
                <w:rFonts w:ascii="Times New Roman" w:hAnsi="Times New Roman"/>
                <w:i/>
                <w:sz w:val="20"/>
                <w:szCs w:val="20"/>
              </w:rPr>
              <w:t>.</w:t>
            </w:r>
          </w:p>
        </w:tc>
      </w:tr>
      <w:tr w:rsidR="003F1B5B" w:rsidRPr="009063D5" w14:paraId="0B687D9D" w14:textId="77777777" w:rsidTr="00AF759C">
        <w:trPr>
          <w:trHeight w:val="540"/>
        </w:trPr>
        <w:tc>
          <w:tcPr>
            <w:tcW w:w="1708" w:type="dxa"/>
            <w:tcBorders>
              <w:top w:val="single" w:sz="4" w:space="0" w:color="000000"/>
              <w:left w:val="single" w:sz="24" w:space="0" w:color="008000"/>
              <w:bottom w:val="single" w:sz="4" w:space="0" w:color="000000"/>
              <w:right w:val="single" w:sz="4" w:space="0" w:color="000000"/>
            </w:tcBorders>
            <w:shd w:val="clear" w:color="auto" w:fill="C0C0C0"/>
            <w:vAlign w:val="center"/>
          </w:tcPr>
          <w:p w14:paraId="1C38D08F" w14:textId="77777777" w:rsidR="003F1B5B" w:rsidRDefault="003F1B5B" w:rsidP="00AF759C">
            <w:pPr>
              <w:pStyle w:val="NoSpacing1"/>
              <w:rPr>
                <w:rFonts w:ascii="Times New Roman" w:hAnsi="Times New Roman"/>
                <w:b/>
              </w:rPr>
            </w:pPr>
            <w:r>
              <w:rPr>
                <w:rFonts w:ascii="Times New Roman" w:hAnsi="Times New Roman"/>
                <w:b/>
              </w:rPr>
              <w:t xml:space="preserve">             Pillar</w:t>
            </w:r>
          </w:p>
          <w:p w14:paraId="4AA5C488" w14:textId="77777777" w:rsidR="003F1B5B" w:rsidRDefault="003F1B5B" w:rsidP="00AF759C">
            <w:pPr>
              <w:pStyle w:val="NoSpacing1"/>
              <w:rPr>
                <w:rFonts w:ascii="Times New Roman" w:hAnsi="Times New Roman"/>
                <w:b/>
              </w:rPr>
            </w:pPr>
          </w:p>
          <w:p w14:paraId="5471734A" w14:textId="77777777" w:rsidR="003F1B5B" w:rsidRPr="009063D5" w:rsidRDefault="003F1B5B" w:rsidP="00AF759C">
            <w:pPr>
              <w:pStyle w:val="NoSpacing1"/>
              <w:rPr>
                <w:rFonts w:ascii="Times New Roman" w:hAnsi="Times New Roman"/>
                <w:b/>
              </w:rPr>
            </w:pPr>
            <w:r>
              <w:rPr>
                <w:rFonts w:ascii="Times New Roman" w:hAnsi="Times New Roman"/>
                <w:b/>
              </w:rPr>
              <w:t>Semester</w:t>
            </w:r>
          </w:p>
        </w:tc>
        <w:tc>
          <w:tcPr>
            <w:tcW w:w="218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F60CE94" w14:textId="77777777" w:rsidR="003F1B5B" w:rsidRPr="009063D5" w:rsidRDefault="003F1B5B" w:rsidP="00AF759C">
            <w:pPr>
              <w:pStyle w:val="NoSpacing1"/>
              <w:rPr>
                <w:rFonts w:ascii="Times New Roman" w:hAnsi="Times New Roman"/>
                <w:b/>
              </w:rPr>
            </w:pPr>
            <w:r w:rsidRPr="009063D5">
              <w:rPr>
                <w:rFonts w:ascii="Times New Roman" w:hAnsi="Times New Roman"/>
                <w:b/>
              </w:rPr>
              <w:t>Social Sciences</w:t>
            </w:r>
          </w:p>
        </w:tc>
        <w:tc>
          <w:tcPr>
            <w:tcW w:w="225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FE1BE6F" w14:textId="77777777" w:rsidR="003F1B5B" w:rsidRPr="009063D5" w:rsidRDefault="003F1B5B" w:rsidP="00AF759C">
            <w:pPr>
              <w:pStyle w:val="NoSpacing1"/>
              <w:rPr>
                <w:rFonts w:ascii="Times New Roman" w:hAnsi="Times New Roman"/>
                <w:b/>
              </w:rPr>
            </w:pPr>
            <w:r>
              <w:rPr>
                <w:rFonts w:ascii="Times New Roman" w:hAnsi="Times New Roman"/>
                <w:b/>
              </w:rPr>
              <w:t>Health</w:t>
            </w:r>
            <w:r w:rsidRPr="009063D5">
              <w:rPr>
                <w:rFonts w:ascii="Times New Roman" w:hAnsi="Times New Roman"/>
                <w:b/>
              </w:rPr>
              <w:t xml:space="preserve"> Sciences</w:t>
            </w:r>
          </w:p>
        </w:tc>
        <w:tc>
          <w:tcPr>
            <w:tcW w:w="207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2538AC7" w14:textId="77777777" w:rsidR="003F1B5B" w:rsidRPr="009063D5" w:rsidRDefault="003F1B5B" w:rsidP="00AF759C">
            <w:pPr>
              <w:pStyle w:val="NoSpacing1"/>
              <w:rPr>
                <w:rFonts w:ascii="Times New Roman" w:hAnsi="Times New Roman"/>
                <w:b/>
              </w:rPr>
            </w:pPr>
            <w:r>
              <w:rPr>
                <w:rFonts w:ascii="Times New Roman" w:hAnsi="Times New Roman"/>
                <w:b/>
              </w:rPr>
              <w:t>Natural</w:t>
            </w:r>
            <w:r w:rsidRPr="009063D5">
              <w:rPr>
                <w:rFonts w:ascii="Times New Roman" w:hAnsi="Times New Roman"/>
                <w:b/>
              </w:rPr>
              <w:t xml:space="preserve"> Sciences</w:t>
            </w:r>
          </w:p>
        </w:tc>
        <w:tc>
          <w:tcPr>
            <w:tcW w:w="2160" w:type="dxa"/>
            <w:tcBorders>
              <w:top w:val="single" w:sz="4" w:space="0" w:color="000000"/>
              <w:left w:val="single" w:sz="4" w:space="0" w:color="000000"/>
              <w:bottom w:val="single" w:sz="4" w:space="0" w:color="000000"/>
              <w:right w:val="single" w:sz="24" w:space="0" w:color="008000"/>
            </w:tcBorders>
            <w:shd w:val="clear" w:color="auto" w:fill="BFBFBF"/>
            <w:vAlign w:val="center"/>
          </w:tcPr>
          <w:p w14:paraId="09FFE810" w14:textId="77777777" w:rsidR="003F1B5B" w:rsidRDefault="003F1B5B" w:rsidP="00AF759C">
            <w:pPr>
              <w:pStyle w:val="NoSpacing1"/>
              <w:rPr>
                <w:rFonts w:ascii="Times New Roman" w:hAnsi="Times New Roman"/>
                <w:b/>
              </w:rPr>
            </w:pPr>
          </w:p>
          <w:p w14:paraId="3976535A" w14:textId="77777777" w:rsidR="003F1B5B" w:rsidRPr="009063D5" w:rsidRDefault="003F1B5B" w:rsidP="00AF759C">
            <w:pPr>
              <w:pStyle w:val="NoSpacing1"/>
              <w:rPr>
                <w:rFonts w:ascii="Times New Roman" w:hAnsi="Times New Roman"/>
                <w:b/>
              </w:rPr>
            </w:pPr>
            <w:r w:rsidRPr="009063D5">
              <w:rPr>
                <w:rFonts w:ascii="Times New Roman" w:hAnsi="Times New Roman"/>
                <w:b/>
              </w:rPr>
              <w:t>Management S</w:t>
            </w:r>
            <w:r>
              <w:rPr>
                <w:rFonts w:ascii="Times New Roman" w:hAnsi="Times New Roman"/>
                <w:b/>
              </w:rPr>
              <w:t>ciences</w:t>
            </w:r>
          </w:p>
        </w:tc>
      </w:tr>
      <w:tr w:rsidR="003F1B5B" w:rsidRPr="009063D5" w14:paraId="0556C98E" w14:textId="77777777" w:rsidTr="00AF759C">
        <w:trPr>
          <w:trHeight w:val="1534"/>
        </w:trPr>
        <w:tc>
          <w:tcPr>
            <w:tcW w:w="1708" w:type="dxa"/>
            <w:tcBorders>
              <w:top w:val="single" w:sz="4" w:space="0" w:color="000000"/>
              <w:left w:val="single" w:sz="24" w:space="0" w:color="008000"/>
              <w:bottom w:val="single" w:sz="4" w:space="0" w:color="000000"/>
              <w:right w:val="single" w:sz="4" w:space="0" w:color="000000"/>
            </w:tcBorders>
            <w:vAlign w:val="center"/>
          </w:tcPr>
          <w:p w14:paraId="42A7A250" w14:textId="77777777" w:rsidR="003F1B5B" w:rsidRPr="009063D5" w:rsidRDefault="003F1B5B" w:rsidP="00AF759C">
            <w:pPr>
              <w:pStyle w:val="NoSpacing1"/>
              <w:rPr>
                <w:rFonts w:ascii="Times New Roman" w:hAnsi="Times New Roman"/>
              </w:rPr>
            </w:pPr>
            <w:r w:rsidRPr="009063D5">
              <w:rPr>
                <w:rFonts w:ascii="Times New Roman" w:hAnsi="Times New Roman"/>
              </w:rPr>
              <w:t xml:space="preserve">Semester </w:t>
            </w:r>
            <w:r w:rsidRPr="009063D5">
              <w:rPr>
                <w:rFonts w:ascii="Times New Roman" w:hAnsi="Times New Roman"/>
                <w:b/>
              </w:rPr>
              <w:t>One</w:t>
            </w:r>
            <w:r w:rsidRPr="009063D5">
              <w:rPr>
                <w:rFonts w:ascii="Times New Roman" w:hAnsi="Times New Roman"/>
              </w:rPr>
              <w:t xml:space="preserve"> (Fall)</w:t>
            </w:r>
          </w:p>
          <w:p w14:paraId="340AAC55" w14:textId="77777777" w:rsidR="003F1B5B" w:rsidRPr="009063D5" w:rsidRDefault="003F1B5B" w:rsidP="00AF759C">
            <w:pPr>
              <w:pStyle w:val="NoSpacing1"/>
              <w:rPr>
                <w:rFonts w:ascii="Times New Roman" w:hAnsi="Times New Roman"/>
              </w:rPr>
            </w:pPr>
            <w:r w:rsidRPr="009063D5">
              <w:rPr>
                <w:rFonts w:ascii="Times New Roman" w:hAnsi="Times New Roman"/>
              </w:rPr>
              <w:t>12 Credits</w:t>
            </w:r>
          </w:p>
        </w:tc>
        <w:tc>
          <w:tcPr>
            <w:tcW w:w="2180" w:type="dxa"/>
            <w:tcBorders>
              <w:top w:val="single" w:sz="4" w:space="0" w:color="000000"/>
              <w:left w:val="single" w:sz="4" w:space="0" w:color="000000"/>
              <w:bottom w:val="single" w:sz="4" w:space="0" w:color="000000"/>
              <w:right w:val="single" w:sz="4" w:space="0" w:color="000000"/>
            </w:tcBorders>
          </w:tcPr>
          <w:p w14:paraId="1882077B" w14:textId="77777777" w:rsidR="003F1B5B" w:rsidRDefault="003F1B5B" w:rsidP="00AF759C">
            <w:pPr>
              <w:pStyle w:val="NoSpacing1"/>
              <w:rPr>
                <w:rFonts w:ascii="Times New Roman" w:hAnsi="Times New Roman"/>
                <w:b/>
                <w:szCs w:val="20"/>
              </w:rPr>
            </w:pPr>
            <w:r>
              <w:rPr>
                <w:rFonts w:ascii="Times New Roman" w:hAnsi="Times New Roman"/>
                <w:b/>
                <w:szCs w:val="20"/>
              </w:rPr>
              <w:t>LAS 6943/AFS 6305</w:t>
            </w:r>
          </w:p>
          <w:p w14:paraId="4F65C1EA" w14:textId="77777777" w:rsidR="003F1B5B" w:rsidRPr="009063D5" w:rsidRDefault="003F1B5B" w:rsidP="00AF759C">
            <w:pPr>
              <w:pStyle w:val="NoSpacing1"/>
              <w:rPr>
                <w:rFonts w:ascii="Times New Roman" w:hAnsi="Times New Roman"/>
                <w:b/>
                <w:szCs w:val="20"/>
              </w:rPr>
            </w:pPr>
            <w:r w:rsidRPr="009063D5">
              <w:rPr>
                <w:rFonts w:ascii="Times New Roman" w:hAnsi="Times New Roman"/>
                <w:b/>
                <w:szCs w:val="20"/>
              </w:rPr>
              <w:t>Global Classroom</w:t>
            </w:r>
            <w:r>
              <w:rPr>
                <w:rFonts w:ascii="Times New Roman" w:hAnsi="Times New Roman"/>
                <w:b/>
                <w:szCs w:val="20"/>
              </w:rPr>
              <w:t>:</w:t>
            </w:r>
          </w:p>
          <w:p w14:paraId="0DCD0BBF" w14:textId="77777777" w:rsidR="003F1B5B" w:rsidRPr="009063D5" w:rsidRDefault="003F1B5B" w:rsidP="00AF759C">
            <w:pPr>
              <w:pStyle w:val="NoSpacing1"/>
              <w:rPr>
                <w:rFonts w:ascii="Times New Roman" w:hAnsi="Times New Roman"/>
                <w:szCs w:val="20"/>
              </w:rPr>
            </w:pPr>
            <w:r w:rsidRPr="009063D5">
              <w:rPr>
                <w:rFonts w:ascii="Times New Roman" w:hAnsi="Times New Roman"/>
                <w:b/>
                <w:szCs w:val="20"/>
              </w:rPr>
              <w:t>Development Theory and Practice</w:t>
            </w:r>
          </w:p>
          <w:p w14:paraId="0E485AC8" w14:textId="3EDDA1AC" w:rsidR="003F1B5B" w:rsidRPr="009063D5" w:rsidRDefault="003F1B5B" w:rsidP="00AF759C">
            <w:pPr>
              <w:pStyle w:val="NoSpacing1"/>
              <w:rPr>
                <w:rFonts w:ascii="Times New Roman" w:hAnsi="Times New Roman"/>
                <w:szCs w:val="20"/>
              </w:rPr>
            </w:pPr>
            <w:r w:rsidRPr="009063D5">
              <w:rPr>
                <w:rFonts w:ascii="Times New Roman" w:hAnsi="Times New Roman"/>
                <w:szCs w:val="20"/>
              </w:rPr>
              <w:t>[</w:t>
            </w:r>
            <w:r w:rsidR="00E46815">
              <w:rPr>
                <w:rFonts w:ascii="Times New Roman" w:hAnsi="Times New Roman"/>
                <w:szCs w:val="20"/>
              </w:rPr>
              <w:t>Gonzales Tovar</w:t>
            </w:r>
            <w:r w:rsidRPr="009063D5">
              <w:rPr>
                <w:rFonts w:ascii="Times New Roman" w:hAnsi="Times New Roman"/>
                <w:szCs w:val="20"/>
              </w:rPr>
              <w:t>]</w:t>
            </w:r>
          </w:p>
          <w:p w14:paraId="08CF6D92" w14:textId="77777777" w:rsidR="003F1B5B" w:rsidRPr="009063D5" w:rsidRDefault="003F1B5B" w:rsidP="00AF759C">
            <w:pPr>
              <w:pStyle w:val="NoSpacing1"/>
              <w:rPr>
                <w:rFonts w:ascii="Times New Roman" w:hAnsi="Times New Roman"/>
                <w:szCs w:val="20"/>
              </w:rPr>
            </w:pPr>
            <w:r w:rsidRPr="009063D5">
              <w:rPr>
                <w:rFonts w:ascii="Times New Roman" w:hAnsi="Times New Roman"/>
                <w:szCs w:val="20"/>
              </w:rPr>
              <w:t>3 Credits</w:t>
            </w:r>
          </w:p>
        </w:tc>
        <w:tc>
          <w:tcPr>
            <w:tcW w:w="2250" w:type="dxa"/>
            <w:tcBorders>
              <w:top w:val="single" w:sz="4" w:space="0" w:color="000000"/>
              <w:left w:val="single" w:sz="4" w:space="0" w:color="000000"/>
              <w:bottom w:val="single" w:sz="4" w:space="0" w:color="000000"/>
              <w:right w:val="single" w:sz="4" w:space="0" w:color="000000"/>
            </w:tcBorders>
          </w:tcPr>
          <w:p w14:paraId="18AB3563" w14:textId="77777777" w:rsidR="003F1B5B" w:rsidRDefault="003F1B5B" w:rsidP="00AF759C">
            <w:pPr>
              <w:pStyle w:val="NoSpacing1"/>
              <w:rPr>
                <w:rFonts w:ascii="Times New Roman" w:hAnsi="Times New Roman"/>
                <w:b/>
                <w:szCs w:val="20"/>
              </w:rPr>
            </w:pPr>
            <w:r>
              <w:rPr>
                <w:rFonts w:ascii="Times New Roman" w:hAnsi="Times New Roman"/>
                <w:b/>
                <w:szCs w:val="20"/>
              </w:rPr>
              <w:t>PHC 6764</w:t>
            </w:r>
          </w:p>
          <w:p w14:paraId="7B2BC50B" w14:textId="22311292" w:rsidR="003F1B5B" w:rsidRPr="009063D5" w:rsidRDefault="003F1B5B" w:rsidP="00AF759C">
            <w:pPr>
              <w:pStyle w:val="NoSpacing1"/>
              <w:rPr>
                <w:rFonts w:ascii="Times New Roman" w:hAnsi="Times New Roman"/>
                <w:szCs w:val="20"/>
              </w:rPr>
            </w:pPr>
            <w:r>
              <w:rPr>
                <w:rFonts w:ascii="Times New Roman" w:hAnsi="Times New Roman"/>
                <w:b/>
                <w:szCs w:val="20"/>
              </w:rPr>
              <w:t xml:space="preserve">Global </w:t>
            </w:r>
            <w:r w:rsidRPr="009063D5">
              <w:rPr>
                <w:rFonts w:ascii="Times New Roman" w:hAnsi="Times New Roman"/>
                <w:b/>
                <w:szCs w:val="20"/>
              </w:rPr>
              <w:t>Health and Development I</w:t>
            </w:r>
            <w:r w:rsidRPr="009063D5">
              <w:rPr>
                <w:rFonts w:ascii="Times New Roman" w:hAnsi="Times New Roman"/>
                <w:szCs w:val="20"/>
              </w:rPr>
              <w:t xml:space="preserve"> [</w:t>
            </w:r>
            <w:r w:rsidR="00B1193F">
              <w:rPr>
                <w:rFonts w:ascii="Times New Roman" w:hAnsi="Times New Roman"/>
                <w:szCs w:val="20"/>
              </w:rPr>
              <w:t>McKune</w:t>
            </w:r>
            <w:r w:rsidRPr="009063D5">
              <w:rPr>
                <w:rFonts w:ascii="Times New Roman" w:hAnsi="Times New Roman"/>
                <w:szCs w:val="20"/>
              </w:rPr>
              <w:t>]</w:t>
            </w:r>
          </w:p>
          <w:p w14:paraId="59332C08" w14:textId="77777777" w:rsidR="003F1B5B" w:rsidRPr="009063D5" w:rsidRDefault="003F1B5B" w:rsidP="00AF759C">
            <w:pPr>
              <w:pStyle w:val="NoSpacing1"/>
              <w:rPr>
                <w:rFonts w:ascii="Times New Roman" w:hAnsi="Times New Roman"/>
                <w:szCs w:val="20"/>
              </w:rPr>
            </w:pPr>
            <w:r w:rsidRPr="009063D5">
              <w:rPr>
                <w:rFonts w:ascii="Times New Roman" w:hAnsi="Times New Roman"/>
                <w:szCs w:val="20"/>
              </w:rPr>
              <w:t>3 Credits</w:t>
            </w:r>
          </w:p>
          <w:p w14:paraId="1B2D249F" w14:textId="77777777" w:rsidR="003F1B5B" w:rsidRPr="009063D5" w:rsidRDefault="003F1B5B" w:rsidP="00AF759C">
            <w:pPr>
              <w:pStyle w:val="NoSpacing1"/>
              <w:rPr>
                <w:rFonts w:ascii="Times New Roman" w:hAnsi="Times New Roman"/>
                <w:szCs w:val="20"/>
              </w:rPr>
            </w:pPr>
          </w:p>
        </w:tc>
        <w:tc>
          <w:tcPr>
            <w:tcW w:w="2070" w:type="dxa"/>
            <w:tcBorders>
              <w:top w:val="single" w:sz="4" w:space="0" w:color="000000"/>
              <w:left w:val="single" w:sz="4" w:space="0" w:color="000000"/>
              <w:bottom w:val="single" w:sz="4" w:space="0" w:color="000000"/>
              <w:right w:val="single" w:sz="4" w:space="0" w:color="000000"/>
            </w:tcBorders>
          </w:tcPr>
          <w:p w14:paraId="2DE2A8F3" w14:textId="77777777" w:rsidR="003F1B5B" w:rsidRDefault="003F1B5B" w:rsidP="00AF759C">
            <w:pPr>
              <w:pStyle w:val="NoSpacing1"/>
              <w:rPr>
                <w:rFonts w:ascii="Times New Roman" w:hAnsi="Times New Roman"/>
                <w:b/>
              </w:rPr>
            </w:pPr>
            <w:r>
              <w:rPr>
                <w:rFonts w:ascii="Times New Roman" w:hAnsi="Times New Roman"/>
                <w:b/>
              </w:rPr>
              <w:t>AGR 5277C</w:t>
            </w:r>
          </w:p>
          <w:p w14:paraId="01352AC4" w14:textId="71E00B54" w:rsidR="003F1B5B" w:rsidRPr="009063D5" w:rsidRDefault="003F1B5B" w:rsidP="008E1F18">
            <w:pPr>
              <w:pStyle w:val="NoSpacing1"/>
              <w:rPr>
                <w:rFonts w:ascii="Times New Roman" w:hAnsi="Times New Roman"/>
                <w:szCs w:val="20"/>
              </w:rPr>
            </w:pPr>
            <w:r>
              <w:rPr>
                <w:rFonts w:ascii="Times New Roman" w:hAnsi="Times New Roman"/>
                <w:b/>
              </w:rPr>
              <w:t>Tropical Crop</w:t>
            </w:r>
            <w:r w:rsidR="008C2679">
              <w:rPr>
                <w:rFonts w:ascii="Times New Roman" w:hAnsi="Times New Roman"/>
                <w:b/>
              </w:rPr>
              <w:t>ping</w:t>
            </w:r>
            <w:r>
              <w:rPr>
                <w:rFonts w:ascii="Times New Roman" w:hAnsi="Times New Roman"/>
                <w:b/>
              </w:rPr>
              <w:t xml:space="preserve"> </w:t>
            </w:r>
            <w:r w:rsidR="00B931A3">
              <w:rPr>
                <w:rFonts w:ascii="Times New Roman" w:hAnsi="Times New Roman"/>
                <w:b/>
              </w:rPr>
              <w:t>Systems</w:t>
            </w:r>
            <w:r>
              <w:rPr>
                <w:rFonts w:ascii="Times New Roman" w:hAnsi="Times New Roman"/>
                <w:b/>
              </w:rPr>
              <w:t xml:space="preserve"> </w:t>
            </w:r>
            <w:r>
              <w:rPr>
                <w:rFonts w:ascii="Times New Roman" w:hAnsi="Times New Roman"/>
              </w:rPr>
              <w:t>[</w:t>
            </w:r>
            <w:r w:rsidRPr="000214A4">
              <w:rPr>
                <w:rFonts w:ascii="Times New Roman" w:hAnsi="Times New Roman"/>
              </w:rPr>
              <w:t>MacDonald]</w:t>
            </w:r>
            <w:r w:rsidR="002275DB">
              <w:rPr>
                <w:rFonts w:ascii="Times New Roman" w:hAnsi="Times New Roman"/>
              </w:rPr>
              <w:t xml:space="preserve"> or </w:t>
            </w:r>
            <w:r w:rsidR="008E1F18">
              <w:rPr>
                <w:rFonts w:ascii="Times New Roman" w:hAnsi="Times New Roman"/>
                <w:b/>
              </w:rPr>
              <w:t>PCB</w:t>
            </w:r>
            <w:r w:rsidR="002275DB" w:rsidRPr="002275DB">
              <w:rPr>
                <w:rFonts w:ascii="Times New Roman" w:hAnsi="Times New Roman"/>
                <w:b/>
              </w:rPr>
              <w:t xml:space="preserve"> </w:t>
            </w:r>
            <w:r w:rsidR="008E1F18">
              <w:rPr>
                <w:rFonts w:ascii="Times New Roman" w:hAnsi="Times New Roman"/>
                <w:b/>
              </w:rPr>
              <w:t xml:space="preserve">5338 </w:t>
            </w:r>
            <w:r w:rsidR="008E1F18" w:rsidRPr="008E1F18">
              <w:rPr>
                <w:rFonts w:ascii="Times New Roman" w:hAnsi="Times New Roman"/>
              </w:rPr>
              <w:t>or</w:t>
            </w:r>
            <w:r w:rsidR="008E1F18">
              <w:rPr>
                <w:rFonts w:ascii="Times New Roman" w:hAnsi="Times New Roman"/>
                <w:b/>
              </w:rPr>
              <w:t xml:space="preserve"> WIS </w:t>
            </w:r>
            <w:r w:rsidR="002275DB" w:rsidRPr="002275DB">
              <w:rPr>
                <w:rFonts w:ascii="Times New Roman" w:hAnsi="Times New Roman"/>
                <w:b/>
              </w:rPr>
              <w:t>6</w:t>
            </w:r>
            <w:r w:rsidR="008E1F18">
              <w:rPr>
                <w:rFonts w:ascii="Times New Roman" w:hAnsi="Times New Roman"/>
                <w:b/>
              </w:rPr>
              <w:t>4</w:t>
            </w:r>
            <w:r w:rsidR="00B931A3">
              <w:rPr>
                <w:rFonts w:ascii="Times New Roman" w:hAnsi="Times New Roman"/>
                <w:b/>
              </w:rPr>
              <w:t>05</w:t>
            </w:r>
            <w:r w:rsidR="002275DB" w:rsidRPr="002275DB">
              <w:rPr>
                <w:rFonts w:ascii="Times New Roman" w:hAnsi="Times New Roman"/>
                <w:b/>
              </w:rPr>
              <w:t xml:space="preserve"> </w:t>
            </w:r>
            <w:r w:rsidRPr="009063D5">
              <w:rPr>
                <w:rFonts w:ascii="Times New Roman" w:hAnsi="Times New Roman"/>
                <w:szCs w:val="20"/>
              </w:rPr>
              <w:t>3 Credits</w:t>
            </w:r>
          </w:p>
        </w:tc>
        <w:tc>
          <w:tcPr>
            <w:tcW w:w="2160" w:type="dxa"/>
            <w:tcBorders>
              <w:top w:val="single" w:sz="4" w:space="0" w:color="000000"/>
              <w:left w:val="single" w:sz="4" w:space="0" w:color="000000"/>
              <w:bottom w:val="single" w:sz="4" w:space="0" w:color="000000"/>
              <w:right w:val="single" w:sz="24" w:space="0" w:color="008000"/>
            </w:tcBorders>
          </w:tcPr>
          <w:p w14:paraId="6FB640E5" w14:textId="77777777" w:rsidR="003F1B5B" w:rsidRDefault="003F1B5B" w:rsidP="00AF759C">
            <w:pPr>
              <w:pStyle w:val="NoSpacing1"/>
              <w:rPr>
                <w:rFonts w:ascii="Times New Roman" w:hAnsi="Times New Roman"/>
                <w:b/>
                <w:szCs w:val="20"/>
              </w:rPr>
            </w:pPr>
            <w:r>
              <w:rPr>
                <w:rFonts w:ascii="Times New Roman" w:hAnsi="Times New Roman"/>
                <w:b/>
                <w:szCs w:val="20"/>
              </w:rPr>
              <w:t>LAS 6291</w:t>
            </w:r>
          </w:p>
          <w:p w14:paraId="3DE48B07" w14:textId="460A4D32" w:rsidR="003F1B5B" w:rsidRPr="009063D5" w:rsidRDefault="003F1B5B" w:rsidP="00AF759C">
            <w:pPr>
              <w:pStyle w:val="NoSpacing1"/>
              <w:rPr>
                <w:rFonts w:ascii="Times New Roman" w:hAnsi="Times New Roman"/>
                <w:szCs w:val="20"/>
              </w:rPr>
            </w:pPr>
            <w:r w:rsidRPr="009063D5">
              <w:rPr>
                <w:rFonts w:ascii="Times New Roman" w:hAnsi="Times New Roman"/>
                <w:b/>
                <w:szCs w:val="20"/>
              </w:rPr>
              <w:t>Communication and Leadership Skills</w:t>
            </w:r>
            <w:r>
              <w:rPr>
                <w:rFonts w:ascii="Times New Roman" w:hAnsi="Times New Roman"/>
                <w:b/>
                <w:szCs w:val="20"/>
              </w:rPr>
              <w:t xml:space="preserve"> </w:t>
            </w:r>
            <w:r w:rsidRPr="009063D5">
              <w:rPr>
                <w:rFonts w:ascii="Times New Roman" w:hAnsi="Times New Roman"/>
                <w:szCs w:val="20"/>
              </w:rPr>
              <w:t>[Dain]</w:t>
            </w:r>
          </w:p>
          <w:p w14:paraId="03B657E6" w14:textId="77777777" w:rsidR="003F1B5B" w:rsidRPr="009063D5" w:rsidRDefault="003F1B5B" w:rsidP="00AF759C">
            <w:pPr>
              <w:pStyle w:val="NoSpacing1"/>
              <w:rPr>
                <w:rFonts w:ascii="Times New Roman" w:hAnsi="Times New Roman"/>
                <w:szCs w:val="20"/>
              </w:rPr>
            </w:pPr>
            <w:r w:rsidRPr="009063D5">
              <w:rPr>
                <w:rFonts w:ascii="Times New Roman" w:hAnsi="Times New Roman"/>
                <w:szCs w:val="20"/>
              </w:rPr>
              <w:t>3 Credits</w:t>
            </w:r>
          </w:p>
        </w:tc>
      </w:tr>
      <w:tr w:rsidR="003F1B5B" w:rsidRPr="009063D5" w14:paraId="57988260" w14:textId="77777777" w:rsidTr="008C2679">
        <w:trPr>
          <w:trHeight w:hRule="exact" w:val="1867"/>
        </w:trPr>
        <w:tc>
          <w:tcPr>
            <w:tcW w:w="1708" w:type="dxa"/>
            <w:tcBorders>
              <w:top w:val="single" w:sz="4" w:space="0" w:color="000000"/>
              <w:left w:val="single" w:sz="24" w:space="0" w:color="008000"/>
              <w:bottom w:val="single" w:sz="4" w:space="0" w:color="000000"/>
              <w:right w:val="single" w:sz="4" w:space="0" w:color="000000"/>
            </w:tcBorders>
            <w:vAlign w:val="center"/>
          </w:tcPr>
          <w:p w14:paraId="6D7F0C7F" w14:textId="77777777" w:rsidR="003F1B5B" w:rsidRPr="009063D5" w:rsidRDefault="003F1B5B" w:rsidP="00AF759C">
            <w:pPr>
              <w:pStyle w:val="NoSpacing1"/>
              <w:rPr>
                <w:rFonts w:ascii="Times New Roman" w:hAnsi="Times New Roman"/>
              </w:rPr>
            </w:pPr>
            <w:r w:rsidRPr="009063D5">
              <w:rPr>
                <w:rFonts w:ascii="Times New Roman" w:hAnsi="Times New Roman"/>
              </w:rPr>
              <w:t xml:space="preserve">Semester </w:t>
            </w:r>
            <w:r w:rsidRPr="009063D5">
              <w:rPr>
                <w:rFonts w:ascii="Times New Roman" w:hAnsi="Times New Roman"/>
                <w:b/>
              </w:rPr>
              <w:t xml:space="preserve">Two </w:t>
            </w:r>
            <w:r w:rsidRPr="009063D5">
              <w:rPr>
                <w:rFonts w:ascii="Times New Roman" w:hAnsi="Times New Roman"/>
              </w:rPr>
              <w:t>(Spring)</w:t>
            </w:r>
          </w:p>
          <w:p w14:paraId="3E0F6204" w14:textId="77777777" w:rsidR="003F1B5B" w:rsidRPr="009063D5" w:rsidRDefault="003F1B5B" w:rsidP="00AF759C">
            <w:pPr>
              <w:pStyle w:val="NoSpacing1"/>
              <w:rPr>
                <w:rFonts w:ascii="Times New Roman" w:hAnsi="Times New Roman"/>
              </w:rPr>
            </w:pPr>
            <w:r w:rsidRPr="009063D5">
              <w:rPr>
                <w:rFonts w:ascii="Times New Roman" w:hAnsi="Times New Roman"/>
              </w:rPr>
              <w:t>12 Credits</w:t>
            </w:r>
          </w:p>
          <w:p w14:paraId="6F301349" w14:textId="77777777" w:rsidR="003F1B5B" w:rsidRPr="009063D5" w:rsidRDefault="003F1B5B" w:rsidP="00AF759C">
            <w:pPr>
              <w:pStyle w:val="NoSpacing1"/>
              <w:rPr>
                <w:rFonts w:ascii="Times New Roman" w:hAnsi="Times New Roman"/>
              </w:rPr>
            </w:pPr>
          </w:p>
          <w:p w14:paraId="2260BD93" w14:textId="77777777" w:rsidR="003F1B5B" w:rsidRPr="009063D5" w:rsidRDefault="003F1B5B" w:rsidP="00AF759C">
            <w:pPr>
              <w:pStyle w:val="NoSpacing1"/>
              <w:rPr>
                <w:rFonts w:ascii="Times New Roman" w:hAnsi="Times New Roman"/>
              </w:rPr>
            </w:pPr>
          </w:p>
        </w:tc>
        <w:tc>
          <w:tcPr>
            <w:tcW w:w="2180" w:type="dxa"/>
            <w:tcBorders>
              <w:top w:val="single" w:sz="4" w:space="0" w:color="000000"/>
              <w:left w:val="single" w:sz="4" w:space="0" w:color="000000"/>
              <w:bottom w:val="single" w:sz="4" w:space="0" w:color="000000"/>
              <w:right w:val="single" w:sz="4" w:space="0" w:color="000000"/>
            </w:tcBorders>
            <w:vAlign w:val="center"/>
          </w:tcPr>
          <w:p w14:paraId="606198AB" w14:textId="59AF2627" w:rsidR="00B82A82" w:rsidRDefault="00B82A82" w:rsidP="00B82A82">
            <w:pPr>
              <w:pStyle w:val="NoSpacing1"/>
              <w:rPr>
                <w:rFonts w:ascii="Times New Roman" w:hAnsi="Times New Roman"/>
                <w:szCs w:val="20"/>
              </w:rPr>
            </w:pPr>
            <w:r>
              <w:rPr>
                <w:rFonts w:ascii="Times New Roman" w:hAnsi="Times New Roman"/>
                <w:b/>
                <w:szCs w:val="20"/>
              </w:rPr>
              <w:t>INR</w:t>
            </w:r>
            <w:r w:rsidRPr="00A5464E">
              <w:rPr>
                <w:rFonts w:ascii="Times New Roman" w:hAnsi="Times New Roman"/>
                <w:b/>
                <w:szCs w:val="20"/>
              </w:rPr>
              <w:t xml:space="preserve"> 6</w:t>
            </w:r>
            <w:r>
              <w:rPr>
                <w:rFonts w:ascii="Times New Roman" w:hAnsi="Times New Roman"/>
                <w:b/>
                <w:szCs w:val="20"/>
              </w:rPr>
              <w:t>70</w:t>
            </w:r>
            <w:r w:rsidRPr="00A5464E">
              <w:rPr>
                <w:rFonts w:ascii="Times New Roman" w:hAnsi="Times New Roman"/>
                <w:b/>
                <w:szCs w:val="20"/>
              </w:rPr>
              <w:t xml:space="preserve">8/AFS 6307 Foundations of Econ. Analysis for </w:t>
            </w:r>
            <w:proofErr w:type="spellStart"/>
            <w:r w:rsidRPr="00A5464E">
              <w:rPr>
                <w:rFonts w:ascii="Times New Roman" w:hAnsi="Times New Roman"/>
                <w:b/>
                <w:szCs w:val="20"/>
              </w:rPr>
              <w:t>Sust</w:t>
            </w:r>
            <w:proofErr w:type="spellEnd"/>
            <w:r w:rsidRPr="00A5464E">
              <w:rPr>
                <w:rFonts w:ascii="Times New Roman" w:hAnsi="Times New Roman"/>
                <w:b/>
                <w:szCs w:val="20"/>
              </w:rPr>
              <w:t xml:space="preserve">. Dev. </w:t>
            </w:r>
            <w:r w:rsidRPr="00A5464E">
              <w:rPr>
                <w:rFonts w:ascii="Times New Roman" w:hAnsi="Times New Roman"/>
                <w:szCs w:val="20"/>
              </w:rPr>
              <w:t>[Serra]</w:t>
            </w:r>
            <w:r>
              <w:rPr>
                <w:rFonts w:ascii="Times New Roman" w:hAnsi="Times New Roman"/>
                <w:szCs w:val="20"/>
              </w:rPr>
              <w:t xml:space="preserve"> or</w:t>
            </w:r>
          </w:p>
          <w:p w14:paraId="01C6A518" w14:textId="090E8E6A" w:rsidR="003F1B5B" w:rsidRPr="009063D5" w:rsidRDefault="00B86A71" w:rsidP="008C2679">
            <w:pPr>
              <w:pStyle w:val="NoSpacing1"/>
              <w:rPr>
                <w:rFonts w:ascii="Times New Roman" w:hAnsi="Times New Roman"/>
                <w:szCs w:val="20"/>
              </w:rPr>
            </w:pPr>
            <w:r w:rsidRPr="00A5464E">
              <w:rPr>
                <w:rFonts w:ascii="Times New Roman" w:hAnsi="Times New Roman"/>
                <w:b/>
                <w:szCs w:val="20"/>
              </w:rPr>
              <w:t>AEB 6933 Econ</w:t>
            </w:r>
            <w:r w:rsidR="00AA6AC6" w:rsidRPr="00A5464E">
              <w:rPr>
                <w:rFonts w:ascii="Times New Roman" w:hAnsi="Times New Roman"/>
                <w:b/>
                <w:szCs w:val="20"/>
              </w:rPr>
              <w:t>.</w:t>
            </w:r>
            <w:r w:rsidRPr="00A5464E">
              <w:rPr>
                <w:rFonts w:ascii="Times New Roman" w:hAnsi="Times New Roman"/>
                <w:b/>
                <w:szCs w:val="20"/>
              </w:rPr>
              <w:t xml:space="preserve"> Dev</w:t>
            </w:r>
            <w:r w:rsidR="00AA6AC6" w:rsidRPr="00A5464E">
              <w:rPr>
                <w:rFonts w:ascii="Times New Roman" w:hAnsi="Times New Roman"/>
                <w:b/>
                <w:szCs w:val="20"/>
              </w:rPr>
              <w:t>.</w:t>
            </w:r>
            <w:r w:rsidRPr="00A5464E">
              <w:rPr>
                <w:rFonts w:ascii="Times New Roman" w:hAnsi="Times New Roman"/>
                <w:b/>
                <w:szCs w:val="20"/>
              </w:rPr>
              <w:t xml:space="preserve"> in Lat</w:t>
            </w:r>
            <w:r w:rsidR="00AA6AC6" w:rsidRPr="00A5464E">
              <w:rPr>
                <w:rFonts w:ascii="Times New Roman" w:hAnsi="Times New Roman"/>
                <w:b/>
                <w:szCs w:val="20"/>
              </w:rPr>
              <w:t>.</w:t>
            </w:r>
            <w:r w:rsidRPr="00A5464E">
              <w:rPr>
                <w:rFonts w:ascii="Times New Roman" w:hAnsi="Times New Roman"/>
                <w:b/>
                <w:szCs w:val="20"/>
              </w:rPr>
              <w:t xml:space="preserve"> America</w:t>
            </w:r>
            <w:r w:rsidRPr="00A5464E">
              <w:rPr>
                <w:rFonts w:ascii="Times New Roman" w:hAnsi="Times New Roman"/>
                <w:szCs w:val="20"/>
              </w:rPr>
              <w:t xml:space="preserve"> [</w:t>
            </w:r>
            <w:proofErr w:type="spellStart"/>
            <w:r w:rsidRPr="00A5464E">
              <w:rPr>
                <w:rFonts w:ascii="Times New Roman" w:hAnsi="Times New Roman"/>
                <w:szCs w:val="20"/>
              </w:rPr>
              <w:t>Useche</w:t>
            </w:r>
            <w:proofErr w:type="spellEnd"/>
            <w:r w:rsidRPr="00A5464E">
              <w:rPr>
                <w:rFonts w:ascii="Times New Roman" w:hAnsi="Times New Roman"/>
                <w:szCs w:val="20"/>
              </w:rPr>
              <w:t>]</w:t>
            </w:r>
            <w:r w:rsidR="008C2679">
              <w:rPr>
                <w:rFonts w:ascii="Times New Roman" w:hAnsi="Times New Roman"/>
                <w:szCs w:val="20"/>
              </w:rPr>
              <w:t xml:space="preserve"> </w:t>
            </w:r>
            <w:r w:rsidRPr="00A5464E">
              <w:rPr>
                <w:rFonts w:ascii="Times New Roman" w:hAnsi="Times New Roman"/>
                <w:szCs w:val="20"/>
              </w:rPr>
              <w:t>3 Credits</w:t>
            </w:r>
          </w:p>
        </w:tc>
        <w:tc>
          <w:tcPr>
            <w:tcW w:w="2250" w:type="dxa"/>
            <w:tcBorders>
              <w:top w:val="single" w:sz="4" w:space="0" w:color="000000"/>
              <w:left w:val="single" w:sz="4" w:space="0" w:color="000000"/>
              <w:bottom w:val="single" w:sz="4" w:space="0" w:color="000000"/>
              <w:right w:val="single" w:sz="4" w:space="0" w:color="000000"/>
            </w:tcBorders>
          </w:tcPr>
          <w:p w14:paraId="55319D8D" w14:textId="77777777" w:rsidR="00667F24" w:rsidRPr="00124217" w:rsidRDefault="00667F24" w:rsidP="00AF759C">
            <w:pPr>
              <w:pStyle w:val="NoSpacing1"/>
              <w:rPr>
                <w:rFonts w:ascii="Times New Roman" w:hAnsi="Times New Roman"/>
                <w:szCs w:val="20"/>
              </w:rPr>
            </w:pPr>
            <w:r w:rsidRPr="00124217">
              <w:rPr>
                <w:rFonts w:ascii="Times New Roman" w:hAnsi="Times New Roman"/>
                <w:b/>
                <w:szCs w:val="20"/>
              </w:rPr>
              <w:t>Select from short list of approved Health Sciences Pillar courses (now or during year 2)</w:t>
            </w:r>
          </w:p>
          <w:p w14:paraId="6B761CDC" w14:textId="77777777" w:rsidR="00667F24" w:rsidRPr="009063D5" w:rsidRDefault="00667F24" w:rsidP="00AF759C">
            <w:pPr>
              <w:pStyle w:val="NoSpacing1"/>
              <w:rPr>
                <w:rFonts w:ascii="Times New Roman" w:hAnsi="Times New Roman"/>
                <w:szCs w:val="20"/>
              </w:rPr>
            </w:pPr>
            <w:r w:rsidRPr="00124217">
              <w:rPr>
                <w:rFonts w:ascii="Times New Roman" w:hAnsi="Times New Roman"/>
                <w:szCs w:val="20"/>
              </w:rPr>
              <w:t>3 Credits</w:t>
            </w:r>
          </w:p>
          <w:p w14:paraId="374392A1" w14:textId="77777777" w:rsidR="003F1B5B" w:rsidRPr="009063D5" w:rsidRDefault="003F1B5B" w:rsidP="00AF759C">
            <w:pPr>
              <w:pStyle w:val="NoSpacing1"/>
              <w:rPr>
                <w:rFonts w:ascii="Times New Roman" w:hAnsi="Times New Roman"/>
                <w:szCs w:val="20"/>
              </w:rPr>
            </w:pPr>
          </w:p>
          <w:p w14:paraId="365CFD82" w14:textId="77777777" w:rsidR="003F1B5B" w:rsidRPr="009063D5" w:rsidRDefault="003F1B5B" w:rsidP="00AF759C">
            <w:pPr>
              <w:pStyle w:val="NoSpacing1"/>
              <w:rPr>
                <w:rFonts w:ascii="Times New Roman" w:hAnsi="Times New Roman"/>
                <w:szCs w:val="20"/>
              </w:rPr>
            </w:pPr>
          </w:p>
        </w:tc>
        <w:tc>
          <w:tcPr>
            <w:tcW w:w="2070" w:type="dxa"/>
            <w:tcBorders>
              <w:top w:val="single" w:sz="4" w:space="0" w:color="000000"/>
              <w:left w:val="single" w:sz="4" w:space="0" w:color="000000"/>
              <w:bottom w:val="single" w:sz="4" w:space="0" w:color="000000"/>
              <w:right w:val="single" w:sz="4" w:space="0" w:color="000000"/>
            </w:tcBorders>
          </w:tcPr>
          <w:p w14:paraId="0C66DFE0" w14:textId="77777777" w:rsidR="00B459EB" w:rsidRDefault="00B459EB" w:rsidP="00B459EB">
            <w:pPr>
              <w:pStyle w:val="NoSpacing1"/>
              <w:rPr>
                <w:rFonts w:ascii="Times New Roman" w:hAnsi="Times New Roman"/>
                <w:b/>
                <w:szCs w:val="20"/>
              </w:rPr>
            </w:pPr>
            <w:r>
              <w:rPr>
                <w:rFonts w:ascii="Times New Roman" w:hAnsi="Times New Roman"/>
                <w:b/>
                <w:szCs w:val="20"/>
              </w:rPr>
              <w:t xml:space="preserve">Natural Sciences </w:t>
            </w:r>
            <w:r w:rsidR="003F1B5B" w:rsidRPr="00445A5B">
              <w:rPr>
                <w:rFonts w:ascii="Times New Roman" w:hAnsi="Times New Roman"/>
                <w:b/>
                <w:szCs w:val="20"/>
              </w:rPr>
              <w:t>Course</w:t>
            </w:r>
            <w:r w:rsidR="003F1B5B">
              <w:rPr>
                <w:rFonts w:ascii="Times New Roman" w:hAnsi="Times New Roman"/>
                <w:b/>
                <w:szCs w:val="20"/>
              </w:rPr>
              <w:t xml:space="preserve"> </w:t>
            </w:r>
            <w:r>
              <w:rPr>
                <w:rFonts w:ascii="Times New Roman" w:hAnsi="Times New Roman"/>
                <w:b/>
                <w:szCs w:val="20"/>
              </w:rPr>
              <w:t>or Elective</w:t>
            </w:r>
          </w:p>
          <w:p w14:paraId="5CB352C6" w14:textId="1735F78F" w:rsidR="003F1B5B" w:rsidRPr="009063D5" w:rsidRDefault="003F1B5B" w:rsidP="00B459EB">
            <w:pPr>
              <w:pStyle w:val="NoSpacing1"/>
              <w:rPr>
                <w:rFonts w:ascii="Times New Roman" w:hAnsi="Times New Roman"/>
                <w:szCs w:val="20"/>
              </w:rPr>
            </w:pPr>
            <w:r>
              <w:rPr>
                <w:rFonts w:ascii="Times New Roman" w:hAnsi="Times New Roman"/>
                <w:szCs w:val="20"/>
              </w:rPr>
              <w:t xml:space="preserve">3 </w:t>
            </w:r>
            <w:r w:rsidR="00DB5610">
              <w:rPr>
                <w:rFonts w:ascii="Times New Roman" w:hAnsi="Times New Roman"/>
                <w:szCs w:val="20"/>
              </w:rPr>
              <w:t>C</w:t>
            </w:r>
            <w:r>
              <w:rPr>
                <w:rFonts w:ascii="Times New Roman" w:hAnsi="Times New Roman"/>
                <w:szCs w:val="20"/>
              </w:rPr>
              <w:t>redits</w:t>
            </w:r>
          </w:p>
        </w:tc>
        <w:tc>
          <w:tcPr>
            <w:tcW w:w="2160" w:type="dxa"/>
            <w:tcBorders>
              <w:top w:val="single" w:sz="4" w:space="0" w:color="000000"/>
              <w:left w:val="single" w:sz="4" w:space="0" w:color="000000"/>
              <w:bottom w:val="single" w:sz="4" w:space="0" w:color="000000"/>
              <w:right w:val="single" w:sz="24" w:space="0" w:color="008000"/>
            </w:tcBorders>
            <w:vAlign w:val="center"/>
          </w:tcPr>
          <w:p w14:paraId="667B6EC9" w14:textId="36CC0D16" w:rsidR="003F1B5B" w:rsidRPr="00EC0A81" w:rsidRDefault="003F1B5B" w:rsidP="00AF759C">
            <w:pPr>
              <w:pStyle w:val="NoSpacing1"/>
              <w:rPr>
                <w:rFonts w:ascii="Times New Roman" w:hAnsi="Times New Roman"/>
                <w:b/>
                <w:szCs w:val="20"/>
              </w:rPr>
            </w:pPr>
            <w:r>
              <w:rPr>
                <w:rFonts w:ascii="Times New Roman" w:hAnsi="Times New Roman"/>
                <w:b/>
                <w:szCs w:val="20"/>
              </w:rPr>
              <w:t>LAS 6</w:t>
            </w:r>
            <w:r w:rsidR="00B931A3">
              <w:rPr>
                <w:rFonts w:ascii="Times New Roman" w:hAnsi="Times New Roman"/>
                <w:b/>
                <w:szCs w:val="20"/>
              </w:rPr>
              <w:t>04</w:t>
            </w:r>
            <w:r>
              <w:rPr>
                <w:rFonts w:ascii="Times New Roman" w:hAnsi="Times New Roman"/>
                <w:b/>
                <w:szCs w:val="20"/>
              </w:rPr>
              <w:t>9/AFS 60</w:t>
            </w:r>
            <w:r w:rsidR="00B931A3">
              <w:rPr>
                <w:rFonts w:ascii="Times New Roman" w:hAnsi="Times New Roman"/>
                <w:b/>
                <w:szCs w:val="20"/>
              </w:rPr>
              <w:t>62</w:t>
            </w:r>
            <w:r>
              <w:rPr>
                <w:rFonts w:ascii="Times New Roman" w:hAnsi="Times New Roman"/>
                <w:b/>
                <w:szCs w:val="20"/>
              </w:rPr>
              <w:t xml:space="preserve"> Design and Methods for Sustainable Development Practice </w:t>
            </w:r>
            <w:r w:rsidRPr="009063D5">
              <w:rPr>
                <w:rFonts w:ascii="Times New Roman" w:hAnsi="Times New Roman"/>
                <w:szCs w:val="20"/>
              </w:rPr>
              <w:t>[Galloway</w:t>
            </w:r>
            <w:r w:rsidR="008E1F18">
              <w:rPr>
                <w:rFonts w:ascii="Times New Roman" w:hAnsi="Times New Roman"/>
                <w:szCs w:val="20"/>
              </w:rPr>
              <w:t xml:space="preserve">, </w:t>
            </w:r>
            <w:r w:rsidR="00B01D5E">
              <w:rPr>
                <w:rFonts w:ascii="Times New Roman" w:hAnsi="Times New Roman"/>
                <w:szCs w:val="20"/>
              </w:rPr>
              <w:t>Gon</w:t>
            </w:r>
            <w:r w:rsidR="00221914">
              <w:rPr>
                <w:rFonts w:ascii="Times New Roman" w:hAnsi="Times New Roman"/>
                <w:szCs w:val="20"/>
              </w:rPr>
              <w:t>z</w:t>
            </w:r>
            <w:r w:rsidR="00B01D5E">
              <w:rPr>
                <w:rFonts w:ascii="Times New Roman" w:hAnsi="Times New Roman"/>
                <w:szCs w:val="20"/>
              </w:rPr>
              <w:t>ales Tovar</w:t>
            </w:r>
            <w:r w:rsidRPr="009063D5">
              <w:rPr>
                <w:rFonts w:ascii="Times New Roman" w:hAnsi="Times New Roman"/>
                <w:szCs w:val="20"/>
              </w:rPr>
              <w:t>]</w:t>
            </w:r>
          </w:p>
          <w:p w14:paraId="1E5FADBA" w14:textId="53122620" w:rsidR="003F1B5B" w:rsidRPr="009063D5" w:rsidRDefault="003F1B5B" w:rsidP="008237F7">
            <w:pPr>
              <w:pStyle w:val="NoSpacing1"/>
              <w:rPr>
                <w:rFonts w:ascii="Times New Roman" w:hAnsi="Times New Roman"/>
                <w:szCs w:val="20"/>
              </w:rPr>
            </w:pPr>
            <w:r w:rsidRPr="009063D5">
              <w:rPr>
                <w:rFonts w:ascii="Times New Roman" w:hAnsi="Times New Roman"/>
                <w:szCs w:val="20"/>
              </w:rPr>
              <w:t>3 Credits</w:t>
            </w:r>
          </w:p>
        </w:tc>
      </w:tr>
      <w:tr w:rsidR="003F1B5B" w:rsidRPr="009063D5" w14:paraId="5B3181B6" w14:textId="77777777" w:rsidTr="00AF759C">
        <w:trPr>
          <w:trHeight w:val="482"/>
        </w:trPr>
        <w:tc>
          <w:tcPr>
            <w:tcW w:w="10368" w:type="dxa"/>
            <w:gridSpan w:val="5"/>
            <w:tcBorders>
              <w:top w:val="single" w:sz="4" w:space="0" w:color="000000"/>
              <w:left w:val="single" w:sz="24" w:space="0" w:color="008000"/>
              <w:bottom w:val="single" w:sz="12" w:space="0" w:color="000000"/>
              <w:right w:val="single" w:sz="24" w:space="0" w:color="008000"/>
            </w:tcBorders>
          </w:tcPr>
          <w:p w14:paraId="10CE737F" w14:textId="77777777" w:rsidR="003F1B5B" w:rsidRPr="00571C58" w:rsidRDefault="003F1B5B" w:rsidP="00AF759C">
            <w:pPr>
              <w:pStyle w:val="NoSpacing1"/>
              <w:rPr>
                <w:rFonts w:ascii="Times New Roman" w:hAnsi="Times New Roman"/>
                <w:i/>
                <w:sz w:val="20"/>
                <w:szCs w:val="20"/>
              </w:rPr>
            </w:pPr>
            <w:r w:rsidRPr="00571C58">
              <w:rPr>
                <w:rFonts w:ascii="Times New Roman" w:hAnsi="Times New Roman"/>
                <w:b/>
                <w:sz w:val="20"/>
                <w:szCs w:val="20"/>
              </w:rPr>
              <w:t xml:space="preserve">Evaluation: </w:t>
            </w:r>
            <w:r w:rsidRPr="00571C58">
              <w:rPr>
                <w:rFonts w:ascii="Times New Roman" w:hAnsi="Times New Roman"/>
                <w:i/>
                <w:sz w:val="20"/>
                <w:szCs w:val="20"/>
              </w:rPr>
              <w:t>Individual performance (competencies</w:t>
            </w:r>
            <w:r>
              <w:rPr>
                <w:rFonts w:ascii="Times New Roman" w:hAnsi="Times New Roman"/>
                <w:i/>
                <w:sz w:val="20"/>
                <w:szCs w:val="20"/>
              </w:rPr>
              <w:t>-</w:t>
            </w:r>
            <w:r w:rsidRPr="00571C58">
              <w:rPr>
                <w:rFonts w:ascii="Times New Roman" w:hAnsi="Times New Roman"/>
                <w:i/>
                <w:sz w:val="20"/>
                <w:szCs w:val="20"/>
              </w:rPr>
              <w:t xml:space="preserve">skills, </w:t>
            </w:r>
            <w:r>
              <w:rPr>
                <w:rFonts w:ascii="Times New Roman" w:hAnsi="Times New Roman"/>
                <w:i/>
                <w:sz w:val="20"/>
                <w:szCs w:val="20"/>
              </w:rPr>
              <w:t xml:space="preserve">knowledge, </w:t>
            </w:r>
            <w:r w:rsidRPr="00571C58">
              <w:rPr>
                <w:rFonts w:ascii="Times New Roman" w:hAnsi="Times New Roman"/>
                <w:i/>
                <w:sz w:val="20"/>
                <w:szCs w:val="20"/>
              </w:rPr>
              <w:t>group participation and leadership) will be evaluated throughout the educational process.</w:t>
            </w:r>
          </w:p>
        </w:tc>
      </w:tr>
      <w:tr w:rsidR="003F1B5B" w:rsidRPr="009063D5" w14:paraId="55F80C74" w14:textId="77777777" w:rsidTr="00AF759C">
        <w:trPr>
          <w:trHeight w:val="147"/>
        </w:trPr>
        <w:tc>
          <w:tcPr>
            <w:tcW w:w="10368" w:type="dxa"/>
            <w:gridSpan w:val="5"/>
            <w:tcBorders>
              <w:top w:val="single" w:sz="12" w:space="0" w:color="000000"/>
              <w:left w:val="single" w:sz="24" w:space="0" w:color="008000"/>
              <w:bottom w:val="single" w:sz="12" w:space="0" w:color="auto"/>
              <w:right w:val="single" w:sz="24" w:space="0" w:color="008000"/>
            </w:tcBorders>
            <w:shd w:val="clear" w:color="auto" w:fill="D9D9D9"/>
          </w:tcPr>
          <w:p w14:paraId="154A1443" w14:textId="77777777" w:rsidR="003F1B5B" w:rsidRPr="009063D5" w:rsidRDefault="003F1B5B" w:rsidP="00AF759C">
            <w:pPr>
              <w:pStyle w:val="NoSpacing1"/>
              <w:rPr>
                <w:rFonts w:ascii="Times New Roman" w:hAnsi="Times New Roman"/>
                <w:b/>
                <w:szCs w:val="20"/>
              </w:rPr>
            </w:pPr>
          </w:p>
        </w:tc>
      </w:tr>
      <w:tr w:rsidR="003F1B5B" w:rsidRPr="009063D5" w14:paraId="65080979" w14:textId="77777777" w:rsidTr="00AF759C">
        <w:trPr>
          <w:trHeight w:val="1114"/>
        </w:trPr>
        <w:tc>
          <w:tcPr>
            <w:tcW w:w="1708" w:type="dxa"/>
            <w:tcBorders>
              <w:top w:val="single" w:sz="12" w:space="0" w:color="000000"/>
              <w:left w:val="single" w:sz="24" w:space="0" w:color="008000"/>
              <w:bottom w:val="single" w:sz="12" w:space="0" w:color="000000"/>
              <w:right w:val="single" w:sz="4" w:space="0" w:color="auto"/>
            </w:tcBorders>
          </w:tcPr>
          <w:p w14:paraId="2802AE3C" w14:textId="77777777" w:rsidR="003F1B5B" w:rsidRPr="009063D5" w:rsidRDefault="003F1B5B" w:rsidP="00AF759C">
            <w:pPr>
              <w:pStyle w:val="NoSpacing1"/>
              <w:rPr>
                <w:rFonts w:ascii="Times New Roman" w:hAnsi="Times New Roman"/>
              </w:rPr>
            </w:pPr>
            <w:r>
              <w:rPr>
                <w:rFonts w:ascii="Times New Roman" w:hAnsi="Times New Roman"/>
                <w:b/>
              </w:rPr>
              <w:t xml:space="preserve">Summer </w:t>
            </w:r>
            <w:r w:rsidRPr="009063D5">
              <w:rPr>
                <w:rFonts w:ascii="Times New Roman" w:hAnsi="Times New Roman"/>
                <w:b/>
              </w:rPr>
              <w:t>Field Practicum</w:t>
            </w:r>
          </w:p>
        </w:tc>
        <w:tc>
          <w:tcPr>
            <w:tcW w:w="8660" w:type="dxa"/>
            <w:gridSpan w:val="4"/>
            <w:tcBorders>
              <w:top w:val="single" w:sz="12" w:space="0" w:color="000000"/>
              <w:left w:val="single" w:sz="4" w:space="0" w:color="auto"/>
              <w:bottom w:val="single" w:sz="12" w:space="0" w:color="000000"/>
              <w:right w:val="single" w:sz="24" w:space="0" w:color="008000"/>
            </w:tcBorders>
            <w:vAlign w:val="center"/>
          </w:tcPr>
          <w:p w14:paraId="09E30373" w14:textId="2D6E7269" w:rsidR="003F1B5B" w:rsidRPr="009063D5" w:rsidRDefault="003F1B5B" w:rsidP="00AF759C">
            <w:pPr>
              <w:pStyle w:val="NoSpacing1"/>
              <w:rPr>
                <w:rFonts w:ascii="Times New Roman" w:hAnsi="Times New Roman"/>
                <w:i/>
                <w:szCs w:val="20"/>
              </w:rPr>
            </w:pPr>
            <w:r w:rsidRPr="009063D5">
              <w:rPr>
                <w:rFonts w:ascii="Times New Roman" w:hAnsi="Times New Roman"/>
                <w:szCs w:val="20"/>
              </w:rPr>
              <w:t xml:space="preserve">Field practicum in Africa, Latin America or other </w:t>
            </w:r>
            <w:r>
              <w:rPr>
                <w:rFonts w:ascii="Times New Roman" w:hAnsi="Times New Roman"/>
                <w:szCs w:val="20"/>
              </w:rPr>
              <w:t>region of the world</w:t>
            </w:r>
            <w:r w:rsidR="00D5277B">
              <w:rPr>
                <w:rFonts w:ascii="Times New Roman" w:hAnsi="Times New Roman"/>
                <w:szCs w:val="20"/>
              </w:rPr>
              <w:t>, including the U.S.</w:t>
            </w:r>
            <w:r>
              <w:rPr>
                <w:rFonts w:ascii="Times New Roman" w:hAnsi="Times New Roman"/>
                <w:szCs w:val="20"/>
              </w:rPr>
              <w:t xml:space="preserve">: </w:t>
            </w:r>
            <w:r w:rsidRPr="009063D5">
              <w:rPr>
                <w:rFonts w:ascii="Times New Roman" w:hAnsi="Times New Roman"/>
                <w:szCs w:val="20"/>
              </w:rPr>
              <w:t xml:space="preserve">Includes the application of </w:t>
            </w:r>
            <w:r>
              <w:rPr>
                <w:rFonts w:ascii="Times New Roman" w:hAnsi="Times New Roman"/>
                <w:szCs w:val="20"/>
              </w:rPr>
              <w:t>knowledge and</w:t>
            </w:r>
            <w:r w:rsidRPr="009063D5">
              <w:rPr>
                <w:rFonts w:ascii="Times New Roman" w:hAnsi="Times New Roman"/>
                <w:szCs w:val="20"/>
              </w:rPr>
              <w:t xml:space="preserve"> skills in the context of a development process</w:t>
            </w:r>
            <w:r>
              <w:rPr>
                <w:rFonts w:ascii="Times New Roman" w:hAnsi="Times New Roman"/>
                <w:szCs w:val="20"/>
              </w:rPr>
              <w:t>, following the FP Guidelines</w:t>
            </w:r>
            <w:r w:rsidRPr="009063D5">
              <w:rPr>
                <w:rFonts w:ascii="Times New Roman" w:hAnsi="Times New Roman"/>
                <w:szCs w:val="20"/>
              </w:rPr>
              <w:t xml:space="preserve">. Students will be required to prepare a </w:t>
            </w:r>
            <w:r>
              <w:rPr>
                <w:rFonts w:ascii="Times New Roman" w:hAnsi="Times New Roman"/>
                <w:szCs w:val="20"/>
              </w:rPr>
              <w:t xml:space="preserve">poster and final report on their </w:t>
            </w:r>
            <w:r w:rsidRPr="009063D5">
              <w:rPr>
                <w:rFonts w:ascii="Times New Roman" w:hAnsi="Times New Roman"/>
                <w:szCs w:val="20"/>
              </w:rPr>
              <w:t>field practicum</w:t>
            </w:r>
            <w:r>
              <w:rPr>
                <w:rFonts w:ascii="Times New Roman" w:hAnsi="Times New Roman"/>
                <w:szCs w:val="20"/>
              </w:rPr>
              <w:t xml:space="preserve"> project</w:t>
            </w:r>
            <w:r w:rsidRPr="009063D5">
              <w:rPr>
                <w:rFonts w:ascii="Times New Roman" w:hAnsi="Times New Roman"/>
                <w:szCs w:val="20"/>
              </w:rPr>
              <w:t xml:space="preserve"> </w:t>
            </w:r>
            <w:r>
              <w:rPr>
                <w:rFonts w:ascii="Times New Roman" w:hAnsi="Times New Roman"/>
                <w:szCs w:val="20"/>
              </w:rPr>
              <w:t>during the second academic year.</w:t>
            </w:r>
          </w:p>
        </w:tc>
      </w:tr>
      <w:tr w:rsidR="003F1B5B" w:rsidRPr="009063D5" w14:paraId="0B123C36" w14:textId="77777777" w:rsidTr="00AF759C">
        <w:trPr>
          <w:trHeight w:val="147"/>
        </w:trPr>
        <w:tc>
          <w:tcPr>
            <w:tcW w:w="10368" w:type="dxa"/>
            <w:gridSpan w:val="5"/>
            <w:tcBorders>
              <w:top w:val="single" w:sz="12" w:space="0" w:color="000000"/>
              <w:left w:val="single" w:sz="24" w:space="0" w:color="008000"/>
              <w:bottom w:val="single" w:sz="12" w:space="0" w:color="auto"/>
              <w:right w:val="single" w:sz="24" w:space="0" w:color="008000"/>
            </w:tcBorders>
            <w:shd w:val="clear" w:color="auto" w:fill="D9D9D9"/>
          </w:tcPr>
          <w:p w14:paraId="006057BA" w14:textId="77777777" w:rsidR="003F1B5B" w:rsidRPr="009063D5" w:rsidRDefault="003F1B5B" w:rsidP="00AF759C">
            <w:pPr>
              <w:pStyle w:val="NoSpacing1"/>
              <w:rPr>
                <w:rFonts w:ascii="Times New Roman" w:hAnsi="Times New Roman"/>
                <w:b/>
                <w:szCs w:val="20"/>
              </w:rPr>
            </w:pPr>
          </w:p>
        </w:tc>
      </w:tr>
      <w:tr w:rsidR="003F1B5B" w:rsidRPr="009063D5" w14:paraId="7409CC01" w14:textId="77777777" w:rsidTr="00AF759C">
        <w:trPr>
          <w:trHeight w:val="147"/>
        </w:trPr>
        <w:tc>
          <w:tcPr>
            <w:tcW w:w="10368" w:type="dxa"/>
            <w:gridSpan w:val="5"/>
            <w:tcBorders>
              <w:top w:val="single" w:sz="12" w:space="0" w:color="auto"/>
              <w:left w:val="single" w:sz="24" w:space="0" w:color="008000"/>
              <w:bottom w:val="single" w:sz="12" w:space="0" w:color="auto"/>
              <w:right w:val="single" w:sz="24" w:space="0" w:color="008000"/>
            </w:tcBorders>
          </w:tcPr>
          <w:p w14:paraId="559C9B97" w14:textId="77777777" w:rsidR="003F1B5B" w:rsidRPr="00571C58" w:rsidRDefault="003F1B5B" w:rsidP="00AF759C">
            <w:pPr>
              <w:pStyle w:val="NoSpacing1"/>
              <w:tabs>
                <w:tab w:val="left" w:pos="7240"/>
              </w:tabs>
              <w:rPr>
                <w:rFonts w:ascii="Times New Roman" w:hAnsi="Times New Roman"/>
                <w:sz w:val="20"/>
                <w:szCs w:val="20"/>
              </w:rPr>
            </w:pPr>
            <w:r w:rsidRPr="00571C58">
              <w:rPr>
                <w:rFonts w:ascii="Times New Roman" w:hAnsi="Times New Roman"/>
                <w:b/>
                <w:sz w:val="20"/>
                <w:szCs w:val="20"/>
              </w:rPr>
              <w:t>Mid-point meeting: (Semester three):</w:t>
            </w:r>
            <w:r w:rsidRPr="00571C58">
              <w:rPr>
                <w:rFonts w:ascii="Times New Roman" w:hAnsi="Times New Roman"/>
                <w:sz w:val="20"/>
                <w:szCs w:val="20"/>
              </w:rPr>
              <w:t xml:space="preserve"> </w:t>
            </w:r>
            <w:r w:rsidRPr="00571C58">
              <w:rPr>
                <w:rFonts w:ascii="Times New Roman" w:hAnsi="Times New Roman"/>
                <w:i/>
                <w:sz w:val="20"/>
                <w:szCs w:val="20"/>
              </w:rPr>
              <w:t xml:space="preserve">All students will schedule to meet with the </w:t>
            </w:r>
            <w:r>
              <w:rPr>
                <w:rFonts w:ascii="Times New Roman" w:hAnsi="Times New Roman"/>
                <w:i/>
                <w:sz w:val="20"/>
                <w:szCs w:val="20"/>
              </w:rPr>
              <w:t xml:space="preserve">Program Director, </w:t>
            </w:r>
            <w:r w:rsidRPr="00571C58">
              <w:rPr>
                <w:rFonts w:ascii="Times New Roman" w:hAnsi="Times New Roman"/>
                <w:i/>
                <w:sz w:val="20"/>
                <w:szCs w:val="20"/>
              </w:rPr>
              <w:t>Graduate Co</w:t>
            </w:r>
            <w:r>
              <w:rPr>
                <w:rFonts w:ascii="Times New Roman" w:hAnsi="Times New Roman"/>
                <w:i/>
                <w:sz w:val="20"/>
                <w:szCs w:val="20"/>
              </w:rPr>
              <w:t>ordinator, and Program Coordinator in early Fall.</w:t>
            </w:r>
            <w:r w:rsidRPr="00571C58">
              <w:rPr>
                <w:rFonts w:ascii="Times New Roman" w:hAnsi="Times New Roman"/>
                <w:i/>
                <w:sz w:val="20"/>
                <w:szCs w:val="20"/>
              </w:rPr>
              <w:t xml:space="preserve"> The student’s supervisory chair w</w:t>
            </w:r>
            <w:r>
              <w:rPr>
                <w:rFonts w:ascii="Times New Roman" w:hAnsi="Times New Roman"/>
                <w:i/>
                <w:sz w:val="20"/>
                <w:szCs w:val="20"/>
              </w:rPr>
              <w:t xml:space="preserve">ill also be invited to attend. </w:t>
            </w:r>
            <w:r w:rsidRPr="00571C58">
              <w:rPr>
                <w:rFonts w:ascii="Times New Roman" w:hAnsi="Times New Roman"/>
                <w:i/>
                <w:sz w:val="20"/>
                <w:szCs w:val="20"/>
              </w:rPr>
              <w:t xml:space="preserve">Topics covered in the meeting include finalization the program study plan, graduation requirements, and student learning outcomes. The student will also have an opportunity to </w:t>
            </w:r>
            <w:r>
              <w:rPr>
                <w:rFonts w:ascii="Times New Roman" w:hAnsi="Times New Roman"/>
                <w:i/>
                <w:sz w:val="20"/>
                <w:szCs w:val="20"/>
              </w:rPr>
              <w:t>offer</w:t>
            </w:r>
            <w:r w:rsidRPr="00571C58">
              <w:rPr>
                <w:rFonts w:ascii="Times New Roman" w:hAnsi="Times New Roman"/>
                <w:i/>
                <w:sz w:val="20"/>
                <w:szCs w:val="20"/>
              </w:rPr>
              <w:t xml:space="preserve"> any feedback on their program experience thus far.</w:t>
            </w:r>
            <w:r w:rsidRPr="00571C58">
              <w:rPr>
                <w:rFonts w:ascii="Times New Roman" w:hAnsi="Times New Roman"/>
                <w:sz w:val="20"/>
                <w:szCs w:val="20"/>
              </w:rPr>
              <w:tab/>
            </w:r>
          </w:p>
        </w:tc>
      </w:tr>
      <w:tr w:rsidR="003F1B5B" w:rsidRPr="009063D5" w14:paraId="74CDB600" w14:textId="77777777" w:rsidTr="00AF759C">
        <w:trPr>
          <w:trHeight w:val="574"/>
        </w:trPr>
        <w:tc>
          <w:tcPr>
            <w:tcW w:w="1708" w:type="dxa"/>
            <w:vMerge w:val="restart"/>
            <w:tcBorders>
              <w:top w:val="single" w:sz="12" w:space="0" w:color="auto"/>
              <w:left w:val="single" w:sz="24" w:space="0" w:color="008000"/>
              <w:right w:val="single" w:sz="4" w:space="0" w:color="auto"/>
            </w:tcBorders>
          </w:tcPr>
          <w:p w14:paraId="4223E080" w14:textId="77777777" w:rsidR="003F1B5B" w:rsidRDefault="003F1B5B" w:rsidP="00AF759C">
            <w:pPr>
              <w:pStyle w:val="NoSpacing1"/>
              <w:rPr>
                <w:rFonts w:ascii="Times New Roman" w:hAnsi="Times New Roman"/>
              </w:rPr>
            </w:pPr>
          </w:p>
          <w:p w14:paraId="75685C59" w14:textId="77777777" w:rsidR="003F1B5B" w:rsidRPr="009063D5" w:rsidRDefault="003F1B5B" w:rsidP="00AF759C">
            <w:pPr>
              <w:pStyle w:val="NoSpacing1"/>
              <w:rPr>
                <w:rFonts w:ascii="Times New Roman" w:hAnsi="Times New Roman"/>
              </w:rPr>
            </w:pPr>
            <w:r w:rsidRPr="009063D5">
              <w:rPr>
                <w:rFonts w:ascii="Times New Roman" w:hAnsi="Times New Roman"/>
              </w:rPr>
              <w:t xml:space="preserve">Semester </w:t>
            </w:r>
            <w:r w:rsidRPr="009063D5">
              <w:rPr>
                <w:rFonts w:ascii="Times New Roman" w:hAnsi="Times New Roman"/>
                <w:b/>
              </w:rPr>
              <w:t>Three</w:t>
            </w:r>
          </w:p>
          <w:p w14:paraId="3FABB7F8" w14:textId="77777777" w:rsidR="003F1B5B" w:rsidRPr="009063D5" w:rsidRDefault="003F1B5B" w:rsidP="00AF759C">
            <w:pPr>
              <w:pStyle w:val="NoSpacing1"/>
              <w:rPr>
                <w:rFonts w:ascii="Times New Roman" w:hAnsi="Times New Roman"/>
              </w:rPr>
            </w:pPr>
            <w:r w:rsidRPr="009063D5">
              <w:rPr>
                <w:rFonts w:ascii="Times New Roman" w:hAnsi="Times New Roman"/>
              </w:rPr>
              <w:t>(Fall)</w:t>
            </w:r>
          </w:p>
          <w:p w14:paraId="39BD85D4" w14:textId="77777777" w:rsidR="003F1B5B" w:rsidRPr="009063D5" w:rsidRDefault="003F1B5B" w:rsidP="00AF759C">
            <w:pPr>
              <w:pStyle w:val="NoSpacing1"/>
              <w:rPr>
                <w:rFonts w:ascii="Times New Roman" w:hAnsi="Times New Roman"/>
              </w:rPr>
            </w:pPr>
            <w:r w:rsidRPr="009063D5">
              <w:rPr>
                <w:rFonts w:ascii="Times New Roman" w:hAnsi="Times New Roman"/>
              </w:rPr>
              <w:t>12 Credits</w:t>
            </w:r>
          </w:p>
        </w:tc>
        <w:tc>
          <w:tcPr>
            <w:tcW w:w="6500" w:type="dxa"/>
            <w:gridSpan w:val="3"/>
            <w:tcBorders>
              <w:top w:val="single" w:sz="12" w:space="0" w:color="auto"/>
              <w:left w:val="single" w:sz="4" w:space="0" w:color="auto"/>
              <w:bottom w:val="single" w:sz="4" w:space="0" w:color="auto"/>
              <w:right w:val="single" w:sz="4" w:space="0" w:color="auto"/>
            </w:tcBorders>
            <w:vAlign w:val="center"/>
          </w:tcPr>
          <w:p w14:paraId="047540ED" w14:textId="422847FD" w:rsidR="003F1B5B" w:rsidRPr="009063D5" w:rsidRDefault="003F1B5B" w:rsidP="00AF759C">
            <w:pPr>
              <w:pStyle w:val="NoSpacing1"/>
              <w:rPr>
                <w:rFonts w:ascii="Times New Roman" w:hAnsi="Times New Roman"/>
                <w:szCs w:val="20"/>
              </w:rPr>
            </w:pPr>
            <w:r w:rsidRPr="009063D5">
              <w:rPr>
                <w:rFonts w:ascii="Times New Roman" w:hAnsi="Times New Roman"/>
                <w:b/>
                <w:szCs w:val="20"/>
              </w:rPr>
              <w:t>Two Elective Courses</w:t>
            </w:r>
            <w:r>
              <w:rPr>
                <w:rFonts w:ascii="Times New Roman" w:hAnsi="Times New Roman"/>
                <w:b/>
                <w:szCs w:val="20"/>
              </w:rPr>
              <w:t xml:space="preserve"> (Any Pillar)</w:t>
            </w:r>
            <w:r w:rsidRPr="009063D5">
              <w:rPr>
                <w:rFonts w:ascii="Times New Roman" w:hAnsi="Times New Roman"/>
                <w:szCs w:val="20"/>
              </w:rPr>
              <w:t xml:space="preserve"> 6 </w:t>
            </w:r>
            <w:r w:rsidR="008E1F18">
              <w:rPr>
                <w:rFonts w:ascii="Times New Roman" w:hAnsi="Times New Roman"/>
                <w:szCs w:val="20"/>
              </w:rPr>
              <w:t>C</w:t>
            </w:r>
            <w:r w:rsidRPr="009063D5">
              <w:rPr>
                <w:rFonts w:ascii="Times New Roman" w:hAnsi="Times New Roman"/>
                <w:szCs w:val="20"/>
              </w:rPr>
              <w:t>redits</w:t>
            </w:r>
          </w:p>
        </w:tc>
        <w:tc>
          <w:tcPr>
            <w:tcW w:w="2160" w:type="dxa"/>
            <w:vMerge w:val="restart"/>
            <w:tcBorders>
              <w:top w:val="single" w:sz="12" w:space="0" w:color="auto"/>
              <w:left w:val="single" w:sz="4" w:space="0" w:color="auto"/>
              <w:right w:val="single" w:sz="24" w:space="0" w:color="008000"/>
            </w:tcBorders>
          </w:tcPr>
          <w:p w14:paraId="21487EC5" w14:textId="232F9181" w:rsidR="003F1B5B" w:rsidRDefault="003F1B5B" w:rsidP="00AF759C">
            <w:pPr>
              <w:pStyle w:val="NoSpacing1"/>
              <w:rPr>
                <w:rFonts w:ascii="Times New Roman" w:hAnsi="Times New Roman"/>
                <w:b/>
                <w:szCs w:val="20"/>
              </w:rPr>
            </w:pPr>
            <w:r>
              <w:rPr>
                <w:rFonts w:ascii="Times New Roman" w:hAnsi="Times New Roman"/>
                <w:b/>
                <w:szCs w:val="20"/>
              </w:rPr>
              <w:t>LAS 6</w:t>
            </w:r>
            <w:r w:rsidR="00B931A3">
              <w:rPr>
                <w:rFonts w:ascii="Times New Roman" w:hAnsi="Times New Roman"/>
                <w:b/>
                <w:szCs w:val="20"/>
              </w:rPr>
              <w:t>046</w:t>
            </w:r>
            <w:r>
              <w:rPr>
                <w:rFonts w:ascii="Times New Roman" w:hAnsi="Times New Roman"/>
                <w:b/>
                <w:szCs w:val="20"/>
              </w:rPr>
              <w:t>/AFS 6</w:t>
            </w:r>
            <w:r w:rsidR="00B931A3">
              <w:rPr>
                <w:rFonts w:ascii="Times New Roman" w:hAnsi="Times New Roman"/>
                <w:b/>
                <w:szCs w:val="20"/>
              </w:rPr>
              <w:t>3</w:t>
            </w:r>
            <w:r>
              <w:rPr>
                <w:rFonts w:ascii="Times New Roman" w:hAnsi="Times New Roman"/>
                <w:b/>
                <w:szCs w:val="20"/>
              </w:rPr>
              <w:t>0</w:t>
            </w:r>
            <w:r w:rsidR="00B931A3">
              <w:rPr>
                <w:rFonts w:ascii="Times New Roman" w:hAnsi="Times New Roman"/>
                <w:b/>
                <w:szCs w:val="20"/>
              </w:rPr>
              <w:t>3</w:t>
            </w:r>
          </w:p>
          <w:p w14:paraId="753407A8" w14:textId="77777777" w:rsidR="003F1B5B" w:rsidRPr="009063D5" w:rsidRDefault="003F1B5B" w:rsidP="00AF759C">
            <w:pPr>
              <w:pStyle w:val="NoSpacing1"/>
              <w:rPr>
                <w:rFonts w:ascii="Times New Roman" w:hAnsi="Times New Roman"/>
                <w:b/>
                <w:szCs w:val="20"/>
              </w:rPr>
            </w:pPr>
            <w:r w:rsidRPr="009063D5">
              <w:rPr>
                <w:rFonts w:ascii="Times New Roman" w:hAnsi="Times New Roman"/>
                <w:b/>
                <w:szCs w:val="20"/>
              </w:rPr>
              <w:t>Development Administration</w:t>
            </w:r>
          </w:p>
          <w:p w14:paraId="6816ABCB" w14:textId="77777777" w:rsidR="003F1B5B" w:rsidRPr="009063D5" w:rsidRDefault="003F1B5B" w:rsidP="00AF759C">
            <w:pPr>
              <w:pStyle w:val="NoSpacing1"/>
              <w:rPr>
                <w:rFonts w:ascii="Times New Roman" w:hAnsi="Times New Roman"/>
                <w:szCs w:val="20"/>
              </w:rPr>
            </w:pPr>
            <w:r w:rsidRPr="009063D5">
              <w:rPr>
                <w:rFonts w:ascii="Times New Roman" w:hAnsi="Times New Roman"/>
                <w:szCs w:val="20"/>
              </w:rPr>
              <w:t>[Galloway]</w:t>
            </w:r>
          </w:p>
          <w:p w14:paraId="48C97D03" w14:textId="77777777" w:rsidR="003F1B5B" w:rsidRPr="009063D5" w:rsidRDefault="003F1B5B" w:rsidP="00AF759C">
            <w:pPr>
              <w:pStyle w:val="NoSpacing1"/>
              <w:rPr>
                <w:rFonts w:ascii="Times New Roman" w:hAnsi="Times New Roman"/>
                <w:szCs w:val="20"/>
              </w:rPr>
            </w:pPr>
            <w:r w:rsidRPr="009063D5">
              <w:rPr>
                <w:rFonts w:ascii="Times New Roman" w:hAnsi="Times New Roman"/>
                <w:szCs w:val="20"/>
              </w:rPr>
              <w:t>3 Credits</w:t>
            </w:r>
          </w:p>
        </w:tc>
      </w:tr>
      <w:tr w:rsidR="003F1B5B" w:rsidRPr="009063D5" w14:paraId="72DEBD86" w14:textId="77777777" w:rsidTr="00AF759C">
        <w:trPr>
          <w:trHeight w:val="641"/>
        </w:trPr>
        <w:tc>
          <w:tcPr>
            <w:tcW w:w="1708" w:type="dxa"/>
            <w:vMerge/>
            <w:tcBorders>
              <w:left w:val="single" w:sz="24" w:space="0" w:color="008000"/>
              <w:bottom w:val="single" w:sz="4" w:space="0" w:color="000000"/>
              <w:right w:val="single" w:sz="4" w:space="0" w:color="auto"/>
            </w:tcBorders>
          </w:tcPr>
          <w:p w14:paraId="12CC1D02" w14:textId="77777777" w:rsidR="003F1B5B" w:rsidRDefault="003F1B5B" w:rsidP="00AF759C">
            <w:pPr>
              <w:pStyle w:val="NoSpacing1"/>
              <w:rPr>
                <w:rFonts w:ascii="Times New Roman" w:hAnsi="Times New Roman"/>
              </w:rPr>
            </w:pPr>
          </w:p>
        </w:tc>
        <w:tc>
          <w:tcPr>
            <w:tcW w:w="6500" w:type="dxa"/>
            <w:gridSpan w:val="3"/>
            <w:tcBorders>
              <w:top w:val="single" w:sz="4" w:space="0" w:color="auto"/>
              <w:left w:val="single" w:sz="4" w:space="0" w:color="auto"/>
              <w:bottom w:val="single" w:sz="4" w:space="0" w:color="000000"/>
              <w:right w:val="single" w:sz="4" w:space="0" w:color="auto"/>
            </w:tcBorders>
          </w:tcPr>
          <w:p w14:paraId="72CCE952" w14:textId="18BEC8BE" w:rsidR="003F1B5B" w:rsidRPr="00A334E1" w:rsidRDefault="003F1B5B" w:rsidP="008237F7">
            <w:pPr>
              <w:pStyle w:val="NoSpacing1"/>
              <w:rPr>
                <w:rFonts w:ascii="Times New Roman" w:hAnsi="Times New Roman"/>
                <w:szCs w:val="20"/>
              </w:rPr>
            </w:pPr>
            <w:r w:rsidRPr="00BA10D8">
              <w:rPr>
                <w:rFonts w:ascii="Times New Roman" w:hAnsi="Times New Roman"/>
                <w:b/>
                <w:szCs w:val="20"/>
              </w:rPr>
              <w:t>LAS 6</w:t>
            </w:r>
            <w:r w:rsidR="00B931A3">
              <w:rPr>
                <w:rFonts w:ascii="Times New Roman" w:hAnsi="Times New Roman"/>
                <w:b/>
                <w:szCs w:val="20"/>
              </w:rPr>
              <w:t>047</w:t>
            </w:r>
            <w:r w:rsidRPr="00BA10D8">
              <w:rPr>
                <w:rFonts w:ascii="Times New Roman" w:hAnsi="Times New Roman"/>
                <w:b/>
                <w:szCs w:val="20"/>
              </w:rPr>
              <w:t>/AFS 6</w:t>
            </w:r>
            <w:r w:rsidR="00B931A3">
              <w:rPr>
                <w:rFonts w:ascii="Times New Roman" w:hAnsi="Times New Roman"/>
                <w:b/>
                <w:szCs w:val="20"/>
              </w:rPr>
              <w:t>346</w:t>
            </w:r>
            <w:r>
              <w:rPr>
                <w:rFonts w:ascii="Times New Roman" w:hAnsi="Times New Roman"/>
                <w:b/>
                <w:szCs w:val="20"/>
              </w:rPr>
              <w:t xml:space="preserve"> </w:t>
            </w:r>
            <w:r w:rsidRPr="00BA10D8">
              <w:rPr>
                <w:rFonts w:ascii="Times New Roman" w:hAnsi="Times New Roman"/>
                <w:b/>
                <w:szCs w:val="20"/>
              </w:rPr>
              <w:t>Conservation and Development Practicum</w:t>
            </w:r>
            <w:r>
              <w:rPr>
                <w:rFonts w:ascii="Times New Roman" w:hAnsi="Times New Roman"/>
                <w:b/>
                <w:szCs w:val="20"/>
              </w:rPr>
              <w:t xml:space="preserve"> </w:t>
            </w:r>
            <w:r>
              <w:rPr>
                <w:rFonts w:ascii="Times New Roman" w:hAnsi="Times New Roman"/>
                <w:szCs w:val="20"/>
              </w:rPr>
              <w:t xml:space="preserve">(for preparation of field practicum final report) </w:t>
            </w:r>
            <w:r w:rsidRPr="00504EB7">
              <w:rPr>
                <w:rFonts w:ascii="Times New Roman" w:hAnsi="Times New Roman"/>
                <w:szCs w:val="20"/>
              </w:rPr>
              <w:t>[Galloway</w:t>
            </w:r>
            <w:r w:rsidR="008E1F18">
              <w:rPr>
                <w:rFonts w:ascii="Times New Roman" w:hAnsi="Times New Roman"/>
                <w:szCs w:val="20"/>
              </w:rPr>
              <w:t xml:space="preserve">, </w:t>
            </w:r>
            <w:r w:rsidR="00B01D5E">
              <w:rPr>
                <w:rFonts w:ascii="Times New Roman" w:hAnsi="Times New Roman"/>
                <w:szCs w:val="20"/>
              </w:rPr>
              <w:t>Gonzales Tovar</w:t>
            </w:r>
            <w:r w:rsidRPr="00504EB7">
              <w:rPr>
                <w:rFonts w:ascii="Times New Roman" w:hAnsi="Times New Roman"/>
                <w:szCs w:val="20"/>
              </w:rPr>
              <w:t>]</w:t>
            </w:r>
            <w:r w:rsidR="008237F7">
              <w:rPr>
                <w:rFonts w:ascii="Times New Roman" w:hAnsi="Times New Roman"/>
                <w:szCs w:val="20"/>
              </w:rPr>
              <w:t xml:space="preserve"> </w:t>
            </w:r>
            <w:r w:rsidRPr="00A334E1">
              <w:rPr>
                <w:rFonts w:ascii="Times New Roman" w:hAnsi="Times New Roman"/>
                <w:szCs w:val="20"/>
              </w:rPr>
              <w:t>3 Credits</w:t>
            </w:r>
          </w:p>
        </w:tc>
        <w:tc>
          <w:tcPr>
            <w:tcW w:w="2160" w:type="dxa"/>
            <w:vMerge/>
            <w:tcBorders>
              <w:left w:val="single" w:sz="4" w:space="0" w:color="auto"/>
              <w:bottom w:val="single" w:sz="4" w:space="0" w:color="000000"/>
              <w:right w:val="single" w:sz="24" w:space="0" w:color="008000"/>
            </w:tcBorders>
          </w:tcPr>
          <w:p w14:paraId="3A1FD943" w14:textId="77777777" w:rsidR="003F1B5B" w:rsidRDefault="003F1B5B" w:rsidP="00AF759C">
            <w:pPr>
              <w:pStyle w:val="NoSpacing1"/>
              <w:rPr>
                <w:rFonts w:ascii="Times New Roman" w:hAnsi="Times New Roman"/>
                <w:b/>
                <w:szCs w:val="20"/>
              </w:rPr>
            </w:pPr>
          </w:p>
        </w:tc>
      </w:tr>
      <w:tr w:rsidR="003F1B5B" w:rsidRPr="009063D5" w14:paraId="68ACBBCB" w14:textId="77777777" w:rsidTr="008C2679">
        <w:trPr>
          <w:trHeight w:val="1397"/>
        </w:trPr>
        <w:tc>
          <w:tcPr>
            <w:tcW w:w="1708" w:type="dxa"/>
            <w:tcBorders>
              <w:top w:val="single" w:sz="4" w:space="0" w:color="000000"/>
              <w:left w:val="single" w:sz="24" w:space="0" w:color="008000"/>
              <w:bottom w:val="single" w:sz="12" w:space="0" w:color="auto"/>
              <w:right w:val="single" w:sz="4" w:space="0" w:color="auto"/>
            </w:tcBorders>
          </w:tcPr>
          <w:p w14:paraId="6619A3E1" w14:textId="77777777" w:rsidR="003F1B5B" w:rsidRDefault="003F1B5B" w:rsidP="00AF759C">
            <w:pPr>
              <w:pStyle w:val="NoSpacing1"/>
              <w:rPr>
                <w:rFonts w:ascii="Times New Roman" w:hAnsi="Times New Roman"/>
              </w:rPr>
            </w:pPr>
          </w:p>
          <w:p w14:paraId="00B0E5A7" w14:textId="77777777" w:rsidR="003F1B5B" w:rsidRPr="009063D5" w:rsidRDefault="003F1B5B" w:rsidP="00AF759C">
            <w:pPr>
              <w:pStyle w:val="NoSpacing1"/>
              <w:rPr>
                <w:rFonts w:ascii="Times New Roman" w:hAnsi="Times New Roman"/>
              </w:rPr>
            </w:pPr>
            <w:r w:rsidRPr="009063D5">
              <w:rPr>
                <w:rFonts w:ascii="Times New Roman" w:hAnsi="Times New Roman"/>
              </w:rPr>
              <w:t xml:space="preserve">Semester </w:t>
            </w:r>
            <w:r w:rsidRPr="009063D5">
              <w:rPr>
                <w:rFonts w:ascii="Times New Roman" w:hAnsi="Times New Roman"/>
                <w:b/>
              </w:rPr>
              <w:t>Four</w:t>
            </w:r>
            <w:r w:rsidRPr="009063D5">
              <w:rPr>
                <w:rFonts w:ascii="Times New Roman" w:hAnsi="Times New Roman"/>
              </w:rPr>
              <w:t xml:space="preserve"> (Spring)</w:t>
            </w:r>
          </w:p>
          <w:p w14:paraId="1D66F543" w14:textId="77777777" w:rsidR="003F1B5B" w:rsidRPr="009063D5" w:rsidRDefault="003F1B5B" w:rsidP="00AF759C">
            <w:pPr>
              <w:pStyle w:val="NoSpacing1"/>
              <w:rPr>
                <w:rFonts w:ascii="Times New Roman" w:hAnsi="Times New Roman"/>
              </w:rPr>
            </w:pPr>
            <w:r w:rsidRPr="009063D5">
              <w:rPr>
                <w:rFonts w:ascii="Times New Roman" w:hAnsi="Times New Roman"/>
              </w:rPr>
              <w:t>9 Credits</w:t>
            </w:r>
          </w:p>
        </w:tc>
        <w:tc>
          <w:tcPr>
            <w:tcW w:w="4430" w:type="dxa"/>
            <w:gridSpan w:val="2"/>
            <w:tcBorders>
              <w:top w:val="single" w:sz="4" w:space="0" w:color="000000"/>
              <w:left w:val="single" w:sz="4" w:space="0" w:color="auto"/>
              <w:bottom w:val="single" w:sz="12" w:space="0" w:color="auto"/>
              <w:right w:val="single" w:sz="4" w:space="0" w:color="auto"/>
            </w:tcBorders>
            <w:vAlign w:val="center"/>
          </w:tcPr>
          <w:p w14:paraId="11DBCAA9" w14:textId="77777777" w:rsidR="003F1B5B" w:rsidRPr="009063D5" w:rsidRDefault="003F1B5B" w:rsidP="00AF759C">
            <w:pPr>
              <w:pStyle w:val="NoSpacing1"/>
              <w:tabs>
                <w:tab w:val="left" w:pos="6030"/>
              </w:tabs>
              <w:rPr>
                <w:rFonts w:ascii="Times New Roman" w:hAnsi="Times New Roman"/>
                <w:szCs w:val="20"/>
              </w:rPr>
            </w:pPr>
            <w:r w:rsidRPr="009063D5">
              <w:rPr>
                <w:rFonts w:ascii="Times New Roman" w:hAnsi="Times New Roman"/>
                <w:b/>
                <w:szCs w:val="20"/>
              </w:rPr>
              <w:t>Two Elective Courses</w:t>
            </w:r>
            <w:r>
              <w:rPr>
                <w:rFonts w:ascii="Times New Roman" w:hAnsi="Times New Roman"/>
                <w:b/>
                <w:szCs w:val="20"/>
              </w:rPr>
              <w:t xml:space="preserve"> (Any Pillar)</w:t>
            </w:r>
            <w:r w:rsidRPr="009063D5">
              <w:rPr>
                <w:rFonts w:ascii="Times New Roman" w:hAnsi="Times New Roman"/>
                <w:szCs w:val="20"/>
              </w:rPr>
              <w:t xml:space="preserve"> 6 credits</w:t>
            </w:r>
          </w:p>
        </w:tc>
        <w:tc>
          <w:tcPr>
            <w:tcW w:w="2070" w:type="dxa"/>
            <w:tcBorders>
              <w:top w:val="single" w:sz="4" w:space="0" w:color="000000"/>
              <w:left w:val="single" w:sz="4" w:space="0" w:color="auto"/>
              <w:bottom w:val="single" w:sz="12" w:space="0" w:color="auto"/>
              <w:right w:val="single" w:sz="4" w:space="0" w:color="auto"/>
            </w:tcBorders>
          </w:tcPr>
          <w:p w14:paraId="2E9AA44E" w14:textId="77777777" w:rsidR="00B459EB" w:rsidRDefault="003F1B5B" w:rsidP="008C2679">
            <w:pPr>
              <w:pStyle w:val="NoSpacing1"/>
              <w:rPr>
                <w:rFonts w:ascii="Times New Roman" w:hAnsi="Times New Roman"/>
                <w:b/>
                <w:szCs w:val="20"/>
              </w:rPr>
            </w:pPr>
            <w:r w:rsidRPr="009063D5">
              <w:rPr>
                <w:rFonts w:ascii="Times New Roman" w:hAnsi="Times New Roman"/>
                <w:b/>
                <w:szCs w:val="20"/>
              </w:rPr>
              <w:t xml:space="preserve">Natural </w:t>
            </w:r>
            <w:r w:rsidR="00B459EB">
              <w:rPr>
                <w:rFonts w:ascii="Times New Roman" w:hAnsi="Times New Roman"/>
                <w:b/>
                <w:szCs w:val="20"/>
              </w:rPr>
              <w:t>Sciences course or Elective</w:t>
            </w:r>
            <w:r w:rsidRPr="009063D5">
              <w:rPr>
                <w:rFonts w:ascii="Times New Roman" w:hAnsi="Times New Roman"/>
                <w:b/>
                <w:szCs w:val="20"/>
              </w:rPr>
              <w:t xml:space="preserve"> </w:t>
            </w:r>
          </w:p>
          <w:p w14:paraId="17203BFA" w14:textId="2345249F" w:rsidR="003F1B5B" w:rsidRPr="009063D5" w:rsidRDefault="003F1B5B" w:rsidP="008C2679">
            <w:pPr>
              <w:pStyle w:val="NoSpacing1"/>
              <w:rPr>
                <w:rFonts w:ascii="Times New Roman" w:hAnsi="Times New Roman"/>
                <w:szCs w:val="20"/>
              </w:rPr>
            </w:pPr>
            <w:r w:rsidRPr="009063D5">
              <w:rPr>
                <w:rFonts w:ascii="Times New Roman" w:hAnsi="Times New Roman"/>
                <w:szCs w:val="20"/>
              </w:rPr>
              <w:t>3 Cr</w:t>
            </w:r>
            <w:r w:rsidR="00B459EB">
              <w:rPr>
                <w:rFonts w:ascii="Times New Roman" w:hAnsi="Times New Roman"/>
                <w:szCs w:val="20"/>
              </w:rPr>
              <w:t>edits</w:t>
            </w:r>
          </w:p>
        </w:tc>
        <w:tc>
          <w:tcPr>
            <w:tcW w:w="2160" w:type="dxa"/>
            <w:tcBorders>
              <w:top w:val="single" w:sz="4" w:space="0" w:color="000000"/>
              <w:left w:val="single" w:sz="4" w:space="0" w:color="auto"/>
              <w:bottom w:val="single" w:sz="12" w:space="0" w:color="auto"/>
              <w:right w:val="single" w:sz="24" w:space="0" w:color="008000"/>
            </w:tcBorders>
            <w:vAlign w:val="center"/>
          </w:tcPr>
          <w:p w14:paraId="4AA9A1B0" w14:textId="77777777" w:rsidR="003F1B5B" w:rsidRPr="006D3F18" w:rsidRDefault="003F1B5B" w:rsidP="00AF759C">
            <w:pPr>
              <w:pStyle w:val="NoSpacing1"/>
              <w:rPr>
                <w:rFonts w:ascii="Times New Roman" w:hAnsi="Times New Roman"/>
                <w:sz w:val="20"/>
                <w:szCs w:val="20"/>
              </w:rPr>
            </w:pPr>
            <w:r w:rsidRPr="006D3F18">
              <w:rPr>
                <w:rFonts w:ascii="Times New Roman" w:hAnsi="Times New Roman"/>
                <w:i/>
                <w:sz w:val="20"/>
                <w:szCs w:val="20"/>
              </w:rPr>
              <w:t>Most students take only 9 credits in their last semester.</w:t>
            </w:r>
          </w:p>
        </w:tc>
      </w:tr>
      <w:tr w:rsidR="003F1B5B" w:rsidRPr="009063D5" w14:paraId="2647B0CC" w14:textId="77777777" w:rsidTr="00AF759C">
        <w:trPr>
          <w:trHeight w:val="789"/>
        </w:trPr>
        <w:tc>
          <w:tcPr>
            <w:tcW w:w="10368" w:type="dxa"/>
            <w:gridSpan w:val="5"/>
            <w:tcBorders>
              <w:top w:val="single" w:sz="12" w:space="0" w:color="auto"/>
              <w:left w:val="single" w:sz="24" w:space="0" w:color="008000"/>
              <w:bottom w:val="single" w:sz="24" w:space="0" w:color="008000"/>
              <w:right w:val="single" w:sz="24" w:space="0" w:color="008000"/>
            </w:tcBorders>
          </w:tcPr>
          <w:p w14:paraId="45AD594D" w14:textId="3311D1AE" w:rsidR="003F1B5B" w:rsidRPr="00DD04C4" w:rsidRDefault="003F1B5B" w:rsidP="00AF759C">
            <w:pPr>
              <w:pStyle w:val="NoSpacing1"/>
              <w:rPr>
                <w:rFonts w:ascii="Times New Roman" w:hAnsi="Times New Roman"/>
                <w:sz w:val="20"/>
                <w:szCs w:val="20"/>
              </w:rPr>
            </w:pPr>
            <w:r w:rsidRPr="00DD04C4">
              <w:rPr>
                <w:rFonts w:ascii="Times New Roman" w:hAnsi="Times New Roman"/>
                <w:b/>
                <w:sz w:val="20"/>
                <w:szCs w:val="20"/>
              </w:rPr>
              <w:t>Final Evaluation</w:t>
            </w:r>
            <w:r>
              <w:rPr>
                <w:rFonts w:ascii="Times New Roman" w:hAnsi="Times New Roman"/>
                <w:b/>
                <w:sz w:val="20"/>
                <w:szCs w:val="20"/>
              </w:rPr>
              <w:t xml:space="preserve"> (Semester four)</w:t>
            </w:r>
            <w:r w:rsidRPr="00DD04C4">
              <w:rPr>
                <w:rFonts w:ascii="Times New Roman" w:hAnsi="Times New Roman"/>
                <w:b/>
                <w:sz w:val="20"/>
                <w:szCs w:val="20"/>
              </w:rPr>
              <w:t>:</w:t>
            </w:r>
            <w:r w:rsidRPr="00DD04C4">
              <w:rPr>
                <w:rFonts w:ascii="Times New Roman" w:hAnsi="Times New Roman"/>
                <w:sz w:val="20"/>
                <w:szCs w:val="20"/>
              </w:rPr>
              <w:t xml:space="preserve"> </w:t>
            </w:r>
            <w:r w:rsidRPr="00DD04C4">
              <w:rPr>
                <w:rFonts w:ascii="Times New Roman" w:hAnsi="Times New Roman"/>
                <w:i/>
                <w:sz w:val="20"/>
                <w:szCs w:val="20"/>
              </w:rPr>
              <w:t xml:space="preserve">Each student will present the results of their field practicum in a public seminar followed by a </w:t>
            </w:r>
            <w:r w:rsidR="00B01D5E">
              <w:rPr>
                <w:rFonts w:ascii="Times New Roman" w:hAnsi="Times New Roman"/>
                <w:i/>
                <w:sz w:val="20"/>
                <w:szCs w:val="20"/>
              </w:rPr>
              <w:t xml:space="preserve">closed-door </w:t>
            </w:r>
            <w:r w:rsidRPr="00DD04C4">
              <w:rPr>
                <w:rFonts w:ascii="Times New Roman" w:hAnsi="Times New Roman"/>
                <w:i/>
                <w:sz w:val="20"/>
                <w:szCs w:val="20"/>
              </w:rPr>
              <w:t xml:space="preserve">defense with their supervisory committee. During the defense, the supervisory committee will also apply a “Learning Objectives Assessment” that focuses on outcomes related to knowledge, skills and professional behavior. </w:t>
            </w:r>
          </w:p>
        </w:tc>
      </w:tr>
    </w:tbl>
    <w:p w14:paraId="5B3ADAA0" w14:textId="77777777" w:rsidR="00AA6AC6" w:rsidRDefault="00AA6AC6" w:rsidP="00B37C37">
      <w:pPr>
        <w:pStyle w:val="Heading3"/>
        <w:numPr>
          <w:ilvl w:val="0"/>
          <w:numId w:val="0"/>
        </w:numPr>
        <w:spacing w:after="0" w:line="240" w:lineRule="auto"/>
        <w:rPr>
          <w:rFonts w:ascii="Times New Roman" w:hAnsi="Times New Roman"/>
        </w:rPr>
      </w:pPr>
      <w:bookmarkStart w:id="0" w:name="_Toc237678361"/>
    </w:p>
    <w:p w14:paraId="49B2D0DF" w14:textId="77777777" w:rsidR="00AA6AC6" w:rsidRDefault="00AA6AC6" w:rsidP="00B37C37">
      <w:pPr>
        <w:pStyle w:val="Heading3"/>
        <w:numPr>
          <w:ilvl w:val="0"/>
          <w:numId w:val="0"/>
        </w:numPr>
        <w:spacing w:after="0" w:line="240" w:lineRule="auto"/>
        <w:rPr>
          <w:rFonts w:ascii="Times New Roman" w:hAnsi="Times New Roman"/>
        </w:rPr>
      </w:pPr>
    </w:p>
    <w:p w14:paraId="464F3F20" w14:textId="6A27D732" w:rsidR="008E1F18" w:rsidRDefault="008E1F18" w:rsidP="00B37C37">
      <w:pPr>
        <w:pStyle w:val="Heading3"/>
        <w:numPr>
          <w:ilvl w:val="0"/>
          <w:numId w:val="0"/>
        </w:numPr>
        <w:spacing w:after="0" w:line="240" w:lineRule="auto"/>
        <w:rPr>
          <w:rFonts w:ascii="Times New Roman" w:hAnsi="Times New Roman"/>
        </w:rPr>
      </w:pPr>
    </w:p>
    <w:p w14:paraId="15777F85" w14:textId="77777777" w:rsidR="008237F7" w:rsidRPr="008237F7" w:rsidRDefault="008237F7" w:rsidP="008237F7"/>
    <w:p w14:paraId="4BA83B22" w14:textId="693580BF" w:rsidR="00B37C37" w:rsidRDefault="00C44E02" w:rsidP="00B37C37">
      <w:pPr>
        <w:pStyle w:val="Heading3"/>
        <w:numPr>
          <w:ilvl w:val="0"/>
          <w:numId w:val="0"/>
        </w:numPr>
        <w:spacing w:after="0" w:line="240" w:lineRule="auto"/>
        <w:rPr>
          <w:rFonts w:ascii="Times New Roman" w:hAnsi="Times New Roman"/>
        </w:rPr>
      </w:pPr>
      <w:r>
        <w:rPr>
          <w:rFonts w:ascii="Times New Roman" w:hAnsi="Times New Roman"/>
        </w:rPr>
        <w:lastRenderedPageBreak/>
        <w:t>2</w:t>
      </w:r>
      <w:r w:rsidR="00EB1D39">
        <w:rPr>
          <w:rFonts w:ascii="Times New Roman" w:hAnsi="Times New Roman"/>
        </w:rPr>
        <w:t xml:space="preserve">. </w:t>
      </w:r>
      <w:r w:rsidR="005821FB" w:rsidRPr="009063D5">
        <w:rPr>
          <w:rFonts w:ascii="Times New Roman" w:hAnsi="Times New Roman"/>
        </w:rPr>
        <w:t>SPECIALIZATIONS</w:t>
      </w:r>
      <w:bookmarkEnd w:id="0"/>
      <w:r w:rsidR="005821FB" w:rsidRPr="009063D5">
        <w:rPr>
          <w:rFonts w:ascii="Times New Roman" w:hAnsi="Times New Roman"/>
        </w:rPr>
        <w:t xml:space="preserve"> </w:t>
      </w:r>
    </w:p>
    <w:p w14:paraId="37EB8057" w14:textId="77777777" w:rsidR="00B37C37" w:rsidRPr="00B37C37" w:rsidRDefault="00B37C37" w:rsidP="00B37C37">
      <w:pPr>
        <w:spacing w:after="0" w:line="240" w:lineRule="auto"/>
      </w:pPr>
    </w:p>
    <w:p w14:paraId="0D1A37C6" w14:textId="04CBA939" w:rsidR="00FA2F67" w:rsidRDefault="00FA2F67" w:rsidP="00B97A70">
      <w:pPr>
        <w:tabs>
          <w:tab w:val="left" w:pos="-720"/>
          <w:tab w:val="left" w:pos="270"/>
        </w:tabs>
        <w:suppressAutoHyphens/>
        <w:spacing w:after="0" w:line="240" w:lineRule="auto"/>
        <w:jc w:val="both"/>
        <w:rPr>
          <w:rFonts w:ascii="Times New Roman" w:hAnsi="Times New Roman" w:cs="Arial"/>
          <w:szCs w:val="20"/>
          <w:lang w:val="en-AU"/>
        </w:rPr>
      </w:pPr>
      <w:r w:rsidRPr="009063D5">
        <w:rPr>
          <w:rFonts w:ascii="Times New Roman" w:hAnsi="Times New Roman" w:cs="Arial"/>
          <w:bCs/>
          <w:szCs w:val="20"/>
        </w:rPr>
        <w:t>In consultation with the</w:t>
      </w:r>
      <w:r w:rsidR="00EF225C">
        <w:rPr>
          <w:rFonts w:ascii="Times New Roman" w:hAnsi="Times New Roman" w:cs="Arial"/>
          <w:bCs/>
          <w:szCs w:val="20"/>
        </w:rPr>
        <w:t>ir</w:t>
      </w:r>
      <w:r w:rsidR="006133B8" w:rsidRPr="009063D5">
        <w:rPr>
          <w:rFonts w:ascii="Times New Roman" w:hAnsi="Times New Roman" w:cs="Arial"/>
          <w:bCs/>
          <w:szCs w:val="20"/>
        </w:rPr>
        <w:t xml:space="preserve"> </w:t>
      </w:r>
      <w:r w:rsidR="00896349">
        <w:rPr>
          <w:rFonts w:ascii="Times New Roman" w:hAnsi="Times New Roman" w:cs="Arial"/>
          <w:bCs/>
          <w:szCs w:val="20"/>
        </w:rPr>
        <w:t>supervisory committee</w:t>
      </w:r>
      <w:r w:rsidRPr="009063D5">
        <w:rPr>
          <w:rFonts w:ascii="Times New Roman" w:hAnsi="Times New Roman" w:cs="Arial"/>
          <w:bCs/>
          <w:szCs w:val="20"/>
        </w:rPr>
        <w:t>, each MDP student</w:t>
      </w:r>
      <w:r w:rsidRPr="009063D5">
        <w:rPr>
          <w:rFonts w:ascii="Times New Roman" w:hAnsi="Times New Roman" w:cs="Arial"/>
          <w:b/>
          <w:bCs/>
          <w:szCs w:val="20"/>
        </w:rPr>
        <w:t xml:space="preserve"> </w:t>
      </w:r>
      <w:r w:rsidRPr="009063D5">
        <w:rPr>
          <w:rFonts w:ascii="Times New Roman" w:hAnsi="Times New Roman" w:cs="Arial"/>
          <w:bCs/>
          <w:szCs w:val="20"/>
        </w:rPr>
        <w:t>is encouraged to pursue a</w:t>
      </w:r>
      <w:r w:rsidR="00C276FD">
        <w:rPr>
          <w:rFonts w:ascii="Times New Roman" w:hAnsi="Times New Roman" w:cs="Arial"/>
          <w:bCs/>
          <w:szCs w:val="20"/>
        </w:rPr>
        <w:t>t least one</w:t>
      </w:r>
      <w:r w:rsidRPr="009063D5">
        <w:rPr>
          <w:rFonts w:ascii="Times New Roman" w:hAnsi="Times New Roman" w:cs="Arial"/>
          <w:bCs/>
          <w:szCs w:val="20"/>
        </w:rPr>
        <w:t xml:space="preserve"> specialization</w:t>
      </w:r>
      <w:r w:rsidRPr="009063D5">
        <w:rPr>
          <w:rFonts w:ascii="Times New Roman" w:hAnsi="Times New Roman" w:cs="Arial"/>
          <w:szCs w:val="20"/>
          <w:lang w:val="en-AU"/>
        </w:rPr>
        <w:t xml:space="preserve"> </w:t>
      </w:r>
      <w:r w:rsidR="00171FB0">
        <w:rPr>
          <w:rFonts w:ascii="Times New Roman" w:hAnsi="Times New Roman" w:cs="Arial"/>
          <w:szCs w:val="20"/>
          <w:lang w:val="en-AU"/>
        </w:rPr>
        <w:t xml:space="preserve">(here, in the broad sense of the term – refer to definitions below for a better understanding of the options available) </w:t>
      </w:r>
      <w:r w:rsidRPr="009063D5">
        <w:rPr>
          <w:rFonts w:ascii="Times New Roman" w:hAnsi="Times New Roman" w:cs="Arial"/>
          <w:szCs w:val="20"/>
          <w:lang w:val="en-AU"/>
        </w:rPr>
        <w:t xml:space="preserve">in a specific field </w:t>
      </w:r>
      <w:r w:rsidRPr="00D33D03">
        <w:rPr>
          <w:rFonts w:ascii="Times New Roman" w:hAnsi="Times New Roman" w:cs="Arial"/>
          <w:szCs w:val="20"/>
          <w:lang w:val="en-AU"/>
        </w:rPr>
        <w:t>of interest.</w:t>
      </w:r>
      <w:r w:rsidR="00FA632D" w:rsidRPr="00D33D03">
        <w:rPr>
          <w:rFonts w:ascii="Times New Roman" w:hAnsi="Times New Roman" w:cs="Arial"/>
          <w:szCs w:val="20"/>
          <w:lang w:val="en-AU"/>
        </w:rPr>
        <w:t xml:space="preserve"> </w:t>
      </w:r>
      <w:r w:rsidRPr="00D33D03">
        <w:rPr>
          <w:rFonts w:ascii="Times New Roman" w:hAnsi="Times New Roman" w:cs="Arial"/>
          <w:szCs w:val="20"/>
          <w:lang w:val="en-AU"/>
        </w:rPr>
        <w:t>The pursuit of a specialization is instrumental in providing the student</w:t>
      </w:r>
      <w:r w:rsidR="00B01D5E" w:rsidRPr="00D33D03">
        <w:rPr>
          <w:rFonts w:ascii="Times New Roman" w:hAnsi="Times New Roman" w:cs="Arial"/>
          <w:szCs w:val="20"/>
          <w:lang w:val="en-AU"/>
        </w:rPr>
        <w:t>s</w:t>
      </w:r>
      <w:r w:rsidRPr="00D33D03">
        <w:rPr>
          <w:rFonts w:ascii="Times New Roman" w:hAnsi="Times New Roman" w:cs="Arial"/>
          <w:szCs w:val="20"/>
          <w:lang w:val="en-AU"/>
        </w:rPr>
        <w:t xml:space="preserve"> with an area of expertise within which to focus and position </w:t>
      </w:r>
      <w:r w:rsidR="00383CF5" w:rsidRPr="00D33D03">
        <w:rPr>
          <w:rFonts w:ascii="Times New Roman" w:hAnsi="Times New Roman" w:cs="Arial"/>
          <w:szCs w:val="20"/>
          <w:lang w:val="en-AU"/>
        </w:rPr>
        <w:t>them</w:t>
      </w:r>
      <w:r w:rsidR="00B01D5E" w:rsidRPr="00D33D03">
        <w:rPr>
          <w:rFonts w:ascii="Times New Roman" w:hAnsi="Times New Roman" w:cs="Arial"/>
          <w:szCs w:val="20"/>
          <w:lang w:val="en-AU"/>
        </w:rPr>
        <w:t>selves</w:t>
      </w:r>
      <w:r w:rsidRPr="00D33D03">
        <w:rPr>
          <w:rFonts w:ascii="Times New Roman" w:hAnsi="Times New Roman" w:cs="Arial"/>
          <w:szCs w:val="20"/>
          <w:lang w:val="en-AU"/>
        </w:rPr>
        <w:t xml:space="preserve"> strategically for a future career in development. To ensure appropr</w:t>
      </w:r>
      <w:r w:rsidRPr="009063D5">
        <w:rPr>
          <w:rFonts w:ascii="Times New Roman" w:hAnsi="Times New Roman" w:cs="Arial"/>
          <w:szCs w:val="20"/>
          <w:lang w:val="en-AU"/>
        </w:rPr>
        <w:t xml:space="preserve">iate guidance, at least one member of the student’s committee will possess demonstrated disciplinary strengths in the specialization of interest. In some cases, students opt to </w:t>
      </w:r>
      <w:r w:rsidR="007F292D">
        <w:rPr>
          <w:rFonts w:ascii="Times New Roman" w:hAnsi="Times New Roman" w:cs="Arial"/>
          <w:szCs w:val="20"/>
          <w:lang w:val="en-AU"/>
        </w:rPr>
        <w:t>pursue an</w:t>
      </w:r>
      <w:r w:rsidRPr="009063D5">
        <w:rPr>
          <w:rFonts w:ascii="Times New Roman" w:hAnsi="Times New Roman" w:cs="Arial"/>
          <w:szCs w:val="20"/>
          <w:lang w:val="en-AU"/>
        </w:rPr>
        <w:t xml:space="preserve"> existing certificate</w:t>
      </w:r>
      <w:r w:rsidR="00896349">
        <w:rPr>
          <w:rFonts w:ascii="Times New Roman" w:hAnsi="Times New Roman" w:cs="Arial"/>
          <w:szCs w:val="20"/>
          <w:lang w:val="en-AU"/>
        </w:rPr>
        <w:t>, concentration or minor</w:t>
      </w:r>
      <w:r w:rsidR="000D6F88">
        <w:rPr>
          <w:rFonts w:ascii="Times New Roman" w:hAnsi="Times New Roman" w:cs="Arial"/>
          <w:szCs w:val="20"/>
          <w:lang w:val="en-AU"/>
        </w:rPr>
        <w:t>;</w:t>
      </w:r>
      <w:r w:rsidRPr="009063D5">
        <w:rPr>
          <w:rFonts w:ascii="Times New Roman" w:hAnsi="Times New Roman" w:cs="Arial"/>
          <w:szCs w:val="20"/>
          <w:lang w:val="en-AU"/>
        </w:rPr>
        <w:t xml:space="preserve"> in other cases</w:t>
      </w:r>
      <w:r w:rsidR="007D44AE">
        <w:rPr>
          <w:rFonts w:ascii="Times New Roman" w:hAnsi="Times New Roman" w:cs="Arial"/>
          <w:szCs w:val="20"/>
          <w:lang w:val="en-AU"/>
        </w:rPr>
        <w:t>,</w:t>
      </w:r>
      <w:r w:rsidRPr="009063D5">
        <w:rPr>
          <w:rFonts w:ascii="Times New Roman" w:hAnsi="Times New Roman" w:cs="Arial"/>
          <w:szCs w:val="20"/>
          <w:lang w:val="en-AU"/>
        </w:rPr>
        <w:t xml:space="preserve"> </w:t>
      </w:r>
      <w:r w:rsidR="007D44AE">
        <w:rPr>
          <w:rFonts w:ascii="Times New Roman" w:hAnsi="Times New Roman" w:cs="Arial"/>
          <w:szCs w:val="20"/>
          <w:lang w:val="en-AU"/>
        </w:rPr>
        <w:t xml:space="preserve">students </w:t>
      </w:r>
      <w:r w:rsidRPr="009063D5">
        <w:rPr>
          <w:rFonts w:ascii="Times New Roman" w:hAnsi="Times New Roman" w:cs="Arial"/>
          <w:szCs w:val="20"/>
          <w:lang w:val="en-AU"/>
        </w:rPr>
        <w:t xml:space="preserve">choose to </w:t>
      </w:r>
      <w:r w:rsidR="007F292D">
        <w:rPr>
          <w:rFonts w:ascii="Times New Roman" w:hAnsi="Times New Roman" w:cs="Arial"/>
          <w:szCs w:val="20"/>
          <w:lang w:val="en-AU"/>
        </w:rPr>
        <w:t>design</w:t>
      </w:r>
      <w:r w:rsidRPr="009063D5">
        <w:rPr>
          <w:rFonts w:ascii="Times New Roman" w:hAnsi="Times New Roman" w:cs="Arial"/>
          <w:szCs w:val="20"/>
          <w:lang w:val="en-AU"/>
        </w:rPr>
        <w:t xml:space="preserve"> their own specialization, with guidance and approval from their supervisory committee</w:t>
      </w:r>
      <w:r w:rsidR="007F292D">
        <w:rPr>
          <w:rFonts w:ascii="Times New Roman" w:hAnsi="Times New Roman" w:cs="Arial"/>
          <w:szCs w:val="20"/>
          <w:lang w:val="en-AU"/>
        </w:rPr>
        <w:t>.</w:t>
      </w:r>
    </w:p>
    <w:p w14:paraId="41DA61C0" w14:textId="77777777" w:rsidR="00734730" w:rsidRPr="009063D5" w:rsidRDefault="00734730" w:rsidP="00B97A70">
      <w:pPr>
        <w:tabs>
          <w:tab w:val="left" w:pos="-720"/>
          <w:tab w:val="left" w:pos="270"/>
        </w:tabs>
        <w:suppressAutoHyphens/>
        <w:spacing w:after="0" w:line="240" w:lineRule="auto"/>
        <w:jc w:val="both"/>
        <w:rPr>
          <w:rFonts w:ascii="Times New Roman" w:hAnsi="Times New Roman" w:cs="Arial"/>
          <w:szCs w:val="20"/>
          <w:lang w:val="en-AU"/>
        </w:rPr>
      </w:pPr>
    </w:p>
    <w:p w14:paraId="71E4CCC7" w14:textId="2F907680" w:rsidR="00FA2F67" w:rsidRDefault="00FA2F67" w:rsidP="00B97A70">
      <w:pPr>
        <w:pStyle w:val="NormalWeb"/>
        <w:spacing w:before="0" w:beforeAutospacing="0" w:after="0" w:afterAutospacing="0"/>
        <w:jc w:val="both"/>
        <w:rPr>
          <w:rFonts w:cs="Arial"/>
          <w:b/>
          <w:bCs/>
          <w:sz w:val="22"/>
        </w:rPr>
      </w:pPr>
      <w:r w:rsidRPr="009063D5">
        <w:rPr>
          <w:b/>
          <w:sz w:val="22"/>
        </w:rPr>
        <w:t xml:space="preserve">Graduate School Definitions </w:t>
      </w:r>
    </w:p>
    <w:p w14:paraId="7190D9D0" w14:textId="77777777" w:rsidR="00734730" w:rsidRPr="009063D5" w:rsidRDefault="00734730" w:rsidP="00B97A70">
      <w:pPr>
        <w:pStyle w:val="NormalWeb"/>
        <w:spacing w:before="0" w:beforeAutospacing="0" w:after="0" w:afterAutospacing="0"/>
        <w:jc w:val="both"/>
        <w:rPr>
          <w:rFonts w:cs="Arial"/>
          <w:b/>
          <w:bCs/>
          <w:sz w:val="22"/>
        </w:rPr>
      </w:pPr>
    </w:p>
    <w:p w14:paraId="0F3F8080" w14:textId="77777777" w:rsidR="007F292D" w:rsidRDefault="007F292D" w:rsidP="00B97A70">
      <w:pPr>
        <w:pStyle w:val="NormalWeb"/>
        <w:spacing w:before="0" w:beforeAutospacing="0" w:after="0" w:afterAutospacing="0"/>
        <w:jc w:val="both"/>
        <w:rPr>
          <w:rFonts w:cs="Arial"/>
          <w:sz w:val="22"/>
        </w:rPr>
      </w:pPr>
      <w:r w:rsidRPr="009063D5">
        <w:rPr>
          <w:rFonts w:cs="Arial"/>
          <w:b/>
          <w:bCs/>
          <w:sz w:val="22"/>
        </w:rPr>
        <w:t>Program</w:t>
      </w:r>
      <w:r w:rsidRPr="009063D5">
        <w:rPr>
          <w:rFonts w:cs="Arial"/>
          <w:sz w:val="22"/>
        </w:rPr>
        <w:t xml:space="preserve"> is the student's primary field of study</w:t>
      </w:r>
      <w:r>
        <w:rPr>
          <w:rFonts w:cs="Arial"/>
          <w:sz w:val="22"/>
        </w:rPr>
        <w:t xml:space="preserve"> (such as the MDP program)</w:t>
      </w:r>
      <w:r w:rsidRPr="009063D5">
        <w:rPr>
          <w:rFonts w:cs="Arial"/>
          <w:sz w:val="22"/>
        </w:rPr>
        <w:t>. This is the student's major. Programs offered at UF are approved by the Graduate Council, Faculty Senate, Board of Trustees, and Florida Board of Governors (specialist and doctoral degrees). The degree and program name appear on a student's transcript. Available programs are identified under the degree name in the list of graduate degrees and programs.</w:t>
      </w:r>
    </w:p>
    <w:p w14:paraId="1231681F" w14:textId="77777777" w:rsidR="007F292D" w:rsidRDefault="007F292D" w:rsidP="00B97A70">
      <w:pPr>
        <w:pStyle w:val="NormalWeb"/>
        <w:spacing w:before="0" w:beforeAutospacing="0" w:after="0" w:afterAutospacing="0"/>
        <w:jc w:val="both"/>
        <w:rPr>
          <w:rFonts w:cs="Arial"/>
          <w:sz w:val="22"/>
        </w:rPr>
      </w:pPr>
    </w:p>
    <w:p w14:paraId="68135285" w14:textId="57FAC391" w:rsidR="007F292D" w:rsidRDefault="007F292D" w:rsidP="00B97A70">
      <w:pPr>
        <w:pStyle w:val="NormalWeb"/>
        <w:spacing w:before="0" w:beforeAutospacing="0" w:after="0" w:afterAutospacing="0"/>
        <w:jc w:val="both"/>
        <w:rPr>
          <w:rFonts w:cs="Arial"/>
          <w:sz w:val="22"/>
        </w:rPr>
      </w:pPr>
      <w:r w:rsidRPr="009063D5">
        <w:rPr>
          <w:rFonts w:cs="Arial"/>
          <w:b/>
          <w:bCs/>
          <w:sz w:val="22"/>
        </w:rPr>
        <w:t>Specialization</w:t>
      </w:r>
      <w:r w:rsidRPr="009063D5">
        <w:rPr>
          <w:rFonts w:cs="Arial"/>
          <w:sz w:val="22"/>
        </w:rPr>
        <w:t xml:space="preserve"> is an informal designation used by academic units to indicate areas of research or scholarly strength,</w:t>
      </w:r>
      <w:r>
        <w:rPr>
          <w:rFonts w:cs="Arial"/>
          <w:sz w:val="22"/>
        </w:rPr>
        <w:t xml:space="preserve"> such as the specialization required with the MDP program,</w:t>
      </w:r>
      <w:r w:rsidRPr="009063D5">
        <w:rPr>
          <w:rFonts w:cs="Arial"/>
          <w:sz w:val="22"/>
        </w:rPr>
        <w:t xml:space="preserve"> but has no formal </w:t>
      </w:r>
      <w:r w:rsidR="006B574C">
        <w:rPr>
          <w:rFonts w:cs="Arial"/>
          <w:sz w:val="22"/>
        </w:rPr>
        <w:t>recognition</w:t>
      </w:r>
      <w:r w:rsidRPr="009063D5">
        <w:rPr>
          <w:rFonts w:cs="Arial"/>
          <w:sz w:val="22"/>
        </w:rPr>
        <w:t>. Track and emphasis are similar unofficial terms. No tracks, emphases, or specializations appear in official, university lists or on students’ transcripts.</w:t>
      </w:r>
    </w:p>
    <w:p w14:paraId="2F04EDE1" w14:textId="77777777" w:rsidR="00734730" w:rsidRPr="009063D5" w:rsidRDefault="00734730" w:rsidP="00B97A70">
      <w:pPr>
        <w:pStyle w:val="NormalWeb"/>
        <w:spacing w:before="0" w:beforeAutospacing="0" w:after="0" w:afterAutospacing="0"/>
        <w:jc w:val="both"/>
        <w:rPr>
          <w:rFonts w:cs="Arial"/>
          <w:sz w:val="22"/>
        </w:rPr>
      </w:pPr>
    </w:p>
    <w:p w14:paraId="6B26A5A1" w14:textId="08CFDD86" w:rsidR="00FA2F67" w:rsidRDefault="00896349" w:rsidP="00B97A70">
      <w:pPr>
        <w:pStyle w:val="NormalWeb"/>
        <w:spacing w:before="0" w:beforeAutospacing="0" w:after="0" w:afterAutospacing="0"/>
        <w:jc w:val="both"/>
        <w:rPr>
          <w:rFonts w:cs="Arial"/>
          <w:sz w:val="22"/>
        </w:rPr>
      </w:pPr>
      <w:r>
        <w:rPr>
          <w:rFonts w:cs="Arial"/>
          <w:b/>
          <w:bCs/>
          <w:sz w:val="22"/>
        </w:rPr>
        <w:t>C</w:t>
      </w:r>
      <w:r w:rsidR="00FA2F67" w:rsidRPr="009063D5">
        <w:rPr>
          <w:rFonts w:cs="Arial"/>
          <w:b/>
          <w:bCs/>
          <w:sz w:val="22"/>
        </w:rPr>
        <w:t>ertificate</w:t>
      </w:r>
      <w:r w:rsidR="00683C4C">
        <w:rPr>
          <w:rFonts w:cs="Arial"/>
          <w:b/>
          <w:bCs/>
          <w:sz w:val="22"/>
        </w:rPr>
        <w:t>s</w:t>
      </w:r>
      <w:r w:rsidR="00FA2F67" w:rsidRPr="009063D5">
        <w:rPr>
          <w:rFonts w:cs="Arial"/>
          <w:sz w:val="22"/>
        </w:rPr>
        <w:t xml:space="preserve"> </w:t>
      </w:r>
      <w:r w:rsidR="00B37C37">
        <w:rPr>
          <w:rFonts w:cs="Arial"/>
          <w:sz w:val="22"/>
        </w:rPr>
        <w:t>are offered by</w:t>
      </w:r>
      <w:r w:rsidR="00FA2F67" w:rsidRPr="009063D5">
        <w:rPr>
          <w:rFonts w:cs="Arial"/>
          <w:sz w:val="22"/>
        </w:rPr>
        <w:t xml:space="preserve"> academic unit</w:t>
      </w:r>
      <w:r w:rsidR="00B37C37">
        <w:rPr>
          <w:rFonts w:cs="Arial"/>
          <w:sz w:val="22"/>
        </w:rPr>
        <w:t>s and programs that also offer graduate degrees</w:t>
      </w:r>
      <w:r w:rsidR="00FA2F67" w:rsidRPr="009063D5">
        <w:rPr>
          <w:rFonts w:cs="Arial"/>
          <w:sz w:val="22"/>
        </w:rPr>
        <w:t>. The certificate indicates that the student took a required number of courses in a specific area</w:t>
      </w:r>
      <w:r w:rsidR="00B37C37">
        <w:rPr>
          <w:rFonts w:cs="Arial"/>
          <w:sz w:val="22"/>
        </w:rPr>
        <w:t>, generally 12-15 credits</w:t>
      </w:r>
      <w:r w:rsidR="00FA2F67" w:rsidRPr="009063D5">
        <w:rPr>
          <w:rFonts w:cs="Arial"/>
          <w:sz w:val="22"/>
        </w:rPr>
        <w:t xml:space="preserve">. It requires Graduate Council approval and is listed on the student transcript. Students can pursue </w:t>
      </w:r>
      <w:r w:rsidR="009063D5" w:rsidRPr="009063D5">
        <w:rPr>
          <w:rFonts w:cs="Arial"/>
          <w:sz w:val="22"/>
        </w:rPr>
        <w:t>more</w:t>
      </w:r>
      <w:r w:rsidR="00FA2F67" w:rsidRPr="009063D5">
        <w:rPr>
          <w:rFonts w:cs="Arial"/>
          <w:sz w:val="22"/>
        </w:rPr>
        <w:t xml:space="preserve"> than one certificate</w:t>
      </w:r>
      <w:r w:rsidR="007B34DA">
        <w:rPr>
          <w:rFonts w:cs="Arial"/>
          <w:sz w:val="22"/>
        </w:rPr>
        <w:t>.</w:t>
      </w:r>
    </w:p>
    <w:p w14:paraId="44AD09F9" w14:textId="77777777" w:rsidR="00734730" w:rsidRPr="009063D5" w:rsidRDefault="00734730" w:rsidP="00B97A70">
      <w:pPr>
        <w:pStyle w:val="NormalWeb"/>
        <w:spacing w:before="0" w:beforeAutospacing="0" w:after="0" w:afterAutospacing="0"/>
        <w:jc w:val="both"/>
        <w:rPr>
          <w:rFonts w:cs="Arial"/>
          <w:sz w:val="22"/>
        </w:rPr>
      </w:pPr>
    </w:p>
    <w:p w14:paraId="3D64724B" w14:textId="1616E6E2" w:rsidR="00FA2F67" w:rsidRDefault="00FA2F67" w:rsidP="00B97A70">
      <w:pPr>
        <w:pStyle w:val="NormalWeb"/>
        <w:spacing w:before="0" w:beforeAutospacing="0" w:after="0" w:afterAutospacing="0"/>
        <w:jc w:val="both"/>
        <w:rPr>
          <w:rFonts w:cs="Arial"/>
          <w:sz w:val="22"/>
        </w:rPr>
      </w:pPr>
      <w:r w:rsidRPr="009063D5">
        <w:rPr>
          <w:rFonts w:cs="Arial"/>
          <w:b/>
          <w:bCs/>
          <w:sz w:val="22"/>
        </w:rPr>
        <w:t>Concentration</w:t>
      </w:r>
      <w:r w:rsidRPr="009063D5">
        <w:rPr>
          <w:rFonts w:cs="Arial"/>
          <w:sz w:val="22"/>
        </w:rPr>
        <w:t xml:space="preserve"> is a subprogram in a major. </w:t>
      </w:r>
      <w:r w:rsidR="00683C4C" w:rsidRPr="009063D5">
        <w:rPr>
          <w:rFonts w:cs="Arial"/>
          <w:sz w:val="22"/>
        </w:rPr>
        <w:t>The Graduate Council approves concentrations offered at UF</w:t>
      </w:r>
      <w:r w:rsidRPr="009063D5">
        <w:rPr>
          <w:rFonts w:cs="Arial"/>
          <w:sz w:val="22"/>
        </w:rPr>
        <w:t>. The concentration</w:t>
      </w:r>
      <w:r w:rsidR="003C5151">
        <w:rPr>
          <w:rFonts w:cs="Arial"/>
          <w:sz w:val="22"/>
        </w:rPr>
        <w:t xml:space="preserve"> </w:t>
      </w:r>
      <w:r w:rsidRPr="009063D5">
        <w:rPr>
          <w:rFonts w:cs="Arial"/>
          <w:sz w:val="22"/>
        </w:rPr>
        <w:t>appear</w:t>
      </w:r>
      <w:r w:rsidR="003C5151">
        <w:rPr>
          <w:rFonts w:cs="Arial"/>
          <w:sz w:val="22"/>
        </w:rPr>
        <w:t>s</w:t>
      </w:r>
      <w:r w:rsidRPr="009063D5">
        <w:rPr>
          <w:rFonts w:cs="Arial"/>
          <w:sz w:val="22"/>
        </w:rPr>
        <w:t xml:space="preserve"> on a student’s transcript.</w:t>
      </w:r>
    </w:p>
    <w:p w14:paraId="5181831C" w14:textId="77777777" w:rsidR="00734730" w:rsidRDefault="00734730" w:rsidP="00B97A70">
      <w:pPr>
        <w:pStyle w:val="NormalWeb"/>
        <w:spacing w:before="0" w:beforeAutospacing="0" w:after="0" w:afterAutospacing="0"/>
        <w:jc w:val="both"/>
        <w:rPr>
          <w:rFonts w:cs="Arial"/>
          <w:sz w:val="22"/>
        </w:rPr>
      </w:pPr>
    </w:p>
    <w:p w14:paraId="0CE6576A" w14:textId="07A41D42" w:rsidR="00B37C37" w:rsidRPr="00916FAC" w:rsidRDefault="00B37C37" w:rsidP="00B97A70">
      <w:pPr>
        <w:spacing w:after="0" w:line="240" w:lineRule="auto"/>
        <w:jc w:val="both"/>
        <w:rPr>
          <w:rFonts w:ascii="Times New Roman" w:eastAsia="Times New Roman" w:hAnsi="Times New Roman" w:cs="Times New Roman"/>
          <w:color w:val="000000" w:themeColor="text1"/>
        </w:rPr>
      </w:pPr>
      <w:r w:rsidRPr="000D6F88">
        <w:rPr>
          <w:rFonts w:ascii="Times New Roman" w:eastAsia="Times New Roman" w:hAnsi="Times New Roman" w:cs="Times New Roman"/>
          <w:b/>
          <w:bCs/>
          <w:color w:val="363636"/>
          <w:shd w:val="clear" w:color="auto" w:fill="FFFFFF"/>
        </w:rPr>
        <w:t>Minor</w:t>
      </w:r>
      <w:r w:rsidRPr="000D6F88">
        <w:rPr>
          <w:rFonts w:ascii="Times New Roman" w:eastAsia="Times New Roman" w:hAnsi="Times New Roman" w:cs="Times New Roman"/>
          <w:color w:val="363636"/>
          <w:shd w:val="clear" w:color="auto" w:fill="FFFFFF"/>
        </w:rPr>
        <w:t> </w:t>
      </w:r>
      <w:r w:rsidRPr="00916FAC">
        <w:rPr>
          <w:rFonts w:ascii="Times New Roman" w:eastAsia="Times New Roman" w:hAnsi="Times New Roman" w:cs="Times New Roman"/>
          <w:color w:val="000000" w:themeColor="text1"/>
          <w:shd w:val="clear" w:color="auto" w:fill="FFFFFF"/>
        </w:rPr>
        <w:t xml:space="preserve">is a block of coursework completed in any academic unit outside the major, if approved for master’s </w:t>
      </w:r>
      <w:r w:rsidRPr="00FC5EF9">
        <w:rPr>
          <w:rFonts w:ascii="Times New Roman" w:eastAsia="Times New Roman" w:hAnsi="Times New Roman" w:cs="Times New Roman"/>
          <w:color w:val="000000" w:themeColor="text1"/>
          <w:shd w:val="clear" w:color="auto" w:fill="FFFFFF"/>
        </w:rPr>
        <w:t xml:space="preserve">programs listed in </w:t>
      </w:r>
      <w:r w:rsidR="00AE655F" w:rsidRPr="00FC5EF9">
        <w:rPr>
          <w:rFonts w:ascii="Times New Roman" w:eastAsia="Times New Roman" w:hAnsi="Times New Roman" w:cs="Times New Roman"/>
          <w:color w:val="000000" w:themeColor="text1"/>
          <w:shd w:val="clear" w:color="auto" w:fill="FFFFFF"/>
        </w:rPr>
        <w:t xml:space="preserve">the graduate </w:t>
      </w:r>
      <w:r w:rsidRPr="00FC5EF9">
        <w:rPr>
          <w:rFonts w:ascii="Times New Roman" w:eastAsia="Times New Roman" w:hAnsi="Times New Roman" w:cs="Times New Roman"/>
          <w:color w:val="000000" w:themeColor="text1"/>
          <w:shd w:val="clear" w:color="auto" w:fill="FFFFFF"/>
        </w:rPr>
        <w:t>catalog.</w:t>
      </w:r>
      <w:r w:rsidRPr="00FC5EF9">
        <w:rPr>
          <w:rFonts w:ascii="Times New Roman" w:eastAsia="Times New Roman" w:hAnsi="Times New Roman" w:cs="Times New Roman"/>
          <w:bCs/>
          <w:color w:val="000000" w:themeColor="text1"/>
          <w:shd w:val="clear" w:color="auto" w:fill="FFFFFF"/>
        </w:rPr>
        <w:t> </w:t>
      </w:r>
      <w:r w:rsidRPr="00916FAC">
        <w:rPr>
          <w:rFonts w:ascii="Times New Roman" w:eastAsia="Times New Roman" w:hAnsi="Times New Roman" w:cs="Times New Roman"/>
          <w:color w:val="000000" w:themeColor="text1"/>
          <w:shd w:val="clear" w:color="auto" w:fill="FFFFFF"/>
        </w:rPr>
        <w:t xml:space="preserve"> If a minor is chosen, the supervisory committee must include a representative from the minor field. A minor requires 6 to 15 credits depending on the program. The minor appears on the student’s transcript.</w:t>
      </w:r>
    </w:p>
    <w:p w14:paraId="7C9269FA" w14:textId="77777777" w:rsidR="007F292D" w:rsidRPr="009063D5" w:rsidRDefault="007F292D" w:rsidP="00B97A70">
      <w:pPr>
        <w:pStyle w:val="NormalWeb"/>
        <w:spacing w:before="0" w:beforeAutospacing="0" w:after="0" w:afterAutospacing="0"/>
        <w:jc w:val="both"/>
        <w:rPr>
          <w:rFonts w:cs="Arial"/>
          <w:sz w:val="22"/>
        </w:rPr>
      </w:pPr>
    </w:p>
    <w:p w14:paraId="3FDF95EB" w14:textId="57DE833D" w:rsidR="0051322A" w:rsidRDefault="0051322A" w:rsidP="0051322A">
      <w:pPr>
        <w:pStyle w:val="NormalWeb"/>
        <w:spacing w:before="0" w:beforeAutospacing="0" w:after="0" w:afterAutospacing="0"/>
        <w:jc w:val="both"/>
        <w:rPr>
          <w:rFonts w:cs="Arial"/>
          <w:sz w:val="22"/>
        </w:rPr>
      </w:pPr>
      <w:r w:rsidRPr="003A7AC8">
        <w:rPr>
          <w:rFonts w:cs="Arial"/>
          <w:sz w:val="22"/>
        </w:rPr>
        <w:t xml:space="preserve">A </w:t>
      </w:r>
      <w:r w:rsidRPr="003A7AC8">
        <w:rPr>
          <w:rFonts w:cs="Arial"/>
          <w:b/>
          <w:bCs/>
          <w:sz w:val="22"/>
        </w:rPr>
        <w:t>Combination Degree program</w:t>
      </w:r>
      <w:r w:rsidRPr="003A7AC8">
        <w:rPr>
          <w:rFonts w:cs="Arial"/>
          <w:sz w:val="22"/>
        </w:rPr>
        <w:t xml:space="preserve"> is one </w:t>
      </w:r>
      <w:r w:rsidR="006C511F">
        <w:rPr>
          <w:rFonts w:cs="Arial"/>
          <w:sz w:val="22"/>
        </w:rPr>
        <w:t>in which</w:t>
      </w:r>
      <w:r w:rsidR="006C511F" w:rsidRPr="003A7AC8">
        <w:rPr>
          <w:rFonts w:cs="Arial"/>
          <w:sz w:val="22"/>
        </w:rPr>
        <w:t xml:space="preserve"> </w:t>
      </w:r>
      <w:r w:rsidRPr="003A7AC8">
        <w:rPr>
          <w:rFonts w:cs="Arial"/>
          <w:sz w:val="22"/>
        </w:rPr>
        <w:t>the University of Florida awards more than one degree from an overlapping course of study. Combination degrees often allow a shorter time for completion due to the sharing of some coursework between the degree programs (these result in double-counted credits; see Item 3 in this policy). At the University of Florida, this type of program includes any combination of undergraduate, graduate, and professional degree programs.</w:t>
      </w:r>
      <w:r w:rsidR="003A7AC8" w:rsidRPr="003A7AC8">
        <w:rPr>
          <w:rFonts w:cs="Arial"/>
          <w:sz w:val="22"/>
        </w:rPr>
        <w:t xml:space="preserve"> MDP students have completed combined MDP-PhD and MDP-Law degrees.</w:t>
      </w:r>
    </w:p>
    <w:p w14:paraId="62C9ACD8" w14:textId="3B4E249E" w:rsidR="008F2999" w:rsidRDefault="00FA2F67" w:rsidP="00B97A70">
      <w:pPr>
        <w:pStyle w:val="NormalWeb"/>
        <w:spacing w:before="0" w:beforeAutospacing="0" w:after="0" w:afterAutospacing="0"/>
        <w:jc w:val="both"/>
        <w:rPr>
          <w:rFonts w:cs="Arial"/>
          <w:sz w:val="22"/>
        </w:rPr>
      </w:pPr>
      <w:r w:rsidRPr="009063D5">
        <w:rPr>
          <w:rFonts w:cs="Arial"/>
          <w:sz w:val="22"/>
        </w:rPr>
        <w:t xml:space="preserve"> </w:t>
      </w:r>
    </w:p>
    <w:p w14:paraId="7C0CCB22" w14:textId="67CB7D72" w:rsidR="00FA2F67" w:rsidRPr="009063D5" w:rsidRDefault="006771F0" w:rsidP="00B97A70">
      <w:pPr>
        <w:pStyle w:val="Heading3"/>
        <w:numPr>
          <w:ilvl w:val="0"/>
          <w:numId w:val="0"/>
        </w:numPr>
        <w:spacing w:after="0" w:line="240" w:lineRule="auto"/>
        <w:jc w:val="both"/>
        <w:rPr>
          <w:rFonts w:ascii="Times New Roman" w:hAnsi="Times New Roman"/>
          <w:kern w:val="36"/>
        </w:rPr>
      </w:pPr>
      <w:bookmarkStart w:id="1" w:name="_Toc237678362"/>
      <w:r>
        <w:rPr>
          <w:rFonts w:ascii="Times New Roman" w:hAnsi="Times New Roman"/>
          <w:kern w:val="36"/>
        </w:rPr>
        <w:t>Specialization</w:t>
      </w:r>
      <w:r w:rsidRPr="009063D5">
        <w:rPr>
          <w:rFonts w:ascii="Times New Roman" w:hAnsi="Times New Roman"/>
          <w:kern w:val="36"/>
        </w:rPr>
        <w:t xml:space="preserve"> </w:t>
      </w:r>
      <w:r w:rsidR="00FA2F67" w:rsidRPr="009063D5">
        <w:rPr>
          <w:rFonts w:ascii="Times New Roman" w:hAnsi="Times New Roman"/>
          <w:kern w:val="36"/>
        </w:rPr>
        <w:t>Options for MDP students</w:t>
      </w:r>
      <w:bookmarkEnd w:id="1"/>
    </w:p>
    <w:p w14:paraId="11D9BFE1" w14:textId="77777777" w:rsidR="00FA2F67" w:rsidRPr="009063D5" w:rsidRDefault="00FA2F67" w:rsidP="00B97A70">
      <w:pPr>
        <w:spacing w:after="0" w:line="240" w:lineRule="auto"/>
        <w:jc w:val="both"/>
        <w:rPr>
          <w:rFonts w:ascii="Times New Roman" w:hAnsi="Times New Roman"/>
        </w:rPr>
      </w:pPr>
    </w:p>
    <w:p w14:paraId="69A2DD33" w14:textId="26326C75" w:rsidR="00FA2F67" w:rsidRPr="009063D5" w:rsidRDefault="00FA2F67" w:rsidP="00B97A70">
      <w:pPr>
        <w:spacing w:after="0" w:line="240" w:lineRule="auto"/>
        <w:jc w:val="both"/>
        <w:rPr>
          <w:rFonts w:ascii="Times New Roman" w:hAnsi="Times New Roman" w:cs="Arial"/>
          <w:szCs w:val="20"/>
        </w:rPr>
      </w:pPr>
      <w:r w:rsidRPr="009063D5">
        <w:rPr>
          <w:rFonts w:ascii="Times New Roman" w:hAnsi="Times New Roman" w:cs="Arial"/>
          <w:szCs w:val="20"/>
        </w:rPr>
        <w:t>To pursue a certificate, minor or concentration, students must meet the requirements established by the certifying department. Students should contact the coordinator for the appropriate department to ensure the</w:t>
      </w:r>
      <w:r w:rsidR="004373BF">
        <w:rPr>
          <w:rFonts w:ascii="Times New Roman" w:hAnsi="Times New Roman" w:cs="Arial"/>
          <w:szCs w:val="20"/>
        </w:rPr>
        <w:t xml:space="preserve">y meet the requirements </w:t>
      </w:r>
      <w:r w:rsidRPr="009063D5">
        <w:rPr>
          <w:rFonts w:ascii="Times New Roman" w:hAnsi="Times New Roman" w:cs="Arial"/>
          <w:szCs w:val="20"/>
        </w:rPr>
        <w:t>and apply thro</w:t>
      </w:r>
      <w:r w:rsidR="004373BF">
        <w:rPr>
          <w:rFonts w:ascii="Times New Roman" w:hAnsi="Times New Roman" w:cs="Arial"/>
          <w:szCs w:val="20"/>
        </w:rPr>
        <w:t xml:space="preserve">ugh the designated procedures. </w:t>
      </w:r>
      <w:r w:rsidRPr="009063D5">
        <w:rPr>
          <w:rFonts w:ascii="Times New Roman" w:hAnsi="Times New Roman" w:cs="Arial"/>
          <w:szCs w:val="20"/>
        </w:rPr>
        <w:t>Students include the focus of their electives in the MDP Study Plan.</w:t>
      </w:r>
      <w:r w:rsidR="009E789D">
        <w:rPr>
          <w:rFonts w:ascii="Times New Roman" w:hAnsi="Times New Roman" w:cs="Arial"/>
          <w:szCs w:val="20"/>
        </w:rPr>
        <w:t xml:space="preserve"> With a carefully thought-out study plan, students can complete more than one certificate or minor.</w:t>
      </w:r>
    </w:p>
    <w:p w14:paraId="280CCBCA" w14:textId="77777777" w:rsidR="00FA2F67" w:rsidRPr="009063D5" w:rsidRDefault="00FA2F67" w:rsidP="00B97A70">
      <w:pPr>
        <w:spacing w:after="0" w:line="240" w:lineRule="auto"/>
        <w:jc w:val="both"/>
        <w:rPr>
          <w:rFonts w:ascii="Times New Roman" w:hAnsi="Times New Roman" w:cs="Arial"/>
          <w:szCs w:val="20"/>
        </w:rPr>
      </w:pPr>
    </w:p>
    <w:p w14:paraId="4A0E8694" w14:textId="4F2D9970" w:rsidR="0034116A" w:rsidRPr="00A629AB" w:rsidRDefault="00FA2F67" w:rsidP="00B97A70">
      <w:pPr>
        <w:spacing w:after="0" w:line="240" w:lineRule="auto"/>
        <w:jc w:val="both"/>
        <w:rPr>
          <w:rFonts w:ascii="Times New Roman" w:hAnsi="Times New Roman" w:cs="Arial"/>
          <w:color w:val="0000FF" w:themeColor="hyperlink"/>
          <w:szCs w:val="20"/>
          <w:u w:val="single"/>
        </w:rPr>
      </w:pPr>
      <w:r w:rsidRPr="009063D5">
        <w:rPr>
          <w:rFonts w:ascii="Times New Roman" w:hAnsi="Times New Roman" w:cs="Arial"/>
          <w:szCs w:val="20"/>
        </w:rPr>
        <w:t xml:space="preserve">The following table includes a </w:t>
      </w:r>
      <w:r w:rsidR="00916FAC">
        <w:rPr>
          <w:rFonts w:ascii="Times New Roman" w:hAnsi="Times New Roman" w:cs="Arial"/>
          <w:szCs w:val="20"/>
        </w:rPr>
        <w:t xml:space="preserve">partial </w:t>
      </w:r>
      <w:r w:rsidRPr="009063D5">
        <w:rPr>
          <w:rFonts w:ascii="Times New Roman" w:hAnsi="Times New Roman" w:cs="Arial"/>
          <w:szCs w:val="20"/>
        </w:rPr>
        <w:t>list of possible certificate</w:t>
      </w:r>
      <w:r w:rsidR="00526DB2">
        <w:rPr>
          <w:rFonts w:ascii="Times New Roman" w:hAnsi="Times New Roman" w:cs="Arial"/>
          <w:szCs w:val="20"/>
        </w:rPr>
        <w:t>, concentration, and minor</w:t>
      </w:r>
      <w:r w:rsidRPr="009063D5">
        <w:rPr>
          <w:rFonts w:ascii="Times New Roman" w:hAnsi="Times New Roman" w:cs="Arial"/>
          <w:szCs w:val="20"/>
        </w:rPr>
        <w:t xml:space="preserve"> options for MDP students</w:t>
      </w:r>
      <w:r w:rsidR="00B01D5E">
        <w:rPr>
          <w:rFonts w:ascii="Times New Roman" w:hAnsi="Times New Roman" w:cs="Arial"/>
          <w:szCs w:val="20"/>
        </w:rPr>
        <w:t>;</w:t>
      </w:r>
      <w:r w:rsidRPr="009063D5">
        <w:rPr>
          <w:rFonts w:ascii="Times New Roman" w:hAnsi="Times New Roman" w:cs="Arial"/>
          <w:szCs w:val="20"/>
        </w:rPr>
        <w:t xml:space="preserve"> </w:t>
      </w:r>
      <w:proofErr w:type="gramStart"/>
      <w:r w:rsidRPr="009063D5">
        <w:rPr>
          <w:rFonts w:ascii="Times New Roman" w:hAnsi="Times New Roman" w:cs="Arial"/>
          <w:szCs w:val="20"/>
        </w:rPr>
        <w:t>however</w:t>
      </w:r>
      <w:proofErr w:type="gramEnd"/>
      <w:r w:rsidRPr="009063D5">
        <w:rPr>
          <w:rFonts w:ascii="Times New Roman" w:hAnsi="Times New Roman" w:cs="Arial"/>
          <w:szCs w:val="20"/>
        </w:rPr>
        <w:t xml:space="preserve"> a</w:t>
      </w:r>
      <w:r w:rsidR="009570EB" w:rsidRPr="009063D5">
        <w:rPr>
          <w:rFonts w:ascii="Times New Roman" w:hAnsi="Times New Roman" w:cs="Arial"/>
          <w:szCs w:val="20"/>
        </w:rPr>
        <w:t xml:space="preserve"> more expansive</w:t>
      </w:r>
      <w:r w:rsidRPr="009063D5">
        <w:rPr>
          <w:rFonts w:ascii="Times New Roman" w:hAnsi="Times New Roman" w:cs="Arial"/>
          <w:szCs w:val="20"/>
        </w:rPr>
        <w:t xml:space="preserve"> list of certificate programs is also available online in the UF Graduate School catalog: </w:t>
      </w:r>
      <w:hyperlink r:id="rId29" w:history="1">
        <w:r w:rsidR="00215AF8" w:rsidRPr="00D449FB">
          <w:rPr>
            <w:rStyle w:val="Hyperlink"/>
            <w:rFonts w:ascii="Times New Roman" w:hAnsi="Times New Roman" w:cs="Arial"/>
            <w:szCs w:val="20"/>
          </w:rPr>
          <w:t>https://grad.ufl.edu/academics/certificates/</w:t>
        </w:r>
      </w:hyperlink>
      <w:r w:rsidR="00215AF8">
        <w:rPr>
          <w:rFonts w:ascii="Times New Roman" w:hAnsi="Times New Roman" w:cs="Arial"/>
          <w:szCs w:val="20"/>
        </w:rPr>
        <w:t xml:space="preserve"> </w:t>
      </w:r>
    </w:p>
    <w:p w14:paraId="173F0C67" w14:textId="77777777" w:rsidR="00FA2F67" w:rsidRPr="009063D5" w:rsidRDefault="00FA2F67" w:rsidP="00FA2F67">
      <w:pPr>
        <w:spacing w:after="0" w:line="240" w:lineRule="auto"/>
        <w:rPr>
          <w:rFonts w:ascii="Times New Roman" w:hAnsi="Times New Roman" w:cs="Arial"/>
          <w:szCs w:val="20"/>
        </w:rPr>
      </w:pPr>
    </w:p>
    <w:tbl>
      <w:tblPr>
        <w:tblStyle w:val="TableGrid"/>
        <w:tblW w:w="9619" w:type="dxa"/>
        <w:jc w:val="center"/>
        <w:tblLayout w:type="fixed"/>
        <w:tblLook w:val="00A0" w:firstRow="1" w:lastRow="0" w:firstColumn="1" w:lastColumn="0" w:noHBand="0" w:noVBand="0"/>
      </w:tblPr>
      <w:tblGrid>
        <w:gridCol w:w="6457"/>
        <w:gridCol w:w="3162"/>
      </w:tblGrid>
      <w:tr w:rsidR="00CF65D7" w:rsidRPr="001F7908" w14:paraId="50AD298A" w14:textId="6497D136" w:rsidTr="005E4808">
        <w:trPr>
          <w:trHeight w:val="465"/>
          <w:jc w:val="center"/>
        </w:trPr>
        <w:tc>
          <w:tcPr>
            <w:tcW w:w="6457" w:type="dxa"/>
            <w:tcBorders>
              <w:top w:val="single" w:sz="18" w:space="0" w:color="000000" w:themeColor="text1"/>
              <w:left w:val="single" w:sz="18" w:space="0" w:color="000000" w:themeColor="text1"/>
              <w:bottom w:val="single" w:sz="12" w:space="0" w:color="000000" w:themeColor="text1"/>
              <w:right w:val="single" w:sz="12" w:space="0" w:color="000000" w:themeColor="text1"/>
            </w:tcBorders>
            <w:shd w:val="clear" w:color="auto" w:fill="C0C0C0"/>
          </w:tcPr>
          <w:p w14:paraId="630EFA82" w14:textId="36910F40" w:rsidR="007550C2" w:rsidRPr="00807564" w:rsidRDefault="00147979" w:rsidP="00825464">
            <w:pPr>
              <w:tabs>
                <w:tab w:val="right" w:pos="8640"/>
              </w:tabs>
              <w:spacing w:after="0" w:line="240" w:lineRule="auto"/>
              <w:contextualSpacing/>
              <w:jc w:val="center"/>
              <w:rPr>
                <w:rFonts w:ascii="Times New Roman" w:eastAsia="Cambria" w:hAnsi="Times New Roman" w:cs="Times New Roman"/>
                <w:bCs/>
              </w:rPr>
            </w:pPr>
            <w:r w:rsidRPr="00807564">
              <w:rPr>
                <w:rFonts w:ascii="Times New Roman" w:eastAsia="Cambria" w:hAnsi="Times New Roman" w:cs="Times New Roman"/>
                <w:b/>
                <w:bCs/>
              </w:rPr>
              <w:t>Specialization</w:t>
            </w:r>
          </w:p>
        </w:tc>
        <w:tc>
          <w:tcPr>
            <w:tcW w:w="3162" w:type="dxa"/>
            <w:tcBorders>
              <w:top w:val="single" w:sz="18" w:space="0" w:color="000000" w:themeColor="text1"/>
              <w:left w:val="single" w:sz="12" w:space="0" w:color="000000" w:themeColor="text1"/>
              <w:bottom w:val="single" w:sz="12" w:space="0" w:color="000000" w:themeColor="text1"/>
              <w:right w:val="single" w:sz="18" w:space="0" w:color="000000" w:themeColor="text1"/>
            </w:tcBorders>
            <w:shd w:val="clear" w:color="auto" w:fill="C0C0C0"/>
          </w:tcPr>
          <w:p w14:paraId="2F41FE61" w14:textId="4663BEE1" w:rsidR="007550C2" w:rsidRPr="00807564" w:rsidRDefault="00147979" w:rsidP="00825464">
            <w:pPr>
              <w:spacing w:after="0" w:line="240" w:lineRule="auto"/>
              <w:contextualSpacing/>
              <w:jc w:val="center"/>
              <w:rPr>
                <w:rFonts w:ascii="Times New Roman" w:hAnsi="Times New Roman" w:cs="Times New Roman"/>
                <w:b/>
              </w:rPr>
            </w:pPr>
            <w:r w:rsidRPr="00807564">
              <w:rPr>
                <w:rFonts w:ascii="Times New Roman" w:eastAsia="Cambria" w:hAnsi="Times New Roman" w:cs="Times New Roman"/>
                <w:b/>
                <w:bCs/>
              </w:rPr>
              <w:t>Contact Person(s)</w:t>
            </w:r>
          </w:p>
        </w:tc>
      </w:tr>
      <w:tr w:rsidR="00CF65D7" w:rsidRPr="001F7908" w14:paraId="0DD0B8B7" w14:textId="77777777" w:rsidTr="005E4808">
        <w:trPr>
          <w:jc w:val="center"/>
        </w:trPr>
        <w:tc>
          <w:tcPr>
            <w:tcW w:w="6457" w:type="dxa"/>
            <w:tcBorders>
              <w:top w:val="single" w:sz="12" w:space="0" w:color="000000" w:themeColor="text1"/>
              <w:left w:val="single" w:sz="18" w:space="0" w:color="000000" w:themeColor="text1"/>
              <w:bottom w:val="nil"/>
            </w:tcBorders>
          </w:tcPr>
          <w:p w14:paraId="1AF719C8" w14:textId="06E6672C" w:rsidR="00147979" w:rsidRPr="00807564" w:rsidRDefault="00147979" w:rsidP="00825464">
            <w:pPr>
              <w:spacing w:after="0" w:line="240" w:lineRule="auto"/>
              <w:contextualSpacing/>
              <w:rPr>
                <w:rFonts w:ascii="Times New Roman" w:eastAsia="Cambria" w:hAnsi="Times New Roman" w:cs="Times New Roman"/>
                <w:b/>
                <w:bCs/>
              </w:rPr>
            </w:pPr>
            <w:r w:rsidRPr="00807564">
              <w:rPr>
                <w:rFonts w:ascii="Times New Roman" w:eastAsia="Cambria" w:hAnsi="Times New Roman" w:cs="Times New Roman"/>
                <w:b/>
                <w:bCs/>
              </w:rPr>
              <w:t>Graduate Certificate Tropical Conservation and Development (TCD)</w:t>
            </w:r>
            <w:r w:rsidR="004701F0" w:rsidRPr="00807564">
              <w:rPr>
                <w:rFonts w:ascii="Times New Roman" w:eastAsia="Cambria" w:hAnsi="Times New Roman" w:cs="Times New Roman"/>
                <w:b/>
                <w:bCs/>
              </w:rPr>
              <w:t xml:space="preserve"> </w:t>
            </w:r>
          </w:p>
          <w:p w14:paraId="54E4284F" w14:textId="67E3F4A4" w:rsidR="00147979" w:rsidRPr="00807564" w:rsidRDefault="00D25CFA" w:rsidP="00894431">
            <w:pPr>
              <w:spacing w:after="0" w:line="240" w:lineRule="auto"/>
              <w:contextualSpacing/>
              <w:rPr>
                <w:rFonts w:ascii="Times New Roman" w:eastAsia="Cambria" w:hAnsi="Times New Roman" w:cs="Times New Roman"/>
                <w:b/>
                <w:bCs/>
              </w:rPr>
            </w:pPr>
            <w:hyperlink r:id="rId30" w:history="1">
              <w:r w:rsidR="00894431" w:rsidRPr="00EE44FB">
                <w:rPr>
                  <w:rStyle w:val="Hyperlink"/>
                  <w:rFonts w:ascii="Times New Roman" w:hAnsi="Times New Roman" w:cs="Times New Roman"/>
                </w:rPr>
                <w:t>http://www.uftcd.org/certificate/</w:t>
              </w:r>
            </w:hyperlink>
            <w:r w:rsidR="00C276FD" w:rsidRPr="00807564">
              <w:rPr>
                <w:rFonts w:ascii="Times New Roman" w:hAnsi="Times New Roman" w:cs="Times New Roman"/>
              </w:rPr>
              <w:t xml:space="preserve"> </w:t>
            </w:r>
          </w:p>
        </w:tc>
        <w:tc>
          <w:tcPr>
            <w:tcW w:w="3162" w:type="dxa"/>
            <w:vMerge w:val="restart"/>
            <w:tcBorders>
              <w:top w:val="single" w:sz="12" w:space="0" w:color="000000" w:themeColor="text1"/>
              <w:right w:val="single" w:sz="18" w:space="0" w:color="000000" w:themeColor="text1"/>
            </w:tcBorders>
          </w:tcPr>
          <w:p w14:paraId="54F3D61B" w14:textId="3B2196E2" w:rsidR="00147979" w:rsidRPr="00807564" w:rsidRDefault="00147979" w:rsidP="00825464">
            <w:pPr>
              <w:spacing w:after="0" w:line="240" w:lineRule="auto"/>
              <w:contextualSpacing/>
              <w:rPr>
                <w:rFonts w:ascii="Times New Roman" w:hAnsi="Times New Roman" w:cs="Times New Roman"/>
                <w:lang w:val="pt-PT"/>
              </w:rPr>
            </w:pPr>
            <w:r w:rsidRPr="00807564">
              <w:rPr>
                <w:rFonts w:ascii="Times New Roman" w:eastAsia="Cambria" w:hAnsi="Times New Roman" w:cs="Times New Roman"/>
                <w:bCs/>
                <w:lang w:val="pt-PT"/>
              </w:rPr>
              <w:t xml:space="preserve">Patricia Sampaio, TCD Coordinator: </w:t>
            </w:r>
            <w:hyperlink r:id="rId31" w:history="1">
              <w:r w:rsidR="001F7908" w:rsidRPr="00807564">
                <w:rPr>
                  <w:rStyle w:val="Hyperlink"/>
                  <w:rFonts w:ascii="Times New Roman" w:eastAsia="Cambria" w:hAnsi="Times New Roman" w:cs="Times New Roman"/>
                  <w:bCs/>
                  <w:lang w:val="pt-PT"/>
                </w:rPr>
                <w:t>psampaio@latam.ufl.edu</w:t>
              </w:r>
            </w:hyperlink>
          </w:p>
          <w:p w14:paraId="4FEB3803" w14:textId="758E9EF7" w:rsidR="001F7908" w:rsidRPr="00807564" w:rsidRDefault="00147979" w:rsidP="00825464">
            <w:pPr>
              <w:spacing w:line="240" w:lineRule="auto"/>
              <w:contextualSpacing/>
              <w:rPr>
                <w:rFonts w:ascii="Times New Roman" w:eastAsia="Cambria" w:hAnsi="Times New Roman" w:cs="Times New Roman"/>
                <w:bCs/>
              </w:rPr>
            </w:pPr>
            <w:r w:rsidRPr="00807564">
              <w:rPr>
                <w:rFonts w:ascii="Times New Roman" w:eastAsia="Cambria" w:hAnsi="Times New Roman" w:cs="Times New Roman"/>
                <w:bCs/>
              </w:rPr>
              <w:t xml:space="preserve">Karen </w:t>
            </w:r>
            <w:proofErr w:type="spellStart"/>
            <w:r w:rsidRPr="00807564">
              <w:rPr>
                <w:rFonts w:ascii="Times New Roman" w:eastAsia="Cambria" w:hAnsi="Times New Roman" w:cs="Times New Roman"/>
                <w:bCs/>
              </w:rPr>
              <w:t>Kainer</w:t>
            </w:r>
            <w:proofErr w:type="spellEnd"/>
            <w:r w:rsidRPr="00807564">
              <w:rPr>
                <w:rFonts w:ascii="Times New Roman" w:eastAsia="Cambria" w:hAnsi="Times New Roman" w:cs="Times New Roman"/>
                <w:bCs/>
              </w:rPr>
              <w:t>, TCD Graduate Coordinator</w:t>
            </w:r>
            <w:r w:rsidR="001F7908" w:rsidRPr="00807564">
              <w:rPr>
                <w:rFonts w:ascii="Times New Roman" w:eastAsia="Cambria" w:hAnsi="Times New Roman" w:cs="Times New Roman"/>
                <w:bCs/>
              </w:rPr>
              <w:t xml:space="preserve">: </w:t>
            </w:r>
            <w:hyperlink r:id="rId32" w:history="1">
              <w:r w:rsidR="001F7908" w:rsidRPr="00807564">
                <w:rPr>
                  <w:rStyle w:val="Hyperlink"/>
                  <w:rFonts w:ascii="Times New Roman" w:eastAsia="Cambria" w:hAnsi="Times New Roman" w:cs="Times New Roman"/>
                  <w:bCs/>
                </w:rPr>
                <w:t>kkainer@ufl.edu</w:t>
              </w:r>
            </w:hyperlink>
          </w:p>
        </w:tc>
      </w:tr>
      <w:tr w:rsidR="00CF65D7" w:rsidRPr="001F7908" w14:paraId="35626C9D" w14:textId="0BAE7244" w:rsidTr="005E4808">
        <w:trPr>
          <w:trHeight w:val="1025"/>
          <w:jc w:val="center"/>
        </w:trPr>
        <w:tc>
          <w:tcPr>
            <w:tcW w:w="6457" w:type="dxa"/>
            <w:tcBorders>
              <w:top w:val="nil"/>
              <w:left w:val="single" w:sz="18" w:space="0" w:color="000000" w:themeColor="text1"/>
              <w:bottom w:val="single" w:sz="4" w:space="0" w:color="000000" w:themeColor="text1"/>
            </w:tcBorders>
          </w:tcPr>
          <w:p w14:paraId="2B4410FE" w14:textId="23642C97" w:rsidR="007F292D" w:rsidRDefault="000D6F88" w:rsidP="00EF225C">
            <w:pPr>
              <w:spacing w:after="0" w:line="240" w:lineRule="auto"/>
              <w:contextualSpacing/>
              <w:rPr>
                <w:rFonts w:ascii="Times New Roman" w:hAnsi="Times New Roman" w:cs="Times New Roman"/>
              </w:rPr>
            </w:pPr>
            <w:r w:rsidRPr="00807564">
              <w:rPr>
                <w:rFonts w:ascii="Times New Roman" w:hAnsi="Times New Roman" w:cs="Times New Roman"/>
              </w:rPr>
              <w:t>MDP s</w:t>
            </w:r>
            <w:r w:rsidR="00147979" w:rsidRPr="00807564">
              <w:rPr>
                <w:rFonts w:ascii="Times New Roman" w:hAnsi="Times New Roman" w:cs="Times New Roman"/>
              </w:rPr>
              <w:t xml:space="preserve">tudents </w:t>
            </w:r>
            <w:r w:rsidR="00EF225C">
              <w:rPr>
                <w:rFonts w:ascii="Times New Roman" w:hAnsi="Times New Roman" w:cs="Times New Roman"/>
              </w:rPr>
              <w:t xml:space="preserve">can qualify to </w:t>
            </w:r>
            <w:r w:rsidRPr="00807564">
              <w:rPr>
                <w:rFonts w:ascii="Times New Roman" w:hAnsi="Times New Roman" w:cs="Times New Roman"/>
              </w:rPr>
              <w:t>earn the TCD Certificate through the MDP curriculum. However, MDP students must apply online to formally register for the certificate and notify Patricia Sampaio when they have done so</w:t>
            </w:r>
            <w:r w:rsidR="00EF225C">
              <w:rPr>
                <w:rFonts w:ascii="Times New Roman" w:hAnsi="Times New Roman" w:cs="Times New Roman"/>
              </w:rPr>
              <w:t>. Also, they should participate in TCD activities</w:t>
            </w:r>
            <w:r w:rsidR="00916FAC">
              <w:rPr>
                <w:rFonts w:ascii="Times New Roman" w:hAnsi="Times New Roman" w:cs="Times New Roman"/>
              </w:rPr>
              <w:t>.</w:t>
            </w:r>
          </w:p>
          <w:p w14:paraId="1E1F6495" w14:textId="4A97A317" w:rsidR="00ED4583" w:rsidRPr="00807564" w:rsidRDefault="00ED4583" w:rsidP="00EF225C">
            <w:pPr>
              <w:spacing w:after="0" w:line="240" w:lineRule="auto"/>
              <w:contextualSpacing/>
              <w:rPr>
                <w:rFonts w:ascii="Times New Roman" w:hAnsi="Times New Roman" w:cs="Times New Roman"/>
              </w:rPr>
            </w:pPr>
          </w:p>
        </w:tc>
        <w:tc>
          <w:tcPr>
            <w:tcW w:w="3162" w:type="dxa"/>
            <w:vMerge/>
            <w:tcBorders>
              <w:right w:val="single" w:sz="18" w:space="0" w:color="000000" w:themeColor="text1"/>
            </w:tcBorders>
          </w:tcPr>
          <w:p w14:paraId="3E626269" w14:textId="77777777" w:rsidR="00147979" w:rsidRPr="00807564" w:rsidRDefault="00147979" w:rsidP="00825464">
            <w:pPr>
              <w:spacing w:after="0" w:line="240" w:lineRule="auto"/>
              <w:contextualSpacing/>
              <w:rPr>
                <w:rFonts w:ascii="Times New Roman" w:hAnsi="Times New Roman" w:cs="Times New Roman"/>
              </w:rPr>
            </w:pPr>
          </w:p>
        </w:tc>
      </w:tr>
      <w:tr w:rsidR="00CF65D7" w:rsidRPr="001F7908" w14:paraId="6A163BA7" w14:textId="6D519378" w:rsidTr="005E4808">
        <w:trPr>
          <w:trHeight w:val="611"/>
          <w:jc w:val="center"/>
        </w:trPr>
        <w:tc>
          <w:tcPr>
            <w:tcW w:w="6457" w:type="dxa"/>
            <w:tcBorders>
              <w:left w:val="single" w:sz="18" w:space="0" w:color="000000" w:themeColor="text1"/>
              <w:bottom w:val="nil"/>
            </w:tcBorders>
          </w:tcPr>
          <w:p w14:paraId="1BED9DA0" w14:textId="377569C0" w:rsidR="00147979" w:rsidRPr="00807564" w:rsidRDefault="00147979" w:rsidP="00825464">
            <w:pPr>
              <w:spacing w:after="0" w:line="240" w:lineRule="auto"/>
              <w:contextualSpacing/>
              <w:rPr>
                <w:rFonts w:ascii="Times New Roman" w:eastAsia="Cambria" w:hAnsi="Times New Roman" w:cs="Times New Roman"/>
                <w:b/>
                <w:bCs/>
              </w:rPr>
            </w:pPr>
            <w:r w:rsidRPr="00807564">
              <w:rPr>
                <w:rFonts w:ascii="Times New Roman" w:eastAsia="Cambria" w:hAnsi="Times New Roman" w:cs="Times New Roman"/>
                <w:b/>
                <w:bCs/>
              </w:rPr>
              <w:t>Graduate Certificate in Latin American Studies</w:t>
            </w:r>
            <w:r w:rsidR="004701F0" w:rsidRPr="00807564">
              <w:rPr>
                <w:rFonts w:ascii="Times New Roman" w:eastAsia="Cambria" w:hAnsi="Times New Roman" w:cs="Times New Roman"/>
                <w:b/>
                <w:bCs/>
              </w:rPr>
              <w:t xml:space="preserve"> </w:t>
            </w:r>
          </w:p>
          <w:p w14:paraId="05C4CDC2" w14:textId="1E5EE592" w:rsidR="00147979" w:rsidRPr="00807564" w:rsidRDefault="00D25CFA" w:rsidP="00825464">
            <w:pPr>
              <w:tabs>
                <w:tab w:val="left" w:pos="6333"/>
              </w:tabs>
              <w:spacing w:after="0" w:line="240" w:lineRule="auto"/>
              <w:contextualSpacing/>
              <w:rPr>
                <w:rFonts w:ascii="Times New Roman" w:hAnsi="Times New Roman" w:cs="Times New Roman"/>
              </w:rPr>
            </w:pPr>
            <w:hyperlink r:id="rId33" w:history="1">
              <w:r w:rsidR="00C276FD" w:rsidRPr="00807564">
                <w:rPr>
                  <w:rStyle w:val="Hyperlink"/>
                  <w:rFonts w:ascii="Times New Roman" w:hAnsi="Times New Roman" w:cs="Times New Roman"/>
                </w:rPr>
                <w:t>http://www.latam.ufl.edu/academics/graduate-programs/las-graduate-certificate/</w:t>
              </w:r>
            </w:hyperlink>
            <w:r w:rsidR="00C276FD" w:rsidRPr="00807564">
              <w:rPr>
                <w:rFonts w:ascii="Times New Roman" w:hAnsi="Times New Roman" w:cs="Times New Roman"/>
              </w:rPr>
              <w:t xml:space="preserve"> </w:t>
            </w:r>
          </w:p>
        </w:tc>
        <w:tc>
          <w:tcPr>
            <w:tcW w:w="3162" w:type="dxa"/>
            <w:vMerge w:val="restart"/>
            <w:tcBorders>
              <w:right w:val="single" w:sz="18" w:space="0" w:color="000000" w:themeColor="text1"/>
            </w:tcBorders>
          </w:tcPr>
          <w:p w14:paraId="6D93493E" w14:textId="20FFE6BC" w:rsidR="001F7908" w:rsidRPr="00530A07" w:rsidRDefault="00B01D5E" w:rsidP="004E17BD">
            <w:pPr>
              <w:spacing w:after="0" w:line="240" w:lineRule="auto"/>
              <w:contextualSpacing/>
              <w:rPr>
                <w:rFonts w:ascii="Times New Roman" w:hAnsi="Times New Roman" w:cs="Times New Roman"/>
              </w:rPr>
            </w:pPr>
            <w:r w:rsidRPr="00B01D5E">
              <w:rPr>
                <w:rFonts w:ascii="Times New Roman" w:hAnsi="Times New Roman" w:cs="Times New Roman"/>
              </w:rPr>
              <w:t xml:space="preserve">Luis Felipe </w:t>
            </w:r>
            <w:proofErr w:type="spellStart"/>
            <w:r w:rsidRPr="00B01D5E">
              <w:rPr>
                <w:rFonts w:ascii="Times New Roman" w:hAnsi="Times New Roman" w:cs="Times New Roman"/>
              </w:rPr>
              <w:t>Lomelí</w:t>
            </w:r>
            <w:proofErr w:type="spellEnd"/>
            <w:r w:rsidR="004E17BD" w:rsidRPr="00530A07">
              <w:rPr>
                <w:rFonts w:ascii="Times New Roman" w:hAnsi="Times New Roman" w:cs="Times New Roman"/>
              </w:rPr>
              <w:t>, Center for Latin American Studies</w:t>
            </w:r>
            <w:r w:rsidR="0004185B">
              <w:rPr>
                <w:rFonts w:ascii="Times New Roman" w:hAnsi="Times New Roman" w:cs="Times New Roman"/>
              </w:rPr>
              <w:t xml:space="preserve">: </w:t>
            </w:r>
            <w:hyperlink r:id="rId34" w:history="1">
              <w:r w:rsidRPr="00554DB2">
                <w:rPr>
                  <w:rStyle w:val="Hyperlink"/>
                  <w:rFonts w:ascii="Times New Roman" w:hAnsi="Times New Roman" w:cs="Times New Roman"/>
                </w:rPr>
                <w:t>luisgomezlomeli@ufl.edu</w:t>
              </w:r>
            </w:hyperlink>
            <w:r>
              <w:rPr>
                <w:rFonts w:ascii="Times New Roman" w:hAnsi="Times New Roman" w:cs="Times New Roman"/>
              </w:rPr>
              <w:t xml:space="preserve"> </w:t>
            </w:r>
            <w:r w:rsidR="0004185B">
              <w:rPr>
                <w:rFonts w:ascii="Times New Roman" w:hAnsi="Times New Roman" w:cs="Times New Roman"/>
              </w:rPr>
              <w:t xml:space="preserve"> </w:t>
            </w:r>
          </w:p>
        </w:tc>
      </w:tr>
      <w:tr w:rsidR="00CF65D7" w:rsidRPr="001F7908" w14:paraId="55B7EB43" w14:textId="154A6819" w:rsidTr="005E4808">
        <w:trPr>
          <w:trHeight w:val="827"/>
          <w:jc w:val="center"/>
        </w:trPr>
        <w:tc>
          <w:tcPr>
            <w:tcW w:w="6457" w:type="dxa"/>
            <w:tcBorders>
              <w:top w:val="nil"/>
              <w:left w:val="single" w:sz="18" w:space="0" w:color="000000" w:themeColor="text1"/>
              <w:bottom w:val="single" w:sz="4" w:space="0" w:color="000000" w:themeColor="text1"/>
            </w:tcBorders>
          </w:tcPr>
          <w:p w14:paraId="71FB6E00" w14:textId="550F5A98" w:rsidR="00D009E5" w:rsidRPr="00807564" w:rsidRDefault="00147979" w:rsidP="00026142">
            <w:pPr>
              <w:spacing w:after="0" w:line="240" w:lineRule="auto"/>
              <w:contextualSpacing/>
              <w:rPr>
                <w:rFonts w:ascii="Times New Roman" w:eastAsia="Cambria" w:hAnsi="Times New Roman" w:cs="Times New Roman"/>
              </w:rPr>
            </w:pPr>
            <w:r w:rsidRPr="00807564">
              <w:rPr>
                <w:rFonts w:ascii="Times New Roman" w:eastAsia="Cambria" w:hAnsi="Times New Roman" w:cs="Times New Roman"/>
              </w:rPr>
              <w:t>The Graduate Certificate in Latin American Studies requires 1</w:t>
            </w:r>
            <w:r w:rsidR="00D009E5">
              <w:rPr>
                <w:rFonts w:ascii="Times New Roman" w:eastAsia="Cambria" w:hAnsi="Times New Roman" w:cs="Times New Roman"/>
              </w:rPr>
              <w:t>2</w:t>
            </w:r>
            <w:r w:rsidRPr="00807564">
              <w:rPr>
                <w:rFonts w:ascii="Times New Roman" w:eastAsia="Cambria" w:hAnsi="Times New Roman" w:cs="Times New Roman"/>
              </w:rPr>
              <w:t xml:space="preserve"> credit hours of Latin American Area Studies courses. Students </w:t>
            </w:r>
            <w:r w:rsidR="00D009E5">
              <w:rPr>
                <w:rFonts w:ascii="Times New Roman" w:eastAsia="Cambria" w:hAnsi="Times New Roman" w:cs="Times New Roman"/>
              </w:rPr>
              <w:t xml:space="preserve">may be </w:t>
            </w:r>
            <w:r w:rsidRPr="00807564">
              <w:rPr>
                <w:rFonts w:ascii="Times New Roman" w:eastAsia="Cambria" w:hAnsi="Times New Roman" w:cs="Times New Roman"/>
              </w:rPr>
              <w:t>required to demonstrate proficiency in a Latin American language</w:t>
            </w:r>
            <w:r w:rsidR="00D009E5">
              <w:rPr>
                <w:rFonts w:ascii="Times New Roman" w:eastAsia="Cambria" w:hAnsi="Times New Roman" w:cs="Times New Roman"/>
              </w:rPr>
              <w:t xml:space="preserve"> and should </w:t>
            </w:r>
            <w:r w:rsidR="00D009E5">
              <w:t>complete a project (MA or PhD) that is at least partially related to Latin America/Caribbean/Latinx content</w:t>
            </w:r>
            <w:r w:rsidRPr="00807564">
              <w:rPr>
                <w:rFonts w:ascii="Times New Roman" w:eastAsia="Cambria" w:hAnsi="Times New Roman" w:cs="Times New Roman"/>
              </w:rPr>
              <w:t>.</w:t>
            </w:r>
          </w:p>
        </w:tc>
        <w:tc>
          <w:tcPr>
            <w:tcW w:w="3162" w:type="dxa"/>
            <w:vMerge/>
            <w:tcBorders>
              <w:right w:val="single" w:sz="18" w:space="0" w:color="000000" w:themeColor="text1"/>
            </w:tcBorders>
          </w:tcPr>
          <w:p w14:paraId="628834DD" w14:textId="77777777" w:rsidR="00147979" w:rsidRPr="00807564" w:rsidRDefault="00147979" w:rsidP="00825464">
            <w:pPr>
              <w:spacing w:after="0" w:line="240" w:lineRule="auto"/>
              <w:contextualSpacing/>
              <w:rPr>
                <w:rFonts w:ascii="Times New Roman" w:hAnsi="Times New Roman" w:cs="Times New Roman"/>
              </w:rPr>
            </w:pPr>
          </w:p>
        </w:tc>
      </w:tr>
      <w:tr w:rsidR="00CF65D7" w:rsidRPr="001F7908" w14:paraId="24BA56E8" w14:textId="04CFAA77" w:rsidTr="005E4808">
        <w:trPr>
          <w:trHeight w:val="611"/>
          <w:jc w:val="center"/>
        </w:trPr>
        <w:tc>
          <w:tcPr>
            <w:tcW w:w="6457" w:type="dxa"/>
            <w:tcBorders>
              <w:left w:val="single" w:sz="18" w:space="0" w:color="000000" w:themeColor="text1"/>
              <w:bottom w:val="nil"/>
            </w:tcBorders>
          </w:tcPr>
          <w:p w14:paraId="0BC94D86" w14:textId="4D3384B2" w:rsidR="00147979" w:rsidRPr="00807564" w:rsidRDefault="00147979" w:rsidP="00825464">
            <w:pPr>
              <w:spacing w:after="0" w:line="240" w:lineRule="auto"/>
              <w:contextualSpacing/>
              <w:rPr>
                <w:rFonts w:ascii="Times New Roman" w:eastAsia="Cambria" w:hAnsi="Times New Roman" w:cs="Times New Roman"/>
                <w:b/>
                <w:bCs/>
              </w:rPr>
            </w:pPr>
            <w:r w:rsidRPr="00807564">
              <w:rPr>
                <w:rFonts w:ascii="Times New Roman" w:eastAsia="Cambria" w:hAnsi="Times New Roman" w:cs="Times New Roman"/>
                <w:b/>
                <w:bCs/>
              </w:rPr>
              <w:t>Graduate Certificate in African Studies</w:t>
            </w:r>
          </w:p>
          <w:p w14:paraId="44AFBB89" w14:textId="0679A912" w:rsidR="00147979" w:rsidRPr="00807564" w:rsidRDefault="00D25CFA" w:rsidP="00825464">
            <w:pPr>
              <w:tabs>
                <w:tab w:val="left" w:pos="6693"/>
              </w:tabs>
              <w:spacing w:after="0" w:line="240" w:lineRule="auto"/>
              <w:contextualSpacing/>
              <w:rPr>
                <w:rFonts w:ascii="Times New Roman" w:hAnsi="Times New Roman" w:cs="Times New Roman"/>
              </w:rPr>
            </w:pPr>
            <w:hyperlink r:id="rId35" w:history="1">
              <w:r w:rsidR="00530A07" w:rsidRPr="0047209F">
                <w:rPr>
                  <w:rStyle w:val="Hyperlink"/>
                  <w:rFonts w:ascii="Times New Roman" w:hAnsi="Times New Roman" w:cs="Times New Roman"/>
                </w:rPr>
                <w:t>http://africa.ufl.edu/academics-programs/graduate-studies/graduate-minor-certificate/</w:t>
              </w:r>
            </w:hyperlink>
            <w:r w:rsidR="00C276FD" w:rsidRPr="00807564">
              <w:rPr>
                <w:rFonts w:ascii="Times New Roman" w:hAnsi="Times New Roman" w:cs="Times New Roman"/>
              </w:rPr>
              <w:t xml:space="preserve"> </w:t>
            </w:r>
          </w:p>
        </w:tc>
        <w:tc>
          <w:tcPr>
            <w:tcW w:w="3162" w:type="dxa"/>
            <w:vMerge w:val="restart"/>
            <w:tcBorders>
              <w:right w:val="single" w:sz="18" w:space="0" w:color="000000" w:themeColor="text1"/>
            </w:tcBorders>
          </w:tcPr>
          <w:p w14:paraId="2DCB48FC" w14:textId="02778EF4" w:rsidR="001F7908" w:rsidRPr="00807564" w:rsidRDefault="002C1059" w:rsidP="00EB50F5">
            <w:pPr>
              <w:spacing w:after="0" w:line="240" w:lineRule="auto"/>
              <w:contextualSpacing/>
              <w:rPr>
                <w:rFonts w:ascii="Times New Roman" w:hAnsi="Times New Roman" w:cs="Times New Roman"/>
              </w:rPr>
            </w:pPr>
            <w:r>
              <w:rPr>
                <w:rFonts w:ascii="Times New Roman" w:eastAsia="Cambria" w:hAnsi="Times New Roman" w:cs="Times New Roman"/>
              </w:rPr>
              <w:t xml:space="preserve">Miles </w:t>
            </w:r>
            <w:proofErr w:type="spellStart"/>
            <w:r>
              <w:rPr>
                <w:rFonts w:ascii="Times New Roman" w:eastAsia="Cambria" w:hAnsi="Times New Roman" w:cs="Times New Roman"/>
              </w:rPr>
              <w:t>Larmer</w:t>
            </w:r>
            <w:proofErr w:type="spellEnd"/>
            <w:r w:rsidR="00FA632D" w:rsidRPr="00807564">
              <w:rPr>
                <w:rFonts w:ascii="Times New Roman" w:eastAsia="Cambria" w:hAnsi="Times New Roman" w:cs="Times New Roman"/>
              </w:rPr>
              <w:t>, Director</w:t>
            </w:r>
            <w:r w:rsidR="00147979" w:rsidRPr="00807564">
              <w:rPr>
                <w:rFonts w:ascii="Times New Roman" w:eastAsia="Cambria" w:hAnsi="Times New Roman" w:cs="Times New Roman"/>
              </w:rPr>
              <w:t>, Center for African Studies</w:t>
            </w:r>
            <w:r w:rsidR="001F7908" w:rsidRPr="00807564">
              <w:rPr>
                <w:rFonts w:ascii="Times New Roman" w:eastAsia="Cambria" w:hAnsi="Times New Roman" w:cs="Times New Roman"/>
              </w:rPr>
              <w:t xml:space="preserve">: </w:t>
            </w:r>
            <w:hyperlink r:id="rId36" w:history="1">
              <w:r w:rsidRPr="00E7396A">
                <w:rPr>
                  <w:rStyle w:val="Hyperlink"/>
                  <w:rFonts w:ascii="Times New Roman" w:eastAsia="Cambria" w:hAnsi="Times New Roman" w:cs="Times New Roman"/>
                </w:rPr>
                <w:t xml:space="preserve">m.larmer@ufl.edu </w:t>
              </w:r>
            </w:hyperlink>
          </w:p>
        </w:tc>
      </w:tr>
      <w:tr w:rsidR="00CF65D7" w:rsidRPr="001F7908" w14:paraId="191FC22D" w14:textId="50D6E479" w:rsidTr="005E4808">
        <w:trPr>
          <w:trHeight w:val="602"/>
          <w:jc w:val="center"/>
        </w:trPr>
        <w:tc>
          <w:tcPr>
            <w:tcW w:w="6457" w:type="dxa"/>
            <w:tcBorders>
              <w:top w:val="nil"/>
              <w:left w:val="single" w:sz="18" w:space="0" w:color="000000" w:themeColor="text1"/>
              <w:bottom w:val="single" w:sz="4" w:space="0" w:color="000000" w:themeColor="text1"/>
            </w:tcBorders>
          </w:tcPr>
          <w:p w14:paraId="3092FE7B" w14:textId="369503B9" w:rsidR="00147979" w:rsidRDefault="00147979" w:rsidP="00825464">
            <w:pPr>
              <w:spacing w:after="0" w:line="240" w:lineRule="auto"/>
              <w:contextualSpacing/>
              <w:rPr>
                <w:rFonts w:ascii="Times New Roman" w:eastAsia="Cambria" w:hAnsi="Times New Roman" w:cs="Times New Roman"/>
              </w:rPr>
            </w:pPr>
            <w:r w:rsidRPr="00807564">
              <w:rPr>
                <w:rFonts w:ascii="Times New Roman" w:eastAsia="Cambria" w:hAnsi="Times New Roman" w:cs="Times New Roman"/>
              </w:rPr>
              <w:t xml:space="preserve">Students take at least 12 credits of course work relating to Africa in at least two departments or academic units. </w:t>
            </w:r>
          </w:p>
          <w:p w14:paraId="1BA4B77C" w14:textId="00321F7F" w:rsidR="00ED4583" w:rsidRPr="00807564" w:rsidRDefault="00ED4583" w:rsidP="00825464">
            <w:pPr>
              <w:spacing w:after="0" w:line="240" w:lineRule="auto"/>
              <w:contextualSpacing/>
              <w:rPr>
                <w:rFonts w:ascii="Times New Roman" w:eastAsia="Cambria" w:hAnsi="Times New Roman" w:cs="Times New Roman"/>
              </w:rPr>
            </w:pPr>
          </w:p>
        </w:tc>
        <w:tc>
          <w:tcPr>
            <w:tcW w:w="3162" w:type="dxa"/>
            <w:vMerge/>
            <w:tcBorders>
              <w:right w:val="single" w:sz="18" w:space="0" w:color="000000" w:themeColor="text1"/>
            </w:tcBorders>
          </w:tcPr>
          <w:p w14:paraId="5F07C5FB" w14:textId="77777777" w:rsidR="00147979" w:rsidRPr="00807564" w:rsidRDefault="00147979" w:rsidP="00825464">
            <w:pPr>
              <w:spacing w:after="0" w:line="240" w:lineRule="auto"/>
              <w:contextualSpacing/>
              <w:rPr>
                <w:rFonts w:ascii="Times New Roman" w:hAnsi="Times New Roman" w:cs="Times New Roman"/>
              </w:rPr>
            </w:pPr>
          </w:p>
        </w:tc>
      </w:tr>
      <w:tr w:rsidR="002E26A3" w:rsidRPr="001F7908" w14:paraId="28554F0B" w14:textId="77777777" w:rsidTr="005E4808">
        <w:tblPrEx>
          <w:tblLook w:val="04A0" w:firstRow="1" w:lastRow="0" w:firstColumn="1" w:lastColumn="0" w:noHBand="0" w:noVBand="1"/>
        </w:tblPrEx>
        <w:trPr>
          <w:jc w:val="center"/>
        </w:trPr>
        <w:tc>
          <w:tcPr>
            <w:tcW w:w="6457" w:type="dxa"/>
            <w:tcBorders>
              <w:left w:val="single" w:sz="18" w:space="0" w:color="000000" w:themeColor="text1"/>
              <w:bottom w:val="nil"/>
            </w:tcBorders>
          </w:tcPr>
          <w:p w14:paraId="4C748432" w14:textId="77777777" w:rsidR="002E26A3" w:rsidRPr="00942197" w:rsidRDefault="002E26A3" w:rsidP="00597CB7">
            <w:pPr>
              <w:tabs>
                <w:tab w:val="left" w:pos="1413"/>
              </w:tabs>
              <w:spacing w:after="0" w:line="240" w:lineRule="auto"/>
              <w:contextualSpacing/>
              <w:rPr>
                <w:rFonts w:ascii="Times New Roman" w:eastAsia="Cambria" w:hAnsi="Times New Roman" w:cs="Times New Roman"/>
                <w:b/>
              </w:rPr>
            </w:pPr>
            <w:r w:rsidRPr="00942197">
              <w:rPr>
                <w:rFonts w:ascii="Times New Roman" w:eastAsia="Cambria" w:hAnsi="Times New Roman" w:cs="Times New Roman"/>
                <w:b/>
              </w:rPr>
              <w:t xml:space="preserve">Minor in Entrepreneurship </w:t>
            </w:r>
          </w:p>
          <w:p w14:paraId="2D005C30" w14:textId="77777777" w:rsidR="002E26A3" w:rsidRPr="00942197" w:rsidRDefault="00D25CFA" w:rsidP="00597CB7">
            <w:pPr>
              <w:tabs>
                <w:tab w:val="left" w:pos="1413"/>
                <w:tab w:val="left" w:pos="7587"/>
              </w:tabs>
              <w:spacing w:after="0" w:line="240" w:lineRule="auto"/>
              <w:contextualSpacing/>
            </w:pPr>
            <w:hyperlink r:id="rId37" w:history="1">
              <w:r w:rsidR="002E26A3" w:rsidRPr="00942197">
                <w:rPr>
                  <w:rStyle w:val="Hyperlink"/>
                </w:rPr>
                <w:t>https://warrington.ufl.edu/academics/certificates-and-minors/graduate-minor-in-entrepreneurship/</w:t>
              </w:r>
            </w:hyperlink>
          </w:p>
        </w:tc>
        <w:tc>
          <w:tcPr>
            <w:tcW w:w="3162" w:type="dxa"/>
            <w:vMerge w:val="restart"/>
            <w:tcBorders>
              <w:right w:val="single" w:sz="18" w:space="0" w:color="000000" w:themeColor="text1"/>
            </w:tcBorders>
          </w:tcPr>
          <w:p w14:paraId="46B5D2C1" w14:textId="35756FA3" w:rsidR="005E4808" w:rsidRDefault="005E4808" w:rsidP="00597CB7">
            <w:pPr>
              <w:spacing w:after="0" w:line="240" w:lineRule="auto"/>
              <w:contextualSpacing/>
              <w:rPr>
                <w:rFonts w:ascii="Times New Roman" w:eastAsia="Cambria" w:hAnsi="Times New Roman" w:cs="Times New Roman"/>
              </w:rPr>
            </w:pPr>
            <w:r>
              <w:rPr>
                <w:rFonts w:ascii="Times New Roman" w:eastAsia="Cambria" w:hAnsi="Times New Roman" w:cs="Times New Roman"/>
              </w:rPr>
              <w:t>Alex Settles, Warrington College of Business:</w:t>
            </w:r>
          </w:p>
          <w:p w14:paraId="5DA3A9A9" w14:textId="67B290F9" w:rsidR="005E4808" w:rsidRDefault="00D25CFA" w:rsidP="005E4808">
            <w:pPr>
              <w:spacing w:after="0" w:line="240" w:lineRule="auto"/>
              <w:contextualSpacing/>
              <w:rPr>
                <w:rFonts w:ascii="Times New Roman" w:eastAsia="Cambria" w:hAnsi="Times New Roman" w:cs="Times New Roman"/>
              </w:rPr>
            </w:pPr>
            <w:hyperlink r:id="rId38" w:history="1">
              <w:r w:rsidR="005E4808" w:rsidRPr="006C7CA3">
                <w:rPr>
                  <w:rStyle w:val="Hyperlink"/>
                  <w:rFonts w:ascii="Times New Roman" w:eastAsia="Cambria" w:hAnsi="Times New Roman" w:cs="Times New Roman"/>
                </w:rPr>
                <w:t>Alex.Settles@warrington.ufl.edu</w:t>
              </w:r>
            </w:hyperlink>
          </w:p>
          <w:p w14:paraId="01DD781B" w14:textId="5AA98D6A" w:rsidR="002E26A3" w:rsidRPr="00807564" w:rsidRDefault="005E4808" w:rsidP="005E4808">
            <w:pPr>
              <w:spacing w:after="0" w:line="240" w:lineRule="auto"/>
              <w:contextualSpacing/>
              <w:rPr>
                <w:rFonts w:ascii="Times New Roman" w:eastAsia="Cambria" w:hAnsi="Times New Roman" w:cs="Times New Roman"/>
              </w:rPr>
            </w:pPr>
            <w:r>
              <w:rPr>
                <w:rFonts w:ascii="Times New Roman" w:eastAsia="Cambria" w:hAnsi="Times New Roman" w:cs="Times New Roman"/>
              </w:rPr>
              <w:t xml:space="preserve">or </w:t>
            </w:r>
            <w:r w:rsidR="002E26A3" w:rsidRPr="00807564">
              <w:rPr>
                <w:rFonts w:ascii="Times New Roman" w:eastAsia="Cambria" w:hAnsi="Times New Roman" w:cs="Times New Roman"/>
              </w:rPr>
              <w:t>Krist</w:t>
            </w:r>
            <w:r w:rsidR="005E2951">
              <w:rPr>
                <w:rFonts w:ascii="Times New Roman" w:eastAsia="Cambria" w:hAnsi="Times New Roman" w:cs="Times New Roman"/>
              </w:rPr>
              <w:t>i</w:t>
            </w:r>
            <w:r w:rsidR="002E26A3" w:rsidRPr="00807564">
              <w:rPr>
                <w:rFonts w:ascii="Times New Roman" w:eastAsia="Cambria" w:hAnsi="Times New Roman" w:cs="Times New Roman"/>
              </w:rPr>
              <w:t>n Jo</w:t>
            </w:r>
            <w:r w:rsidR="002E26A3">
              <w:rPr>
                <w:rFonts w:ascii="Times New Roman" w:eastAsia="Cambria" w:hAnsi="Times New Roman" w:cs="Times New Roman"/>
              </w:rPr>
              <w:t>y</w:t>
            </w:r>
            <w:r w:rsidR="002E26A3" w:rsidRPr="00807564">
              <w:rPr>
                <w:rFonts w:ascii="Times New Roman" w:eastAsia="Cambria" w:hAnsi="Times New Roman" w:cs="Times New Roman"/>
              </w:rPr>
              <w:t xml:space="preserve">s, MDP Affiliate Faculty: </w:t>
            </w:r>
            <w:hyperlink r:id="rId39" w:history="1">
              <w:r w:rsidR="002E26A3" w:rsidRPr="00EE44FB">
                <w:rPr>
                  <w:rStyle w:val="Hyperlink"/>
                  <w:rFonts w:ascii="Times New Roman" w:eastAsia="Cambria" w:hAnsi="Times New Roman" w:cs="Times New Roman"/>
                </w:rPr>
                <w:t>kristin.joys@warrington.ufl.edu</w:t>
              </w:r>
            </w:hyperlink>
            <w:r w:rsidR="002E26A3" w:rsidRPr="00807564">
              <w:rPr>
                <w:rFonts w:ascii="Times New Roman" w:eastAsia="Cambria" w:hAnsi="Times New Roman" w:cs="Times New Roman"/>
              </w:rPr>
              <w:t xml:space="preserve"> </w:t>
            </w:r>
          </w:p>
        </w:tc>
      </w:tr>
      <w:tr w:rsidR="002E26A3" w:rsidRPr="001F7908" w14:paraId="41DBFA2B" w14:textId="77777777" w:rsidTr="005E4808">
        <w:tblPrEx>
          <w:tblLook w:val="04A0" w:firstRow="1" w:lastRow="0" w:firstColumn="1" w:lastColumn="0" w:noHBand="0" w:noVBand="1"/>
        </w:tblPrEx>
        <w:trPr>
          <w:trHeight w:val="1088"/>
          <w:jc w:val="center"/>
        </w:trPr>
        <w:tc>
          <w:tcPr>
            <w:tcW w:w="6457" w:type="dxa"/>
            <w:tcBorders>
              <w:top w:val="nil"/>
              <w:left w:val="single" w:sz="18" w:space="0" w:color="000000" w:themeColor="text1"/>
              <w:bottom w:val="single" w:sz="4" w:space="0" w:color="000000" w:themeColor="text1"/>
            </w:tcBorders>
          </w:tcPr>
          <w:p w14:paraId="05226BFA" w14:textId="0C27ED49" w:rsidR="002E26A3" w:rsidRDefault="002E26A3" w:rsidP="00597CB7">
            <w:pPr>
              <w:pStyle w:val="NormalWeb"/>
              <w:shd w:val="clear" w:color="auto" w:fill="FAFAFC"/>
              <w:spacing w:before="0" w:beforeAutospacing="0" w:after="0" w:afterAutospacing="0"/>
              <w:contextualSpacing/>
              <w:textAlignment w:val="baseline"/>
              <w:rPr>
                <w:color w:val="000000"/>
                <w:sz w:val="22"/>
                <w:szCs w:val="22"/>
                <w:shd w:val="clear" w:color="auto" w:fill="FFFFFF"/>
              </w:rPr>
            </w:pPr>
            <w:r w:rsidRPr="00807564">
              <w:rPr>
                <w:color w:val="000000"/>
                <w:sz w:val="22"/>
                <w:szCs w:val="22"/>
                <w:shd w:val="clear" w:color="auto" w:fill="FFFFFF"/>
              </w:rPr>
              <w:t xml:space="preserve">Offered through the College of Business: </w:t>
            </w:r>
            <w:r w:rsidRPr="00807564">
              <w:rPr>
                <w:rFonts w:eastAsiaTheme="minorHAnsi"/>
                <w:b/>
                <w:bCs/>
                <w:color w:val="333333"/>
                <w:sz w:val="22"/>
                <w:szCs w:val="22"/>
                <w:bdr w:val="none" w:sz="0" w:space="0" w:color="auto" w:frame="1"/>
              </w:rPr>
              <w:t xml:space="preserve">Required Courses: </w:t>
            </w:r>
            <w:r w:rsidRPr="00807564">
              <w:rPr>
                <w:color w:val="333333"/>
                <w:sz w:val="22"/>
                <w:szCs w:val="22"/>
              </w:rPr>
              <w:t xml:space="preserve">ENT6006 or ENT6008 and (2) ENT-based Courses. </w:t>
            </w:r>
            <w:r w:rsidRPr="00807564">
              <w:rPr>
                <w:color w:val="000000"/>
                <w:sz w:val="22"/>
                <w:szCs w:val="22"/>
                <w:shd w:val="clear" w:color="auto" w:fill="FFFFFF"/>
              </w:rPr>
              <w:t>Course options include Entrepreneurship, The Entrepreneurial Opportunity, Social Entrepreneurship, Global Entrepreneurship, Venture Analysis</w:t>
            </w:r>
            <w:r w:rsidR="00F27D9C">
              <w:rPr>
                <w:color w:val="000000"/>
                <w:sz w:val="22"/>
                <w:szCs w:val="22"/>
                <w:shd w:val="clear" w:color="auto" w:fill="FFFFFF"/>
              </w:rPr>
              <w:t>.</w:t>
            </w:r>
          </w:p>
          <w:p w14:paraId="6BC62B6B" w14:textId="0C0A6070" w:rsidR="006E4EFF" w:rsidRPr="00807564" w:rsidRDefault="006E4EFF" w:rsidP="00597CB7">
            <w:pPr>
              <w:pStyle w:val="NormalWeb"/>
              <w:shd w:val="clear" w:color="auto" w:fill="FAFAFC"/>
              <w:spacing w:before="0" w:beforeAutospacing="0" w:after="0" w:afterAutospacing="0"/>
              <w:contextualSpacing/>
              <w:textAlignment w:val="baseline"/>
              <w:rPr>
                <w:rFonts w:eastAsiaTheme="minorHAnsi"/>
                <w:color w:val="333333"/>
                <w:sz w:val="22"/>
                <w:szCs w:val="22"/>
              </w:rPr>
            </w:pPr>
          </w:p>
        </w:tc>
        <w:tc>
          <w:tcPr>
            <w:tcW w:w="3162" w:type="dxa"/>
            <w:vMerge/>
            <w:tcBorders>
              <w:right w:val="single" w:sz="18" w:space="0" w:color="000000" w:themeColor="text1"/>
            </w:tcBorders>
          </w:tcPr>
          <w:p w14:paraId="2C7C9139" w14:textId="77777777" w:rsidR="002E26A3" w:rsidRPr="00807564" w:rsidRDefault="002E26A3" w:rsidP="00597CB7">
            <w:pPr>
              <w:spacing w:after="0" w:line="240" w:lineRule="auto"/>
              <w:contextualSpacing/>
              <w:rPr>
                <w:rFonts w:ascii="Times New Roman" w:hAnsi="Times New Roman" w:cs="Times New Roman"/>
              </w:rPr>
            </w:pPr>
          </w:p>
        </w:tc>
      </w:tr>
      <w:tr w:rsidR="008E1F18" w:rsidRPr="00B01D5E" w14:paraId="2454CAE0" w14:textId="77777777" w:rsidTr="005E4808">
        <w:trPr>
          <w:trHeight w:val="2618"/>
          <w:jc w:val="center"/>
        </w:trPr>
        <w:tc>
          <w:tcPr>
            <w:tcW w:w="6457" w:type="dxa"/>
            <w:tcBorders>
              <w:left w:val="single" w:sz="18" w:space="0" w:color="000000" w:themeColor="text1"/>
            </w:tcBorders>
          </w:tcPr>
          <w:p w14:paraId="51AB289C" w14:textId="77777777" w:rsidR="008E1F18" w:rsidRPr="00807564" w:rsidRDefault="008E1F18" w:rsidP="008E1F18">
            <w:pPr>
              <w:spacing w:after="0" w:line="240" w:lineRule="auto"/>
              <w:contextualSpacing/>
              <w:rPr>
                <w:rFonts w:ascii="Times New Roman" w:hAnsi="Times New Roman" w:cs="Times New Roman"/>
                <w:b/>
              </w:rPr>
            </w:pPr>
            <w:r w:rsidRPr="00807564">
              <w:rPr>
                <w:rFonts w:ascii="Times New Roman" w:hAnsi="Times New Roman" w:cs="Times New Roman"/>
                <w:b/>
              </w:rPr>
              <w:t>Graduate Certificate(s) in Public Health</w:t>
            </w:r>
          </w:p>
          <w:p w14:paraId="2D2187EF" w14:textId="2632B5CD" w:rsidR="005E4808" w:rsidRDefault="00D25CFA" w:rsidP="00917755">
            <w:pPr>
              <w:spacing w:line="240" w:lineRule="auto"/>
              <w:contextualSpacing/>
            </w:pPr>
            <w:hyperlink r:id="rId40" w:history="1">
              <w:r w:rsidR="005E4808" w:rsidRPr="006C7CA3">
                <w:rPr>
                  <w:rStyle w:val="Hyperlink"/>
                </w:rPr>
                <w:t>https://phhp.ufl.edu/academics/certificates/public-health/</w:t>
              </w:r>
            </w:hyperlink>
          </w:p>
          <w:p w14:paraId="1020F497" w14:textId="02E88421" w:rsidR="008E1F18" w:rsidRPr="00807564" w:rsidRDefault="008E1F18" w:rsidP="00917755">
            <w:pPr>
              <w:spacing w:line="240" w:lineRule="auto"/>
              <w:contextualSpacing/>
              <w:rPr>
                <w:rFonts w:ascii="Times New Roman" w:hAnsi="Times New Roman" w:cs="Times New Roman"/>
              </w:rPr>
            </w:pPr>
            <w:r w:rsidRPr="00916FAC">
              <w:rPr>
                <w:rFonts w:ascii="Times New Roman" w:eastAsia="Cambria" w:hAnsi="Times New Roman" w:cs="Times New Roman"/>
                <w:color w:val="000000" w:themeColor="text1"/>
              </w:rPr>
              <w:t xml:space="preserve">This 15-credit Graduate Certificate in Public Health is an exciting way to build a foundation in public health, expand your job opportunities or enhance your current degree program. </w:t>
            </w:r>
            <w:r w:rsidRPr="00916FAC">
              <w:rPr>
                <w:rFonts w:ascii="Times New Roman" w:eastAsia="Times New Roman" w:hAnsi="Times New Roman" w:cs="Times New Roman"/>
                <w:color w:val="000000" w:themeColor="text1"/>
                <w:shd w:val="clear" w:color="auto" w:fill="FFFFFF"/>
              </w:rPr>
              <w:t>Four courses</w:t>
            </w:r>
            <w:r>
              <w:rPr>
                <w:rFonts w:ascii="Times New Roman" w:eastAsia="Times New Roman" w:hAnsi="Times New Roman" w:cs="Times New Roman"/>
                <w:color w:val="000000" w:themeColor="text1"/>
                <w:shd w:val="clear" w:color="auto" w:fill="FFFFFF"/>
              </w:rPr>
              <w:t>--</w:t>
            </w:r>
            <w:r w:rsidRPr="00916FAC">
              <w:rPr>
                <w:rFonts w:ascii="Times New Roman" w:eastAsia="Times New Roman" w:hAnsi="Times New Roman" w:cs="Times New Roman"/>
                <w:iCs/>
                <w:color w:val="000000" w:themeColor="text1"/>
                <w:bdr w:val="none" w:sz="0" w:space="0" w:color="auto" w:frame="1"/>
                <w:shd w:val="clear" w:color="auto" w:fill="FFFFFF"/>
              </w:rPr>
              <w:t>Statistical Methods for Health Sciences, Principles of Epidemiology, and Psychological, Behavioral, and Social Issues in Public Health, </w:t>
            </w:r>
            <w:r w:rsidRPr="00916FAC">
              <w:rPr>
                <w:rFonts w:ascii="Times New Roman" w:eastAsia="Times New Roman" w:hAnsi="Times New Roman" w:cs="Times New Roman"/>
                <w:color w:val="000000" w:themeColor="text1"/>
                <w:shd w:val="clear" w:color="auto" w:fill="FFFFFF"/>
              </w:rPr>
              <w:t>and </w:t>
            </w:r>
            <w:r w:rsidRPr="00916FAC">
              <w:rPr>
                <w:rFonts w:ascii="Times New Roman" w:eastAsia="Times New Roman" w:hAnsi="Times New Roman" w:cs="Times New Roman"/>
                <w:iCs/>
                <w:color w:val="000000" w:themeColor="text1"/>
                <w:bdr w:val="none" w:sz="0" w:space="0" w:color="auto" w:frame="1"/>
                <w:shd w:val="clear" w:color="auto" w:fill="FFFFFF"/>
              </w:rPr>
              <w:t>UF Health Care Systems</w:t>
            </w:r>
            <w:r>
              <w:rPr>
                <w:rFonts w:ascii="Times New Roman" w:eastAsia="Times New Roman" w:hAnsi="Times New Roman" w:cs="Times New Roman"/>
                <w:iCs/>
                <w:color w:val="000000" w:themeColor="text1"/>
                <w:bdr w:val="none" w:sz="0" w:space="0" w:color="auto" w:frame="1"/>
                <w:shd w:val="clear" w:color="auto" w:fill="FFFFFF"/>
              </w:rPr>
              <w:t>--</w:t>
            </w:r>
            <w:r w:rsidRPr="00916FAC">
              <w:rPr>
                <w:rFonts w:ascii="Times New Roman" w:eastAsia="Times New Roman" w:hAnsi="Times New Roman" w:cs="Times New Roman"/>
                <w:color w:val="000000" w:themeColor="text1"/>
                <w:shd w:val="clear" w:color="auto" w:fill="FFFFFF"/>
              </w:rPr>
              <w:t>are generally offered in the Fall semester. </w:t>
            </w:r>
            <w:r w:rsidRPr="00916FAC">
              <w:rPr>
                <w:rFonts w:ascii="Times New Roman" w:eastAsia="Times New Roman" w:hAnsi="Times New Roman" w:cs="Times New Roman"/>
                <w:iCs/>
                <w:color w:val="000000" w:themeColor="text1"/>
                <w:bdr w:val="none" w:sz="0" w:space="0" w:color="auto" w:frame="1"/>
                <w:shd w:val="clear" w:color="auto" w:fill="FFFFFF"/>
              </w:rPr>
              <w:t>Environmental Health Concepts in Public Health is</w:t>
            </w:r>
            <w:r w:rsidRPr="00916FAC">
              <w:rPr>
                <w:rFonts w:ascii="Times New Roman" w:eastAsia="Times New Roman" w:hAnsi="Times New Roman" w:cs="Times New Roman"/>
                <w:color w:val="000000" w:themeColor="text1"/>
                <w:shd w:val="clear" w:color="auto" w:fill="FFFFFF"/>
              </w:rPr>
              <w:t> generally offered in the Spring semester.</w:t>
            </w:r>
          </w:p>
        </w:tc>
        <w:tc>
          <w:tcPr>
            <w:tcW w:w="3162" w:type="dxa"/>
            <w:tcBorders>
              <w:right w:val="single" w:sz="18" w:space="0" w:color="000000" w:themeColor="text1"/>
            </w:tcBorders>
          </w:tcPr>
          <w:p w14:paraId="5B540CB6" w14:textId="77777777" w:rsidR="008E1F18" w:rsidRPr="00807564" w:rsidRDefault="008E1F18" w:rsidP="008E1F18">
            <w:pPr>
              <w:spacing w:after="0" w:line="240" w:lineRule="auto"/>
              <w:contextualSpacing/>
              <w:rPr>
                <w:rFonts w:ascii="Times New Roman" w:hAnsi="Times New Roman" w:cs="Times New Roman"/>
              </w:rPr>
            </w:pPr>
            <w:r w:rsidRPr="00807564">
              <w:rPr>
                <w:rFonts w:ascii="Times New Roman" w:hAnsi="Times New Roman" w:cs="Times New Roman"/>
                <w:color w:val="000000" w:themeColor="text1"/>
              </w:rPr>
              <w:t xml:space="preserve">General </w:t>
            </w:r>
            <w:r>
              <w:rPr>
                <w:rFonts w:ascii="Times New Roman" w:hAnsi="Times New Roman" w:cs="Times New Roman"/>
                <w:color w:val="000000" w:themeColor="text1"/>
              </w:rPr>
              <w:t>C</w:t>
            </w:r>
            <w:r w:rsidRPr="00807564">
              <w:rPr>
                <w:rFonts w:ascii="Times New Roman" w:hAnsi="Times New Roman" w:cs="Times New Roman"/>
                <w:color w:val="000000" w:themeColor="text1"/>
              </w:rPr>
              <w:t>ertificate Information</w:t>
            </w:r>
            <w:r>
              <w:rPr>
                <w:rFonts w:ascii="Times New Roman" w:hAnsi="Times New Roman" w:cs="Times New Roman"/>
                <w:color w:val="000000" w:themeColor="text1"/>
              </w:rPr>
              <w:t xml:space="preserve"> and Applications</w:t>
            </w:r>
            <w:r w:rsidRPr="00807564">
              <w:rPr>
                <w:rFonts w:ascii="Times New Roman" w:hAnsi="Times New Roman" w:cs="Times New Roman"/>
                <w:color w:val="000000" w:themeColor="text1"/>
              </w:rPr>
              <w:t xml:space="preserve">:  </w:t>
            </w:r>
          </w:p>
          <w:p w14:paraId="5928C854" w14:textId="77777777" w:rsidR="00B01D5E" w:rsidRDefault="00B01D5E" w:rsidP="008E1F18">
            <w:pPr>
              <w:pStyle w:val="NormalWeb"/>
              <w:shd w:val="clear" w:color="auto" w:fill="FFFFFF"/>
              <w:spacing w:before="0" w:beforeAutospacing="0" w:after="0" w:afterAutospacing="0"/>
              <w:contextualSpacing/>
              <w:textAlignment w:val="baseline"/>
              <w:rPr>
                <w:color w:val="000000" w:themeColor="text1"/>
                <w:sz w:val="22"/>
                <w:szCs w:val="22"/>
              </w:rPr>
            </w:pPr>
            <w:r w:rsidRPr="00B01D5E">
              <w:rPr>
                <w:color w:val="000000" w:themeColor="text1"/>
                <w:sz w:val="22"/>
                <w:szCs w:val="22"/>
              </w:rPr>
              <w:t>Br</w:t>
            </w:r>
            <w:r>
              <w:rPr>
                <w:color w:val="000000" w:themeColor="text1"/>
                <w:sz w:val="22"/>
                <w:szCs w:val="22"/>
              </w:rPr>
              <w:t>ittany Gibson</w:t>
            </w:r>
            <w:r w:rsidR="008E1F18" w:rsidRPr="00B01D5E">
              <w:rPr>
                <w:color w:val="000000" w:themeColor="text1"/>
                <w:sz w:val="22"/>
                <w:szCs w:val="22"/>
              </w:rPr>
              <w:t xml:space="preserve"> </w:t>
            </w:r>
          </w:p>
          <w:p w14:paraId="0E7FCE6A" w14:textId="11E5A2C7" w:rsidR="00B01D5E" w:rsidRPr="00B01D5E" w:rsidRDefault="00D25CFA" w:rsidP="00B01D5E">
            <w:pPr>
              <w:pStyle w:val="NormalWeb"/>
              <w:shd w:val="clear" w:color="auto" w:fill="FFFFFF"/>
              <w:spacing w:before="0" w:beforeAutospacing="0" w:after="0" w:afterAutospacing="0"/>
              <w:contextualSpacing/>
              <w:textAlignment w:val="baseline"/>
            </w:pPr>
            <w:hyperlink r:id="rId41" w:history="1">
              <w:r w:rsidR="00B01D5E" w:rsidRPr="00554DB2">
                <w:rPr>
                  <w:rStyle w:val="Hyperlink"/>
                </w:rPr>
                <w:t>brittanygibson@phhp.ufl.edu</w:t>
              </w:r>
            </w:hyperlink>
            <w:r w:rsidR="00B01D5E">
              <w:t xml:space="preserve"> </w:t>
            </w:r>
          </w:p>
          <w:p w14:paraId="42788360" w14:textId="40E1049B" w:rsidR="008E1F18" w:rsidRPr="00B01D5E" w:rsidRDefault="008E1F18" w:rsidP="008E1F18">
            <w:pPr>
              <w:pStyle w:val="NormalWeb"/>
              <w:shd w:val="clear" w:color="auto" w:fill="FFFFFF"/>
              <w:spacing w:before="0" w:beforeAutospacing="0" w:after="0" w:afterAutospacing="0"/>
              <w:contextualSpacing/>
              <w:textAlignment w:val="baseline"/>
              <w:rPr>
                <w:color w:val="000000" w:themeColor="text1"/>
                <w:sz w:val="22"/>
                <w:szCs w:val="22"/>
              </w:rPr>
            </w:pPr>
            <w:r w:rsidRPr="00B01D5E">
              <w:t xml:space="preserve"> </w:t>
            </w:r>
          </w:p>
        </w:tc>
      </w:tr>
      <w:tr w:rsidR="00C276FD" w:rsidRPr="00917755" w14:paraId="58A119A4" w14:textId="4E8C205E" w:rsidTr="005E4808">
        <w:trPr>
          <w:trHeight w:val="2150"/>
          <w:jc w:val="center"/>
        </w:trPr>
        <w:tc>
          <w:tcPr>
            <w:tcW w:w="6457" w:type="dxa"/>
            <w:tcBorders>
              <w:left w:val="single" w:sz="18" w:space="0" w:color="000000" w:themeColor="text1"/>
            </w:tcBorders>
          </w:tcPr>
          <w:p w14:paraId="05364DE0" w14:textId="13814F7F" w:rsidR="00C276FD" w:rsidRPr="00807564" w:rsidRDefault="00C276FD" w:rsidP="002F25EC">
            <w:pPr>
              <w:spacing w:after="0" w:line="240" w:lineRule="auto"/>
              <w:contextualSpacing/>
              <w:rPr>
                <w:rFonts w:ascii="Times New Roman" w:hAnsi="Times New Roman" w:cs="Times New Roman"/>
                <w:b/>
              </w:rPr>
            </w:pPr>
            <w:r w:rsidRPr="00807564">
              <w:rPr>
                <w:rFonts w:ascii="Times New Roman" w:hAnsi="Times New Roman" w:cs="Times New Roman"/>
                <w:b/>
              </w:rPr>
              <w:lastRenderedPageBreak/>
              <w:t xml:space="preserve">Graduate Certificate(s) in </w:t>
            </w:r>
            <w:r w:rsidR="008E1F18">
              <w:rPr>
                <w:rFonts w:ascii="Times New Roman" w:hAnsi="Times New Roman" w:cs="Times New Roman"/>
                <w:b/>
              </w:rPr>
              <w:t>Global</w:t>
            </w:r>
            <w:r w:rsidRPr="00807564">
              <w:rPr>
                <w:rFonts w:ascii="Times New Roman" w:hAnsi="Times New Roman" w:cs="Times New Roman"/>
                <w:b/>
              </w:rPr>
              <w:t xml:space="preserve"> Health</w:t>
            </w:r>
          </w:p>
          <w:p w14:paraId="1019E8A6" w14:textId="4ADD70E0" w:rsidR="008E1F18" w:rsidRDefault="00D25CFA" w:rsidP="00ED4583">
            <w:pPr>
              <w:spacing w:line="240" w:lineRule="auto"/>
              <w:contextualSpacing/>
            </w:pPr>
            <w:hyperlink r:id="rId42" w:history="1">
              <w:r w:rsidR="008E1F18" w:rsidRPr="0034695C">
                <w:rPr>
                  <w:rStyle w:val="Hyperlink"/>
                </w:rPr>
                <w:t>https://egh.phhp.ufl.edu/education/degree-programs/global-health-certificate/</w:t>
              </w:r>
            </w:hyperlink>
          </w:p>
          <w:p w14:paraId="0E6703AF" w14:textId="09BC5C47" w:rsidR="00917755" w:rsidRDefault="00917755" w:rsidP="00ED4583">
            <w:pPr>
              <w:spacing w:line="240" w:lineRule="auto"/>
              <w:contextualSpacing/>
              <w:rPr>
                <w:rFonts w:ascii="Times New Roman" w:eastAsia="Cambria" w:hAnsi="Times New Roman" w:cs="Times New Roman"/>
                <w:color w:val="000000" w:themeColor="text1"/>
              </w:rPr>
            </w:pPr>
            <w:r>
              <w:t>This certificate addresses existing and emerging global health problems that are interdisciplinary and dynamic.</w:t>
            </w:r>
          </w:p>
          <w:p w14:paraId="41258D0E" w14:textId="7AE30A6E" w:rsidR="00AF759C" w:rsidRPr="00807564" w:rsidRDefault="008E1F18" w:rsidP="00917755">
            <w:pPr>
              <w:spacing w:line="240" w:lineRule="auto"/>
              <w:contextualSpacing/>
              <w:rPr>
                <w:rFonts w:ascii="Times New Roman" w:hAnsi="Times New Roman" w:cs="Times New Roman"/>
              </w:rPr>
            </w:pPr>
            <w:r w:rsidRPr="008E1F18">
              <w:rPr>
                <w:rFonts w:ascii="Times New Roman" w:eastAsia="Cambria" w:hAnsi="Times New Roman" w:cs="Times New Roman"/>
                <w:color w:val="000000" w:themeColor="text1"/>
              </w:rPr>
              <w:t>12 graduate credits are needed. All students must take PHC 6764 Global Health and Development I</w:t>
            </w:r>
            <w:r>
              <w:rPr>
                <w:rFonts w:ascii="Times New Roman" w:eastAsia="Cambria" w:hAnsi="Times New Roman" w:cs="Times New Roman"/>
                <w:color w:val="000000" w:themeColor="text1"/>
              </w:rPr>
              <w:t xml:space="preserve"> (MDP required core course). The </w:t>
            </w:r>
            <w:r w:rsidRPr="008E1F18">
              <w:rPr>
                <w:rFonts w:ascii="Times New Roman" w:eastAsia="Cambria" w:hAnsi="Times New Roman" w:cs="Times New Roman"/>
                <w:color w:val="000000" w:themeColor="text1"/>
              </w:rPr>
              <w:t>9 credits approved by the certificate advisory committee</w:t>
            </w:r>
            <w:r>
              <w:rPr>
                <w:rFonts w:ascii="Times New Roman" w:eastAsia="Cambria" w:hAnsi="Times New Roman" w:cs="Times New Roman"/>
                <w:color w:val="000000" w:themeColor="text1"/>
              </w:rPr>
              <w:t>.</w:t>
            </w:r>
          </w:p>
        </w:tc>
        <w:tc>
          <w:tcPr>
            <w:tcW w:w="3162" w:type="dxa"/>
            <w:tcBorders>
              <w:right w:val="single" w:sz="18" w:space="0" w:color="000000" w:themeColor="text1"/>
            </w:tcBorders>
          </w:tcPr>
          <w:p w14:paraId="04E390A7" w14:textId="62A4F755" w:rsidR="00C276FD" w:rsidRPr="00807564" w:rsidRDefault="00C276FD" w:rsidP="00825464">
            <w:pPr>
              <w:spacing w:after="0" w:line="240" w:lineRule="auto"/>
              <w:contextualSpacing/>
              <w:rPr>
                <w:rFonts w:ascii="Times New Roman" w:hAnsi="Times New Roman" w:cs="Times New Roman"/>
              </w:rPr>
            </w:pPr>
            <w:r w:rsidRPr="00807564">
              <w:rPr>
                <w:rFonts w:ascii="Times New Roman" w:hAnsi="Times New Roman" w:cs="Times New Roman"/>
                <w:color w:val="000000" w:themeColor="text1"/>
              </w:rPr>
              <w:t xml:space="preserve">General </w:t>
            </w:r>
            <w:r w:rsidR="004C0C78">
              <w:rPr>
                <w:rFonts w:ascii="Times New Roman" w:hAnsi="Times New Roman" w:cs="Times New Roman"/>
                <w:color w:val="000000" w:themeColor="text1"/>
              </w:rPr>
              <w:t>C</w:t>
            </w:r>
            <w:r w:rsidRPr="00807564">
              <w:rPr>
                <w:rFonts w:ascii="Times New Roman" w:hAnsi="Times New Roman" w:cs="Times New Roman"/>
                <w:color w:val="000000" w:themeColor="text1"/>
              </w:rPr>
              <w:t>ertificate Information</w:t>
            </w:r>
            <w:r w:rsidR="00C22654">
              <w:rPr>
                <w:rFonts w:ascii="Times New Roman" w:hAnsi="Times New Roman" w:cs="Times New Roman"/>
                <w:color w:val="000000" w:themeColor="text1"/>
              </w:rPr>
              <w:t xml:space="preserve"> and Applications</w:t>
            </w:r>
            <w:r w:rsidRPr="00807564">
              <w:rPr>
                <w:rFonts w:ascii="Times New Roman" w:hAnsi="Times New Roman" w:cs="Times New Roman"/>
                <w:color w:val="000000" w:themeColor="text1"/>
              </w:rPr>
              <w:t xml:space="preserve">:  </w:t>
            </w:r>
          </w:p>
          <w:p w14:paraId="70C2A005" w14:textId="1072DCA2" w:rsidR="00C276FD" w:rsidRPr="00917755" w:rsidRDefault="00917755" w:rsidP="00C22654">
            <w:pPr>
              <w:pStyle w:val="NormalWeb"/>
              <w:shd w:val="clear" w:color="auto" w:fill="FFFFFF"/>
              <w:spacing w:before="0" w:beforeAutospacing="0" w:after="0" w:afterAutospacing="0"/>
              <w:contextualSpacing/>
              <w:textAlignment w:val="baseline"/>
              <w:rPr>
                <w:color w:val="000000" w:themeColor="text1"/>
                <w:sz w:val="22"/>
                <w:szCs w:val="22"/>
              </w:rPr>
            </w:pPr>
            <w:r w:rsidRPr="00917755">
              <w:rPr>
                <w:color w:val="000000" w:themeColor="text1"/>
                <w:sz w:val="22"/>
                <w:szCs w:val="22"/>
              </w:rPr>
              <w:t>Victoria Houg</w:t>
            </w:r>
            <w:r>
              <w:rPr>
                <w:color w:val="000000" w:themeColor="text1"/>
                <w:sz w:val="22"/>
                <w:szCs w:val="22"/>
              </w:rPr>
              <w:t>hton</w:t>
            </w:r>
            <w:r w:rsidR="00C22654" w:rsidRPr="00917755">
              <w:rPr>
                <w:color w:val="000000" w:themeColor="text1"/>
                <w:sz w:val="22"/>
                <w:szCs w:val="22"/>
              </w:rPr>
              <w:t xml:space="preserve"> </w:t>
            </w:r>
            <w:hyperlink r:id="rId43" w:history="1">
              <w:r w:rsidRPr="0034695C">
                <w:rPr>
                  <w:rStyle w:val="Hyperlink"/>
                </w:rPr>
                <w:t>torilovejoy@phhp.ufl.edu</w:t>
              </w:r>
            </w:hyperlink>
            <w:r>
              <w:t xml:space="preserve"> </w:t>
            </w:r>
            <w:r w:rsidR="00C22654" w:rsidRPr="00917755">
              <w:t xml:space="preserve"> </w:t>
            </w:r>
          </w:p>
        </w:tc>
      </w:tr>
      <w:tr w:rsidR="00CF65D7" w:rsidRPr="003A7AC8" w14:paraId="4D71E63E" w14:textId="14E69936" w:rsidTr="005E4808">
        <w:trPr>
          <w:jc w:val="center"/>
        </w:trPr>
        <w:tc>
          <w:tcPr>
            <w:tcW w:w="6457" w:type="dxa"/>
            <w:tcBorders>
              <w:left w:val="single" w:sz="18" w:space="0" w:color="000000" w:themeColor="text1"/>
              <w:bottom w:val="nil"/>
            </w:tcBorders>
          </w:tcPr>
          <w:p w14:paraId="273ECDC2" w14:textId="17248752" w:rsidR="00147979" w:rsidRPr="003A7AC8" w:rsidRDefault="00147979" w:rsidP="00825464">
            <w:pPr>
              <w:spacing w:after="0" w:line="240" w:lineRule="auto"/>
              <w:contextualSpacing/>
              <w:rPr>
                <w:rFonts w:ascii="Times New Roman" w:eastAsia="Cambria" w:hAnsi="Times New Roman" w:cs="Times New Roman"/>
                <w:b/>
              </w:rPr>
            </w:pPr>
            <w:r w:rsidRPr="003A7AC8">
              <w:rPr>
                <w:rFonts w:ascii="Times New Roman" w:eastAsia="Cambria" w:hAnsi="Times New Roman" w:cs="Times New Roman"/>
                <w:b/>
              </w:rPr>
              <w:t xml:space="preserve">Graduate </w:t>
            </w:r>
            <w:r w:rsidR="004C0C78" w:rsidRPr="003A7AC8">
              <w:rPr>
                <w:rFonts w:ascii="Times New Roman" w:eastAsia="Cambria" w:hAnsi="Times New Roman" w:cs="Times New Roman"/>
                <w:b/>
              </w:rPr>
              <w:t xml:space="preserve">Certificate </w:t>
            </w:r>
            <w:r w:rsidRPr="003A7AC8">
              <w:rPr>
                <w:rFonts w:ascii="Times New Roman" w:eastAsia="Cambria" w:hAnsi="Times New Roman" w:cs="Times New Roman"/>
                <w:b/>
              </w:rPr>
              <w:t xml:space="preserve">in Tropical Agriculture </w:t>
            </w:r>
            <w:r w:rsidR="006D1043">
              <w:rPr>
                <w:rFonts w:ascii="Times New Roman" w:eastAsia="Cambria" w:hAnsi="Times New Roman" w:cs="Times New Roman"/>
                <w:b/>
              </w:rPr>
              <w:t>or Agroecology</w:t>
            </w:r>
          </w:p>
          <w:p w14:paraId="4719E736" w14:textId="7D5E5956" w:rsidR="00212B8D" w:rsidRPr="003A7AC8" w:rsidRDefault="00D25CFA" w:rsidP="00EF0A91">
            <w:pPr>
              <w:tabs>
                <w:tab w:val="center" w:pos="4320"/>
              </w:tabs>
              <w:spacing w:after="0" w:line="240" w:lineRule="auto"/>
              <w:contextualSpacing/>
            </w:pPr>
            <w:hyperlink r:id="rId44" w:history="1">
              <w:r w:rsidR="00212B8D" w:rsidRPr="003A7AC8">
                <w:rPr>
                  <w:rStyle w:val="Hyperlink"/>
                </w:rPr>
                <w:t>https://agroecology.ifas.ufl.edu/graduate-certificates/tropical-agriculture-certificate/</w:t>
              </w:r>
            </w:hyperlink>
          </w:p>
          <w:p w14:paraId="2F684027" w14:textId="6D0D20E8" w:rsidR="00A629AB" w:rsidRPr="003A7AC8" w:rsidRDefault="00D25CFA" w:rsidP="00EF0A91">
            <w:pPr>
              <w:tabs>
                <w:tab w:val="center" w:pos="4320"/>
              </w:tabs>
              <w:spacing w:after="0" w:line="240" w:lineRule="auto"/>
              <w:contextualSpacing/>
              <w:rPr>
                <w:rFonts w:ascii="Times New Roman" w:hAnsi="Times New Roman" w:cs="Times New Roman"/>
                <w:b/>
              </w:rPr>
            </w:pPr>
            <w:hyperlink r:id="rId45" w:history="1">
              <w:r w:rsidR="00AC4DB7" w:rsidRPr="00925625">
                <w:rPr>
                  <w:rStyle w:val="Hyperlink"/>
                </w:rPr>
                <w:t>https://agroecology.ifas.ufl.edu/graduate-certificates/global-agroecology-certificate/</w:t>
              </w:r>
            </w:hyperlink>
            <w:r w:rsidR="00AC4DB7">
              <w:t xml:space="preserve"> </w:t>
            </w:r>
            <w:r w:rsidR="00147979" w:rsidRPr="003A7AC8">
              <w:rPr>
                <w:rFonts w:ascii="Times New Roman" w:hAnsi="Times New Roman" w:cs="Times New Roman"/>
                <w:b/>
              </w:rPr>
              <w:tab/>
            </w:r>
          </w:p>
        </w:tc>
        <w:tc>
          <w:tcPr>
            <w:tcW w:w="3162" w:type="dxa"/>
            <w:vMerge w:val="restart"/>
            <w:tcBorders>
              <w:right w:val="single" w:sz="18" w:space="0" w:color="000000" w:themeColor="text1"/>
            </w:tcBorders>
          </w:tcPr>
          <w:p w14:paraId="71B7E3AA" w14:textId="411C5507" w:rsidR="00675712" w:rsidRPr="003A7AC8" w:rsidRDefault="00675712" w:rsidP="00825464">
            <w:pPr>
              <w:spacing w:line="240" w:lineRule="auto"/>
              <w:contextualSpacing/>
              <w:rPr>
                <w:rFonts w:ascii="Times New Roman" w:eastAsia="Times New Roman" w:hAnsi="Times New Roman" w:cs="Times New Roman"/>
                <w:color w:val="363636"/>
                <w:shd w:val="clear" w:color="auto" w:fill="FFFFFF"/>
              </w:rPr>
            </w:pPr>
            <w:r w:rsidRPr="00F27D9C">
              <w:rPr>
                <w:rFonts w:ascii="Times New Roman" w:eastAsia="Times New Roman" w:hAnsi="Times New Roman" w:cs="Times New Roman"/>
                <w:color w:val="000000" w:themeColor="text1"/>
                <w:shd w:val="clear" w:color="auto" w:fill="FFFFFF"/>
              </w:rPr>
              <w:t xml:space="preserve">Romain </w:t>
            </w:r>
            <w:proofErr w:type="spellStart"/>
            <w:r w:rsidRPr="00F27D9C">
              <w:rPr>
                <w:rFonts w:ascii="Times New Roman" w:eastAsia="Times New Roman" w:hAnsi="Times New Roman" w:cs="Times New Roman"/>
                <w:color w:val="000000" w:themeColor="text1"/>
                <w:shd w:val="clear" w:color="auto" w:fill="FFFFFF"/>
              </w:rPr>
              <w:t>Gloaguen</w:t>
            </w:r>
            <w:proofErr w:type="spellEnd"/>
            <w:r w:rsidRPr="00F27D9C">
              <w:rPr>
                <w:rFonts w:ascii="Times New Roman" w:eastAsia="Times New Roman" w:hAnsi="Times New Roman" w:cs="Times New Roman"/>
                <w:color w:val="000000" w:themeColor="text1"/>
                <w:shd w:val="clear" w:color="auto" w:fill="FFFFFF"/>
              </w:rPr>
              <w:t xml:space="preserve">, Tropical Research and Education Center Agroecology: </w:t>
            </w:r>
            <w:hyperlink r:id="rId46" w:history="1">
              <w:r w:rsidRPr="003A7AC8">
                <w:rPr>
                  <w:rStyle w:val="Hyperlink"/>
                  <w:rFonts w:ascii="Times New Roman" w:eastAsia="Times New Roman" w:hAnsi="Times New Roman" w:cs="Times New Roman"/>
                  <w:shd w:val="clear" w:color="auto" w:fill="FFFFFF"/>
                </w:rPr>
                <w:t>romain.gloaguen@ufl.edu</w:t>
              </w:r>
            </w:hyperlink>
            <w:r w:rsidRPr="003A7AC8">
              <w:rPr>
                <w:rFonts w:ascii="Times New Roman" w:eastAsia="Times New Roman" w:hAnsi="Times New Roman" w:cs="Times New Roman"/>
                <w:color w:val="363636"/>
                <w:shd w:val="clear" w:color="auto" w:fill="FFFFFF"/>
              </w:rPr>
              <w:t xml:space="preserve"> </w:t>
            </w:r>
          </w:p>
          <w:p w14:paraId="6D907512" w14:textId="3730446C" w:rsidR="00147979" w:rsidRPr="003A7AC8" w:rsidRDefault="004C0C78" w:rsidP="00EB50F5">
            <w:pPr>
              <w:spacing w:line="240" w:lineRule="auto"/>
              <w:contextualSpacing/>
              <w:rPr>
                <w:rFonts w:ascii="Times New Roman" w:hAnsi="Times New Roman" w:cs="Times New Roman"/>
              </w:rPr>
            </w:pPr>
            <w:r w:rsidRPr="00F27D9C">
              <w:rPr>
                <w:rFonts w:ascii="Times New Roman" w:eastAsia="Times New Roman" w:hAnsi="Times New Roman" w:cs="Times New Roman"/>
                <w:color w:val="000000" w:themeColor="text1"/>
                <w:shd w:val="clear" w:color="auto" w:fill="FFFFFF"/>
              </w:rPr>
              <w:t>Greg MacDonald</w:t>
            </w:r>
            <w:r w:rsidR="00147979" w:rsidRPr="00F27D9C">
              <w:rPr>
                <w:rFonts w:ascii="Times New Roman" w:eastAsia="Times New Roman" w:hAnsi="Times New Roman" w:cs="Times New Roman"/>
                <w:color w:val="000000" w:themeColor="text1"/>
                <w:shd w:val="clear" w:color="auto" w:fill="FFFFFF"/>
              </w:rPr>
              <w:t>,</w:t>
            </w:r>
            <w:r w:rsidRPr="00F27D9C">
              <w:rPr>
                <w:rFonts w:ascii="Times New Roman" w:eastAsia="Times New Roman" w:hAnsi="Times New Roman" w:cs="Times New Roman"/>
                <w:color w:val="000000" w:themeColor="text1"/>
                <w:shd w:val="clear" w:color="auto" w:fill="FFFFFF"/>
              </w:rPr>
              <w:t xml:space="preserve"> MDP Faculty and</w:t>
            </w:r>
            <w:r w:rsidR="00147979" w:rsidRPr="00F27D9C">
              <w:rPr>
                <w:rFonts w:ascii="Times New Roman" w:eastAsia="Times New Roman" w:hAnsi="Times New Roman" w:cs="Times New Roman"/>
                <w:color w:val="000000" w:themeColor="text1"/>
                <w:shd w:val="clear" w:color="auto" w:fill="FFFFFF"/>
              </w:rPr>
              <w:t xml:space="preserve"> </w:t>
            </w:r>
            <w:r w:rsidRPr="00F27D9C">
              <w:rPr>
                <w:rFonts w:ascii="Times New Roman" w:eastAsia="Times New Roman" w:hAnsi="Times New Roman" w:cs="Times New Roman"/>
                <w:color w:val="000000" w:themeColor="text1"/>
                <w:shd w:val="clear" w:color="auto" w:fill="FFFFFF"/>
              </w:rPr>
              <w:t>Coordinator, IFAS:</w:t>
            </w:r>
            <w:r w:rsidR="00147979" w:rsidRPr="00F27D9C">
              <w:rPr>
                <w:rFonts w:ascii="Times New Roman" w:eastAsia="Times New Roman" w:hAnsi="Times New Roman" w:cs="Times New Roman"/>
                <w:color w:val="000000" w:themeColor="text1"/>
                <w:shd w:val="clear" w:color="auto" w:fill="FFFFFF"/>
              </w:rPr>
              <w:t xml:space="preserve"> </w:t>
            </w:r>
            <w:hyperlink r:id="rId47" w:history="1">
              <w:r w:rsidRPr="003A7AC8">
                <w:rPr>
                  <w:rStyle w:val="Hyperlink"/>
                  <w:rFonts w:ascii="Times New Roman" w:eastAsia="Times New Roman" w:hAnsi="Times New Roman" w:cs="Times New Roman"/>
                  <w:shd w:val="clear" w:color="auto" w:fill="FFFFFF"/>
                </w:rPr>
                <w:t>pineacre@ufl.edu</w:t>
              </w:r>
            </w:hyperlink>
            <w:r w:rsidRPr="003A7AC8">
              <w:rPr>
                <w:rFonts w:ascii="Times New Roman" w:eastAsia="Times New Roman" w:hAnsi="Times New Roman" w:cs="Times New Roman"/>
                <w:color w:val="363636"/>
                <w:shd w:val="clear" w:color="auto" w:fill="FFFFFF"/>
              </w:rPr>
              <w:t xml:space="preserve"> </w:t>
            </w:r>
          </w:p>
        </w:tc>
      </w:tr>
      <w:tr w:rsidR="00CF65D7" w:rsidRPr="001F7908" w14:paraId="3C46199C" w14:textId="34575496" w:rsidTr="005E4808">
        <w:trPr>
          <w:trHeight w:val="629"/>
          <w:jc w:val="center"/>
        </w:trPr>
        <w:tc>
          <w:tcPr>
            <w:tcW w:w="6457" w:type="dxa"/>
            <w:tcBorders>
              <w:top w:val="nil"/>
              <w:left w:val="single" w:sz="18" w:space="0" w:color="000000" w:themeColor="text1"/>
              <w:bottom w:val="single" w:sz="4" w:space="0" w:color="000000" w:themeColor="text1"/>
            </w:tcBorders>
          </w:tcPr>
          <w:p w14:paraId="353932C8" w14:textId="77777777" w:rsidR="00C276FD" w:rsidRDefault="006D1043" w:rsidP="00ED4583">
            <w:pPr>
              <w:spacing w:after="0" w:line="240" w:lineRule="auto"/>
              <w:contextualSpacing/>
              <w:rPr>
                <w:rFonts w:ascii="Times New Roman" w:eastAsia="Times New Roman" w:hAnsi="Times New Roman" w:cs="Times New Roman"/>
                <w:color w:val="000000"/>
                <w:shd w:val="clear" w:color="auto" w:fill="FFFFFF"/>
              </w:rPr>
            </w:pPr>
            <w:r w:rsidRPr="006D1043">
              <w:rPr>
                <w:rFonts w:ascii="Times New Roman" w:eastAsia="Times New Roman" w:hAnsi="Times New Roman" w:cs="Times New Roman"/>
                <w:bCs/>
                <w:color w:val="000000"/>
                <w:shd w:val="clear" w:color="auto" w:fill="FFFFFF"/>
              </w:rPr>
              <w:t>Th</w:t>
            </w:r>
            <w:r>
              <w:rPr>
                <w:rFonts w:ascii="Times New Roman" w:eastAsia="Times New Roman" w:hAnsi="Times New Roman" w:cs="Times New Roman"/>
                <w:bCs/>
                <w:color w:val="000000"/>
                <w:shd w:val="clear" w:color="auto" w:fill="FFFFFF"/>
              </w:rPr>
              <w:t xml:space="preserve">e first certificate </w:t>
            </w:r>
            <w:r w:rsidRPr="006D1043">
              <w:rPr>
                <w:rFonts w:ascii="Times New Roman" w:eastAsia="Times New Roman" w:hAnsi="Times New Roman" w:cs="Times New Roman"/>
                <w:bCs/>
                <w:color w:val="000000"/>
                <w:shd w:val="clear" w:color="auto" w:fill="FFFFFF"/>
              </w:rPr>
              <w:t>is designed to address the unique challenges faced with integrating production, environment, and society in tropical agroecosystems.</w:t>
            </w:r>
            <w:r>
              <w:rPr>
                <w:rFonts w:ascii="Times New Roman" w:eastAsia="Times New Roman" w:hAnsi="Times New Roman" w:cs="Times New Roman"/>
                <w:bCs/>
                <w:color w:val="000000"/>
                <w:shd w:val="clear" w:color="auto" w:fill="FFFFFF"/>
              </w:rPr>
              <w:t xml:space="preserve"> The second </w:t>
            </w:r>
            <w:r w:rsidRPr="006D1043">
              <w:rPr>
                <w:rFonts w:ascii="Times New Roman" w:eastAsia="Times New Roman" w:hAnsi="Times New Roman" w:cs="Times New Roman"/>
                <w:bCs/>
                <w:color w:val="000000"/>
                <w:shd w:val="clear" w:color="auto" w:fill="FFFFFF"/>
              </w:rPr>
              <w:t>certificate was developed to provide students with a basic foundation in agroecological principles along with a unique hands-on experience at an international partner institution</w:t>
            </w:r>
            <w:r w:rsidR="00212B8D" w:rsidRPr="003A7AC8">
              <w:rPr>
                <w:rFonts w:ascii="Times New Roman" w:eastAsia="Times New Roman" w:hAnsi="Times New Roman" w:cs="Times New Roman"/>
                <w:bCs/>
                <w:color w:val="000000"/>
                <w:shd w:val="clear" w:color="auto" w:fill="FFFFFF"/>
              </w:rPr>
              <w:t xml:space="preserve">. </w:t>
            </w:r>
            <w:r w:rsidR="00675712" w:rsidRPr="003A7AC8">
              <w:rPr>
                <w:rFonts w:ascii="Times New Roman" w:eastAsia="Times New Roman" w:hAnsi="Times New Roman" w:cs="Times New Roman"/>
                <w:bCs/>
                <w:color w:val="000000"/>
                <w:shd w:val="clear" w:color="auto" w:fill="FFFFFF"/>
              </w:rPr>
              <w:t>ALS 5155 Global Agroecosystems is required.</w:t>
            </w:r>
            <w:r w:rsidR="00AF759C" w:rsidRPr="003A7AC8">
              <w:rPr>
                <w:rFonts w:ascii="Times New Roman" w:eastAsia="Times New Roman" w:hAnsi="Times New Roman" w:cs="Times New Roman"/>
                <w:color w:val="000000"/>
                <w:shd w:val="clear" w:color="auto" w:fill="FFFFFF"/>
              </w:rPr>
              <w:t xml:space="preserve"> </w:t>
            </w:r>
            <w:r w:rsidR="00AC4DB7">
              <w:rPr>
                <w:rFonts w:ascii="Times New Roman" w:eastAsia="Times New Roman" w:hAnsi="Times New Roman" w:cs="Times New Roman"/>
                <w:color w:val="000000"/>
                <w:shd w:val="clear" w:color="auto" w:fill="FFFFFF"/>
              </w:rPr>
              <w:t>9-</w:t>
            </w:r>
            <w:r w:rsidR="00AF759C" w:rsidRPr="003A7AC8">
              <w:rPr>
                <w:rFonts w:ascii="Times New Roman" w:eastAsia="Times New Roman" w:hAnsi="Times New Roman" w:cs="Times New Roman"/>
                <w:color w:val="000000"/>
                <w:shd w:val="clear" w:color="auto" w:fill="FFFFFF"/>
              </w:rPr>
              <w:t>1</w:t>
            </w:r>
            <w:r>
              <w:rPr>
                <w:rFonts w:ascii="Times New Roman" w:eastAsia="Times New Roman" w:hAnsi="Times New Roman" w:cs="Times New Roman"/>
                <w:color w:val="000000"/>
                <w:shd w:val="clear" w:color="auto" w:fill="FFFFFF"/>
              </w:rPr>
              <w:t>4</w:t>
            </w:r>
            <w:r w:rsidR="00AF759C" w:rsidRPr="003A7AC8">
              <w:rPr>
                <w:rFonts w:ascii="Times New Roman" w:eastAsia="Times New Roman" w:hAnsi="Times New Roman" w:cs="Times New Roman"/>
                <w:color w:val="000000"/>
                <w:shd w:val="clear" w:color="auto" w:fill="FFFFFF"/>
              </w:rPr>
              <w:t xml:space="preserve"> credits.</w:t>
            </w:r>
          </w:p>
          <w:p w14:paraId="259ABCB4" w14:textId="14950DA5" w:rsidR="006E4EFF" w:rsidRPr="00AC4DB7" w:rsidRDefault="006E4EFF" w:rsidP="00ED4583">
            <w:pPr>
              <w:spacing w:after="0" w:line="240" w:lineRule="auto"/>
              <w:contextualSpacing/>
              <w:rPr>
                <w:rFonts w:ascii="Times New Roman" w:eastAsia="Times New Roman" w:hAnsi="Times New Roman" w:cs="Times New Roman"/>
              </w:rPr>
            </w:pPr>
          </w:p>
        </w:tc>
        <w:tc>
          <w:tcPr>
            <w:tcW w:w="3162" w:type="dxa"/>
            <w:vMerge/>
            <w:tcBorders>
              <w:right w:val="single" w:sz="18" w:space="0" w:color="000000" w:themeColor="text1"/>
            </w:tcBorders>
          </w:tcPr>
          <w:p w14:paraId="1554CD65" w14:textId="77777777" w:rsidR="00147979" w:rsidRPr="00807564" w:rsidRDefault="00147979" w:rsidP="00825464">
            <w:pPr>
              <w:spacing w:after="0" w:line="240" w:lineRule="auto"/>
              <w:contextualSpacing/>
              <w:rPr>
                <w:rFonts w:ascii="Times New Roman" w:hAnsi="Times New Roman" w:cs="Times New Roman"/>
              </w:rPr>
            </w:pPr>
          </w:p>
        </w:tc>
      </w:tr>
      <w:tr w:rsidR="00CF65D7" w:rsidRPr="00694B3F" w14:paraId="5637708B" w14:textId="130B2B18" w:rsidTr="005E4808">
        <w:tblPrEx>
          <w:tblLook w:val="04A0" w:firstRow="1" w:lastRow="0" w:firstColumn="1" w:lastColumn="0" w:noHBand="0" w:noVBand="1"/>
        </w:tblPrEx>
        <w:trPr>
          <w:jc w:val="center"/>
        </w:trPr>
        <w:tc>
          <w:tcPr>
            <w:tcW w:w="6457" w:type="dxa"/>
            <w:tcBorders>
              <w:left w:val="single" w:sz="18" w:space="0" w:color="000000" w:themeColor="text1"/>
              <w:bottom w:val="nil"/>
            </w:tcBorders>
          </w:tcPr>
          <w:p w14:paraId="685155CE" w14:textId="44BA6065" w:rsidR="00147979" w:rsidRPr="00807564" w:rsidRDefault="00147979" w:rsidP="00825464">
            <w:pPr>
              <w:spacing w:after="0" w:line="240" w:lineRule="auto"/>
              <w:contextualSpacing/>
              <w:rPr>
                <w:rFonts w:ascii="Times New Roman" w:eastAsia="Cambria" w:hAnsi="Times New Roman" w:cs="Times New Roman"/>
                <w:b/>
                <w:bCs/>
              </w:rPr>
            </w:pPr>
            <w:r w:rsidRPr="00807564">
              <w:rPr>
                <w:rFonts w:ascii="Times New Roman" w:eastAsia="Cambria" w:hAnsi="Times New Roman" w:cs="Times New Roman"/>
                <w:b/>
                <w:bCs/>
              </w:rPr>
              <w:t>Graduate Certificate in Gender and Development</w:t>
            </w:r>
          </w:p>
          <w:p w14:paraId="13559B67" w14:textId="16EFF471" w:rsidR="00A629AB" w:rsidRPr="00807564" w:rsidRDefault="00D25CFA" w:rsidP="00052938">
            <w:pPr>
              <w:spacing w:after="0" w:line="240" w:lineRule="auto"/>
              <w:contextualSpacing/>
              <w:rPr>
                <w:rFonts w:ascii="Times New Roman" w:hAnsi="Times New Roman" w:cs="Times New Roman"/>
                <w:color w:val="0000FF" w:themeColor="hyperlink"/>
                <w:u w:val="single"/>
              </w:rPr>
            </w:pPr>
            <w:hyperlink r:id="rId48" w:history="1">
              <w:r w:rsidR="00052938" w:rsidRPr="00052938">
                <w:rPr>
                  <w:rStyle w:val="Hyperlink"/>
                  <w:rFonts w:ascii="Times New Roman" w:hAnsi="Times New Roman" w:cs="Times New Roman"/>
                </w:rPr>
                <w:t>http://wst.ufl.edu/graduate-studies/graduate-certificates/graduate-certificate-in-gender-and-development/</w:t>
              </w:r>
            </w:hyperlink>
          </w:p>
        </w:tc>
        <w:tc>
          <w:tcPr>
            <w:tcW w:w="3162" w:type="dxa"/>
            <w:vMerge w:val="restart"/>
            <w:tcBorders>
              <w:right w:val="single" w:sz="18" w:space="0" w:color="000000" w:themeColor="text1"/>
            </w:tcBorders>
          </w:tcPr>
          <w:p w14:paraId="253FA7C1" w14:textId="24055431" w:rsidR="00147979" w:rsidRPr="00807564" w:rsidRDefault="00CF65D7" w:rsidP="00825464">
            <w:pPr>
              <w:spacing w:after="0" w:line="240" w:lineRule="auto"/>
              <w:contextualSpacing/>
              <w:rPr>
                <w:rFonts w:ascii="Times New Roman" w:hAnsi="Times New Roman" w:cs="Times New Roman"/>
                <w:lang w:val="pt-PT"/>
              </w:rPr>
            </w:pPr>
            <w:r w:rsidRPr="00807564">
              <w:rPr>
                <w:rFonts w:ascii="Times New Roman" w:hAnsi="Times New Roman" w:cs="Times New Roman"/>
                <w:lang w:val="pt-PT"/>
              </w:rPr>
              <w:t xml:space="preserve">Anita Anantharam, Graduate Coordinator: </w:t>
            </w:r>
            <w:r w:rsidR="009855E3">
              <w:fldChar w:fldCharType="begin"/>
            </w:r>
            <w:r w:rsidR="009855E3">
              <w:instrText xml:space="preserve"> HYPERLINK "mailto:aanita@ufl.edu" </w:instrText>
            </w:r>
            <w:r w:rsidR="009855E3">
              <w:fldChar w:fldCharType="separate"/>
            </w:r>
            <w:r w:rsidRPr="00807564">
              <w:rPr>
                <w:rStyle w:val="Hyperlink"/>
                <w:rFonts w:ascii="Times New Roman" w:hAnsi="Times New Roman" w:cs="Times New Roman"/>
                <w:lang w:val="pt-PT"/>
              </w:rPr>
              <w:t>aanita@ufl.edu</w:t>
            </w:r>
            <w:r w:rsidR="009855E3">
              <w:rPr>
                <w:rStyle w:val="Hyperlink"/>
                <w:rFonts w:ascii="Times New Roman" w:hAnsi="Times New Roman" w:cs="Times New Roman"/>
                <w:lang w:val="pt-PT"/>
              </w:rPr>
              <w:fldChar w:fldCharType="end"/>
            </w:r>
          </w:p>
          <w:p w14:paraId="2E80E966" w14:textId="4FA26D15" w:rsidR="0097726D" w:rsidRPr="00807564" w:rsidRDefault="0097726D" w:rsidP="00825464">
            <w:pPr>
              <w:spacing w:line="240" w:lineRule="auto"/>
              <w:contextualSpacing/>
              <w:rPr>
                <w:rFonts w:ascii="Times New Roman" w:hAnsi="Times New Roman" w:cs="Times New Roman"/>
                <w:lang w:val="pt-PT"/>
              </w:rPr>
            </w:pPr>
          </w:p>
        </w:tc>
      </w:tr>
      <w:tr w:rsidR="00CF65D7" w:rsidRPr="001F7908" w14:paraId="285A98A5" w14:textId="597F5EB6" w:rsidTr="005E4808">
        <w:tblPrEx>
          <w:tblLook w:val="04A0" w:firstRow="1" w:lastRow="0" w:firstColumn="1" w:lastColumn="0" w:noHBand="0" w:noVBand="1"/>
        </w:tblPrEx>
        <w:trPr>
          <w:trHeight w:val="854"/>
          <w:jc w:val="center"/>
        </w:trPr>
        <w:tc>
          <w:tcPr>
            <w:tcW w:w="6457" w:type="dxa"/>
            <w:tcBorders>
              <w:top w:val="nil"/>
              <w:left w:val="single" w:sz="18" w:space="0" w:color="000000" w:themeColor="text1"/>
              <w:bottom w:val="single" w:sz="4" w:space="0" w:color="000000" w:themeColor="text1"/>
            </w:tcBorders>
          </w:tcPr>
          <w:p w14:paraId="2547F5D9" w14:textId="77777777" w:rsidR="000E69DB" w:rsidRDefault="0097726D" w:rsidP="00ED4583">
            <w:pPr>
              <w:spacing w:after="0" w:line="240" w:lineRule="auto"/>
              <w:contextualSpacing/>
              <w:rPr>
                <w:rFonts w:ascii="Times New Roman" w:eastAsia="Times New Roman" w:hAnsi="Times New Roman" w:cs="Times New Roman"/>
              </w:rPr>
            </w:pPr>
            <w:r w:rsidRPr="00807564">
              <w:rPr>
                <w:rFonts w:ascii="Times New Roman" w:eastAsia="Times New Roman" w:hAnsi="Times New Roman" w:cs="Times New Roman"/>
              </w:rPr>
              <w:t xml:space="preserve">The certificate in Gender and Development (GAD) is designed for graduate students from any discipline who wish to focus on issues related to gender and development.  Applications for the certificate must be submitted to the Graduate Coordinator in Women’s Studies.  The GAD Committee will review each student’s application to the certificate. The committee includes Dr. Anita </w:t>
            </w:r>
            <w:proofErr w:type="spellStart"/>
            <w:r w:rsidRPr="00807564">
              <w:rPr>
                <w:rFonts w:ascii="Times New Roman" w:eastAsia="Times New Roman" w:hAnsi="Times New Roman" w:cs="Times New Roman"/>
              </w:rPr>
              <w:t>Anantharam</w:t>
            </w:r>
            <w:proofErr w:type="spellEnd"/>
            <w:r w:rsidRPr="00807564">
              <w:rPr>
                <w:rFonts w:ascii="Times New Roman" w:eastAsia="Times New Roman" w:hAnsi="Times New Roman" w:cs="Times New Roman"/>
              </w:rPr>
              <w:t>, Dr. Florence Babb, and Dr. Sandra Russo.</w:t>
            </w:r>
          </w:p>
          <w:p w14:paraId="27E57231" w14:textId="6E5DF334" w:rsidR="006E4EFF" w:rsidRPr="00807564" w:rsidRDefault="006E4EFF" w:rsidP="00ED4583">
            <w:pPr>
              <w:spacing w:after="0" w:line="240" w:lineRule="auto"/>
              <w:contextualSpacing/>
              <w:rPr>
                <w:rFonts w:ascii="Times New Roman" w:eastAsia="Times New Roman" w:hAnsi="Times New Roman" w:cs="Times New Roman"/>
              </w:rPr>
            </w:pPr>
          </w:p>
        </w:tc>
        <w:tc>
          <w:tcPr>
            <w:tcW w:w="3162" w:type="dxa"/>
            <w:vMerge/>
            <w:tcBorders>
              <w:right w:val="single" w:sz="18" w:space="0" w:color="000000" w:themeColor="text1"/>
            </w:tcBorders>
          </w:tcPr>
          <w:p w14:paraId="06613FAB" w14:textId="77777777" w:rsidR="00147979" w:rsidRPr="00807564" w:rsidRDefault="00147979" w:rsidP="00825464">
            <w:pPr>
              <w:spacing w:after="0" w:line="240" w:lineRule="auto"/>
              <w:contextualSpacing/>
              <w:rPr>
                <w:rFonts w:ascii="Times New Roman" w:hAnsi="Times New Roman" w:cs="Times New Roman"/>
              </w:rPr>
            </w:pPr>
          </w:p>
        </w:tc>
      </w:tr>
      <w:tr w:rsidR="002E26A3" w:rsidRPr="001F7908" w14:paraId="4BDFA2B1" w14:textId="77777777" w:rsidTr="005E4808">
        <w:tblPrEx>
          <w:tblLook w:val="04A0" w:firstRow="1" w:lastRow="0" w:firstColumn="1" w:lastColumn="0" w:noHBand="0" w:noVBand="1"/>
        </w:tblPrEx>
        <w:trPr>
          <w:jc w:val="center"/>
        </w:trPr>
        <w:tc>
          <w:tcPr>
            <w:tcW w:w="6457" w:type="dxa"/>
            <w:tcBorders>
              <w:left w:val="single" w:sz="18" w:space="0" w:color="000000" w:themeColor="text1"/>
              <w:bottom w:val="nil"/>
            </w:tcBorders>
          </w:tcPr>
          <w:p w14:paraId="7E6A209F" w14:textId="77777777" w:rsidR="002E26A3" w:rsidRPr="00807564" w:rsidRDefault="002E26A3" w:rsidP="00597CB7">
            <w:pPr>
              <w:spacing w:after="0" w:line="240" w:lineRule="auto"/>
              <w:contextualSpacing/>
              <w:rPr>
                <w:rFonts w:ascii="Times New Roman" w:eastAsia="Cambria" w:hAnsi="Times New Roman" w:cs="Times New Roman"/>
                <w:b/>
                <w:bCs/>
              </w:rPr>
            </w:pPr>
            <w:r w:rsidRPr="00807564">
              <w:rPr>
                <w:rFonts w:ascii="Times New Roman" w:eastAsia="Cambria" w:hAnsi="Times New Roman" w:cs="Times New Roman"/>
                <w:b/>
                <w:bCs/>
              </w:rPr>
              <w:t xml:space="preserve">Interdisciplinary Concentration in Geographic Information Systems (GIS) </w:t>
            </w:r>
          </w:p>
          <w:p w14:paraId="48727DA1" w14:textId="46999D26" w:rsidR="002E26A3" w:rsidRPr="00807564" w:rsidRDefault="00D25CFA" w:rsidP="00597CB7">
            <w:pPr>
              <w:tabs>
                <w:tab w:val="left" w:pos="6453"/>
              </w:tabs>
              <w:spacing w:after="0" w:line="240" w:lineRule="auto"/>
              <w:contextualSpacing/>
              <w:rPr>
                <w:rFonts w:ascii="Times New Roman" w:eastAsia="Cambria" w:hAnsi="Times New Roman" w:cs="Times New Roman"/>
                <w:bCs/>
              </w:rPr>
            </w:pPr>
            <w:hyperlink r:id="rId49" w:history="1">
              <w:r w:rsidR="006E4EFF" w:rsidRPr="00925625">
                <w:rPr>
                  <w:rStyle w:val="Hyperlink"/>
                </w:rPr>
                <w:t>https://icgis.uflib.ufl.edu/</w:t>
              </w:r>
            </w:hyperlink>
            <w:r w:rsidR="006E4EFF">
              <w:t xml:space="preserve"> </w:t>
            </w:r>
            <w:r w:rsidR="002E26A3" w:rsidRPr="00807564">
              <w:rPr>
                <w:rFonts w:ascii="Times New Roman" w:hAnsi="Times New Roman" w:cs="Times New Roman"/>
              </w:rPr>
              <w:t xml:space="preserve"> </w:t>
            </w:r>
          </w:p>
        </w:tc>
        <w:tc>
          <w:tcPr>
            <w:tcW w:w="3162" w:type="dxa"/>
            <w:vMerge w:val="restart"/>
            <w:tcBorders>
              <w:right w:val="single" w:sz="18" w:space="0" w:color="000000" w:themeColor="text1"/>
            </w:tcBorders>
          </w:tcPr>
          <w:p w14:paraId="22CEA637" w14:textId="4B55E6DE" w:rsidR="004E17BD" w:rsidRDefault="002E26A3" w:rsidP="00597CB7">
            <w:pPr>
              <w:tabs>
                <w:tab w:val="left" w:pos="1413"/>
              </w:tabs>
              <w:spacing w:after="0" w:line="240" w:lineRule="auto"/>
              <w:contextualSpacing/>
              <w:rPr>
                <w:rFonts w:ascii="Times New Roman" w:eastAsia="Cambria" w:hAnsi="Times New Roman" w:cs="Times New Roman"/>
              </w:rPr>
            </w:pPr>
            <w:r w:rsidRPr="00807564">
              <w:rPr>
                <w:rFonts w:ascii="Times New Roman" w:eastAsia="Cambria" w:hAnsi="Times New Roman" w:cs="Times New Roman"/>
              </w:rPr>
              <w:t>Scot E.</w:t>
            </w:r>
            <w:r w:rsidR="004E17BD">
              <w:rPr>
                <w:rFonts w:ascii="Times New Roman" w:eastAsia="Cambria" w:hAnsi="Times New Roman" w:cs="Times New Roman"/>
              </w:rPr>
              <w:t xml:space="preserve"> </w:t>
            </w:r>
            <w:r w:rsidRPr="00807564">
              <w:rPr>
                <w:rFonts w:ascii="Times New Roman" w:eastAsia="Cambria" w:hAnsi="Times New Roman" w:cs="Times New Roman"/>
              </w:rPr>
              <w:t>Smith</w:t>
            </w:r>
            <w:r w:rsidR="004E17BD">
              <w:rPr>
                <w:rFonts w:ascii="Times New Roman" w:eastAsia="Cambria" w:hAnsi="Times New Roman" w:cs="Times New Roman"/>
              </w:rPr>
              <w:t>:</w:t>
            </w:r>
          </w:p>
          <w:p w14:paraId="7D0BE1BA" w14:textId="4E3CA6EE" w:rsidR="002E26A3" w:rsidRPr="00807564" w:rsidRDefault="00D25CFA" w:rsidP="00597CB7">
            <w:pPr>
              <w:tabs>
                <w:tab w:val="left" w:pos="1413"/>
              </w:tabs>
              <w:spacing w:after="0" w:line="240" w:lineRule="auto"/>
              <w:contextualSpacing/>
              <w:rPr>
                <w:rFonts w:ascii="Times New Roman" w:eastAsia="Cambria" w:hAnsi="Times New Roman" w:cs="Times New Roman"/>
              </w:rPr>
            </w:pPr>
            <w:hyperlink r:id="rId50" w:history="1">
              <w:r w:rsidR="002E26A3" w:rsidRPr="00807564">
                <w:rPr>
                  <w:rStyle w:val="Hyperlink"/>
                  <w:rFonts w:ascii="Times New Roman" w:eastAsia="Cambria" w:hAnsi="Times New Roman" w:cs="Times New Roman"/>
                </w:rPr>
                <w:t>sesmith@ifas.ufl.edu</w:t>
              </w:r>
            </w:hyperlink>
            <w:r w:rsidR="002E26A3" w:rsidRPr="00807564">
              <w:rPr>
                <w:rFonts w:ascii="Times New Roman" w:eastAsia="Cambria" w:hAnsi="Times New Roman" w:cs="Times New Roman"/>
              </w:rPr>
              <w:t xml:space="preserve">, </w:t>
            </w:r>
          </w:p>
        </w:tc>
      </w:tr>
      <w:tr w:rsidR="002E26A3" w:rsidRPr="001F7908" w14:paraId="64518F44" w14:textId="77777777" w:rsidTr="005E4808">
        <w:tblPrEx>
          <w:tblLook w:val="04A0" w:firstRow="1" w:lastRow="0" w:firstColumn="1" w:lastColumn="0" w:noHBand="0" w:noVBand="1"/>
        </w:tblPrEx>
        <w:trPr>
          <w:trHeight w:val="530"/>
          <w:jc w:val="center"/>
        </w:trPr>
        <w:tc>
          <w:tcPr>
            <w:tcW w:w="6457" w:type="dxa"/>
            <w:tcBorders>
              <w:top w:val="nil"/>
              <w:left w:val="single" w:sz="18" w:space="0" w:color="000000" w:themeColor="text1"/>
              <w:bottom w:val="single" w:sz="4" w:space="0" w:color="000000" w:themeColor="text1"/>
            </w:tcBorders>
          </w:tcPr>
          <w:p w14:paraId="630248AD" w14:textId="77777777" w:rsidR="002E26A3" w:rsidRDefault="002E26A3" w:rsidP="00597CB7">
            <w:pPr>
              <w:tabs>
                <w:tab w:val="left" w:pos="1413"/>
              </w:tabs>
              <w:spacing w:after="0" w:line="240" w:lineRule="auto"/>
              <w:contextualSpacing/>
              <w:rPr>
                <w:rFonts w:ascii="Times New Roman" w:eastAsia="Cambria" w:hAnsi="Times New Roman" w:cs="Times New Roman"/>
              </w:rPr>
            </w:pPr>
            <w:r w:rsidRPr="00807564">
              <w:rPr>
                <w:rFonts w:ascii="Times New Roman" w:eastAsia="Cambria" w:hAnsi="Times New Roman" w:cs="Times New Roman"/>
              </w:rPr>
              <w:t xml:space="preserve">The Interdisciplinary Concentration in Geographic Information Systems (ICGIS) offers students the opportunity to take a variety of GIS courses in five related categories: Fundamentals of GIS, Geomatics (Measurements, Data Organization &amp; Reliability); </w:t>
            </w:r>
            <w:proofErr w:type="spellStart"/>
            <w:r w:rsidRPr="00807564">
              <w:rPr>
                <w:rFonts w:ascii="Times New Roman" w:eastAsia="Cambria" w:hAnsi="Times New Roman" w:cs="Times New Roman"/>
              </w:rPr>
              <w:t>Geostatistics</w:t>
            </w:r>
            <w:proofErr w:type="spellEnd"/>
            <w:r w:rsidRPr="00807564">
              <w:rPr>
                <w:rFonts w:ascii="Times New Roman" w:eastAsia="Cambria" w:hAnsi="Times New Roman" w:cs="Times New Roman"/>
              </w:rPr>
              <w:t>; Remote Sensing and Image Processing Fundamentals; Spatial Analysis, Modelling and Decision Support.</w:t>
            </w:r>
          </w:p>
          <w:p w14:paraId="5D713F88" w14:textId="54AF454C" w:rsidR="006E4EFF" w:rsidRPr="00807564" w:rsidRDefault="006E4EFF" w:rsidP="00597CB7">
            <w:pPr>
              <w:tabs>
                <w:tab w:val="left" w:pos="1413"/>
              </w:tabs>
              <w:spacing w:after="0" w:line="240" w:lineRule="auto"/>
              <w:contextualSpacing/>
              <w:rPr>
                <w:rFonts w:ascii="Times New Roman" w:hAnsi="Times New Roman" w:cs="Times New Roman"/>
              </w:rPr>
            </w:pPr>
          </w:p>
        </w:tc>
        <w:tc>
          <w:tcPr>
            <w:tcW w:w="3162" w:type="dxa"/>
            <w:vMerge/>
            <w:tcBorders>
              <w:right w:val="single" w:sz="18" w:space="0" w:color="000000" w:themeColor="text1"/>
            </w:tcBorders>
          </w:tcPr>
          <w:p w14:paraId="5C9F3F70" w14:textId="77777777" w:rsidR="002E26A3" w:rsidRPr="00807564" w:rsidRDefault="002E26A3" w:rsidP="00597CB7">
            <w:pPr>
              <w:spacing w:after="0" w:line="240" w:lineRule="auto"/>
              <w:contextualSpacing/>
              <w:rPr>
                <w:rFonts w:ascii="Times New Roman" w:hAnsi="Times New Roman" w:cs="Times New Roman"/>
              </w:rPr>
            </w:pPr>
          </w:p>
        </w:tc>
      </w:tr>
      <w:tr w:rsidR="00C8443A" w:rsidRPr="001F7908" w14:paraId="7E32F76D" w14:textId="77777777" w:rsidTr="005E4808">
        <w:trPr>
          <w:trHeight w:val="3554"/>
          <w:jc w:val="center"/>
        </w:trPr>
        <w:tc>
          <w:tcPr>
            <w:tcW w:w="6457" w:type="dxa"/>
            <w:tcBorders>
              <w:top w:val="nil"/>
              <w:left w:val="single" w:sz="18" w:space="0" w:color="000000" w:themeColor="text1"/>
              <w:bottom w:val="single" w:sz="4" w:space="0" w:color="000000" w:themeColor="text1"/>
            </w:tcBorders>
          </w:tcPr>
          <w:p w14:paraId="66230949" w14:textId="77777777" w:rsidR="00C8443A" w:rsidRPr="00807564" w:rsidRDefault="00C8443A" w:rsidP="00393AEE">
            <w:pPr>
              <w:spacing w:after="0" w:line="240" w:lineRule="auto"/>
              <w:contextualSpacing/>
              <w:rPr>
                <w:rFonts w:ascii="Times New Roman" w:eastAsia="Times New Roman" w:hAnsi="Times New Roman" w:cs="Times New Roman"/>
                <w:b/>
                <w:lang w:val="pt-PT"/>
              </w:rPr>
            </w:pPr>
            <w:r w:rsidRPr="00807564">
              <w:rPr>
                <w:rFonts w:ascii="Times New Roman" w:eastAsia="Times New Roman" w:hAnsi="Times New Roman" w:cs="Times New Roman"/>
                <w:b/>
                <w:lang w:val="pt-PT"/>
              </w:rPr>
              <w:lastRenderedPageBreak/>
              <w:t>Interdisciplinary Concentration in Climate Science</w:t>
            </w:r>
          </w:p>
          <w:p w14:paraId="5772304B" w14:textId="1AD3A5E3" w:rsidR="00215AF8" w:rsidRDefault="00D25CFA" w:rsidP="00052938">
            <w:pPr>
              <w:spacing w:after="0" w:line="240" w:lineRule="auto"/>
              <w:rPr>
                <w:rFonts w:ascii="Times New Roman" w:eastAsia="Times New Roman" w:hAnsi="Times New Roman" w:cs="Times New Roman"/>
                <w:color w:val="000000" w:themeColor="text1"/>
                <w:shd w:val="clear" w:color="auto" w:fill="FFFFFF"/>
              </w:rPr>
            </w:pPr>
            <w:hyperlink r:id="rId51" w:history="1">
              <w:r w:rsidR="00215AF8" w:rsidRPr="00D449FB">
                <w:rPr>
                  <w:rStyle w:val="Hyperlink"/>
                  <w:rFonts w:ascii="Times New Roman" w:eastAsia="Times New Roman" w:hAnsi="Times New Roman" w:cs="Times New Roman"/>
                  <w:shd w:val="clear" w:color="auto" w:fill="FFFFFF"/>
                </w:rPr>
                <w:t>https://snre.ifas.ufl.edu/academics/graduate/climate-science-concentration/</w:t>
              </w:r>
            </w:hyperlink>
            <w:r w:rsidR="00215AF8">
              <w:rPr>
                <w:rFonts w:ascii="Times New Roman" w:eastAsia="Times New Roman" w:hAnsi="Times New Roman" w:cs="Times New Roman"/>
                <w:color w:val="000000" w:themeColor="text1"/>
                <w:shd w:val="clear" w:color="auto" w:fill="FFFFFF"/>
              </w:rPr>
              <w:t xml:space="preserve"> </w:t>
            </w:r>
          </w:p>
          <w:p w14:paraId="73631A42" w14:textId="4105BAA9" w:rsidR="00C8443A" w:rsidRPr="00807564" w:rsidDel="00393AEE" w:rsidRDefault="00C8443A" w:rsidP="00052938">
            <w:pPr>
              <w:spacing w:after="0" w:line="240" w:lineRule="auto"/>
              <w:rPr>
                <w:rFonts w:ascii="Times New Roman" w:eastAsia="Times New Roman" w:hAnsi="Times New Roman" w:cs="Times New Roman"/>
                <w:lang w:val="pt-PT"/>
              </w:rPr>
            </w:pPr>
            <w:r w:rsidRPr="00F27D9C">
              <w:rPr>
                <w:rFonts w:ascii="Times New Roman" w:eastAsia="Times New Roman" w:hAnsi="Times New Roman" w:cs="Times New Roman"/>
                <w:color w:val="000000" w:themeColor="text1"/>
                <w:shd w:val="clear" w:color="auto" w:fill="FFFFFF"/>
              </w:rPr>
              <w:t>The interdisciplinary concentration in climate science is for students seeking to better understand climate and climate change, as well as resulting impacts and societal responses. This concentration emphasizes (1) an understanding of the interactions and feedback between the atmosphere, hydrosphere, biosphere, geosphere and cryosphere that comprise the climate system; (2) system specific responses to variations in climate; (3) quantitative methods for studying and understanding climate science; and (4) human dimensions of climate science, particularly as related to economic and environmental sustainability. 12 credit hours with at least one approved course in each of four categories above.</w:t>
            </w:r>
          </w:p>
        </w:tc>
        <w:tc>
          <w:tcPr>
            <w:tcW w:w="3162" w:type="dxa"/>
            <w:tcBorders>
              <w:right w:val="single" w:sz="18" w:space="0" w:color="000000" w:themeColor="text1"/>
            </w:tcBorders>
          </w:tcPr>
          <w:p w14:paraId="0EF739A1" w14:textId="77E81E45" w:rsidR="004E17BD" w:rsidRPr="00807564" w:rsidRDefault="00215AF8" w:rsidP="004E17BD">
            <w:pPr>
              <w:spacing w:after="0" w:line="240" w:lineRule="auto"/>
              <w:contextualSpacing/>
              <w:rPr>
                <w:rFonts w:ascii="Times New Roman" w:hAnsi="Times New Roman" w:cs="Times New Roman"/>
              </w:rPr>
            </w:pPr>
            <w:r>
              <w:rPr>
                <w:rFonts w:ascii="Times New Roman" w:hAnsi="Times New Roman" w:cs="Times New Roman"/>
              </w:rPr>
              <w:t>Karen Bray, SNRE Academic Advisor</w:t>
            </w:r>
            <w:r w:rsidR="00C8443A" w:rsidRPr="00807564">
              <w:rPr>
                <w:rFonts w:ascii="Times New Roman" w:hAnsi="Times New Roman" w:cs="Times New Roman"/>
              </w:rPr>
              <w:t xml:space="preserve">: </w:t>
            </w:r>
            <w:hyperlink r:id="rId52" w:history="1">
              <w:r w:rsidR="00834A1A" w:rsidRPr="00D449FB">
                <w:rPr>
                  <w:rStyle w:val="Hyperlink"/>
                  <w:rFonts w:ascii="Times New Roman" w:hAnsi="Times New Roman" w:cs="Times New Roman"/>
                </w:rPr>
                <w:t>kbray@ufl.edu</w:t>
              </w:r>
            </w:hyperlink>
          </w:p>
          <w:p w14:paraId="3BF341E0" w14:textId="07DCE616" w:rsidR="00C8443A" w:rsidRPr="00807564" w:rsidRDefault="00C8443A" w:rsidP="00393AEE">
            <w:pPr>
              <w:spacing w:after="0" w:line="240" w:lineRule="auto"/>
              <w:contextualSpacing/>
              <w:rPr>
                <w:rFonts w:ascii="Times New Roman" w:hAnsi="Times New Roman" w:cs="Times New Roman"/>
              </w:rPr>
            </w:pPr>
          </w:p>
        </w:tc>
      </w:tr>
      <w:tr w:rsidR="00CF65D7" w:rsidRPr="001F7908" w14:paraId="605D4CE6" w14:textId="55E77DDA" w:rsidTr="005E4808">
        <w:tblPrEx>
          <w:tblLook w:val="04A0" w:firstRow="1" w:lastRow="0" w:firstColumn="1" w:lastColumn="0" w:noHBand="0" w:noVBand="1"/>
        </w:tblPrEx>
        <w:trPr>
          <w:jc w:val="center"/>
        </w:trPr>
        <w:tc>
          <w:tcPr>
            <w:tcW w:w="6457" w:type="dxa"/>
            <w:tcBorders>
              <w:left w:val="single" w:sz="18" w:space="0" w:color="000000" w:themeColor="text1"/>
              <w:bottom w:val="nil"/>
            </w:tcBorders>
          </w:tcPr>
          <w:p w14:paraId="6ED6DF1E" w14:textId="79CB879A" w:rsidR="0052580E" w:rsidRDefault="002C1059" w:rsidP="00825464">
            <w:pPr>
              <w:tabs>
                <w:tab w:val="left" w:pos="1413"/>
              </w:tabs>
              <w:spacing w:after="0" w:line="240" w:lineRule="auto"/>
              <w:contextualSpacing/>
              <w:rPr>
                <w:rFonts w:ascii="Times New Roman" w:hAnsi="Times New Roman" w:cs="Times New Roman"/>
                <w:b/>
              </w:rPr>
            </w:pPr>
            <w:r>
              <w:rPr>
                <w:rFonts w:ascii="Times New Roman" w:hAnsi="Times New Roman" w:cs="Times New Roman"/>
                <w:b/>
              </w:rPr>
              <w:t xml:space="preserve">Certificates </w:t>
            </w:r>
            <w:r w:rsidR="000078A5" w:rsidRPr="00807564">
              <w:rPr>
                <w:rFonts w:ascii="Times New Roman" w:hAnsi="Times New Roman" w:cs="Times New Roman"/>
                <w:b/>
              </w:rPr>
              <w:t xml:space="preserve">in </w:t>
            </w:r>
            <w:r>
              <w:rPr>
                <w:rFonts w:ascii="Times New Roman" w:hAnsi="Times New Roman" w:cs="Times New Roman"/>
                <w:b/>
              </w:rPr>
              <w:t xml:space="preserve">the </w:t>
            </w:r>
            <w:r w:rsidR="0052580E" w:rsidRPr="00807564">
              <w:rPr>
                <w:rFonts w:ascii="Times New Roman" w:hAnsi="Times New Roman" w:cs="Times New Roman"/>
                <w:b/>
              </w:rPr>
              <w:t>School of Forest</w:t>
            </w:r>
            <w:r w:rsidR="00226CF0">
              <w:rPr>
                <w:rFonts w:ascii="Times New Roman" w:hAnsi="Times New Roman" w:cs="Times New Roman"/>
                <w:b/>
              </w:rPr>
              <w:t>, Fisheries &amp; Geomatics Sciences co</w:t>
            </w:r>
            <w:r w:rsidR="000078A5" w:rsidRPr="00807564">
              <w:rPr>
                <w:rFonts w:ascii="Times New Roman" w:hAnsi="Times New Roman" w:cs="Times New Roman"/>
                <w:b/>
              </w:rPr>
              <w:t xml:space="preserve">urses </w:t>
            </w:r>
            <w:r w:rsidR="0052580E" w:rsidRPr="00807564">
              <w:rPr>
                <w:rFonts w:ascii="Times New Roman" w:hAnsi="Times New Roman" w:cs="Times New Roman"/>
                <w:b/>
              </w:rPr>
              <w:t>(SF</w:t>
            </w:r>
            <w:r w:rsidR="00226CF0">
              <w:rPr>
                <w:rFonts w:ascii="Times New Roman" w:hAnsi="Times New Roman" w:cs="Times New Roman"/>
                <w:b/>
              </w:rPr>
              <w:t>FG</w:t>
            </w:r>
            <w:r w:rsidR="00834A1A">
              <w:rPr>
                <w:rFonts w:ascii="Times New Roman" w:hAnsi="Times New Roman" w:cs="Times New Roman"/>
                <w:b/>
              </w:rPr>
              <w:t>S</w:t>
            </w:r>
            <w:r w:rsidR="0052580E" w:rsidRPr="00807564">
              <w:rPr>
                <w:rFonts w:ascii="Times New Roman" w:hAnsi="Times New Roman" w:cs="Times New Roman"/>
                <w:b/>
              </w:rPr>
              <w:t>)</w:t>
            </w:r>
          </w:p>
          <w:p w14:paraId="3964855E" w14:textId="68729B21" w:rsidR="0052580E" w:rsidRPr="00807564" w:rsidRDefault="00D25CFA" w:rsidP="002C1059">
            <w:pPr>
              <w:tabs>
                <w:tab w:val="left" w:pos="1413"/>
              </w:tabs>
              <w:spacing w:after="0" w:line="240" w:lineRule="auto"/>
              <w:contextualSpacing/>
              <w:rPr>
                <w:rFonts w:ascii="Times New Roman" w:hAnsi="Times New Roman" w:cs="Times New Roman"/>
              </w:rPr>
            </w:pPr>
            <w:hyperlink r:id="rId53" w:history="1">
              <w:r w:rsidR="002C1059" w:rsidRPr="00E7396A">
                <w:rPr>
                  <w:rStyle w:val="Hyperlink"/>
                  <w:rFonts w:ascii="Times New Roman" w:hAnsi="Times New Roman" w:cs="Times New Roman"/>
                  <w:b/>
                </w:rPr>
                <w:t>https://ffgs.ifas.ufl.edu/academics/certificates/</w:t>
              </w:r>
            </w:hyperlink>
            <w:r w:rsidR="002C1059">
              <w:rPr>
                <w:rFonts w:ascii="Times New Roman" w:hAnsi="Times New Roman" w:cs="Times New Roman"/>
                <w:b/>
              </w:rPr>
              <w:t xml:space="preserve"> </w:t>
            </w:r>
          </w:p>
        </w:tc>
        <w:tc>
          <w:tcPr>
            <w:tcW w:w="3162" w:type="dxa"/>
            <w:vMerge w:val="restart"/>
            <w:tcBorders>
              <w:right w:val="single" w:sz="18" w:space="0" w:color="000000" w:themeColor="text1"/>
            </w:tcBorders>
          </w:tcPr>
          <w:p w14:paraId="1D6ED952" w14:textId="4EEADB4F" w:rsidR="002C1059" w:rsidRPr="002C1059" w:rsidRDefault="002C1059" w:rsidP="002C1059">
            <w:pPr>
              <w:tabs>
                <w:tab w:val="left" w:pos="1413"/>
              </w:tabs>
              <w:spacing w:after="0" w:line="240" w:lineRule="auto"/>
              <w:contextualSpacing/>
              <w:rPr>
                <w:rFonts w:ascii="Times New Roman" w:eastAsia="Cambria" w:hAnsi="Times New Roman" w:cs="Times New Roman"/>
              </w:rPr>
            </w:pPr>
            <w:r w:rsidRPr="002C1059">
              <w:rPr>
                <w:rFonts w:ascii="Times New Roman" w:eastAsia="Cambria" w:hAnsi="Times New Roman" w:cs="Times New Roman"/>
              </w:rPr>
              <w:t xml:space="preserve">Sandra </w:t>
            </w:r>
            <w:proofErr w:type="spellStart"/>
            <w:r w:rsidRPr="002C1059">
              <w:rPr>
                <w:rFonts w:ascii="Times New Roman" w:eastAsia="Cambria" w:hAnsi="Times New Roman" w:cs="Times New Roman"/>
              </w:rPr>
              <w:t>Houder</w:t>
            </w:r>
            <w:proofErr w:type="spellEnd"/>
            <w:r w:rsidRPr="002C1059">
              <w:rPr>
                <w:rFonts w:ascii="Times New Roman" w:eastAsia="Cambria" w:hAnsi="Times New Roman" w:cs="Times New Roman"/>
              </w:rPr>
              <w:t xml:space="preserve">, SFFGS </w:t>
            </w:r>
            <w:r>
              <w:rPr>
                <w:rFonts w:ascii="Times New Roman" w:eastAsia="Cambria" w:hAnsi="Times New Roman" w:cs="Times New Roman"/>
              </w:rPr>
              <w:t>Certificates Advisor</w:t>
            </w:r>
          </w:p>
          <w:p w14:paraId="2CD3E56B" w14:textId="5B0F56FA" w:rsidR="00147979" w:rsidRPr="002C1059" w:rsidRDefault="00D25CFA" w:rsidP="00825464">
            <w:pPr>
              <w:tabs>
                <w:tab w:val="left" w:pos="1413"/>
              </w:tabs>
              <w:spacing w:after="0" w:line="240" w:lineRule="auto"/>
              <w:contextualSpacing/>
              <w:rPr>
                <w:rFonts w:ascii="Times New Roman" w:eastAsia="Cambria" w:hAnsi="Times New Roman" w:cs="Times New Roman"/>
              </w:rPr>
            </w:pPr>
            <w:hyperlink r:id="rId54" w:history="1">
              <w:r w:rsidR="002C1059" w:rsidRPr="002C1059">
                <w:rPr>
                  <w:rStyle w:val="Hyperlink"/>
                  <w:rFonts w:ascii="Times New Roman" w:eastAsia="Cambria" w:hAnsi="Times New Roman" w:cs="Times New Roman"/>
                </w:rPr>
                <w:t>shouder@ufl.edu</w:t>
              </w:r>
            </w:hyperlink>
            <w:r w:rsidR="002C1059" w:rsidRPr="002C1059">
              <w:rPr>
                <w:rFonts w:ascii="Times New Roman" w:eastAsia="Cambria" w:hAnsi="Times New Roman" w:cs="Times New Roman"/>
              </w:rPr>
              <w:t xml:space="preserve"> </w:t>
            </w:r>
          </w:p>
        </w:tc>
      </w:tr>
      <w:tr w:rsidR="00CF65D7" w:rsidRPr="001F7908" w14:paraId="43862122" w14:textId="6A6AE275" w:rsidTr="005E4808">
        <w:tblPrEx>
          <w:tblLook w:val="04A0" w:firstRow="1" w:lastRow="0" w:firstColumn="1" w:lastColumn="0" w:noHBand="0" w:noVBand="1"/>
        </w:tblPrEx>
        <w:trPr>
          <w:trHeight w:val="350"/>
          <w:jc w:val="center"/>
        </w:trPr>
        <w:tc>
          <w:tcPr>
            <w:tcW w:w="6457" w:type="dxa"/>
            <w:tcBorders>
              <w:top w:val="nil"/>
              <w:left w:val="single" w:sz="18" w:space="0" w:color="000000" w:themeColor="text1"/>
              <w:bottom w:val="single" w:sz="4" w:space="0" w:color="000000" w:themeColor="text1"/>
            </w:tcBorders>
          </w:tcPr>
          <w:p w14:paraId="27820843" w14:textId="77777777" w:rsidR="002C1059" w:rsidRDefault="002C1059" w:rsidP="00526DB2">
            <w:pPr>
              <w:tabs>
                <w:tab w:val="left" w:pos="1413"/>
              </w:tabs>
              <w:spacing w:after="0" w:line="240" w:lineRule="auto"/>
              <w:contextualSpacing/>
              <w:rPr>
                <w:rFonts w:ascii="Times New Roman" w:eastAsia="Cambria" w:hAnsi="Times New Roman" w:cs="Times New Roman"/>
              </w:rPr>
            </w:pPr>
            <w:r>
              <w:rPr>
                <w:rFonts w:ascii="Times New Roman" w:eastAsia="Cambria" w:hAnsi="Times New Roman" w:cs="Times New Roman"/>
              </w:rPr>
              <w:t>Environmental Education and Communication</w:t>
            </w:r>
          </w:p>
          <w:p w14:paraId="765C0704" w14:textId="797062FD" w:rsidR="006E4EFF" w:rsidRPr="00807564" w:rsidRDefault="002C1059" w:rsidP="002C1059">
            <w:pPr>
              <w:tabs>
                <w:tab w:val="left" w:pos="1413"/>
              </w:tabs>
              <w:spacing w:after="0" w:line="240" w:lineRule="auto"/>
              <w:contextualSpacing/>
              <w:rPr>
                <w:rFonts w:ascii="Times New Roman" w:eastAsia="Cambria" w:hAnsi="Times New Roman" w:cs="Times New Roman"/>
              </w:rPr>
            </w:pPr>
            <w:r>
              <w:rPr>
                <w:rFonts w:ascii="Times New Roman" w:eastAsia="Cambria" w:hAnsi="Times New Roman" w:cs="Times New Roman"/>
              </w:rPr>
              <w:t>Natural Resource Policy and Administration</w:t>
            </w:r>
          </w:p>
        </w:tc>
        <w:tc>
          <w:tcPr>
            <w:tcW w:w="3162" w:type="dxa"/>
            <w:vMerge/>
            <w:tcBorders>
              <w:right w:val="single" w:sz="18" w:space="0" w:color="000000" w:themeColor="text1"/>
            </w:tcBorders>
          </w:tcPr>
          <w:p w14:paraId="217E839D" w14:textId="77777777" w:rsidR="00147979" w:rsidRPr="00807564" w:rsidRDefault="00147979" w:rsidP="00825464">
            <w:pPr>
              <w:spacing w:after="0" w:line="240" w:lineRule="auto"/>
              <w:contextualSpacing/>
              <w:rPr>
                <w:rFonts w:ascii="Times New Roman" w:hAnsi="Times New Roman" w:cs="Times New Roman"/>
              </w:rPr>
            </w:pPr>
          </w:p>
        </w:tc>
      </w:tr>
      <w:tr w:rsidR="00807564" w:rsidRPr="001F7908" w14:paraId="31AF6195" w14:textId="6AC5C5C2" w:rsidTr="00D25CFA">
        <w:tblPrEx>
          <w:tblLook w:val="04A0" w:firstRow="1" w:lastRow="0" w:firstColumn="1" w:lastColumn="0" w:noHBand="0" w:noVBand="1"/>
        </w:tblPrEx>
        <w:trPr>
          <w:trHeight w:val="5642"/>
          <w:jc w:val="center"/>
        </w:trPr>
        <w:tc>
          <w:tcPr>
            <w:tcW w:w="6457" w:type="dxa"/>
            <w:tcBorders>
              <w:left w:val="single" w:sz="18" w:space="0" w:color="000000" w:themeColor="text1"/>
            </w:tcBorders>
          </w:tcPr>
          <w:p w14:paraId="16B648A1" w14:textId="64B83225" w:rsidR="00807564" w:rsidRPr="00807564" w:rsidRDefault="00807564" w:rsidP="00825464">
            <w:pPr>
              <w:tabs>
                <w:tab w:val="left" w:pos="6987"/>
              </w:tabs>
              <w:spacing w:after="0" w:line="240" w:lineRule="auto"/>
              <w:contextualSpacing/>
              <w:rPr>
                <w:rFonts w:ascii="Times New Roman" w:eastAsia="Cambria" w:hAnsi="Times New Roman" w:cs="Times New Roman"/>
                <w:b/>
                <w:bCs/>
              </w:rPr>
            </w:pPr>
            <w:r w:rsidRPr="00807564">
              <w:rPr>
                <w:rFonts w:ascii="Times New Roman" w:eastAsia="Cambria" w:hAnsi="Times New Roman" w:cs="Times New Roman"/>
                <w:b/>
                <w:bCs/>
              </w:rPr>
              <w:t xml:space="preserve">Minor in Family, Youth and Community Sciences </w:t>
            </w:r>
            <w:hyperlink r:id="rId55" w:history="1">
              <w:r w:rsidR="00852FFC" w:rsidRPr="006C7CA3">
                <w:rPr>
                  <w:rStyle w:val="Hyperlink"/>
                </w:rPr>
                <w:t>https://fycs.ifas.ufl.edu/graduate/on-campus/on-campus-graduate-minors-in-fycs/</w:t>
              </w:r>
            </w:hyperlink>
            <w:r w:rsidR="00852FFC">
              <w:t xml:space="preserve"> </w:t>
            </w:r>
          </w:p>
          <w:p w14:paraId="6A0D052E" w14:textId="77777777" w:rsidR="00807564" w:rsidRPr="00807564" w:rsidRDefault="00807564" w:rsidP="00825464">
            <w:pPr>
              <w:tabs>
                <w:tab w:val="left" w:pos="1413"/>
              </w:tabs>
              <w:spacing w:after="0" w:line="240" w:lineRule="auto"/>
              <w:contextualSpacing/>
              <w:rPr>
                <w:rFonts w:ascii="Times New Roman" w:eastAsia="Cambria" w:hAnsi="Times New Roman" w:cs="Times New Roman"/>
              </w:rPr>
            </w:pPr>
            <w:r w:rsidRPr="00807564">
              <w:rPr>
                <w:rFonts w:ascii="Times New Roman" w:eastAsia="Cambria" w:hAnsi="Times New Roman" w:cs="Times New Roman"/>
              </w:rPr>
              <w:t>Offered through the department of Family, Youth and Community Sciences (FYCS): A graduate minor that provides students from other disciplines with knowledge about the theories and body of research that explain how families, youth, and communities develop and interact. The programs emphasize an ecological model in which the interactions and relationship among the individual, the family, and the community form the framework for addressing the issues, problems, and policies that affect youths, families, and communities in the United States and globally.</w:t>
            </w:r>
          </w:p>
          <w:p w14:paraId="3FF5DED0" w14:textId="77777777" w:rsidR="00807564" w:rsidRPr="00807564" w:rsidRDefault="00807564" w:rsidP="00825464">
            <w:pPr>
              <w:tabs>
                <w:tab w:val="left" w:pos="1413"/>
              </w:tabs>
              <w:spacing w:after="0" w:line="240" w:lineRule="auto"/>
              <w:contextualSpacing/>
              <w:rPr>
                <w:rFonts w:ascii="Times New Roman" w:hAnsi="Times New Roman" w:cs="Times New Roman"/>
              </w:rPr>
            </w:pPr>
          </w:p>
          <w:p w14:paraId="108C9480" w14:textId="77777777" w:rsidR="00807564" w:rsidRPr="00807564" w:rsidRDefault="00807564" w:rsidP="00807564">
            <w:pPr>
              <w:tabs>
                <w:tab w:val="left" w:pos="1413"/>
                <w:tab w:val="left" w:pos="8559"/>
              </w:tabs>
              <w:spacing w:after="0" w:line="240" w:lineRule="auto"/>
              <w:contextualSpacing/>
              <w:rPr>
                <w:rFonts w:ascii="Times New Roman" w:eastAsia="Cambria" w:hAnsi="Times New Roman" w:cs="Times New Roman"/>
              </w:rPr>
            </w:pPr>
            <w:r w:rsidRPr="00807564">
              <w:rPr>
                <w:rFonts w:ascii="Times New Roman" w:eastAsia="Cambria" w:hAnsi="Times New Roman" w:cs="Times New Roman"/>
                <w:b/>
                <w:bCs/>
              </w:rPr>
              <w:t xml:space="preserve">Minor in Organizational Leadership for Nonprofits </w:t>
            </w:r>
          </w:p>
          <w:p w14:paraId="12E9128A" w14:textId="77777777" w:rsidR="00807564" w:rsidRDefault="00807564" w:rsidP="00807564">
            <w:pPr>
              <w:spacing w:line="240" w:lineRule="auto"/>
              <w:contextualSpacing/>
              <w:rPr>
                <w:rFonts w:ascii="Times New Roman" w:eastAsia="Cambria" w:hAnsi="Times New Roman" w:cs="Times New Roman"/>
              </w:rPr>
            </w:pPr>
            <w:r w:rsidRPr="00807564">
              <w:rPr>
                <w:rFonts w:ascii="Times New Roman" w:eastAsia="Cambria" w:hAnsi="Times New Roman" w:cs="Times New Roman"/>
              </w:rPr>
              <w:t>Offered through the department of Family, Youth and Community Sciences (FYCS): The minor in nonprofits provides students from other disciplines with an understanding of how to develop organizations to address problems facing families, youth, and communities. The minor consists of six hours of study.  Students are encouraged to complete course work outside the department in relevant areas, selecting appropriate courses in close consultation with their supervisory committee.</w:t>
            </w:r>
          </w:p>
          <w:p w14:paraId="3D6047CD" w14:textId="13111F43" w:rsidR="006E4EFF" w:rsidRPr="00807564" w:rsidRDefault="006E4EFF" w:rsidP="00807564">
            <w:pPr>
              <w:spacing w:line="240" w:lineRule="auto"/>
              <w:contextualSpacing/>
              <w:rPr>
                <w:rFonts w:ascii="Times New Roman" w:eastAsia="Cambria" w:hAnsi="Times New Roman" w:cs="Times New Roman"/>
                <w:b/>
                <w:bCs/>
              </w:rPr>
            </w:pPr>
          </w:p>
        </w:tc>
        <w:tc>
          <w:tcPr>
            <w:tcW w:w="3162" w:type="dxa"/>
            <w:tcBorders>
              <w:right w:val="single" w:sz="18" w:space="0" w:color="000000" w:themeColor="text1"/>
            </w:tcBorders>
          </w:tcPr>
          <w:p w14:paraId="1F7FE909" w14:textId="4138FD5D" w:rsidR="00807564" w:rsidRPr="00807564" w:rsidRDefault="00852FFC" w:rsidP="00825464">
            <w:pPr>
              <w:spacing w:after="0" w:line="240" w:lineRule="auto"/>
              <w:contextualSpacing/>
              <w:rPr>
                <w:rFonts w:ascii="Times New Roman" w:hAnsi="Times New Roman" w:cs="Times New Roman"/>
              </w:rPr>
            </w:pPr>
            <w:r>
              <w:rPr>
                <w:rFonts w:ascii="Times New Roman" w:eastAsia="Cambria" w:hAnsi="Times New Roman" w:cs="Times New Roman"/>
              </w:rPr>
              <w:t xml:space="preserve">Crystal </w:t>
            </w:r>
            <w:proofErr w:type="spellStart"/>
            <w:r>
              <w:rPr>
                <w:rFonts w:ascii="Times New Roman" w:eastAsia="Cambria" w:hAnsi="Times New Roman" w:cs="Times New Roman"/>
              </w:rPr>
              <w:t>Tisby</w:t>
            </w:r>
            <w:proofErr w:type="spellEnd"/>
            <w:r w:rsidR="00807564" w:rsidRPr="00D81D48">
              <w:rPr>
                <w:rFonts w:ascii="Times New Roman" w:eastAsia="Cambria" w:hAnsi="Times New Roman" w:cs="Times New Roman"/>
              </w:rPr>
              <w:br/>
              <w:t>Coordinator</w:t>
            </w:r>
            <w:r>
              <w:rPr>
                <w:rFonts w:ascii="Times New Roman" w:eastAsia="Cambria" w:hAnsi="Times New Roman" w:cs="Times New Roman"/>
              </w:rPr>
              <w:t xml:space="preserve"> of Academic Programs, </w:t>
            </w:r>
            <w:r w:rsidR="00807564" w:rsidRPr="00D81D48">
              <w:rPr>
                <w:rFonts w:ascii="Times New Roman" w:eastAsia="Cambria" w:hAnsi="Times New Roman" w:cs="Times New Roman"/>
              </w:rPr>
              <w:t>Department of Family, Youth and Community Sciences</w:t>
            </w:r>
            <w:r w:rsidR="00807564" w:rsidRPr="00D81D48">
              <w:rPr>
                <w:rFonts w:ascii="Times New Roman" w:eastAsia="Cambria" w:hAnsi="Times New Roman" w:cs="Times New Roman"/>
              </w:rPr>
              <w:br/>
            </w:r>
            <w:hyperlink r:id="rId56" w:history="1">
              <w:r w:rsidRPr="006C7CA3">
                <w:rPr>
                  <w:rStyle w:val="Hyperlink"/>
                  <w:rFonts w:ascii="Times New Roman" w:eastAsia="Cambria" w:hAnsi="Times New Roman" w:cs="Times New Roman"/>
                </w:rPr>
                <w:t>ctisby@ufl.edu</w:t>
              </w:r>
            </w:hyperlink>
          </w:p>
          <w:p w14:paraId="0902A118" w14:textId="77777777" w:rsidR="00807564" w:rsidRPr="00807564" w:rsidRDefault="00807564" w:rsidP="00825464">
            <w:pPr>
              <w:spacing w:after="0" w:line="240" w:lineRule="auto"/>
              <w:contextualSpacing/>
              <w:rPr>
                <w:rFonts w:ascii="Times New Roman" w:hAnsi="Times New Roman" w:cs="Times New Roman"/>
              </w:rPr>
            </w:pPr>
          </w:p>
          <w:p w14:paraId="40408C87" w14:textId="629E2F4B" w:rsidR="00807564" w:rsidRPr="00807564" w:rsidRDefault="00852FFC" w:rsidP="00825464">
            <w:pPr>
              <w:spacing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Muthusami</w:t>
            </w:r>
            <w:proofErr w:type="spellEnd"/>
            <w:r>
              <w:rPr>
                <w:rFonts w:ascii="Times New Roman" w:eastAsia="Times New Roman" w:hAnsi="Times New Roman" w:cs="Times New Roman"/>
              </w:rPr>
              <w:t xml:space="preserve"> Kumaran, </w:t>
            </w:r>
            <w:r w:rsidR="00807564" w:rsidRPr="00807564">
              <w:rPr>
                <w:rFonts w:ascii="Times New Roman" w:eastAsia="Times New Roman" w:hAnsi="Times New Roman" w:cs="Times New Roman"/>
              </w:rPr>
              <w:t>Department of Family, Youth and Community Sciences</w:t>
            </w:r>
            <w:r w:rsidR="00807564" w:rsidRPr="00807564">
              <w:rPr>
                <w:rFonts w:ascii="Times New Roman" w:eastAsia="Times New Roman" w:hAnsi="Times New Roman" w:cs="Times New Roman"/>
              </w:rPr>
              <w:br/>
            </w:r>
            <w:hyperlink r:id="rId57" w:history="1">
              <w:r w:rsidRPr="006C7CA3">
                <w:rPr>
                  <w:rStyle w:val="Hyperlink"/>
                  <w:rFonts w:ascii="Times New Roman" w:eastAsia="Times New Roman" w:hAnsi="Times New Roman" w:cs="Times New Roman"/>
                </w:rPr>
                <w:t>kumaran@ufl.edu</w:t>
              </w:r>
            </w:hyperlink>
          </w:p>
        </w:tc>
      </w:tr>
      <w:tr w:rsidR="00D25CFA" w:rsidRPr="00D25CFA" w14:paraId="3A79DB04" w14:textId="77777777" w:rsidTr="00D25CFA">
        <w:tblPrEx>
          <w:tblLook w:val="04A0" w:firstRow="1" w:lastRow="0" w:firstColumn="1" w:lastColumn="0" w:noHBand="0" w:noVBand="1"/>
        </w:tblPrEx>
        <w:trPr>
          <w:trHeight w:val="1250"/>
          <w:jc w:val="center"/>
        </w:trPr>
        <w:tc>
          <w:tcPr>
            <w:tcW w:w="6457" w:type="dxa"/>
            <w:tcBorders>
              <w:left w:val="single" w:sz="18" w:space="0" w:color="000000" w:themeColor="text1"/>
              <w:bottom w:val="single" w:sz="4" w:space="0" w:color="000000" w:themeColor="text1"/>
            </w:tcBorders>
          </w:tcPr>
          <w:p w14:paraId="2ABBA3E6" w14:textId="77777777" w:rsidR="00D25CFA" w:rsidRDefault="00D25CFA" w:rsidP="00825464">
            <w:pPr>
              <w:tabs>
                <w:tab w:val="left" w:pos="6987"/>
              </w:tabs>
              <w:spacing w:after="0" w:line="240" w:lineRule="auto"/>
              <w:contextualSpacing/>
              <w:rPr>
                <w:rFonts w:ascii="Times New Roman" w:eastAsia="Cambria" w:hAnsi="Times New Roman" w:cs="Times New Roman"/>
                <w:b/>
                <w:bCs/>
              </w:rPr>
            </w:pPr>
            <w:r>
              <w:rPr>
                <w:rFonts w:ascii="Times New Roman" w:eastAsia="Cambria" w:hAnsi="Times New Roman" w:cs="Times New Roman"/>
                <w:b/>
                <w:bCs/>
              </w:rPr>
              <w:t>Graduate Certificate in Spirituality &amp; Health</w:t>
            </w:r>
          </w:p>
          <w:p w14:paraId="5B1A7787" w14:textId="34EC4781" w:rsidR="00D25CFA" w:rsidRPr="00D25CFA" w:rsidRDefault="00D25CFA" w:rsidP="00825464">
            <w:pPr>
              <w:tabs>
                <w:tab w:val="left" w:pos="6987"/>
              </w:tabs>
              <w:spacing w:after="0" w:line="240" w:lineRule="auto"/>
              <w:contextualSpacing/>
              <w:rPr>
                <w:rFonts w:ascii="Times New Roman" w:eastAsia="Cambria" w:hAnsi="Times New Roman" w:cs="Times New Roman"/>
                <w:bCs/>
              </w:rPr>
            </w:pPr>
            <w:r w:rsidRPr="00D25CFA">
              <w:rPr>
                <w:rFonts w:ascii="Times New Roman" w:eastAsia="Cambria" w:hAnsi="Times New Roman" w:cs="Times New Roman"/>
                <w:bCs/>
              </w:rPr>
              <w:t>The certificate will serve to recognize students who have taken at least 9 semester credit hours in coursework sponsored (or co-sponsored) by the Center for Spirituality and Health.</w:t>
            </w:r>
          </w:p>
        </w:tc>
        <w:tc>
          <w:tcPr>
            <w:tcW w:w="3162" w:type="dxa"/>
            <w:tcBorders>
              <w:right w:val="single" w:sz="18" w:space="0" w:color="000000" w:themeColor="text1"/>
            </w:tcBorders>
          </w:tcPr>
          <w:p w14:paraId="21685461" w14:textId="382B8369" w:rsidR="00D25CFA" w:rsidRPr="00D25CFA" w:rsidRDefault="00D25CFA" w:rsidP="00825464">
            <w:pPr>
              <w:spacing w:after="0" w:line="240" w:lineRule="auto"/>
              <w:contextualSpacing/>
              <w:rPr>
                <w:rFonts w:ascii="Times New Roman" w:eastAsia="Cambria" w:hAnsi="Times New Roman" w:cs="Times New Roman"/>
              </w:rPr>
            </w:pPr>
            <w:r w:rsidRPr="00D25CFA">
              <w:rPr>
                <w:rFonts w:ascii="Times New Roman" w:eastAsia="Cambria" w:hAnsi="Times New Roman" w:cs="Times New Roman"/>
              </w:rPr>
              <w:t xml:space="preserve">Ana Puig, Associate </w:t>
            </w:r>
            <w:r>
              <w:rPr>
                <w:rFonts w:ascii="Times New Roman" w:eastAsia="Cambria" w:hAnsi="Times New Roman" w:cs="Times New Roman"/>
              </w:rPr>
              <w:t>Director</w:t>
            </w:r>
            <w:r w:rsidRPr="00D25CFA">
              <w:rPr>
                <w:rFonts w:ascii="Times New Roman" w:eastAsia="Cambria" w:hAnsi="Times New Roman" w:cs="Times New Roman"/>
              </w:rPr>
              <w:t xml:space="preserve"> </w:t>
            </w:r>
            <w:hyperlink r:id="rId58" w:history="1">
              <w:r w:rsidRPr="00D25CFA">
                <w:rPr>
                  <w:rStyle w:val="Hyperlink"/>
                  <w:rFonts w:ascii="Times New Roman" w:eastAsia="Cambria" w:hAnsi="Times New Roman" w:cs="Times New Roman"/>
                </w:rPr>
                <w:t>anapuig@coe.ufl.edu</w:t>
              </w:r>
            </w:hyperlink>
            <w:r w:rsidRPr="00D25CFA">
              <w:rPr>
                <w:rFonts w:ascii="Times New Roman" w:eastAsia="Cambria" w:hAnsi="Times New Roman" w:cs="Times New Roman"/>
              </w:rPr>
              <w:t xml:space="preserve"> </w:t>
            </w:r>
          </w:p>
        </w:tc>
      </w:tr>
    </w:tbl>
    <w:p w14:paraId="4D4A6E9A" w14:textId="77777777" w:rsidR="00287B5F" w:rsidRPr="00D25CFA" w:rsidRDefault="00287B5F">
      <w:pPr>
        <w:spacing w:after="0" w:line="240" w:lineRule="auto"/>
        <w:rPr>
          <w:rFonts w:ascii="Times New Roman" w:hAnsi="Times New Roman"/>
          <w:b/>
        </w:rPr>
      </w:pPr>
      <w:r w:rsidRPr="00D25CFA">
        <w:rPr>
          <w:rFonts w:ascii="Times New Roman" w:hAnsi="Times New Roman"/>
          <w:b/>
        </w:rPr>
        <w:br w:type="page"/>
      </w:r>
    </w:p>
    <w:p w14:paraId="5FB1FBCF" w14:textId="77777777" w:rsidR="006B0E07" w:rsidRPr="00D25CFA" w:rsidRDefault="006B0E07" w:rsidP="00C163FC">
      <w:pPr>
        <w:rPr>
          <w:rFonts w:ascii="Times New Roman" w:hAnsi="Times New Roman"/>
          <w:b/>
        </w:rPr>
      </w:pPr>
    </w:p>
    <w:tbl>
      <w:tblPr>
        <w:tblpPr w:leftFromText="180" w:rightFromText="180" w:vertAnchor="text" w:horzAnchor="margin" w:tblpXSpec="center" w:tblpY="36"/>
        <w:tblW w:w="7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81"/>
      </w:tblGrid>
      <w:tr w:rsidR="002B1F0C" w:rsidRPr="00CA3E70" w14:paraId="3B74D8B9" w14:textId="77777777" w:rsidTr="002B1F0C">
        <w:trPr>
          <w:trHeight w:val="377"/>
        </w:trPr>
        <w:tc>
          <w:tcPr>
            <w:tcW w:w="7581" w:type="dxa"/>
            <w:shd w:val="clear" w:color="auto" w:fill="BFBFBF"/>
          </w:tcPr>
          <w:p w14:paraId="40F2BE21" w14:textId="21C53491" w:rsidR="00637B3F" w:rsidRPr="00E961C1" w:rsidRDefault="00637B3F" w:rsidP="00637B3F">
            <w:pPr>
              <w:spacing w:line="240" w:lineRule="auto"/>
              <w:jc w:val="center"/>
              <w:rPr>
                <w:rFonts w:ascii="Times New Roman" w:hAnsi="Times New Roman"/>
                <w:b/>
              </w:rPr>
            </w:pPr>
            <w:r>
              <w:rPr>
                <w:rFonts w:ascii="Times New Roman" w:hAnsi="Times New Roman"/>
                <w:b/>
              </w:rPr>
              <w:t>Examples of past MDP Student Specializations</w:t>
            </w:r>
          </w:p>
        </w:tc>
      </w:tr>
      <w:tr w:rsidR="002B1F0C" w:rsidRPr="00CA3E70" w14:paraId="548BC765" w14:textId="77777777" w:rsidTr="002B1F0C">
        <w:trPr>
          <w:trHeight w:val="691"/>
        </w:trPr>
        <w:tc>
          <w:tcPr>
            <w:tcW w:w="7581" w:type="dxa"/>
          </w:tcPr>
          <w:p w14:paraId="0CAAF7CB" w14:textId="77777777" w:rsidR="00637B3F" w:rsidRPr="00CA3E70" w:rsidRDefault="00637B3F" w:rsidP="002F25EC">
            <w:pPr>
              <w:spacing w:after="0" w:line="240" w:lineRule="auto"/>
              <w:jc w:val="center"/>
              <w:rPr>
                <w:rFonts w:ascii="Times New Roman" w:hAnsi="Times New Roman"/>
              </w:rPr>
            </w:pPr>
            <w:r w:rsidRPr="00CA3E70">
              <w:rPr>
                <w:rFonts w:ascii="Times New Roman" w:hAnsi="Times New Roman"/>
                <w:b/>
              </w:rPr>
              <w:t xml:space="preserve">Certificate </w:t>
            </w:r>
            <w:r w:rsidRPr="00CA3E70">
              <w:rPr>
                <w:rFonts w:ascii="Times New Roman" w:hAnsi="Times New Roman"/>
              </w:rPr>
              <w:t>in Tropical Conservation and Development (TCD)</w:t>
            </w:r>
          </w:p>
          <w:p w14:paraId="15F0DE45" w14:textId="5CF4B568" w:rsidR="00637B3F" w:rsidRPr="00CA3E70" w:rsidRDefault="00637B3F" w:rsidP="002F25EC">
            <w:pPr>
              <w:spacing w:after="120" w:line="240" w:lineRule="auto"/>
              <w:jc w:val="center"/>
              <w:rPr>
                <w:rFonts w:ascii="Times New Roman" w:hAnsi="Times New Roman"/>
              </w:rPr>
            </w:pPr>
            <w:r w:rsidRPr="00CA3E70">
              <w:rPr>
                <w:rFonts w:ascii="Times New Roman" w:hAnsi="Times New Roman"/>
              </w:rPr>
              <w:t>(</w:t>
            </w:r>
            <w:r w:rsidR="00F24804">
              <w:rPr>
                <w:rFonts w:ascii="Times New Roman" w:hAnsi="Times New Roman"/>
              </w:rPr>
              <w:t>Requirements fulfilled automatically by all MDP students</w:t>
            </w:r>
            <w:r w:rsidR="0023795B">
              <w:rPr>
                <w:rFonts w:ascii="Times New Roman" w:hAnsi="Times New Roman"/>
              </w:rPr>
              <w:t xml:space="preserve"> through MDP curri</w:t>
            </w:r>
            <w:r w:rsidR="002742D1">
              <w:rPr>
                <w:rFonts w:ascii="Times New Roman" w:hAnsi="Times New Roman"/>
              </w:rPr>
              <w:t>c</w:t>
            </w:r>
            <w:r w:rsidR="0023795B">
              <w:rPr>
                <w:rFonts w:ascii="Times New Roman" w:hAnsi="Times New Roman"/>
              </w:rPr>
              <w:t>ulum</w:t>
            </w:r>
            <w:r w:rsidR="00F24804">
              <w:rPr>
                <w:rFonts w:ascii="Times New Roman" w:hAnsi="Times New Roman"/>
              </w:rPr>
              <w:t>, but students must register formally by applying online</w:t>
            </w:r>
            <w:r w:rsidRPr="00CA3E70">
              <w:rPr>
                <w:rFonts w:ascii="Times New Roman" w:hAnsi="Times New Roman"/>
              </w:rPr>
              <w:t>)</w:t>
            </w:r>
          </w:p>
        </w:tc>
      </w:tr>
      <w:tr w:rsidR="007D4783" w:rsidRPr="00CA3E70" w14:paraId="532FC146" w14:textId="77777777" w:rsidTr="007D4783">
        <w:trPr>
          <w:trHeight w:val="440"/>
        </w:trPr>
        <w:tc>
          <w:tcPr>
            <w:tcW w:w="7581" w:type="dxa"/>
          </w:tcPr>
          <w:p w14:paraId="3C6A4041" w14:textId="6A167517" w:rsidR="007D4783" w:rsidRDefault="007D4783" w:rsidP="002F25EC">
            <w:pPr>
              <w:spacing w:after="0" w:line="240" w:lineRule="auto"/>
              <w:jc w:val="center"/>
              <w:rPr>
                <w:rFonts w:ascii="Times New Roman" w:hAnsi="Times New Roman"/>
                <w:b/>
              </w:rPr>
            </w:pPr>
            <w:r>
              <w:rPr>
                <w:rFonts w:ascii="Times New Roman" w:hAnsi="Times New Roman"/>
                <w:b/>
              </w:rPr>
              <w:t xml:space="preserve">Certificate </w:t>
            </w:r>
            <w:r w:rsidRPr="007D4783">
              <w:rPr>
                <w:rFonts w:ascii="Times New Roman" w:hAnsi="Times New Roman"/>
              </w:rPr>
              <w:t>in Latin American Studies</w:t>
            </w:r>
          </w:p>
        </w:tc>
      </w:tr>
      <w:tr w:rsidR="007D4783" w:rsidRPr="00CA3E70" w14:paraId="317A3F17" w14:textId="77777777" w:rsidTr="00ED4583">
        <w:trPr>
          <w:trHeight w:val="421"/>
        </w:trPr>
        <w:tc>
          <w:tcPr>
            <w:tcW w:w="7581" w:type="dxa"/>
          </w:tcPr>
          <w:p w14:paraId="2899DB2E" w14:textId="77777777" w:rsidR="007D4783" w:rsidRPr="00CA3E70" w:rsidRDefault="007D4783" w:rsidP="007D4783">
            <w:pPr>
              <w:spacing w:after="0" w:line="240" w:lineRule="auto"/>
              <w:jc w:val="center"/>
              <w:rPr>
                <w:rFonts w:ascii="Times New Roman" w:hAnsi="Times New Roman"/>
              </w:rPr>
            </w:pPr>
            <w:r w:rsidRPr="00CA3E70">
              <w:rPr>
                <w:rFonts w:ascii="Times New Roman" w:hAnsi="Times New Roman"/>
                <w:b/>
              </w:rPr>
              <w:t>Certificate</w:t>
            </w:r>
            <w:r w:rsidRPr="00CA3E70">
              <w:rPr>
                <w:rFonts w:ascii="Times New Roman" w:hAnsi="Times New Roman"/>
              </w:rPr>
              <w:t xml:space="preserve"> in African Studies</w:t>
            </w:r>
          </w:p>
        </w:tc>
      </w:tr>
      <w:tr w:rsidR="007D4783" w:rsidRPr="00CA3E70" w14:paraId="7632BE1F" w14:textId="77777777" w:rsidTr="00ED4583">
        <w:trPr>
          <w:trHeight w:val="406"/>
        </w:trPr>
        <w:tc>
          <w:tcPr>
            <w:tcW w:w="7581" w:type="dxa"/>
          </w:tcPr>
          <w:p w14:paraId="10C52540" w14:textId="77777777" w:rsidR="007D4783" w:rsidRPr="00CA3E70" w:rsidRDefault="007D4783" w:rsidP="007D4783">
            <w:pPr>
              <w:spacing w:after="120" w:line="240" w:lineRule="auto"/>
              <w:jc w:val="center"/>
              <w:rPr>
                <w:rFonts w:ascii="Times New Roman" w:hAnsi="Times New Roman"/>
              </w:rPr>
            </w:pPr>
            <w:r w:rsidRPr="00CA3E70">
              <w:rPr>
                <w:rFonts w:ascii="Times New Roman" w:hAnsi="Times New Roman"/>
                <w:b/>
              </w:rPr>
              <w:t>Certificate</w:t>
            </w:r>
            <w:r w:rsidRPr="00CA3E70">
              <w:rPr>
                <w:rFonts w:ascii="Times New Roman" w:hAnsi="Times New Roman"/>
              </w:rPr>
              <w:t xml:space="preserve"> in Gender and Development</w:t>
            </w:r>
          </w:p>
        </w:tc>
      </w:tr>
      <w:tr w:rsidR="007D4783" w:rsidRPr="00CA3E70" w14:paraId="1ECA3118" w14:textId="77777777" w:rsidTr="00ED4583">
        <w:trPr>
          <w:trHeight w:val="332"/>
        </w:trPr>
        <w:tc>
          <w:tcPr>
            <w:tcW w:w="7581" w:type="dxa"/>
          </w:tcPr>
          <w:p w14:paraId="71FD559C" w14:textId="77777777" w:rsidR="007D4783" w:rsidRPr="00CA3E70" w:rsidRDefault="007D4783" w:rsidP="007D4783">
            <w:pPr>
              <w:spacing w:after="0" w:line="240" w:lineRule="auto"/>
              <w:jc w:val="center"/>
              <w:rPr>
                <w:rFonts w:ascii="Times New Roman" w:hAnsi="Times New Roman"/>
              </w:rPr>
            </w:pPr>
            <w:r w:rsidRPr="00CA3E70">
              <w:rPr>
                <w:rFonts w:ascii="Times New Roman" w:hAnsi="Times New Roman"/>
                <w:b/>
              </w:rPr>
              <w:t>Certificate</w:t>
            </w:r>
            <w:r w:rsidRPr="00CA3E70">
              <w:rPr>
                <w:rFonts w:ascii="Times New Roman" w:hAnsi="Times New Roman"/>
              </w:rPr>
              <w:t xml:space="preserve"> in Tropical Agriculture</w:t>
            </w:r>
          </w:p>
        </w:tc>
      </w:tr>
      <w:tr w:rsidR="007D4783" w:rsidRPr="00CA3E70" w14:paraId="5DCADE1C" w14:textId="77777777" w:rsidTr="00ED4583">
        <w:trPr>
          <w:trHeight w:val="377"/>
        </w:trPr>
        <w:tc>
          <w:tcPr>
            <w:tcW w:w="7581" w:type="dxa"/>
          </w:tcPr>
          <w:p w14:paraId="4DCA1D17" w14:textId="2DC03496" w:rsidR="007D4783" w:rsidRPr="00CA3E70" w:rsidRDefault="007D4783" w:rsidP="007D4783">
            <w:pPr>
              <w:spacing w:after="0" w:line="240" w:lineRule="auto"/>
              <w:jc w:val="center"/>
              <w:rPr>
                <w:rFonts w:ascii="Times New Roman" w:hAnsi="Times New Roman"/>
              </w:rPr>
            </w:pPr>
            <w:r w:rsidRPr="00CA3E70">
              <w:rPr>
                <w:rFonts w:ascii="Times New Roman" w:hAnsi="Times New Roman"/>
                <w:b/>
              </w:rPr>
              <w:t>Certificate</w:t>
            </w:r>
            <w:r>
              <w:rPr>
                <w:rFonts w:ascii="Times New Roman" w:hAnsi="Times New Roman"/>
              </w:rPr>
              <w:t xml:space="preserve"> in </w:t>
            </w:r>
            <w:r w:rsidR="00917755">
              <w:rPr>
                <w:rFonts w:ascii="Times New Roman" w:hAnsi="Times New Roman"/>
              </w:rPr>
              <w:t>Global</w:t>
            </w:r>
            <w:r w:rsidRPr="00CA3E70">
              <w:rPr>
                <w:rFonts w:ascii="Times New Roman" w:hAnsi="Times New Roman"/>
              </w:rPr>
              <w:t xml:space="preserve"> Health </w:t>
            </w:r>
            <w:r w:rsidR="00917755">
              <w:rPr>
                <w:rFonts w:ascii="Times New Roman" w:hAnsi="Times New Roman"/>
              </w:rPr>
              <w:t>or Public Health</w:t>
            </w:r>
          </w:p>
        </w:tc>
      </w:tr>
      <w:tr w:rsidR="007D4783" w:rsidRPr="00CA3E70" w14:paraId="455A1689" w14:textId="77777777" w:rsidTr="00ED4583">
        <w:trPr>
          <w:trHeight w:val="439"/>
        </w:trPr>
        <w:tc>
          <w:tcPr>
            <w:tcW w:w="7581" w:type="dxa"/>
          </w:tcPr>
          <w:p w14:paraId="5807FBF7" w14:textId="77777777" w:rsidR="007D4783" w:rsidRPr="00CA3E70" w:rsidRDefault="007D4783" w:rsidP="007D4783">
            <w:pPr>
              <w:spacing w:after="0" w:line="240" w:lineRule="auto"/>
              <w:jc w:val="center"/>
              <w:rPr>
                <w:rFonts w:ascii="Times New Roman" w:hAnsi="Times New Roman"/>
              </w:rPr>
            </w:pPr>
            <w:r w:rsidRPr="00CA3E70">
              <w:rPr>
                <w:rFonts w:ascii="Times New Roman" w:hAnsi="Times New Roman"/>
                <w:b/>
              </w:rPr>
              <w:t>Minor</w:t>
            </w:r>
            <w:r>
              <w:rPr>
                <w:rFonts w:ascii="Times New Roman" w:hAnsi="Times New Roman"/>
              </w:rPr>
              <w:t xml:space="preserve"> in Entrepreneurship</w:t>
            </w:r>
          </w:p>
        </w:tc>
      </w:tr>
      <w:tr w:rsidR="007D4783" w:rsidRPr="00CA3E70" w14:paraId="7CDEAE04" w14:textId="77777777" w:rsidTr="007D4783">
        <w:trPr>
          <w:trHeight w:val="395"/>
        </w:trPr>
        <w:tc>
          <w:tcPr>
            <w:tcW w:w="7581" w:type="dxa"/>
          </w:tcPr>
          <w:p w14:paraId="7314B7DE" w14:textId="77777777" w:rsidR="007D4783" w:rsidRPr="00CA3E70" w:rsidRDefault="007D4783" w:rsidP="007D4783">
            <w:pPr>
              <w:spacing w:after="0" w:line="240" w:lineRule="auto"/>
              <w:jc w:val="center"/>
              <w:rPr>
                <w:rFonts w:ascii="Times New Roman" w:hAnsi="Times New Roman"/>
              </w:rPr>
            </w:pPr>
            <w:r w:rsidRPr="00CA3E70">
              <w:rPr>
                <w:rFonts w:ascii="Times New Roman" w:hAnsi="Times New Roman"/>
                <w:b/>
              </w:rPr>
              <w:t>Minor</w:t>
            </w:r>
            <w:r w:rsidRPr="00CA3E70">
              <w:rPr>
                <w:rFonts w:ascii="Times New Roman" w:hAnsi="Times New Roman"/>
              </w:rPr>
              <w:t xml:space="preserve"> in Organizational Leadership for Nonprofits</w:t>
            </w:r>
            <w:r>
              <w:rPr>
                <w:rFonts w:ascii="Times New Roman" w:hAnsi="Times New Roman"/>
              </w:rPr>
              <w:t xml:space="preserve"> </w:t>
            </w:r>
          </w:p>
        </w:tc>
      </w:tr>
      <w:tr w:rsidR="002B1F0C" w:rsidRPr="00CA3E70" w14:paraId="1EE7F4B9" w14:textId="77777777" w:rsidTr="002B1F0C">
        <w:trPr>
          <w:trHeight w:val="563"/>
        </w:trPr>
        <w:tc>
          <w:tcPr>
            <w:tcW w:w="7581" w:type="dxa"/>
          </w:tcPr>
          <w:p w14:paraId="116D4EBA" w14:textId="3FC58B83" w:rsidR="00637B3F" w:rsidRPr="00CA3E70" w:rsidRDefault="00637B3F" w:rsidP="002F25EC">
            <w:pPr>
              <w:spacing w:after="0" w:line="240" w:lineRule="auto"/>
              <w:jc w:val="center"/>
              <w:rPr>
                <w:rFonts w:ascii="Times New Roman" w:hAnsi="Times New Roman"/>
              </w:rPr>
            </w:pPr>
            <w:r>
              <w:rPr>
                <w:rFonts w:ascii="Times New Roman" w:hAnsi="Times New Roman"/>
                <w:b/>
              </w:rPr>
              <w:t>Specialization</w:t>
            </w:r>
            <w:r>
              <w:rPr>
                <w:rFonts w:ascii="Times New Roman" w:hAnsi="Times New Roman"/>
              </w:rPr>
              <w:t xml:space="preserve"> i</w:t>
            </w:r>
            <w:r w:rsidRPr="00CA3E70">
              <w:rPr>
                <w:rFonts w:ascii="Times New Roman" w:hAnsi="Times New Roman"/>
              </w:rPr>
              <w:t xml:space="preserve">n </w:t>
            </w:r>
            <w:r w:rsidR="00287B5F">
              <w:rPr>
                <w:rFonts w:ascii="Times New Roman" w:hAnsi="Times New Roman"/>
              </w:rPr>
              <w:t>A</w:t>
            </w:r>
            <w:r w:rsidRPr="00CA3E70">
              <w:rPr>
                <w:rFonts w:ascii="Times New Roman" w:hAnsi="Times New Roman"/>
              </w:rPr>
              <w:t>d</w:t>
            </w:r>
            <w:r>
              <w:rPr>
                <w:rFonts w:ascii="Times New Roman" w:hAnsi="Times New Roman"/>
              </w:rPr>
              <w:t xml:space="preserve">vanced </w:t>
            </w:r>
            <w:r w:rsidR="00287B5F">
              <w:rPr>
                <w:rFonts w:ascii="Times New Roman" w:hAnsi="Times New Roman"/>
              </w:rPr>
              <w:t>R</w:t>
            </w:r>
            <w:r>
              <w:rPr>
                <w:rFonts w:ascii="Times New Roman" w:hAnsi="Times New Roman"/>
              </w:rPr>
              <w:t xml:space="preserve">esearch </w:t>
            </w:r>
            <w:r w:rsidR="00287B5F">
              <w:rPr>
                <w:rFonts w:ascii="Times New Roman" w:hAnsi="Times New Roman"/>
              </w:rPr>
              <w:t>M</w:t>
            </w:r>
            <w:r>
              <w:rPr>
                <w:rFonts w:ascii="Times New Roman" w:hAnsi="Times New Roman"/>
              </w:rPr>
              <w:t>ethods in</w:t>
            </w:r>
          </w:p>
          <w:p w14:paraId="1350D429" w14:textId="52CD1E53" w:rsidR="00637B3F" w:rsidRPr="00CA3E70" w:rsidRDefault="00637B3F" w:rsidP="002F25EC">
            <w:pPr>
              <w:spacing w:after="120" w:line="240" w:lineRule="auto"/>
              <w:jc w:val="center"/>
              <w:rPr>
                <w:rFonts w:ascii="Times New Roman" w:hAnsi="Times New Roman"/>
              </w:rPr>
            </w:pPr>
            <w:r>
              <w:rPr>
                <w:rFonts w:ascii="Times New Roman" w:hAnsi="Times New Roman"/>
              </w:rPr>
              <w:t>F</w:t>
            </w:r>
            <w:r w:rsidRPr="00CA3E70">
              <w:rPr>
                <w:rFonts w:ascii="Times New Roman" w:hAnsi="Times New Roman"/>
              </w:rPr>
              <w:t>amily</w:t>
            </w:r>
            <w:r>
              <w:rPr>
                <w:rFonts w:ascii="Times New Roman" w:hAnsi="Times New Roman"/>
              </w:rPr>
              <w:t>, Youth and C</w:t>
            </w:r>
            <w:r w:rsidRPr="00CA3E70">
              <w:rPr>
                <w:rFonts w:ascii="Times New Roman" w:hAnsi="Times New Roman"/>
              </w:rPr>
              <w:t xml:space="preserve">ommunity </w:t>
            </w:r>
            <w:r>
              <w:rPr>
                <w:rFonts w:ascii="Times New Roman" w:hAnsi="Times New Roman"/>
              </w:rPr>
              <w:t xml:space="preserve">Sciences </w:t>
            </w:r>
          </w:p>
        </w:tc>
      </w:tr>
      <w:tr w:rsidR="0046427A" w:rsidRPr="00CA3E70" w14:paraId="66C80AFE" w14:textId="77777777" w:rsidTr="002B1F0C">
        <w:trPr>
          <w:trHeight w:val="327"/>
        </w:trPr>
        <w:tc>
          <w:tcPr>
            <w:tcW w:w="7581" w:type="dxa"/>
          </w:tcPr>
          <w:p w14:paraId="2DA9D11D" w14:textId="65EE8CFD" w:rsidR="0046427A" w:rsidRPr="0046427A" w:rsidRDefault="0046427A" w:rsidP="002F25EC">
            <w:pPr>
              <w:spacing w:after="120" w:line="240" w:lineRule="auto"/>
              <w:jc w:val="center"/>
              <w:rPr>
                <w:rFonts w:ascii="Times New Roman" w:hAnsi="Times New Roman"/>
              </w:rPr>
            </w:pPr>
            <w:r>
              <w:rPr>
                <w:rFonts w:ascii="Times New Roman" w:hAnsi="Times New Roman"/>
                <w:b/>
              </w:rPr>
              <w:t xml:space="preserve">Specialization </w:t>
            </w:r>
            <w:r>
              <w:rPr>
                <w:rFonts w:ascii="Times New Roman" w:hAnsi="Times New Roman"/>
              </w:rPr>
              <w:t>in Maternal and Child Health</w:t>
            </w:r>
          </w:p>
        </w:tc>
      </w:tr>
      <w:tr w:rsidR="002B1F0C" w:rsidRPr="00CA3E70" w14:paraId="32DADC2E" w14:textId="77777777" w:rsidTr="002B1F0C">
        <w:trPr>
          <w:trHeight w:val="327"/>
        </w:trPr>
        <w:tc>
          <w:tcPr>
            <w:tcW w:w="7581" w:type="dxa"/>
          </w:tcPr>
          <w:p w14:paraId="5B0D935A" w14:textId="77777777" w:rsidR="00637B3F" w:rsidRPr="00CA3E70" w:rsidRDefault="00637B3F" w:rsidP="002F25EC">
            <w:pPr>
              <w:spacing w:after="120" w:line="240" w:lineRule="auto"/>
              <w:jc w:val="center"/>
              <w:rPr>
                <w:rFonts w:ascii="Times New Roman" w:hAnsi="Times New Roman"/>
              </w:rPr>
            </w:pPr>
            <w:r>
              <w:rPr>
                <w:rFonts w:ascii="Times New Roman" w:hAnsi="Times New Roman"/>
                <w:b/>
              </w:rPr>
              <w:t>Specialization</w:t>
            </w:r>
            <w:r>
              <w:rPr>
                <w:rFonts w:ascii="Times New Roman" w:hAnsi="Times New Roman"/>
              </w:rPr>
              <w:t xml:space="preserve"> i</w:t>
            </w:r>
            <w:r w:rsidRPr="00CA3E70">
              <w:rPr>
                <w:rFonts w:ascii="Times New Roman" w:hAnsi="Times New Roman"/>
              </w:rPr>
              <w:t>n GIS</w:t>
            </w:r>
          </w:p>
        </w:tc>
      </w:tr>
      <w:tr w:rsidR="002B1F0C" w:rsidRPr="00CA3E70" w14:paraId="215D1A36" w14:textId="77777777" w:rsidTr="002B1F0C">
        <w:trPr>
          <w:trHeight w:val="581"/>
        </w:trPr>
        <w:tc>
          <w:tcPr>
            <w:tcW w:w="7581" w:type="dxa"/>
          </w:tcPr>
          <w:p w14:paraId="594DD4BA" w14:textId="0EE337E7" w:rsidR="00F24804" w:rsidRDefault="00637B3F" w:rsidP="002F25EC">
            <w:pPr>
              <w:spacing w:after="0" w:line="240" w:lineRule="auto"/>
              <w:jc w:val="center"/>
              <w:rPr>
                <w:rFonts w:ascii="Times New Roman" w:hAnsi="Times New Roman"/>
              </w:rPr>
            </w:pPr>
            <w:r>
              <w:rPr>
                <w:rFonts w:ascii="Times New Roman" w:hAnsi="Times New Roman"/>
                <w:b/>
              </w:rPr>
              <w:t>Specialization</w:t>
            </w:r>
            <w:r>
              <w:rPr>
                <w:rFonts w:ascii="Times New Roman" w:hAnsi="Times New Roman"/>
              </w:rPr>
              <w:t xml:space="preserve"> i</w:t>
            </w:r>
            <w:r w:rsidRPr="00CA3E70">
              <w:rPr>
                <w:rFonts w:ascii="Times New Roman" w:hAnsi="Times New Roman"/>
              </w:rPr>
              <w:t xml:space="preserve">n </w:t>
            </w:r>
            <w:r w:rsidR="00287B5F">
              <w:rPr>
                <w:rFonts w:ascii="Times New Roman" w:hAnsi="Times New Roman"/>
              </w:rPr>
              <w:t>A</w:t>
            </w:r>
            <w:r>
              <w:rPr>
                <w:rFonts w:ascii="Times New Roman" w:hAnsi="Times New Roman"/>
              </w:rPr>
              <w:t xml:space="preserve">dvanced </w:t>
            </w:r>
            <w:r w:rsidR="00287B5F">
              <w:rPr>
                <w:rFonts w:ascii="Times New Roman" w:hAnsi="Times New Roman"/>
              </w:rPr>
              <w:t>R</w:t>
            </w:r>
            <w:r>
              <w:rPr>
                <w:rFonts w:ascii="Times New Roman" w:hAnsi="Times New Roman"/>
              </w:rPr>
              <w:t xml:space="preserve">esearch </w:t>
            </w:r>
            <w:r w:rsidR="00287B5F">
              <w:rPr>
                <w:rFonts w:ascii="Times New Roman" w:hAnsi="Times New Roman"/>
              </w:rPr>
              <w:t>M</w:t>
            </w:r>
            <w:r>
              <w:rPr>
                <w:rFonts w:ascii="Times New Roman" w:hAnsi="Times New Roman"/>
              </w:rPr>
              <w:t>ethods in</w:t>
            </w:r>
          </w:p>
          <w:p w14:paraId="0637AFBA" w14:textId="26DBB60A" w:rsidR="00637B3F" w:rsidRPr="00CA3E70" w:rsidRDefault="00637B3F" w:rsidP="002F25EC">
            <w:pPr>
              <w:spacing w:after="120" w:line="240" w:lineRule="auto"/>
              <w:jc w:val="center"/>
              <w:rPr>
                <w:rFonts w:ascii="Times New Roman" w:hAnsi="Times New Roman"/>
              </w:rPr>
            </w:pPr>
            <w:r w:rsidRPr="00CA3E70">
              <w:rPr>
                <w:rFonts w:ascii="Times New Roman" w:hAnsi="Times New Roman"/>
              </w:rPr>
              <w:t>Information Systems and Operations Management</w:t>
            </w:r>
            <w:r>
              <w:rPr>
                <w:rFonts w:ascii="Times New Roman" w:hAnsi="Times New Roman"/>
              </w:rPr>
              <w:t xml:space="preserve"> </w:t>
            </w:r>
          </w:p>
        </w:tc>
      </w:tr>
      <w:tr w:rsidR="002B1F0C" w:rsidRPr="00CA3E70" w14:paraId="73A54689" w14:textId="77777777" w:rsidTr="002B1F0C">
        <w:trPr>
          <w:trHeight w:val="405"/>
        </w:trPr>
        <w:tc>
          <w:tcPr>
            <w:tcW w:w="7581" w:type="dxa"/>
          </w:tcPr>
          <w:p w14:paraId="7A42E703" w14:textId="1776DFDC" w:rsidR="00637B3F" w:rsidRPr="00CA3E70" w:rsidRDefault="00637B3F" w:rsidP="002B1F0C">
            <w:pPr>
              <w:spacing w:after="0" w:line="240" w:lineRule="auto"/>
              <w:jc w:val="center"/>
              <w:rPr>
                <w:rFonts w:ascii="Times New Roman" w:hAnsi="Times New Roman"/>
              </w:rPr>
            </w:pPr>
            <w:r>
              <w:rPr>
                <w:rFonts w:ascii="Times New Roman" w:hAnsi="Times New Roman"/>
                <w:b/>
              </w:rPr>
              <w:t>Specialization</w:t>
            </w:r>
            <w:r>
              <w:rPr>
                <w:rFonts w:ascii="Times New Roman" w:hAnsi="Times New Roman"/>
              </w:rPr>
              <w:t xml:space="preserve"> i</w:t>
            </w:r>
            <w:r w:rsidRPr="00CA3E70">
              <w:rPr>
                <w:rFonts w:ascii="Times New Roman" w:hAnsi="Times New Roman"/>
              </w:rPr>
              <w:t>n Agroforestry</w:t>
            </w:r>
          </w:p>
        </w:tc>
      </w:tr>
      <w:tr w:rsidR="002B1F0C" w:rsidRPr="00CA3E70" w14:paraId="7D12953C" w14:textId="77777777" w:rsidTr="002B1F0C">
        <w:trPr>
          <w:trHeight w:val="405"/>
        </w:trPr>
        <w:tc>
          <w:tcPr>
            <w:tcW w:w="7581" w:type="dxa"/>
          </w:tcPr>
          <w:p w14:paraId="268FFE11" w14:textId="77777777" w:rsidR="00637B3F" w:rsidRPr="00CA3E70" w:rsidRDefault="00637B3F" w:rsidP="002B1F0C">
            <w:pPr>
              <w:spacing w:after="0" w:line="240" w:lineRule="auto"/>
              <w:jc w:val="center"/>
              <w:rPr>
                <w:rFonts w:ascii="Times New Roman" w:hAnsi="Times New Roman"/>
              </w:rPr>
            </w:pPr>
            <w:r>
              <w:rPr>
                <w:rFonts w:ascii="Times New Roman" w:hAnsi="Times New Roman"/>
                <w:b/>
              </w:rPr>
              <w:t>Specialization</w:t>
            </w:r>
            <w:r>
              <w:rPr>
                <w:rFonts w:ascii="Times New Roman" w:hAnsi="Times New Roman"/>
              </w:rPr>
              <w:t xml:space="preserve"> i</w:t>
            </w:r>
            <w:r w:rsidRPr="00CA3E70">
              <w:rPr>
                <w:rFonts w:ascii="Times New Roman" w:hAnsi="Times New Roman"/>
              </w:rPr>
              <w:t>n Ecotourism</w:t>
            </w:r>
          </w:p>
        </w:tc>
      </w:tr>
      <w:tr w:rsidR="002B1F0C" w:rsidRPr="00CA3E70" w14:paraId="73BCB2EC" w14:textId="77777777" w:rsidTr="002B1F0C">
        <w:trPr>
          <w:trHeight w:val="429"/>
        </w:trPr>
        <w:tc>
          <w:tcPr>
            <w:tcW w:w="7581" w:type="dxa"/>
          </w:tcPr>
          <w:p w14:paraId="011A946C" w14:textId="3D6ECFD5" w:rsidR="00637B3F" w:rsidRPr="00CA3E70" w:rsidRDefault="00637B3F" w:rsidP="00287B5F">
            <w:pPr>
              <w:spacing w:after="0" w:line="240" w:lineRule="auto"/>
              <w:jc w:val="center"/>
              <w:rPr>
                <w:rFonts w:ascii="Times New Roman" w:hAnsi="Times New Roman"/>
              </w:rPr>
            </w:pPr>
            <w:r>
              <w:rPr>
                <w:rFonts w:ascii="Times New Roman" w:hAnsi="Times New Roman"/>
                <w:b/>
              </w:rPr>
              <w:t>Specialization</w:t>
            </w:r>
            <w:r>
              <w:rPr>
                <w:rFonts w:ascii="Times New Roman" w:hAnsi="Times New Roman"/>
              </w:rPr>
              <w:t xml:space="preserve"> i</w:t>
            </w:r>
            <w:r w:rsidRPr="00CA3E70">
              <w:rPr>
                <w:rFonts w:ascii="Times New Roman" w:hAnsi="Times New Roman"/>
              </w:rPr>
              <w:t xml:space="preserve">n Value </w:t>
            </w:r>
            <w:r w:rsidR="00287B5F">
              <w:rPr>
                <w:rFonts w:ascii="Times New Roman" w:hAnsi="Times New Roman"/>
              </w:rPr>
              <w:t>C</w:t>
            </w:r>
            <w:r w:rsidRPr="00CA3E70">
              <w:rPr>
                <w:rFonts w:ascii="Times New Roman" w:hAnsi="Times New Roman"/>
              </w:rPr>
              <w:t xml:space="preserve">hain </w:t>
            </w:r>
            <w:r w:rsidR="00287B5F">
              <w:rPr>
                <w:rFonts w:ascii="Times New Roman" w:hAnsi="Times New Roman"/>
              </w:rPr>
              <w:t>A</w:t>
            </w:r>
            <w:r w:rsidRPr="00CA3E70">
              <w:rPr>
                <w:rFonts w:ascii="Times New Roman" w:hAnsi="Times New Roman"/>
              </w:rPr>
              <w:t>nalysis</w:t>
            </w:r>
          </w:p>
        </w:tc>
      </w:tr>
      <w:tr w:rsidR="0046427A" w:rsidRPr="00CA3E70" w14:paraId="14F7FA2E" w14:textId="77777777" w:rsidTr="002B1F0C">
        <w:trPr>
          <w:trHeight w:val="445"/>
        </w:trPr>
        <w:tc>
          <w:tcPr>
            <w:tcW w:w="7581" w:type="dxa"/>
          </w:tcPr>
          <w:p w14:paraId="1E073138" w14:textId="69315EBE" w:rsidR="0046427A" w:rsidRPr="0046427A" w:rsidRDefault="0046427A" w:rsidP="002B1F0C">
            <w:pPr>
              <w:spacing w:after="0" w:line="240" w:lineRule="auto"/>
              <w:jc w:val="center"/>
              <w:rPr>
                <w:rFonts w:ascii="Times New Roman" w:hAnsi="Times New Roman"/>
              </w:rPr>
            </w:pPr>
            <w:r>
              <w:rPr>
                <w:rFonts w:ascii="Times New Roman" w:hAnsi="Times New Roman"/>
                <w:b/>
              </w:rPr>
              <w:t>Specialization</w:t>
            </w:r>
            <w:r>
              <w:rPr>
                <w:rFonts w:ascii="Times New Roman" w:hAnsi="Times New Roman"/>
              </w:rPr>
              <w:t xml:space="preserve"> in Business</w:t>
            </w:r>
          </w:p>
        </w:tc>
      </w:tr>
      <w:tr w:rsidR="002B1F0C" w:rsidRPr="00CA3E70" w14:paraId="22A74791" w14:textId="77777777" w:rsidTr="002B1F0C">
        <w:trPr>
          <w:trHeight w:val="445"/>
        </w:trPr>
        <w:tc>
          <w:tcPr>
            <w:tcW w:w="7581" w:type="dxa"/>
          </w:tcPr>
          <w:p w14:paraId="2928F0B6" w14:textId="03C12887" w:rsidR="00637B3F" w:rsidRPr="00CA3E70" w:rsidRDefault="00637B3F" w:rsidP="002B1F0C">
            <w:pPr>
              <w:spacing w:after="0" w:line="240" w:lineRule="auto"/>
              <w:jc w:val="center"/>
              <w:rPr>
                <w:rFonts w:ascii="Times New Roman" w:hAnsi="Times New Roman"/>
              </w:rPr>
            </w:pPr>
            <w:r>
              <w:rPr>
                <w:rFonts w:ascii="Times New Roman" w:hAnsi="Times New Roman"/>
                <w:b/>
              </w:rPr>
              <w:t xml:space="preserve">Specialization </w:t>
            </w:r>
            <w:r w:rsidRPr="00E961C1">
              <w:rPr>
                <w:rFonts w:ascii="Times New Roman" w:hAnsi="Times New Roman"/>
              </w:rPr>
              <w:t>i</w:t>
            </w:r>
            <w:r w:rsidR="00287B5F">
              <w:rPr>
                <w:rFonts w:ascii="Times New Roman" w:hAnsi="Times New Roman"/>
              </w:rPr>
              <w:t>n Environmental E</w:t>
            </w:r>
            <w:r w:rsidRPr="00CA3E70">
              <w:rPr>
                <w:rFonts w:ascii="Times New Roman" w:hAnsi="Times New Roman"/>
              </w:rPr>
              <w:t>ducation</w:t>
            </w:r>
          </w:p>
        </w:tc>
      </w:tr>
      <w:tr w:rsidR="002B1F0C" w:rsidRPr="00CA3E70" w14:paraId="4336E17C" w14:textId="77777777" w:rsidTr="007D4783">
        <w:trPr>
          <w:trHeight w:val="386"/>
        </w:trPr>
        <w:tc>
          <w:tcPr>
            <w:tcW w:w="7581" w:type="dxa"/>
          </w:tcPr>
          <w:p w14:paraId="06714A2A" w14:textId="6C712520" w:rsidR="00637B3F" w:rsidRPr="00CA3E70" w:rsidRDefault="00637B3F" w:rsidP="00287B5F">
            <w:pPr>
              <w:spacing w:after="0" w:line="240" w:lineRule="auto"/>
              <w:jc w:val="center"/>
              <w:rPr>
                <w:rFonts w:ascii="Times New Roman" w:hAnsi="Times New Roman"/>
              </w:rPr>
            </w:pPr>
            <w:r>
              <w:rPr>
                <w:rFonts w:ascii="Times New Roman" w:hAnsi="Times New Roman"/>
                <w:b/>
              </w:rPr>
              <w:t xml:space="preserve">Specialization </w:t>
            </w:r>
            <w:r w:rsidRPr="00E961C1">
              <w:rPr>
                <w:rFonts w:ascii="Times New Roman" w:hAnsi="Times New Roman"/>
              </w:rPr>
              <w:t xml:space="preserve">in </w:t>
            </w:r>
            <w:r w:rsidR="00287B5F">
              <w:rPr>
                <w:rFonts w:ascii="Times New Roman" w:hAnsi="Times New Roman"/>
              </w:rPr>
              <w:t>Community Forest M</w:t>
            </w:r>
            <w:r>
              <w:rPr>
                <w:rFonts w:ascii="Times New Roman" w:hAnsi="Times New Roman"/>
              </w:rPr>
              <w:t>anagement</w:t>
            </w:r>
          </w:p>
        </w:tc>
      </w:tr>
      <w:tr w:rsidR="0046427A" w:rsidRPr="00CA3E70" w14:paraId="03E6B924" w14:textId="77777777" w:rsidTr="007D4783">
        <w:trPr>
          <w:trHeight w:val="440"/>
        </w:trPr>
        <w:tc>
          <w:tcPr>
            <w:tcW w:w="7581" w:type="dxa"/>
          </w:tcPr>
          <w:p w14:paraId="080D5E49" w14:textId="45594A68" w:rsidR="0046427A" w:rsidRDefault="0046427A" w:rsidP="002B1F0C">
            <w:pPr>
              <w:spacing w:after="0" w:line="240" w:lineRule="auto"/>
              <w:jc w:val="center"/>
              <w:rPr>
                <w:rFonts w:ascii="Times New Roman" w:hAnsi="Times New Roman"/>
                <w:b/>
              </w:rPr>
            </w:pPr>
            <w:r>
              <w:rPr>
                <w:rFonts w:ascii="Times New Roman" w:hAnsi="Times New Roman"/>
                <w:b/>
              </w:rPr>
              <w:t>Specialization</w:t>
            </w:r>
            <w:r w:rsidRPr="0046427A">
              <w:rPr>
                <w:rFonts w:ascii="Times New Roman" w:hAnsi="Times New Roman"/>
              </w:rPr>
              <w:t xml:space="preserve"> in Community Conservation and Development</w:t>
            </w:r>
          </w:p>
        </w:tc>
      </w:tr>
      <w:tr w:rsidR="002B1F0C" w:rsidRPr="00CA3E70" w14:paraId="31C1A14D" w14:textId="77777777" w:rsidTr="007D4783">
        <w:trPr>
          <w:trHeight w:val="440"/>
        </w:trPr>
        <w:tc>
          <w:tcPr>
            <w:tcW w:w="7581" w:type="dxa"/>
          </w:tcPr>
          <w:p w14:paraId="46D9EF64" w14:textId="74A1F132" w:rsidR="00637B3F" w:rsidRPr="00CA3E70" w:rsidRDefault="00637B3F" w:rsidP="00287B5F">
            <w:pPr>
              <w:spacing w:after="0" w:line="240" w:lineRule="auto"/>
              <w:jc w:val="center"/>
              <w:rPr>
                <w:rFonts w:ascii="Times New Roman" w:hAnsi="Times New Roman"/>
              </w:rPr>
            </w:pPr>
            <w:r>
              <w:rPr>
                <w:rFonts w:ascii="Times New Roman" w:hAnsi="Times New Roman"/>
                <w:b/>
              </w:rPr>
              <w:t>Specialization</w:t>
            </w:r>
            <w:r>
              <w:rPr>
                <w:rFonts w:ascii="Times New Roman" w:hAnsi="Times New Roman"/>
              </w:rPr>
              <w:t xml:space="preserve"> i</w:t>
            </w:r>
            <w:r w:rsidRPr="00CA3E70">
              <w:rPr>
                <w:rFonts w:ascii="Times New Roman" w:hAnsi="Times New Roman"/>
              </w:rPr>
              <w:t xml:space="preserve">n Water </w:t>
            </w:r>
            <w:r w:rsidR="00287B5F">
              <w:rPr>
                <w:rFonts w:ascii="Times New Roman" w:hAnsi="Times New Roman"/>
              </w:rPr>
              <w:t>R</w:t>
            </w:r>
            <w:r w:rsidRPr="00CA3E70">
              <w:rPr>
                <w:rFonts w:ascii="Times New Roman" w:hAnsi="Times New Roman"/>
              </w:rPr>
              <w:t xml:space="preserve">esource </w:t>
            </w:r>
            <w:r w:rsidR="00287B5F">
              <w:rPr>
                <w:rFonts w:ascii="Times New Roman" w:hAnsi="Times New Roman"/>
              </w:rPr>
              <w:t>M</w:t>
            </w:r>
            <w:r w:rsidRPr="00CA3E70">
              <w:rPr>
                <w:rFonts w:ascii="Times New Roman" w:hAnsi="Times New Roman"/>
              </w:rPr>
              <w:t>anagement</w:t>
            </w:r>
          </w:p>
        </w:tc>
      </w:tr>
      <w:tr w:rsidR="002B1F0C" w:rsidRPr="00CA3E70" w14:paraId="3567620F" w14:textId="77777777" w:rsidTr="007D4783">
        <w:trPr>
          <w:trHeight w:val="449"/>
        </w:trPr>
        <w:tc>
          <w:tcPr>
            <w:tcW w:w="7581" w:type="dxa"/>
          </w:tcPr>
          <w:p w14:paraId="33433C27" w14:textId="77777777" w:rsidR="00637B3F" w:rsidRPr="00CA3E70" w:rsidRDefault="00637B3F" w:rsidP="002B1F0C">
            <w:pPr>
              <w:spacing w:after="0" w:line="240" w:lineRule="auto"/>
              <w:jc w:val="center"/>
              <w:rPr>
                <w:rFonts w:ascii="Times New Roman" w:hAnsi="Times New Roman"/>
              </w:rPr>
            </w:pPr>
            <w:r>
              <w:rPr>
                <w:rFonts w:ascii="Times New Roman" w:hAnsi="Times New Roman"/>
                <w:b/>
              </w:rPr>
              <w:t xml:space="preserve">Specialization </w:t>
            </w:r>
            <w:r>
              <w:rPr>
                <w:rFonts w:ascii="Times New Roman" w:hAnsi="Times New Roman"/>
              </w:rPr>
              <w:t>i</w:t>
            </w:r>
            <w:r w:rsidRPr="00CA3E70">
              <w:rPr>
                <w:rFonts w:ascii="Times New Roman" w:hAnsi="Times New Roman"/>
              </w:rPr>
              <w:t>n Monitoring and Evaluation</w:t>
            </w:r>
          </w:p>
        </w:tc>
      </w:tr>
      <w:tr w:rsidR="0046427A" w:rsidRPr="00CA3E70" w14:paraId="0C7D1EB8" w14:textId="77777777" w:rsidTr="007D4783">
        <w:trPr>
          <w:trHeight w:val="449"/>
        </w:trPr>
        <w:tc>
          <w:tcPr>
            <w:tcW w:w="7581" w:type="dxa"/>
          </w:tcPr>
          <w:p w14:paraId="6DFFE18F" w14:textId="006A6F85" w:rsidR="0046427A" w:rsidRPr="0046427A" w:rsidRDefault="0046427A" w:rsidP="002B1F0C">
            <w:pPr>
              <w:spacing w:after="0" w:line="240" w:lineRule="auto"/>
              <w:jc w:val="center"/>
              <w:rPr>
                <w:rFonts w:ascii="Times New Roman" w:hAnsi="Times New Roman"/>
              </w:rPr>
            </w:pPr>
            <w:r>
              <w:rPr>
                <w:rFonts w:ascii="Times New Roman" w:hAnsi="Times New Roman"/>
                <w:b/>
              </w:rPr>
              <w:t>Specialization</w:t>
            </w:r>
            <w:r>
              <w:rPr>
                <w:rFonts w:ascii="Times New Roman" w:hAnsi="Times New Roman"/>
              </w:rPr>
              <w:t xml:space="preserve"> in Program Design and Project Management</w:t>
            </w:r>
          </w:p>
        </w:tc>
      </w:tr>
      <w:tr w:rsidR="007D4783" w:rsidRPr="00CA3E70" w14:paraId="026E045D" w14:textId="77777777" w:rsidTr="007D4783">
        <w:trPr>
          <w:trHeight w:val="449"/>
        </w:trPr>
        <w:tc>
          <w:tcPr>
            <w:tcW w:w="7581" w:type="dxa"/>
          </w:tcPr>
          <w:p w14:paraId="348F8F02" w14:textId="230AC359" w:rsidR="007D4783" w:rsidRPr="007D4783" w:rsidRDefault="007D4783" w:rsidP="0046427A">
            <w:pPr>
              <w:spacing w:after="0" w:line="240" w:lineRule="auto"/>
              <w:jc w:val="center"/>
              <w:rPr>
                <w:rFonts w:ascii="Times New Roman" w:hAnsi="Times New Roman"/>
              </w:rPr>
            </w:pPr>
            <w:r>
              <w:rPr>
                <w:rFonts w:ascii="Times New Roman" w:hAnsi="Times New Roman"/>
                <w:b/>
              </w:rPr>
              <w:t>Specialization</w:t>
            </w:r>
            <w:r>
              <w:rPr>
                <w:rFonts w:ascii="Times New Roman" w:hAnsi="Times New Roman"/>
              </w:rPr>
              <w:t xml:space="preserve"> in </w:t>
            </w:r>
            <w:r w:rsidR="0046427A">
              <w:rPr>
                <w:rFonts w:ascii="Times New Roman" w:hAnsi="Times New Roman"/>
              </w:rPr>
              <w:t>Environmental and Land Use</w:t>
            </w:r>
            <w:r>
              <w:rPr>
                <w:rFonts w:ascii="Times New Roman" w:hAnsi="Times New Roman"/>
              </w:rPr>
              <w:t xml:space="preserve"> Law</w:t>
            </w:r>
          </w:p>
        </w:tc>
      </w:tr>
    </w:tbl>
    <w:p w14:paraId="7A0F8874" w14:textId="77777777" w:rsidR="00637B3F" w:rsidRDefault="00637B3F" w:rsidP="00D743B6">
      <w:pPr>
        <w:spacing w:after="0" w:line="240" w:lineRule="auto"/>
        <w:rPr>
          <w:rFonts w:ascii="Times New Roman" w:hAnsi="Times New Roman"/>
          <w:b/>
        </w:rPr>
      </w:pPr>
    </w:p>
    <w:p w14:paraId="5A29B4A3" w14:textId="77777777" w:rsidR="00637B3F" w:rsidRDefault="00637B3F" w:rsidP="00D743B6">
      <w:pPr>
        <w:spacing w:after="0" w:line="240" w:lineRule="auto"/>
        <w:rPr>
          <w:rFonts w:ascii="Times New Roman" w:hAnsi="Times New Roman"/>
          <w:b/>
        </w:rPr>
      </w:pPr>
    </w:p>
    <w:p w14:paraId="0D03AD3B" w14:textId="77777777" w:rsidR="00637B3F" w:rsidRDefault="00637B3F" w:rsidP="00D743B6">
      <w:pPr>
        <w:spacing w:after="0" w:line="240" w:lineRule="auto"/>
        <w:rPr>
          <w:rFonts w:ascii="Times New Roman" w:hAnsi="Times New Roman"/>
          <w:b/>
        </w:rPr>
      </w:pPr>
    </w:p>
    <w:p w14:paraId="61196601" w14:textId="77777777" w:rsidR="00637B3F" w:rsidRDefault="00637B3F" w:rsidP="00C163FC">
      <w:pPr>
        <w:rPr>
          <w:rFonts w:ascii="Times New Roman" w:hAnsi="Times New Roman"/>
          <w:b/>
        </w:rPr>
      </w:pPr>
    </w:p>
    <w:p w14:paraId="52488C12" w14:textId="77777777" w:rsidR="002B1F0C" w:rsidRDefault="002B1F0C" w:rsidP="00C163FC">
      <w:pPr>
        <w:rPr>
          <w:rFonts w:ascii="Times New Roman" w:hAnsi="Times New Roman"/>
        </w:rPr>
      </w:pPr>
    </w:p>
    <w:p w14:paraId="44327D22" w14:textId="77777777" w:rsidR="002B1F0C" w:rsidRDefault="002B1F0C" w:rsidP="00C163FC">
      <w:pPr>
        <w:rPr>
          <w:rFonts w:ascii="Times New Roman" w:hAnsi="Times New Roman"/>
        </w:rPr>
      </w:pPr>
    </w:p>
    <w:p w14:paraId="5FF75F16" w14:textId="77777777" w:rsidR="002B1F0C" w:rsidRDefault="002B1F0C" w:rsidP="00C163FC">
      <w:pPr>
        <w:rPr>
          <w:rFonts w:ascii="Times New Roman" w:hAnsi="Times New Roman"/>
        </w:rPr>
      </w:pPr>
    </w:p>
    <w:p w14:paraId="3007B1C0" w14:textId="77777777" w:rsidR="002B1F0C" w:rsidRDefault="002B1F0C" w:rsidP="00C163FC">
      <w:pPr>
        <w:rPr>
          <w:rFonts w:ascii="Times New Roman" w:hAnsi="Times New Roman"/>
        </w:rPr>
      </w:pPr>
    </w:p>
    <w:p w14:paraId="323AD5AA" w14:textId="77777777" w:rsidR="002B1F0C" w:rsidRDefault="002B1F0C" w:rsidP="00C163FC">
      <w:pPr>
        <w:rPr>
          <w:rFonts w:ascii="Times New Roman" w:hAnsi="Times New Roman"/>
        </w:rPr>
      </w:pPr>
    </w:p>
    <w:p w14:paraId="1623961B" w14:textId="77777777" w:rsidR="002B1F0C" w:rsidRDefault="002B1F0C" w:rsidP="00C163FC">
      <w:pPr>
        <w:rPr>
          <w:rFonts w:ascii="Times New Roman" w:hAnsi="Times New Roman"/>
        </w:rPr>
      </w:pPr>
    </w:p>
    <w:p w14:paraId="6E4237E3" w14:textId="77777777" w:rsidR="002B1F0C" w:rsidRDefault="002B1F0C" w:rsidP="00C163FC">
      <w:pPr>
        <w:rPr>
          <w:rFonts w:ascii="Times New Roman" w:hAnsi="Times New Roman"/>
        </w:rPr>
      </w:pPr>
    </w:p>
    <w:p w14:paraId="7D66F480" w14:textId="77777777" w:rsidR="002B1F0C" w:rsidRDefault="002B1F0C" w:rsidP="00C163FC">
      <w:pPr>
        <w:rPr>
          <w:rFonts w:ascii="Times New Roman" w:hAnsi="Times New Roman"/>
        </w:rPr>
      </w:pPr>
    </w:p>
    <w:p w14:paraId="71BEC836" w14:textId="77777777" w:rsidR="002B1F0C" w:rsidRDefault="002B1F0C" w:rsidP="00C163FC">
      <w:pPr>
        <w:rPr>
          <w:rFonts w:ascii="Times New Roman" w:hAnsi="Times New Roman"/>
        </w:rPr>
      </w:pPr>
    </w:p>
    <w:p w14:paraId="3F13A73E" w14:textId="77777777" w:rsidR="002B1F0C" w:rsidRDefault="002B1F0C" w:rsidP="00C163FC">
      <w:pPr>
        <w:rPr>
          <w:rFonts w:ascii="Times New Roman" w:hAnsi="Times New Roman"/>
        </w:rPr>
      </w:pPr>
    </w:p>
    <w:p w14:paraId="7003D774" w14:textId="77777777" w:rsidR="002B1F0C" w:rsidRDefault="002B1F0C" w:rsidP="00C163FC">
      <w:pPr>
        <w:rPr>
          <w:rFonts w:ascii="Times New Roman" w:hAnsi="Times New Roman"/>
        </w:rPr>
      </w:pPr>
    </w:p>
    <w:p w14:paraId="5E6D667D" w14:textId="77777777" w:rsidR="002B1F0C" w:rsidRDefault="002B1F0C" w:rsidP="00C163FC">
      <w:pPr>
        <w:rPr>
          <w:rFonts w:ascii="Times New Roman" w:hAnsi="Times New Roman"/>
        </w:rPr>
      </w:pPr>
    </w:p>
    <w:p w14:paraId="2601B23D" w14:textId="77777777" w:rsidR="002B1F0C" w:rsidRDefault="002B1F0C" w:rsidP="00C163FC">
      <w:pPr>
        <w:rPr>
          <w:rFonts w:ascii="Times New Roman" w:hAnsi="Times New Roman"/>
        </w:rPr>
      </w:pPr>
    </w:p>
    <w:p w14:paraId="2A1F860F" w14:textId="77777777" w:rsidR="002B1F0C" w:rsidRDefault="002B1F0C" w:rsidP="00C163FC">
      <w:pPr>
        <w:rPr>
          <w:rFonts w:ascii="Times New Roman" w:hAnsi="Times New Roman"/>
        </w:rPr>
      </w:pPr>
    </w:p>
    <w:p w14:paraId="1666B442" w14:textId="77777777" w:rsidR="002B1F0C" w:rsidRDefault="002B1F0C" w:rsidP="00C163FC">
      <w:pPr>
        <w:rPr>
          <w:rFonts w:ascii="Times New Roman" w:hAnsi="Times New Roman"/>
        </w:rPr>
      </w:pPr>
    </w:p>
    <w:p w14:paraId="7D1E1466" w14:textId="77777777" w:rsidR="002B1F0C" w:rsidRDefault="002B1F0C" w:rsidP="00C163FC">
      <w:pPr>
        <w:rPr>
          <w:rFonts w:ascii="Times New Roman" w:hAnsi="Times New Roman"/>
        </w:rPr>
      </w:pPr>
    </w:p>
    <w:p w14:paraId="6FDBF8B6" w14:textId="77777777" w:rsidR="00574E7B" w:rsidRDefault="00574E7B" w:rsidP="00C163FC">
      <w:pPr>
        <w:rPr>
          <w:rFonts w:ascii="Times New Roman" w:hAnsi="Times New Roman"/>
        </w:rPr>
      </w:pPr>
    </w:p>
    <w:p w14:paraId="31E42474" w14:textId="77777777" w:rsidR="00574E7B" w:rsidRDefault="00574E7B" w:rsidP="00C163FC">
      <w:pPr>
        <w:rPr>
          <w:rFonts w:ascii="Times New Roman" w:hAnsi="Times New Roman"/>
        </w:rPr>
      </w:pPr>
    </w:p>
    <w:p w14:paraId="69A3F658" w14:textId="77777777" w:rsidR="00574E7B" w:rsidRDefault="00574E7B" w:rsidP="00C163FC">
      <w:pPr>
        <w:rPr>
          <w:rFonts w:ascii="Times New Roman" w:hAnsi="Times New Roman"/>
        </w:rPr>
      </w:pPr>
    </w:p>
    <w:p w14:paraId="5BC6C58C" w14:textId="77777777" w:rsidR="00574E7B" w:rsidRDefault="00574E7B" w:rsidP="00C163FC">
      <w:pPr>
        <w:rPr>
          <w:rFonts w:ascii="Times New Roman" w:hAnsi="Times New Roman"/>
        </w:rPr>
      </w:pPr>
    </w:p>
    <w:p w14:paraId="4814970C" w14:textId="77777777" w:rsidR="00574E7B" w:rsidRDefault="00574E7B" w:rsidP="00C163FC">
      <w:pPr>
        <w:rPr>
          <w:rFonts w:ascii="Times New Roman" w:hAnsi="Times New Roman"/>
        </w:rPr>
      </w:pPr>
    </w:p>
    <w:p w14:paraId="060197C0" w14:textId="2CE2152E" w:rsidR="002B1F0C" w:rsidRDefault="006B50D0" w:rsidP="00574E7B">
      <w:pPr>
        <w:rPr>
          <w:rFonts w:ascii="Times New Roman" w:hAnsi="Times New Roman"/>
        </w:rPr>
      </w:pPr>
      <w:r>
        <w:rPr>
          <w:rFonts w:ascii="Times New Roman" w:hAnsi="Times New Roman"/>
        </w:rPr>
        <w:t>Students potentially interested in any</w:t>
      </w:r>
      <w:r w:rsidR="00F24804">
        <w:rPr>
          <w:rFonts w:ascii="Times New Roman" w:hAnsi="Times New Roman"/>
        </w:rPr>
        <w:t xml:space="preserve"> </w:t>
      </w:r>
      <w:r>
        <w:rPr>
          <w:rFonts w:ascii="Times New Roman" w:hAnsi="Times New Roman"/>
        </w:rPr>
        <w:t xml:space="preserve">one of these specializations may </w:t>
      </w:r>
      <w:r w:rsidR="00F24804">
        <w:rPr>
          <w:rFonts w:ascii="Times New Roman" w:hAnsi="Times New Roman"/>
        </w:rPr>
        <w:t>i</w:t>
      </w:r>
      <w:r>
        <w:rPr>
          <w:rFonts w:ascii="Times New Roman" w:hAnsi="Times New Roman"/>
        </w:rPr>
        <w:t xml:space="preserve">nquire about the courses students from past cohorts have taken to earn the </w:t>
      </w:r>
      <w:r w:rsidR="0094706B">
        <w:rPr>
          <w:rFonts w:ascii="Times New Roman" w:hAnsi="Times New Roman"/>
        </w:rPr>
        <w:t>“</w:t>
      </w:r>
      <w:r>
        <w:rPr>
          <w:rFonts w:ascii="Times New Roman" w:hAnsi="Times New Roman"/>
        </w:rPr>
        <w:t>specialization</w:t>
      </w:r>
      <w:r w:rsidR="0094706B">
        <w:rPr>
          <w:rFonts w:ascii="Times New Roman" w:hAnsi="Times New Roman"/>
        </w:rPr>
        <w:t>”.</w:t>
      </w:r>
      <w:r w:rsidR="00E70FC6">
        <w:rPr>
          <w:rFonts w:ascii="Times New Roman" w:hAnsi="Times New Roman"/>
        </w:rPr>
        <w:t xml:space="preserve"> </w:t>
      </w:r>
      <w:r w:rsidR="00E70FC6" w:rsidRPr="00E70FC6">
        <w:rPr>
          <w:rFonts w:ascii="Times New Roman" w:hAnsi="Times New Roman"/>
        </w:rPr>
        <w:t xml:space="preserve">MDP graduates earning PhD’s in UF can also be an invaluable source of information on specializations they earned while enrolled in the program. </w:t>
      </w:r>
      <w:r w:rsidR="002B1F0C">
        <w:rPr>
          <w:rFonts w:ascii="Times New Roman" w:hAnsi="Times New Roman"/>
        </w:rPr>
        <w:br w:type="page"/>
      </w:r>
    </w:p>
    <w:p w14:paraId="0ADAA10C" w14:textId="1A0D7663" w:rsidR="00EF4505" w:rsidRPr="009063D5" w:rsidRDefault="002F25EC" w:rsidP="00C163FC">
      <w:pPr>
        <w:rPr>
          <w:rFonts w:ascii="Times New Roman" w:hAnsi="Times New Roman"/>
          <w:b/>
        </w:rPr>
      </w:pPr>
      <w:r>
        <w:rPr>
          <w:rFonts w:ascii="Times New Roman" w:hAnsi="Times New Roman"/>
          <w:b/>
        </w:rPr>
        <w:lastRenderedPageBreak/>
        <w:t>3</w:t>
      </w:r>
      <w:r w:rsidR="00637B3F">
        <w:rPr>
          <w:rFonts w:ascii="Times New Roman" w:hAnsi="Times New Roman"/>
          <w:b/>
        </w:rPr>
        <w:t xml:space="preserve">. </w:t>
      </w:r>
      <w:r w:rsidR="006771F0" w:rsidRPr="009063D5">
        <w:rPr>
          <w:rFonts w:ascii="Times New Roman" w:hAnsi="Times New Roman"/>
          <w:b/>
        </w:rPr>
        <w:t xml:space="preserve">SUSTAINABLE DEVELOPMENT PRACTICE </w:t>
      </w:r>
      <w:r w:rsidR="006771F0">
        <w:rPr>
          <w:rFonts w:ascii="Times New Roman" w:hAnsi="Times New Roman"/>
          <w:b/>
        </w:rPr>
        <w:t xml:space="preserve">(SDP) </w:t>
      </w:r>
      <w:r w:rsidR="00C8443A">
        <w:rPr>
          <w:rFonts w:ascii="Times New Roman" w:hAnsi="Times New Roman"/>
          <w:b/>
        </w:rPr>
        <w:t xml:space="preserve">GRADUATE </w:t>
      </w:r>
      <w:r w:rsidR="006771F0" w:rsidRPr="009063D5">
        <w:rPr>
          <w:rFonts w:ascii="Times New Roman" w:hAnsi="Times New Roman"/>
          <w:b/>
        </w:rPr>
        <w:t>CERTIFICATE</w:t>
      </w:r>
    </w:p>
    <w:p w14:paraId="0060FDBD" w14:textId="0C1A5793" w:rsidR="00EF4505" w:rsidRDefault="00EF4505" w:rsidP="00203BEB">
      <w:pPr>
        <w:spacing w:after="120" w:line="240" w:lineRule="auto"/>
        <w:jc w:val="both"/>
        <w:rPr>
          <w:rFonts w:ascii="Times New Roman" w:hAnsi="Times New Roman" w:cs="Tahoma"/>
          <w:szCs w:val="20"/>
        </w:rPr>
      </w:pPr>
      <w:r w:rsidRPr="009063D5">
        <w:rPr>
          <w:rFonts w:ascii="Times New Roman" w:hAnsi="Times New Roman"/>
        </w:rPr>
        <w:t>In 2012, the MDP Program was approved by the UF to offer a certificate in Sustainable Development Practice (SDP)</w:t>
      </w:r>
      <w:r w:rsidR="0049400B">
        <w:rPr>
          <w:rFonts w:ascii="Times New Roman" w:hAnsi="Times New Roman"/>
        </w:rPr>
        <w:t xml:space="preserve"> for UF graduate students </w:t>
      </w:r>
      <w:r w:rsidR="0049400B" w:rsidRPr="009E789D">
        <w:rPr>
          <w:rFonts w:ascii="Times New Roman" w:hAnsi="Times New Roman"/>
        </w:rPr>
        <w:t xml:space="preserve">not </w:t>
      </w:r>
      <w:r w:rsidR="0049400B">
        <w:rPr>
          <w:rFonts w:ascii="Times New Roman" w:hAnsi="Times New Roman"/>
        </w:rPr>
        <w:t>enrolled in the MDP program</w:t>
      </w:r>
      <w:r w:rsidRPr="009063D5">
        <w:rPr>
          <w:rFonts w:ascii="Times New Roman" w:hAnsi="Times New Roman"/>
        </w:rPr>
        <w:t xml:space="preserve">. </w:t>
      </w:r>
      <w:r w:rsidRPr="009063D5">
        <w:rPr>
          <w:rFonts w:ascii="Times New Roman" w:hAnsi="Times New Roman" w:cs="Tahoma"/>
          <w:szCs w:val="20"/>
        </w:rPr>
        <w:t>The certificate provides training in interdisciplinary knowledge and skills in sustainable development practice for researchers and practitioners. It provides a platform for students to enrich their graduate education and future professional experience through interdisciplinary coursework, and a focus on the practical application of skills and knowledge</w:t>
      </w:r>
      <w:r w:rsidR="009E789D">
        <w:rPr>
          <w:rFonts w:ascii="Times New Roman" w:hAnsi="Times New Roman" w:cs="Tahoma"/>
          <w:szCs w:val="20"/>
        </w:rPr>
        <w:t xml:space="preserve"> related to sustainable development.</w:t>
      </w:r>
      <w:r w:rsidR="00E70FC6">
        <w:rPr>
          <w:rFonts w:ascii="Times New Roman" w:hAnsi="Times New Roman" w:cs="Tahoma"/>
          <w:szCs w:val="20"/>
        </w:rPr>
        <w:t xml:space="preserve"> </w:t>
      </w:r>
      <w:r w:rsidR="00E70FC6" w:rsidRPr="00E70FC6">
        <w:rPr>
          <w:rFonts w:ascii="Times New Roman" w:hAnsi="Times New Roman" w:cs="Tahoma"/>
          <w:szCs w:val="20"/>
        </w:rPr>
        <w:t>Students who enroll in the SDP graduate certificate often forge strong ties with MDP students</w:t>
      </w:r>
      <w:r w:rsidR="00E70FC6">
        <w:rPr>
          <w:rFonts w:ascii="Times New Roman" w:hAnsi="Times New Roman" w:cs="Tahoma"/>
          <w:szCs w:val="20"/>
        </w:rPr>
        <w:t>.</w:t>
      </w:r>
    </w:p>
    <w:p w14:paraId="23F2EDDD" w14:textId="5A0D0D87" w:rsidR="00EF4505" w:rsidRPr="009063D5" w:rsidRDefault="00EF4505" w:rsidP="00203BEB">
      <w:pPr>
        <w:spacing w:after="120" w:line="240" w:lineRule="auto"/>
        <w:jc w:val="both"/>
        <w:rPr>
          <w:rFonts w:ascii="Times New Roman" w:hAnsi="Times New Roman"/>
        </w:rPr>
      </w:pPr>
      <w:r w:rsidRPr="009063D5">
        <w:rPr>
          <w:rFonts w:ascii="Times New Roman" w:hAnsi="Times New Roman" w:cs="Tahoma"/>
          <w:szCs w:val="20"/>
        </w:rPr>
        <w:t xml:space="preserve">To obtain the certificate, students at the </w:t>
      </w:r>
      <w:r w:rsidR="004C1251">
        <w:rPr>
          <w:rFonts w:ascii="Times New Roman" w:hAnsi="Times New Roman" w:cs="Tahoma"/>
          <w:szCs w:val="20"/>
        </w:rPr>
        <w:t>m</w:t>
      </w:r>
      <w:r w:rsidRPr="009063D5">
        <w:rPr>
          <w:rFonts w:ascii="Times New Roman" w:hAnsi="Times New Roman" w:cs="Tahoma"/>
          <w:szCs w:val="20"/>
        </w:rPr>
        <w:t>aster’s level are required to take 12 credits while PhD students must complete 15 credits. Students must achieve a GPA of 3.00 or higher in certificate courses.</w:t>
      </w:r>
    </w:p>
    <w:p w14:paraId="399C0596" w14:textId="77777777" w:rsidR="00EF4505" w:rsidRDefault="00EF4505" w:rsidP="00203BEB">
      <w:pPr>
        <w:pStyle w:val="Header"/>
        <w:spacing w:after="120"/>
        <w:jc w:val="both"/>
        <w:rPr>
          <w:rFonts w:ascii="Times New Roman" w:hAnsi="Times New Roman" w:cs="Tahoma"/>
          <w:szCs w:val="20"/>
        </w:rPr>
      </w:pPr>
      <w:r w:rsidRPr="009063D5">
        <w:rPr>
          <w:rFonts w:ascii="Times New Roman" w:hAnsi="Times New Roman" w:cs="Tahoma"/>
          <w:szCs w:val="20"/>
        </w:rPr>
        <w:t>Required credit hours include the following courses:</w:t>
      </w:r>
    </w:p>
    <w:p w14:paraId="318F2C9A" w14:textId="72157E3F" w:rsidR="00EF4505" w:rsidRPr="009063D5" w:rsidRDefault="00EF4505" w:rsidP="0023795B">
      <w:pPr>
        <w:numPr>
          <w:ilvl w:val="0"/>
          <w:numId w:val="20"/>
        </w:numPr>
        <w:shd w:val="clear" w:color="auto" w:fill="FFFFFF"/>
        <w:spacing w:after="0" w:line="240" w:lineRule="auto"/>
        <w:ind w:left="605" w:right="230"/>
        <w:jc w:val="both"/>
        <w:rPr>
          <w:rFonts w:ascii="Times New Roman" w:hAnsi="Times New Roman" w:cs="Arial"/>
          <w:szCs w:val="20"/>
        </w:rPr>
      </w:pPr>
      <w:r w:rsidRPr="009063D5">
        <w:rPr>
          <w:rFonts w:ascii="Times New Roman" w:hAnsi="Times New Roman" w:cs="Arial"/>
          <w:szCs w:val="20"/>
        </w:rPr>
        <w:t>3 credit hours of AFS 6</w:t>
      </w:r>
      <w:r w:rsidR="00EA5F61">
        <w:rPr>
          <w:rFonts w:ascii="Times New Roman" w:hAnsi="Times New Roman" w:cs="Arial"/>
          <w:szCs w:val="20"/>
        </w:rPr>
        <w:t>3</w:t>
      </w:r>
      <w:r w:rsidR="006460C5">
        <w:rPr>
          <w:rFonts w:ascii="Times New Roman" w:hAnsi="Times New Roman" w:cs="Arial"/>
          <w:szCs w:val="20"/>
        </w:rPr>
        <w:t xml:space="preserve">05 </w:t>
      </w:r>
      <w:r w:rsidR="00F24804">
        <w:rPr>
          <w:rFonts w:ascii="Times New Roman" w:hAnsi="Times New Roman" w:cs="Arial"/>
          <w:szCs w:val="20"/>
        </w:rPr>
        <w:t>/</w:t>
      </w:r>
      <w:r w:rsidR="00F24804" w:rsidRPr="00F24804">
        <w:rPr>
          <w:rFonts w:ascii="Times New Roman" w:hAnsi="Times New Roman" w:cs="Arial"/>
          <w:szCs w:val="20"/>
        </w:rPr>
        <w:t xml:space="preserve"> </w:t>
      </w:r>
      <w:r w:rsidR="00F24804" w:rsidRPr="009063D5">
        <w:rPr>
          <w:rFonts w:ascii="Times New Roman" w:hAnsi="Times New Roman" w:cs="Arial"/>
          <w:szCs w:val="20"/>
        </w:rPr>
        <w:t>LAS 6</w:t>
      </w:r>
      <w:r w:rsidR="00EA5F61">
        <w:rPr>
          <w:rFonts w:ascii="Times New Roman" w:hAnsi="Times New Roman" w:cs="Arial"/>
          <w:szCs w:val="20"/>
        </w:rPr>
        <w:t>94</w:t>
      </w:r>
      <w:r w:rsidR="00F24804">
        <w:rPr>
          <w:rFonts w:ascii="Times New Roman" w:hAnsi="Times New Roman" w:cs="Arial"/>
          <w:szCs w:val="20"/>
        </w:rPr>
        <w:t>3</w:t>
      </w:r>
      <w:r w:rsidRPr="009063D5">
        <w:rPr>
          <w:rFonts w:ascii="Times New Roman" w:hAnsi="Times New Roman" w:cs="Arial"/>
          <w:szCs w:val="20"/>
        </w:rPr>
        <w:t xml:space="preserve"> Development Theory and Practice in Africa and Latin America (</w:t>
      </w:r>
      <w:r w:rsidR="0023795B">
        <w:rPr>
          <w:rFonts w:ascii="Times New Roman" w:hAnsi="Times New Roman" w:cs="Arial"/>
          <w:szCs w:val="20"/>
        </w:rPr>
        <w:t xml:space="preserve">cross-cutting overview </w:t>
      </w:r>
      <w:r w:rsidRPr="009063D5">
        <w:rPr>
          <w:rFonts w:ascii="Times New Roman" w:hAnsi="Times New Roman" w:cs="Arial"/>
          <w:szCs w:val="20"/>
        </w:rPr>
        <w:t>course</w:t>
      </w:r>
      <w:r w:rsidR="0023795B">
        <w:rPr>
          <w:rFonts w:ascii="Times New Roman" w:hAnsi="Times New Roman" w:cs="Arial"/>
          <w:szCs w:val="20"/>
        </w:rPr>
        <w:t xml:space="preserve"> that focuses on relevant aspects in each of the four MDP pillars</w:t>
      </w:r>
      <w:r w:rsidRPr="009063D5">
        <w:rPr>
          <w:rFonts w:ascii="Times New Roman" w:hAnsi="Times New Roman" w:cs="Arial"/>
          <w:szCs w:val="20"/>
        </w:rPr>
        <w:t>)</w:t>
      </w:r>
      <w:r w:rsidR="00593A0B">
        <w:rPr>
          <w:rFonts w:ascii="Times New Roman" w:hAnsi="Times New Roman" w:cs="Arial"/>
          <w:szCs w:val="20"/>
        </w:rPr>
        <w:t>.</w:t>
      </w:r>
    </w:p>
    <w:p w14:paraId="5CAED301" w14:textId="170185C7" w:rsidR="00EF4505" w:rsidRPr="009063D5" w:rsidRDefault="00EF4505" w:rsidP="00F24804">
      <w:pPr>
        <w:numPr>
          <w:ilvl w:val="0"/>
          <w:numId w:val="20"/>
        </w:numPr>
        <w:shd w:val="clear" w:color="auto" w:fill="FFFFFF"/>
        <w:spacing w:after="0" w:line="240" w:lineRule="auto"/>
        <w:ind w:left="605" w:right="230"/>
        <w:jc w:val="both"/>
        <w:rPr>
          <w:rFonts w:ascii="Times New Roman" w:hAnsi="Times New Roman" w:cs="Tahoma"/>
          <w:szCs w:val="20"/>
        </w:rPr>
      </w:pPr>
      <w:r w:rsidRPr="009063D5">
        <w:rPr>
          <w:rFonts w:ascii="Times New Roman" w:hAnsi="Times New Roman" w:cs="Tahoma"/>
          <w:szCs w:val="20"/>
        </w:rPr>
        <w:t xml:space="preserve">3 MDP required courses (9 additional credit hours), or equivalents, one each in </w:t>
      </w:r>
      <w:r w:rsidR="0023795B">
        <w:rPr>
          <w:rFonts w:ascii="Times New Roman" w:hAnsi="Times New Roman" w:cs="Tahoma"/>
          <w:szCs w:val="20"/>
        </w:rPr>
        <w:t xml:space="preserve">three of the four MDP pillars: social sciences, </w:t>
      </w:r>
      <w:r w:rsidRPr="009063D5">
        <w:rPr>
          <w:rFonts w:ascii="Times New Roman" w:hAnsi="Times New Roman" w:cs="Tahoma"/>
          <w:szCs w:val="20"/>
        </w:rPr>
        <w:t>natural sciences, health sciences, and management (the latter may include up to 3 credits of a supervised practicum in development practice, taken as LAS 6940 Tropical Conservation and Development Practicum)</w:t>
      </w:r>
      <w:r w:rsidR="00593A0B">
        <w:rPr>
          <w:rFonts w:ascii="Times New Roman" w:hAnsi="Times New Roman" w:cs="Tahoma"/>
          <w:szCs w:val="20"/>
        </w:rPr>
        <w:t>.</w:t>
      </w:r>
    </w:p>
    <w:p w14:paraId="39E1BD02" w14:textId="3A6A5919" w:rsidR="00EF4505" w:rsidRPr="009063D5" w:rsidRDefault="00EF4505" w:rsidP="00203BEB">
      <w:pPr>
        <w:numPr>
          <w:ilvl w:val="0"/>
          <w:numId w:val="20"/>
        </w:numPr>
        <w:shd w:val="clear" w:color="auto" w:fill="FFFFFF"/>
        <w:spacing w:after="120" w:line="240" w:lineRule="auto"/>
        <w:ind w:left="605" w:right="230"/>
        <w:jc w:val="both"/>
        <w:rPr>
          <w:rFonts w:ascii="Times New Roman" w:hAnsi="Times New Roman" w:cs="Arial"/>
          <w:szCs w:val="20"/>
        </w:rPr>
      </w:pPr>
      <w:r w:rsidRPr="009063D5">
        <w:rPr>
          <w:rFonts w:ascii="Times New Roman" w:hAnsi="Times New Roman" w:cs="Arial"/>
          <w:szCs w:val="20"/>
        </w:rPr>
        <w:t xml:space="preserve">At the PhD level, one additional MDP </w:t>
      </w:r>
      <w:r w:rsidR="0023795B">
        <w:rPr>
          <w:rFonts w:ascii="Times New Roman" w:hAnsi="Times New Roman" w:cs="Arial"/>
          <w:szCs w:val="20"/>
        </w:rPr>
        <w:t xml:space="preserve">required </w:t>
      </w:r>
      <w:r w:rsidRPr="009063D5">
        <w:rPr>
          <w:rFonts w:ascii="Times New Roman" w:hAnsi="Times New Roman" w:cs="Arial"/>
          <w:szCs w:val="20"/>
        </w:rPr>
        <w:t>course, or equivalent</w:t>
      </w:r>
      <w:r w:rsidR="0023795B">
        <w:rPr>
          <w:rFonts w:ascii="Times New Roman" w:hAnsi="Times New Roman" w:cs="Arial"/>
          <w:szCs w:val="20"/>
        </w:rPr>
        <w:t>, in the fourth pillar</w:t>
      </w:r>
      <w:r w:rsidR="00593A0B">
        <w:rPr>
          <w:rFonts w:ascii="Times New Roman" w:hAnsi="Times New Roman" w:cs="Arial"/>
          <w:szCs w:val="20"/>
        </w:rPr>
        <w:t>.</w:t>
      </w:r>
    </w:p>
    <w:p w14:paraId="241CC1EE" w14:textId="30B9D45D" w:rsidR="00EF4505" w:rsidRPr="009063D5" w:rsidRDefault="00EF4505" w:rsidP="00203BEB">
      <w:pPr>
        <w:pStyle w:val="Header"/>
        <w:spacing w:after="120"/>
        <w:jc w:val="both"/>
        <w:rPr>
          <w:rFonts w:ascii="Times New Roman" w:hAnsi="Times New Roman" w:cs="Tahoma"/>
          <w:szCs w:val="20"/>
        </w:rPr>
      </w:pPr>
      <w:r w:rsidRPr="009063D5">
        <w:rPr>
          <w:rFonts w:ascii="Times New Roman" w:hAnsi="Times New Roman" w:cs="Tahoma"/>
          <w:szCs w:val="20"/>
        </w:rPr>
        <w:t xml:space="preserve">To fulfill these requirements, students will select from existing MDP courses or appropriate substitutes approved by the MDP </w:t>
      </w:r>
      <w:r w:rsidR="004F49FA" w:rsidRPr="00734901">
        <w:rPr>
          <w:rFonts w:ascii="Times New Roman" w:hAnsi="Times New Roman" w:cs="Times New Roman"/>
        </w:rPr>
        <w:t>Graduate Coordinator</w:t>
      </w:r>
      <w:r w:rsidRPr="009063D5">
        <w:rPr>
          <w:rFonts w:ascii="Times New Roman" w:hAnsi="Times New Roman" w:cs="Tahoma"/>
          <w:szCs w:val="20"/>
        </w:rPr>
        <w:t xml:space="preserve">. Substitute courses may be counted from the student’s major.  </w:t>
      </w:r>
    </w:p>
    <w:p w14:paraId="15288C9B" w14:textId="38109A87" w:rsidR="00EF4505" w:rsidRDefault="00EF4505" w:rsidP="00203BEB">
      <w:pPr>
        <w:pStyle w:val="Header"/>
        <w:spacing w:after="120"/>
        <w:jc w:val="both"/>
        <w:rPr>
          <w:rFonts w:ascii="Times New Roman" w:hAnsi="Times New Roman" w:cs="Tahoma"/>
          <w:szCs w:val="20"/>
        </w:rPr>
      </w:pPr>
      <w:r w:rsidRPr="009063D5">
        <w:rPr>
          <w:rFonts w:ascii="Times New Roman" w:hAnsi="Times New Roman" w:cs="Tahoma"/>
          <w:b/>
          <w:szCs w:val="20"/>
        </w:rPr>
        <w:t xml:space="preserve">Prerequisites:  </w:t>
      </w:r>
      <w:r w:rsidRPr="009063D5">
        <w:rPr>
          <w:rFonts w:ascii="Times New Roman" w:hAnsi="Times New Roman" w:cs="Tahoma"/>
          <w:szCs w:val="20"/>
        </w:rPr>
        <w:t>Admission to the graduate school in a participating academic unit.</w:t>
      </w:r>
    </w:p>
    <w:p w14:paraId="106D050B" w14:textId="41673ABB" w:rsidR="00421C78" w:rsidRPr="009063D5" w:rsidRDefault="00EF4505" w:rsidP="00203BEB">
      <w:pPr>
        <w:spacing w:after="120" w:line="240" w:lineRule="auto"/>
        <w:jc w:val="both"/>
        <w:rPr>
          <w:rFonts w:ascii="Times New Roman" w:hAnsi="Times New Roman" w:cs="Tahoma"/>
          <w:szCs w:val="20"/>
        </w:rPr>
      </w:pPr>
      <w:r w:rsidRPr="009063D5">
        <w:rPr>
          <w:rFonts w:ascii="Times New Roman" w:hAnsi="Times New Roman" w:cs="Tahoma"/>
          <w:szCs w:val="20"/>
        </w:rPr>
        <w:t>The SDP Certificate is administered by the Center for African Studies and</w:t>
      </w:r>
      <w:r w:rsidR="009E789D">
        <w:rPr>
          <w:rFonts w:ascii="Times New Roman" w:hAnsi="Times New Roman" w:cs="Tahoma"/>
          <w:szCs w:val="20"/>
        </w:rPr>
        <w:t xml:space="preserve"> Center for</w:t>
      </w:r>
      <w:r w:rsidRPr="009063D5">
        <w:rPr>
          <w:rFonts w:ascii="Times New Roman" w:hAnsi="Times New Roman" w:cs="Tahoma"/>
          <w:szCs w:val="20"/>
        </w:rPr>
        <w:t xml:space="preserve"> Latin American Studies.  The MDP Program oversee</w:t>
      </w:r>
      <w:r w:rsidR="009E789D">
        <w:rPr>
          <w:rFonts w:ascii="Times New Roman" w:hAnsi="Times New Roman" w:cs="Tahoma"/>
          <w:szCs w:val="20"/>
        </w:rPr>
        <w:t xml:space="preserve">s </w:t>
      </w:r>
      <w:r w:rsidRPr="009063D5">
        <w:rPr>
          <w:rFonts w:ascii="Times New Roman" w:hAnsi="Times New Roman" w:cs="Tahoma"/>
          <w:szCs w:val="20"/>
        </w:rPr>
        <w:t xml:space="preserve">policies, admission and course requirements for the SDP Certificate. </w:t>
      </w:r>
    </w:p>
    <w:p w14:paraId="4B719C15" w14:textId="499B26F1" w:rsidR="00B523BC" w:rsidRDefault="000A6935" w:rsidP="00203BEB">
      <w:pPr>
        <w:spacing w:after="120" w:line="240" w:lineRule="auto"/>
        <w:jc w:val="both"/>
        <w:rPr>
          <w:rFonts w:ascii="Times New Roman" w:hAnsi="Times New Roman" w:cs="Tahoma"/>
          <w:szCs w:val="20"/>
        </w:rPr>
      </w:pPr>
      <w:r>
        <w:rPr>
          <w:rFonts w:ascii="Times New Roman" w:hAnsi="Times New Roman" w:cs="Tahoma"/>
          <w:szCs w:val="20"/>
        </w:rPr>
        <w:t xml:space="preserve">Non-MDP </w:t>
      </w:r>
      <w:r w:rsidR="009E789D">
        <w:rPr>
          <w:rFonts w:ascii="Times New Roman" w:hAnsi="Times New Roman" w:cs="Tahoma"/>
          <w:szCs w:val="20"/>
        </w:rPr>
        <w:t xml:space="preserve">Master </w:t>
      </w:r>
      <w:r>
        <w:rPr>
          <w:rFonts w:ascii="Times New Roman" w:hAnsi="Times New Roman" w:cs="Tahoma"/>
          <w:szCs w:val="20"/>
        </w:rPr>
        <w:t>and PhD s</w:t>
      </w:r>
      <w:r w:rsidR="00EF4505" w:rsidRPr="009063D5">
        <w:rPr>
          <w:rFonts w:ascii="Times New Roman" w:hAnsi="Times New Roman" w:cs="Tahoma"/>
          <w:szCs w:val="20"/>
        </w:rPr>
        <w:t>tudents may apply for the Certificate program through the Master of Sustainable Development Practice (MDP)</w:t>
      </w:r>
      <w:hyperlink r:id="rId59" w:history="1"/>
      <w:r w:rsidR="004F49FA">
        <w:rPr>
          <w:rFonts w:ascii="Times New Roman" w:hAnsi="Times New Roman" w:cs="Tahoma"/>
          <w:szCs w:val="20"/>
        </w:rPr>
        <w:t xml:space="preserve"> office</w:t>
      </w:r>
      <w:r w:rsidR="003E684A">
        <w:rPr>
          <w:rFonts w:ascii="Times New Roman" w:hAnsi="Times New Roman" w:cs="Tahoma"/>
          <w:szCs w:val="20"/>
        </w:rPr>
        <w:t xml:space="preserve">. </w:t>
      </w:r>
    </w:p>
    <w:p w14:paraId="6CDCAED2" w14:textId="4143E6A5" w:rsidR="00947BAB" w:rsidRDefault="00B523BC" w:rsidP="00203BEB">
      <w:pPr>
        <w:spacing w:after="120" w:line="240" w:lineRule="auto"/>
        <w:jc w:val="both"/>
        <w:rPr>
          <w:rFonts w:ascii="Times New Roman" w:hAnsi="Times New Roman" w:cs="Tahoma"/>
          <w:b/>
          <w:szCs w:val="20"/>
        </w:rPr>
      </w:pPr>
      <w:r w:rsidRPr="0094706B">
        <w:rPr>
          <w:rFonts w:ascii="Times New Roman" w:hAnsi="Times New Roman" w:cs="Tahoma"/>
          <w:b/>
          <w:szCs w:val="20"/>
        </w:rPr>
        <w:t>Application Instructions</w:t>
      </w:r>
    </w:p>
    <w:p w14:paraId="1306B9B8" w14:textId="3C5988DC" w:rsidR="00203BEB" w:rsidRPr="0094706B" w:rsidRDefault="00203BEB" w:rsidP="00203BEB">
      <w:pPr>
        <w:pStyle w:val="Heading4"/>
        <w:tabs>
          <w:tab w:val="clear" w:pos="954"/>
          <w:tab w:val="num" w:pos="900"/>
        </w:tabs>
        <w:spacing w:after="120"/>
        <w:ind w:left="806" w:hanging="806"/>
        <w:jc w:val="both"/>
        <w:rPr>
          <w:rFonts w:ascii="Times" w:hAnsi="Times"/>
          <w:b w:val="0"/>
          <w:sz w:val="22"/>
          <w:szCs w:val="22"/>
        </w:rPr>
      </w:pPr>
      <w:r>
        <w:rPr>
          <w:rFonts w:ascii="Times" w:hAnsi="Times"/>
          <w:sz w:val="22"/>
          <w:szCs w:val="22"/>
        </w:rPr>
        <w:t>S</w:t>
      </w:r>
      <w:r w:rsidRPr="0094706B">
        <w:rPr>
          <w:rFonts w:ascii="Times" w:hAnsi="Times"/>
          <w:sz w:val="22"/>
          <w:szCs w:val="22"/>
        </w:rPr>
        <w:t>tep one</w:t>
      </w:r>
      <w:r>
        <w:rPr>
          <w:rFonts w:ascii="Times" w:hAnsi="Times"/>
          <w:sz w:val="22"/>
          <w:szCs w:val="22"/>
        </w:rPr>
        <w:t xml:space="preserve">: </w:t>
      </w:r>
      <w:r w:rsidRPr="0094706B">
        <w:rPr>
          <w:rFonts w:ascii="Times" w:hAnsi="Times"/>
          <w:b w:val="0"/>
          <w:sz w:val="22"/>
          <w:szCs w:val="22"/>
        </w:rPr>
        <w:t xml:space="preserve">Download and review the </w:t>
      </w:r>
      <w:hyperlink r:id="rId60" w:history="1">
        <w:r w:rsidRPr="007E06B3">
          <w:rPr>
            <w:rStyle w:val="Hyperlink"/>
            <w:rFonts w:ascii="Times" w:hAnsi="Times"/>
            <w:b w:val="0"/>
            <w:color w:val="3366FF"/>
            <w:sz w:val="22"/>
            <w:szCs w:val="22"/>
          </w:rPr>
          <w:t>SDP Certificate Enrol</w:t>
        </w:r>
        <w:r w:rsidR="00D81D48">
          <w:rPr>
            <w:rStyle w:val="Hyperlink"/>
            <w:rFonts w:ascii="Times" w:hAnsi="Times"/>
            <w:b w:val="0"/>
            <w:color w:val="3366FF"/>
            <w:sz w:val="22"/>
            <w:szCs w:val="22"/>
          </w:rPr>
          <w:t>l</w:t>
        </w:r>
        <w:r w:rsidRPr="007E06B3">
          <w:rPr>
            <w:rStyle w:val="Hyperlink"/>
            <w:rFonts w:ascii="Times" w:hAnsi="Times"/>
            <w:b w:val="0"/>
            <w:color w:val="3366FF"/>
            <w:sz w:val="22"/>
            <w:szCs w:val="22"/>
          </w:rPr>
          <w:t>ment form</w:t>
        </w:r>
      </w:hyperlink>
      <w:r w:rsidRPr="0094706B">
        <w:rPr>
          <w:rFonts w:ascii="Times" w:hAnsi="Times"/>
          <w:b w:val="0"/>
          <w:sz w:val="22"/>
          <w:szCs w:val="22"/>
        </w:rPr>
        <w:t xml:space="preserve">. Apply </w:t>
      </w:r>
      <w:r>
        <w:rPr>
          <w:rFonts w:ascii="Times" w:hAnsi="Times"/>
          <w:b w:val="0"/>
          <w:sz w:val="22"/>
          <w:szCs w:val="22"/>
        </w:rPr>
        <w:t xml:space="preserve">online </w:t>
      </w:r>
      <w:r w:rsidRPr="0094706B">
        <w:rPr>
          <w:rFonts w:ascii="Times" w:hAnsi="Times"/>
          <w:b w:val="0"/>
          <w:sz w:val="22"/>
          <w:szCs w:val="22"/>
        </w:rPr>
        <w:t xml:space="preserve">to the Certificate program as directed in </w:t>
      </w:r>
      <w:hyperlink r:id="rId61" w:history="1">
        <w:r w:rsidR="00182816" w:rsidRPr="00525F97">
          <w:rPr>
            <w:rStyle w:val="Hyperlink"/>
            <w:rFonts w:ascii="Times" w:hAnsi="Times"/>
            <w:b w:val="0"/>
            <w:sz w:val="22"/>
            <w:szCs w:val="22"/>
          </w:rPr>
          <w:t>http://admissions.ufl.edu/start.html</w:t>
        </w:r>
      </w:hyperlink>
      <w:r>
        <w:rPr>
          <w:rFonts w:ascii="Times" w:hAnsi="Times"/>
          <w:b w:val="0"/>
          <w:sz w:val="22"/>
          <w:szCs w:val="22"/>
        </w:rPr>
        <w:t>.</w:t>
      </w:r>
    </w:p>
    <w:p w14:paraId="298B10A0" w14:textId="7B39EB87" w:rsidR="00203BEB" w:rsidRPr="0094706B" w:rsidRDefault="00203BEB" w:rsidP="00203BEB">
      <w:pPr>
        <w:pStyle w:val="Heading4"/>
        <w:spacing w:after="120"/>
        <w:ind w:left="806" w:hanging="806"/>
        <w:jc w:val="both"/>
        <w:rPr>
          <w:rFonts w:ascii="Times" w:hAnsi="Times"/>
          <w:b w:val="0"/>
          <w:sz w:val="22"/>
          <w:szCs w:val="22"/>
        </w:rPr>
      </w:pPr>
      <w:r w:rsidRPr="0094706B">
        <w:rPr>
          <w:rFonts w:ascii="Times" w:hAnsi="Times"/>
          <w:sz w:val="22"/>
          <w:szCs w:val="22"/>
        </w:rPr>
        <w:t>Step two</w:t>
      </w:r>
      <w:r>
        <w:rPr>
          <w:rFonts w:ascii="Times" w:hAnsi="Times"/>
          <w:sz w:val="22"/>
          <w:szCs w:val="22"/>
        </w:rPr>
        <w:t xml:space="preserve">: </w:t>
      </w:r>
      <w:r w:rsidRPr="0094706B">
        <w:rPr>
          <w:rFonts w:ascii="Times" w:hAnsi="Times"/>
          <w:b w:val="0"/>
          <w:sz w:val="22"/>
          <w:szCs w:val="22"/>
        </w:rPr>
        <w:t xml:space="preserve">Schedule and meet with </w:t>
      </w:r>
      <w:r w:rsidR="004F49FA">
        <w:rPr>
          <w:rFonts w:ascii="Times" w:hAnsi="Times"/>
          <w:b w:val="0"/>
          <w:sz w:val="22"/>
          <w:szCs w:val="22"/>
        </w:rPr>
        <w:t>a representative of the MDP Office</w:t>
      </w:r>
      <w:r>
        <w:rPr>
          <w:rStyle w:val="Hyperlink"/>
          <w:rFonts w:ascii="Times" w:hAnsi="Times"/>
          <w:b w:val="0"/>
          <w:color w:val="auto"/>
          <w:sz w:val="22"/>
          <w:szCs w:val="22"/>
        </w:rPr>
        <w:t>.</w:t>
      </w:r>
    </w:p>
    <w:p w14:paraId="4FBA0957" w14:textId="1B50FB85" w:rsidR="00203BEB" w:rsidRPr="0094706B" w:rsidRDefault="00203BEB" w:rsidP="00203BEB">
      <w:pPr>
        <w:pStyle w:val="Heading4"/>
        <w:spacing w:after="120"/>
        <w:ind w:left="806" w:hanging="806"/>
        <w:jc w:val="both"/>
        <w:rPr>
          <w:rFonts w:ascii="Times" w:hAnsi="Times"/>
          <w:b w:val="0"/>
          <w:sz w:val="22"/>
          <w:szCs w:val="22"/>
        </w:rPr>
      </w:pPr>
      <w:r w:rsidRPr="0094706B">
        <w:rPr>
          <w:rFonts w:ascii="Times" w:hAnsi="Times"/>
          <w:sz w:val="22"/>
          <w:szCs w:val="22"/>
        </w:rPr>
        <w:t>Step three</w:t>
      </w:r>
      <w:r>
        <w:rPr>
          <w:rFonts w:ascii="Times" w:hAnsi="Times"/>
          <w:sz w:val="22"/>
          <w:szCs w:val="22"/>
        </w:rPr>
        <w:t xml:space="preserve">: </w:t>
      </w:r>
      <w:r w:rsidRPr="0094706B">
        <w:rPr>
          <w:rFonts w:ascii="Times" w:hAnsi="Times"/>
          <w:b w:val="0"/>
          <w:sz w:val="22"/>
          <w:szCs w:val="22"/>
        </w:rPr>
        <w:t>Complete and submit the enrolment form. You will be added to the certificate database and the</w:t>
      </w:r>
      <w:r>
        <w:rPr>
          <w:rFonts w:ascii="Times" w:hAnsi="Times"/>
          <w:b w:val="0"/>
          <w:sz w:val="22"/>
          <w:szCs w:val="22"/>
        </w:rPr>
        <w:t xml:space="preserve"> </w:t>
      </w:r>
      <w:r w:rsidRPr="0094706B">
        <w:rPr>
          <w:rFonts w:ascii="Times" w:hAnsi="Times"/>
          <w:b w:val="0"/>
          <w:sz w:val="22"/>
          <w:szCs w:val="22"/>
        </w:rPr>
        <w:t>MDP Listserv. Welcome to the UF MDP Community!</w:t>
      </w:r>
    </w:p>
    <w:p w14:paraId="756A6D6B" w14:textId="3301BD1F" w:rsidR="00203BEB" w:rsidRPr="0094706B" w:rsidRDefault="00203BEB" w:rsidP="00203BEB">
      <w:pPr>
        <w:pStyle w:val="Heading4"/>
        <w:spacing w:after="120"/>
        <w:ind w:left="806" w:hanging="806"/>
        <w:jc w:val="both"/>
      </w:pPr>
      <w:r w:rsidRPr="0094706B">
        <w:rPr>
          <w:rFonts w:ascii="Times" w:hAnsi="Times"/>
          <w:sz w:val="22"/>
          <w:szCs w:val="22"/>
        </w:rPr>
        <w:t>Step four</w:t>
      </w:r>
      <w:r>
        <w:rPr>
          <w:rFonts w:ascii="Times" w:hAnsi="Times"/>
          <w:sz w:val="22"/>
          <w:szCs w:val="22"/>
        </w:rPr>
        <w:t xml:space="preserve">: </w:t>
      </w:r>
      <w:r w:rsidRPr="0094706B">
        <w:rPr>
          <w:rFonts w:ascii="Times" w:hAnsi="Times"/>
          <w:b w:val="0"/>
          <w:sz w:val="22"/>
          <w:szCs w:val="22"/>
        </w:rPr>
        <w:t xml:space="preserve">During the mid-point of your degree program, check in with the MDP </w:t>
      </w:r>
      <w:r w:rsidR="004F49FA">
        <w:rPr>
          <w:rFonts w:ascii="Times" w:hAnsi="Times"/>
          <w:b w:val="0"/>
          <w:sz w:val="22"/>
          <w:szCs w:val="22"/>
        </w:rPr>
        <w:t>Program office</w:t>
      </w:r>
      <w:r w:rsidRPr="0094706B">
        <w:rPr>
          <w:rFonts w:ascii="Times" w:hAnsi="Times"/>
          <w:b w:val="0"/>
          <w:sz w:val="22"/>
          <w:szCs w:val="22"/>
        </w:rPr>
        <w:t xml:space="preserve"> to ensure you are on track to </w:t>
      </w:r>
      <w:r w:rsidR="00355E7C" w:rsidRPr="0094706B">
        <w:rPr>
          <w:rFonts w:ascii="Times" w:hAnsi="Times"/>
          <w:b w:val="0"/>
          <w:sz w:val="22"/>
          <w:szCs w:val="22"/>
        </w:rPr>
        <w:t>complet</w:t>
      </w:r>
      <w:r w:rsidR="00355E7C">
        <w:rPr>
          <w:rFonts w:ascii="Times" w:hAnsi="Times"/>
          <w:b w:val="0"/>
          <w:sz w:val="22"/>
          <w:szCs w:val="22"/>
        </w:rPr>
        <w:t>e</w:t>
      </w:r>
      <w:r w:rsidR="00355E7C" w:rsidRPr="0094706B">
        <w:rPr>
          <w:rFonts w:ascii="Times" w:hAnsi="Times"/>
          <w:b w:val="0"/>
          <w:sz w:val="22"/>
          <w:szCs w:val="22"/>
        </w:rPr>
        <w:t xml:space="preserve"> </w:t>
      </w:r>
      <w:r w:rsidRPr="0094706B">
        <w:rPr>
          <w:rFonts w:ascii="Times" w:hAnsi="Times"/>
          <w:b w:val="0"/>
          <w:sz w:val="22"/>
          <w:szCs w:val="22"/>
        </w:rPr>
        <w:t>the certificate</w:t>
      </w:r>
      <w:r>
        <w:rPr>
          <w:rFonts w:ascii="Times" w:hAnsi="Times"/>
          <w:b w:val="0"/>
          <w:sz w:val="22"/>
          <w:szCs w:val="22"/>
        </w:rPr>
        <w:t>.</w:t>
      </w:r>
    </w:p>
    <w:p w14:paraId="06674743" w14:textId="4DA4EC1E" w:rsidR="00203BEB" w:rsidRPr="003640BA" w:rsidRDefault="00942197" w:rsidP="00203BEB">
      <w:pPr>
        <w:pStyle w:val="Heading4"/>
        <w:ind w:left="810"/>
        <w:jc w:val="both"/>
        <w:rPr>
          <w:rFonts w:ascii="Times" w:hAnsi="Times"/>
          <w:b w:val="0"/>
          <w:sz w:val="22"/>
          <w:szCs w:val="22"/>
        </w:rPr>
      </w:pPr>
      <w:r>
        <w:rPr>
          <w:rFonts w:ascii="Times" w:hAnsi="Times"/>
          <w:sz w:val="22"/>
          <w:szCs w:val="22"/>
        </w:rPr>
        <w:t xml:space="preserve"> </w:t>
      </w:r>
      <w:r w:rsidR="00203BEB" w:rsidRPr="003640BA">
        <w:rPr>
          <w:rFonts w:ascii="Times" w:hAnsi="Times"/>
          <w:sz w:val="22"/>
          <w:szCs w:val="22"/>
        </w:rPr>
        <w:t>Step five</w:t>
      </w:r>
      <w:r w:rsidR="00203BEB">
        <w:rPr>
          <w:rFonts w:ascii="Times" w:hAnsi="Times"/>
          <w:sz w:val="22"/>
          <w:szCs w:val="22"/>
        </w:rPr>
        <w:t xml:space="preserve">: </w:t>
      </w:r>
      <w:r w:rsidR="00E70FC6">
        <w:rPr>
          <w:rFonts w:ascii="Times" w:hAnsi="Times"/>
          <w:b w:val="0"/>
          <w:sz w:val="22"/>
          <w:szCs w:val="22"/>
        </w:rPr>
        <w:t>Early in</w:t>
      </w:r>
      <w:r w:rsidR="00203BEB" w:rsidRPr="003640BA">
        <w:rPr>
          <w:rFonts w:ascii="Times" w:hAnsi="Times"/>
          <w:b w:val="0"/>
          <w:sz w:val="22"/>
          <w:szCs w:val="22"/>
        </w:rPr>
        <w:t xml:space="preserve"> your final semester prior to your graduation, download and complete the </w:t>
      </w:r>
      <w:hyperlink r:id="rId62" w:history="1">
        <w:r w:rsidR="00203BEB" w:rsidRPr="007E06B3">
          <w:rPr>
            <w:rStyle w:val="Hyperlink"/>
            <w:rFonts w:ascii="Times" w:hAnsi="Times"/>
            <w:b w:val="0"/>
            <w:color w:val="3366FF"/>
            <w:sz w:val="22"/>
            <w:szCs w:val="22"/>
          </w:rPr>
          <w:t>SDP Certificate Credit Verification form</w:t>
        </w:r>
      </w:hyperlink>
      <w:r w:rsidR="00203BEB" w:rsidRPr="003640BA">
        <w:rPr>
          <w:rFonts w:ascii="Times" w:hAnsi="Times"/>
          <w:b w:val="0"/>
          <w:sz w:val="22"/>
          <w:szCs w:val="22"/>
        </w:rPr>
        <w:t xml:space="preserve">. You are required to have a final consultation with </w:t>
      </w:r>
      <w:r w:rsidR="004F49FA">
        <w:rPr>
          <w:rFonts w:ascii="Times" w:hAnsi="Times"/>
          <w:b w:val="0"/>
          <w:sz w:val="22"/>
          <w:szCs w:val="22"/>
        </w:rPr>
        <w:t>MDP Program office</w:t>
      </w:r>
      <w:r w:rsidR="00203BEB" w:rsidRPr="003640BA">
        <w:rPr>
          <w:rFonts w:ascii="Times" w:hAnsi="Times"/>
          <w:b w:val="0"/>
          <w:sz w:val="22"/>
          <w:szCs w:val="22"/>
        </w:rPr>
        <w:t xml:space="preserve"> in order to finalize completion of the certificate requirements and assess the</w:t>
      </w:r>
      <w:r w:rsidR="00203BEB">
        <w:rPr>
          <w:rFonts w:ascii="Times" w:hAnsi="Times"/>
          <w:b w:val="0"/>
          <w:sz w:val="22"/>
          <w:szCs w:val="22"/>
        </w:rPr>
        <w:t xml:space="preserve"> </w:t>
      </w:r>
      <w:r w:rsidR="00203BEB" w:rsidRPr="003640BA">
        <w:rPr>
          <w:rFonts w:ascii="Times" w:hAnsi="Times"/>
          <w:b w:val="0"/>
          <w:sz w:val="22"/>
          <w:szCs w:val="22"/>
        </w:rPr>
        <w:t>SDP Certificate student learning outcomes (SLOs)</w:t>
      </w:r>
      <w:r w:rsidR="00203BEB">
        <w:rPr>
          <w:rFonts w:ascii="Times" w:hAnsi="Times"/>
          <w:b w:val="0"/>
          <w:sz w:val="22"/>
          <w:szCs w:val="22"/>
        </w:rPr>
        <w:t xml:space="preserve"> (</w:t>
      </w:r>
      <w:r w:rsidR="00203BEB" w:rsidRPr="00B6613E">
        <w:rPr>
          <w:rFonts w:ascii="Times" w:hAnsi="Times"/>
          <w:sz w:val="22"/>
          <w:szCs w:val="22"/>
        </w:rPr>
        <w:t xml:space="preserve">Appendix </w:t>
      </w:r>
      <w:r w:rsidR="00407188">
        <w:rPr>
          <w:rFonts w:ascii="Times" w:hAnsi="Times"/>
          <w:sz w:val="22"/>
          <w:szCs w:val="22"/>
        </w:rPr>
        <w:t>B</w:t>
      </w:r>
      <w:r w:rsidR="00203BEB">
        <w:rPr>
          <w:rFonts w:ascii="Times" w:hAnsi="Times"/>
          <w:b w:val="0"/>
          <w:sz w:val="22"/>
          <w:szCs w:val="22"/>
        </w:rPr>
        <w:t>).</w:t>
      </w:r>
    </w:p>
    <w:p w14:paraId="028DD004" w14:textId="77777777" w:rsidR="00D743B6" w:rsidRDefault="00D743B6" w:rsidP="00B523BC">
      <w:pPr>
        <w:spacing w:after="0" w:line="240" w:lineRule="auto"/>
        <w:jc w:val="both"/>
        <w:rPr>
          <w:rFonts w:ascii="Times New Roman" w:hAnsi="Times New Roman" w:cs="Tahoma"/>
          <w:b/>
          <w:szCs w:val="20"/>
        </w:rPr>
      </w:pPr>
    </w:p>
    <w:p w14:paraId="701B02BF" w14:textId="77777777" w:rsidR="009F15B4" w:rsidRDefault="009F15B4">
      <w:pPr>
        <w:spacing w:after="0" w:line="240" w:lineRule="auto"/>
        <w:rPr>
          <w:rFonts w:ascii="Times New Roman" w:eastAsiaTheme="majorEastAsia" w:hAnsi="Times New Roman" w:cstheme="majorBidi"/>
          <w:b/>
          <w:bCs/>
          <w:sz w:val="28"/>
          <w:szCs w:val="28"/>
        </w:rPr>
      </w:pPr>
      <w:bookmarkStart w:id="2" w:name="_Toc178843013"/>
      <w:bookmarkStart w:id="3" w:name="_Toc183143612"/>
      <w:bookmarkStart w:id="4" w:name="_Toc237678363"/>
      <w:r>
        <w:rPr>
          <w:rFonts w:ascii="Times New Roman" w:hAnsi="Times New Roman"/>
          <w:sz w:val="28"/>
          <w:szCs w:val="28"/>
        </w:rPr>
        <w:br w:type="page"/>
      </w:r>
    </w:p>
    <w:p w14:paraId="5216F3DB" w14:textId="6031C337" w:rsidR="001255DD" w:rsidRPr="001255DD" w:rsidRDefault="001255DD" w:rsidP="001255DD">
      <w:pPr>
        <w:pStyle w:val="Heading2"/>
        <w:spacing w:before="0" w:after="120"/>
        <w:jc w:val="center"/>
        <w:rPr>
          <w:rFonts w:ascii="Times New Roman" w:hAnsi="Times New Roman"/>
          <w:sz w:val="28"/>
          <w:szCs w:val="28"/>
        </w:rPr>
      </w:pPr>
      <w:r w:rsidRPr="001255DD">
        <w:rPr>
          <w:rFonts w:ascii="Times New Roman" w:hAnsi="Times New Roman"/>
          <w:sz w:val="28"/>
          <w:szCs w:val="28"/>
        </w:rPr>
        <w:lastRenderedPageBreak/>
        <w:t>ADMISSIONS</w:t>
      </w:r>
    </w:p>
    <w:p w14:paraId="59495D48" w14:textId="5E197C2F" w:rsidR="00C163FC" w:rsidRDefault="001255DD" w:rsidP="00C91D04">
      <w:pPr>
        <w:pStyle w:val="Heading2"/>
        <w:spacing w:before="0" w:after="120" w:line="240" w:lineRule="auto"/>
        <w:rPr>
          <w:rFonts w:ascii="Times New Roman" w:hAnsi="Times New Roman"/>
          <w:sz w:val="22"/>
        </w:rPr>
      </w:pPr>
      <w:r>
        <w:rPr>
          <w:rFonts w:ascii="Times New Roman" w:hAnsi="Times New Roman"/>
          <w:sz w:val="22"/>
        </w:rPr>
        <w:t>1.</w:t>
      </w:r>
      <w:r w:rsidR="00F80ACA" w:rsidRPr="009063D5">
        <w:rPr>
          <w:rFonts w:ascii="Times New Roman" w:hAnsi="Times New Roman"/>
          <w:sz w:val="22"/>
        </w:rPr>
        <w:t xml:space="preserve"> </w:t>
      </w:r>
      <w:r w:rsidR="00164E67" w:rsidRPr="009063D5">
        <w:rPr>
          <w:rFonts w:ascii="Times New Roman" w:hAnsi="Times New Roman"/>
          <w:sz w:val="22"/>
        </w:rPr>
        <w:t xml:space="preserve">ADMISSION </w:t>
      </w:r>
      <w:bookmarkEnd w:id="2"/>
      <w:bookmarkEnd w:id="3"/>
      <w:bookmarkEnd w:id="4"/>
      <w:r>
        <w:rPr>
          <w:rFonts w:ascii="Times New Roman" w:hAnsi="Times New Roman"/>
          <w:sz w:val="22"/>
        </w:rPr>
        <w:t>DEADLINES</w:t>
      </w:r>
    </w:p>
    <w:p w14:paraId="6E3E69E3" w14:textId="483C67C2" w:rsidR="009E789D" w:rsidRPr="00E540F4" w:rsidRDefault="009E789D" w:rsidP="00C91D04">
      <w:pPr>
        <w:spacing w:after="120" w:line="240" w:lineRule="auto"/>
        <w:jc w:val="both"/>
        <w:rPr>
          <w:rFonts w:ascii="Times New Roman" w:eastAsia="Times New Roman" w:hAnsi="Times New Roman" w:cs="Times New Roman"/>
        </w:rPr>
      </w:pPr>
      <w:bookmarkStart w:id="5" w:name="_Toc178843014"/>
      <w:bookmarkStart w:id="6" w:name="_Toc183143613"/>
      <w:r w:rsidRPr="009F15B4">
        <w:rPr>
          <w:rFonts w:ascii="Times New Roman" w:eastAsia="Times New Roman" w:hAnsi="Times New Roman" w:cs="Times New Roman"/>
          <w:color w:val="000000" w:themeColor="text1"/>
          <w:shd w:val="clear" w:color="auto" w:fill="FFFFFF"/>
        </w:rPr>
        <w:t xml:space="preserve">The MDP Program admits a new </w:t>
      </w:r>
      <w:r w:rsidR="008E106E" w:rsidRPr="009F15B4">
        <w:rPr>
          <w:rFonts w:ascii="Times New Roman" w:eastAsia="Times New Roman" w:hAnsi="Times New Roman" w:cs="Times New Roman"/>
          <w:color w:val="000000" w:themeColor="text1"/>
          <w:shd w:val="clear" w:color="auto" w:fill="FFFFFF"/>
        </w:rPr>
        <w:t>C</w:t>
      </w:r>
      <w:r w:rsidRPr="009F15B4">
        <w:rPr>
          <w:rFonts w:ascii="Times New Roman" w:eastAsia="Times New Roman" w:hAnsi="Times New Roman" w:cs="Times New Roman"/>
          <w:color w:val="000000" w:themeColor="text1"/>
          <w:shd w:val="clear" w:color="auto" w:fill="FFFFFF"/>
        </w:rPr>
        <w:t xml:space="preserve">ohort of students each </w:t>
      </w:r>
      <w:r w:rsidR="00D5072B" w:rsidRPr="009F15B4">
        <w:rPr>
          <w:rFonts w:ascii="Times New Roman" w:eastAsia="Times New Roman" w:hAnsi="Times New Roman" w:cs="Times New Roman"/>
          <w:color w:val="000000" w:themeColor="text1"/>
          <w:shd w:val="clear" w:color="auto" w:fill="FFFFFF"/>
        </w:rPr>
        <w:t>F</w:t>
      </w:r>
      <w:r w:rsidR="007B34DA" w:rsidRPr="009F15B4">
        <w:rPr>
          <w:rFonts w:ascii="Times New Roman" w:eastAsia="Times New Roman" w:hAnsi="Times New Roman" w:cs="Times New Roman"/>
          <w:color w:val="000000" w:themeColor="text1"/>
          <w:shd w:val="clear" w:color="auto" w:fill="FFFFFF"/>
        </w:rPr>
        <w:t>all</w:t>
      </w:r>
      <w:r w:rsidR="003640BA" w:rsidRPr="009F15B4">
        <w:rPr>
          <w:rFonts w:ascii="Times New Roman" w:eastAsia="Times New Roman" w:hAnsi="Times New Roman" w:cs="Times New Roman"/>
          <w:color w:val="000000" w:themeColor="text1"/>
          <w:shd w:val="clear" w:color="auto" w:fill="FFFFFF"/>
        </w:rPr>
        <w:t xml:space="preserve"> semester</w:t>
      </w:r>
      <w:r w:rsidRPr="009F15B4">
        <w:rPr>
          <w:rFonts w:ascii="Times New Roman" w:eastAsia="Times New Roman" w:hAnsi="Times New Roman" w:cs="Times New Roman"/>
          <w:color w:val="000000" w:themeColor="text1"/>
          <w:shd w:val="clear" w:color="auto" w:fill="FFFFFF"/>
        </w:rPr>
        <w:t>. Although there is no application deadline, we strongly suggest applicants meet the priority deadline of February 1</w:t>
      </w:r>
      <w:r w:rsidRPr="009F15B4">
        <w:rPr>
          <w:rFonts w:ascii="Times New Roman" w:eastAsia="Times New Roman" w:hAnsi="Times New Roman" w:cs="Times New Roman"/>
          <w:color w:val="000000" w:themeColor="text1"/>
          <w:shd w:val="clear" w:color="auto" w:fill="FFFFFF"/>
          <w:vertAlign w:val="superscript"/>
        </w:rPr>
        <w:t>st</w:t>
      </w:r>
      <w:r w:rsidRPr="009F15B4">
        <w:rPr>
          <w:rFonts w:ascii="Times New Roman" w:eastAsia="Times New Roman" w:hAnsi="Times New Roman" w:cs="Times New Roman"/>
          <w:color w:val="000000" w:themeColor="text1"/>
          <w:shd w:val="clear" w:color="auto" w:fill="FFFFFF"/>
        </w:rPr>
        <w:t>. After this date, applications are reviewed on a case-by-case basis, depending on availability of enrol</w:t>
      </w:r>
      <w:r w:rsidR="00A61890" w:rsidRPr="009F15B4">
        <w:rPr>
          <w:rFonts w:ascii="Times New Roman" w:eastAsia="Times New Roman" w:hAnsi="Times New Roman" w:cs="Times New Roman"/>
          <w:color w:val="000000" w:themeColor="text1"/>
          <w:shd w:val="clear" w:color="auto" w:fill="FFFFFF"/>
        </w:rPr>
        <w:t>l</w:t>
      </w:r>
      <w:r w:rsidRPr="009F15B4">
        <w:rPr>
          <w:rFonts w:ascii="Times New Roman" w:eastAsia="Times New Roman" w:hAnsi="Times New Roman" w:cs="Times New Roman"/>
          <w:color w:val="000000" w:themeColor="text1"/>
          <w:shd w:val="clear" w:color="auto" w:fill="FFFFFF"/>
        </w:rPr>
        <w:t>ment spaces remaining.</w:t>
      </w:r>
      <w:r w:rsidR="008E106E" w:rsidRPr="009F15B4">
        <w:rPr>
          <w:rFonts w:ascii="Times New Roman" w:eastAsia="Times New Roman" w:hAnsi="Times New Roman" w:cs="Times New Roman"/>
          <w:color w:val="000000" w:themeColor="text1"/>
          <w:shd w:val="clear" w:color="auto" w:fill="FFFFFF"/>
        </w:rPr>
        <w:t xml:space="preserve"> </w:t>
      </w:r>
      <w:r w:rsidR="00E70FC6" w:rsidRPr="00E70FC6">
        <w:rPr>
          <w:rFonts w:ascii="Times New Roman" w:eastAsia="Times New Roman" w:hAnsi="Times New Roman" w:cs="Times New Roman"/>
          <w:color w:val="000000" w:themeColor="text1"/>
          <w:shd w:val="clear" w:color="auto" w:fill="FFFFFF"/>
        </w:rPr>
        <w:t>In addition, by applying for admission early, it is more likely that you will be able to meet application deadlines for diverse funding sources</w:t>
      </w:r>
      <w:r w:rsidR="00E70FC6">
        <w:rPr>
          <w:rFonts w:ascii="Times New Roman" w:eastAsia="Times New Roman" w:hAnsi="Times New Roman" w:cs="Times New Roman"/>
          <w:color w:val="000000" w:themeColor="text1"/>
          <w:shd w:val="clear" w:color="auto" w:fill="FFFFFF"/>
        </w:rPr>
        <w:t>, and international students should allow additional time to process visas</w:t>
      </w:r>
      <w:r w:rsidR="00E70FC6" w:rsidRPr="00E70FC6">
        <w:rPr>
          <w:rFonts w:ascii="Times New Roman" w:eastAsia="Times New Roman" w:hAnsi="Times New Roman" w:cs="Times New Roman"/>
          <w:color w:val="000000" w:themeColor="text1"/>
          <w:shd w:val="clear" w:color="auto" w:fill="FFFFFF"/>
        </w:rPr>
        <w:t xml:space="preserve">. </w:t>
      </w:r>
      <w:r w:rsidR="00917755" w:rsidRPr="00917755">
        <w:rPr>
          <w:rFonts w:ascii="Times New Roman" w:eastAsia="Times New Roman" w:hAnsi="Times New Roman" w:cs="Times New Roman"/>
          <w:color w:val="000000" w:themeColor="text1"/>
          <w:u w:val="single"/>
          <w:shd w:val="clear" w:color="auto" w:fill="FFFFFF"/>
        </w:rPr>
        <w:t>May 15 is the deadline to request the I-20</w:t>
      </w:r>
      <w:r w:rsidR="00917755">
        <w:rPr>
          <w:rFonts w:ascii="Times New Roman" w:eastAsia="Times New Roman" w:hAnsi="Times New Roman" w:cs="Times New Roman"/>
          <w:color w:val="000000" w:themeColor="text1"/>
          <w:shd w:val="clear" w:color="auto" w:fill="FFFFFF"/>
        </w:rPr>
        <w:t xml:space="preserve">. </w:t>
      </w:r>
      <w:r w:rsidR="008E106E" w:rsidRPr="009F15B4">
        <w:rPr>
          <w:rFonts w:ascii="Times New Roman" w:eastAsia="Times New Roman" w:hAnsi="Times New Roman" w:cs="Times New Roman"/>
          <w:color w:val="000000" w:themeColor="text1"/>
          <w:shd w:val="clear" w:color="auto" w:fill="FFFFFF"/>
        </w:rPr>
        <w:t xml:space="preserve">We strongly encourage you to apply to funding opportunities, </w:t>
      </w:r>
      <w:hyperlink r:id="rId63" w:history="1">
        <w:r w:rsidR="008E106E" w:rsidRPr="002B1F0C">
          <w:rPr>
            <w:rStyle w:val="Hyperlink"/>
            <w:rFonts w:ascii="Times New Roman" w:eastAsia="Times New Roman" w:hAnsi="Times New Roman" w:cs="Times New Roman"/>
            <w:shd w:val="clear" w:color="auto" w:fill="FFFFFF"/>
          </w:rPr>
          <w:t>internal to UF as well as external</w:t>
        </w:r>
      </w:hyperlink>
      <w:r w:rsidR="008E106E" w:rsidRPr="002B1F0C">
        <w:rPr>
          <w:rFonts w:ascii="Times New Roman" w:eastAsia="Times New Roman" w:hAnsi="Times New Roman" w:cs="Times New Roman"/>
          <w:color w:val="444444"/>
          <w:shd w:val="clear" w:color="auto" w:fill="FFFFFF"/>
        </w:rPr>
        <w:t xml:space="preserve">, </w:t>
      </w:r>
      <w:r w:rsidR="008E106E" w:rsidRPr="009F15B4">
        <w:rPr>
          <w:rFonts w:ascii="Times New Roman" w:eastAsia="Times New Roman" w:hAnsi="Times New Roman" w:cs="Times New Roman"/>
          <w:color w:val="000000" w:themeColor="text1"/>
          <w:shd w:val="clear" w:color="auto" w:fill="FFFFFF"/>
        </w:rPr>
        <w:t xml:space="preserve">at the same time as you apply to the MDP program. We will gladly support your funding applications with </w:t>
      </w:r>
      <w:r w:rsidR="004C1251">
        <w:rPr>
          <w:rFonts w:ascii="Times New Roman" w:eastAsia="Times New Roman" w:hAnsi="Times New Roman" w:cs="Times New Roman"/>
          <w:color w:val="000000" w:themeColor="text1"/>
          <w:shd w:val="clear" w:color="auto" w:fill="FFFFFF"/>
        </w:rPr>
        <w:t xml:space="preserve">letters of </w:t>
      </w:r>
      <w:r w:rsidR="008E106E" w:rsidRPr="009F15B4">
        <w:rPr>
          <w:rFonts w:ascii="Times New Roman" w:eastAsia="Times New Roman" w:hAnsi="Times New Roman" w:cs="Times New Roman"/>
          <w:color w:val="000000" w:themeColor="text1"/>
          <w:shd w:val="clear" w:color="auto" w:fill="FFFFFF"/>
        </w:rPr>
        <w:t>recommendation.</w:t>
      </w:r>
    </w:p>
    <w:p w14:paraId="6E8C875E" w14:textId="20CC5943" w:rsidR="005529B5" w:rsidRDefault="001255DD" w:rsidP="00C91D04">
      <w:pPr>
        <w:pStyle w:val="Heading3"/>
        <w:numPr>
          <w:ilvl w:val="0"/>
          <w:numId w:val="0"/>
        </w:numPr>
        <w:spacing w:after="120" w:line="240" w:lineRule="auto"/>
        <w:jc w:val="both"/>
        <w:rPr>
          <w:rFonts w:ascii="Times New Roman" w:hAnsi="Times New Roman" w:cs="Times New Roman"/>
        </w:rPr>
      </w:pPr>
      <w:bookmarkStart w:id="7" w:name="_Toc237678365"/>
      <w:r>
        <w:rPr>
          <w:rFonts w:ascii="Times New Roman" w:hAnsi="Times New Roman" w:cs="Times New Roman"/>
        </w:rPr>
        <w:t xml:space="preserve">2. </w:t>
      </w:r>
      <w:r w:rsidRPr="00B84B46">
        <w:rPr>
          <w:rFonts w:ascii="Times New Roman" w:hAnsi="Times New Roman" w:cs="Times New Roman"/>
        </w:rPr>
        <w:t>ENTRY REQUIREMENTS</w:t>
      </w:r>
      <w:bookmarkEnd w:id="7"/>
      <w:r w:rsidRPr="00B84B46">
        <w:rPr>
          <w:rFonts w:ascii="Times New Roman" w:hAnsi="Times New Roman" w:cs="Times New Roman"/>
        </w:rPr>
        <w:t xml:space="preserve"> </w:t>
      </w:r>
      <w:bookmarkEnd w:id="5"/>
      <w:bookmarkEnd w:id="6"/>
    </w:p>
    <w:p w14:paraId="203216CA" w14:textId="77777777" w:rsidR="005529B5" w:rsidRPr="00B84B46" w:rsidRDefault="005529B5" w:rsidP="00C91D04">
      <w:pPr>
        <w:pStyle w:val="NormalWeb"/>
        <w:spacing w:before="0" w:beforeAutospacing="0" w:after="120" w:afterAutospacing="0"/>
        <w:jc w:val="both"/>
        <w:rPr>
          <w:sz w:val="22"/>
          <w:szCs w:val="22"/>
        </w:rPr>
      </w:pPr>
      <w:r w:rsidRPr="00B84B46">
        <w:rPr>
          <w:sz w:val="22"/>
          <w:szCs w:val="22"/>
        </w:rPr>
        <w:t xml:space="preserve">Applicants must meet the following requirements </w:t>
      </w:r>
      <w:r w:rsidR="007C2CBA" w:rsidRPr="00B84B46">
        <w:rPr>
          <w:sz w:val="22"/>
          <w:szCs w:val="22"/>
        </w:rPr>
        <w:t>for admission into</w:t>
      </w:r>
      <w:r w:rsidRPr="00B84B46">
        <w:rPr>
          <w:sz w:val="22"/>
          <w:szCs w:val="22"/>
        </w:rPr>
        <w:t xml:space="preserve"> the MDP program:</w:t>
      </w:r>
    </w:p>
    <w:p w14:paraId="3CA0FDC1" w14:textId="0B0EC503" w:rsidR="005529B5" w:rsidRPr="003C57EA" w:rsidRDefault="005529B5" w:rsidP="0001356E">
      <w:pPr>
        <w:numPr>
          <w:ilvl w:val="0"/>
          <w:numId w:val="5"/>
        </w:numPr>
        <w:spacing w:after="0" w:line="240" w:lineRule="auto"/>
        <w:jc w:val="both"/>
        <w:rPr>
          <w:rFonts w:ascii="Times New Roman" w:hAnsi="Times New Roman"/>
        </w:rPr>
      </w:pPr>
      <w:r w:rsidRPr="009E789D">
        <w:rPr>
          <w:rFonts w:ascii="Times New Roman" w:hAnsi="Times New Roman"/>
        </w:rPr>
        <w:t xml:space="preserve">Have a </w:t>
      </w:r>
      <w:r w:rsidRPr="00BB3417">
        <w:rPr>
          <w:rFonts w:ascii="Times New Roman" w:hAnsi="Times New Roman"/>
        </w:rPr>
        <w:t>background and interest</w:t>
      </w:r>
      <w:r w:rsidRPr="009E789D">
        <w:rPr>
          <w:rFonts w:ascii="Times New Roman" w:hAnsi="Times New Roman"/>
        </w:rPr>
        <w:t xml:space="preserve"> in </w:t>
      </w:r>
      <w:r w:rsidR="0000337F" w:rsidRPr="009E789D">
        <w:rPr>
          <w:rFonts w:ascii="Times New Roman" w:hAnsi="Times New Roman"/>
        </w:rPr>
        <w:t xml:space="preserve">development </w:t>
      </w:r>
      <w:r w:rsidRPr="009E789D">
        <w:rPr>
          <w:rFonts w:ascii="Times New Roman" w:hAnsi="Times New Roman"/>
        </w:rPr>
        <w:t xml:space="preserve">and </w:t>
      </w:r>
      <w:r w:rsidR="0000337F" w:rsidRPr="009E789D">
        <w:rPr>
          <w:rFonts w:ascii="Times New Roman" w:hAnsi="Times New Roman"/>
        </w:rPr>
        <w:t>conservation</w:t>
      </w:r>
      <w:r w:rsidR="0000337F" w:rsidRPr="009E789D" w:rsidDel="0000337F">
        <w:rPr>
          <w:rFonts w:ascii="Times New Roman" w:hAnsi="Times New Roman"/>
        </w:rPr>
        <w:t xml:space="preserve"> </w:t>
      </w:r>
      <w:r w:rsidRPr="009E789D">
        <w:rPr>
          <w:rFonts w:ascii="Times New Roman" w:hAnsi="Times New Roman"/>
        </w:rPr>
        <w:t>issues. This interest can be demonstrated through undergraduate course work, study abroad, work</w:t>
      </w:r>
      <w:r w:rsidR="004F49FA">
        <w:rPr>
          <w:rFonts w:ascii="Times New Roman" w:hAnsi="Times New Roman"/>
        </w:rPr>
        <w:t>, internships</w:t>
      </w:r>
      <w:r w:rsidRPr="009E789D">
        <w:rPr>
          <w:rFonts w:ascii="Times New Roman" w:hAnsi="Times New Roman"/>
        </w:rPr>
        <w:t xml:space="preserve"> </w:t>
      </w:r>
      <w:r w:rsidR="009C05D4" w:rsidRPr="003C57EA">
        <w:rPr>
          <w:rFonts w:ascii="Times New Roman" w:hAnsi="Times New Roman"/>
        </w:rPr>
        <w:t>and/</w:t>
      </w:r>
      <w:r w:rsidRPr="003C57EA">
        <w:rPr>
          <w:rFonts w:ascii="Times New Roman" w:hAnsi="Times New Roman"/>
        </w:rPr>
        <w:t>or volunteer experience.</w:t>
      </w:r>
      <w:r w:rsidR="004C1251">
        <w:rPr>
          <w:rFonts w:ascii="Times New Roman" w:hAnsi="Times New Roman"/>
        </w:rPr>
        <w:t xml:space="preserve"> </w:t>
      </w:r>
      <w:r w:rsidR="004C1251" w:rsidRPr="004C1251">
        <w:rPr>
          <w:rFonts w:ascii="Times New Roman" w:hAnsi="Times New Roman"/>
        </w:rPr>
        <w:t>As pointed out on pages 5 and 6, students from a diverse array of professional backgrounds have enrolled in the MDP program.</w:t>
      </w:r>
    </w:p>
    <w:p w14:paraId="28225E58" w14:textId="17F13BE1" w:rsidR="00E908AE" w:rsidRDefault="00780490" w:rsidP="0001356E">
      <w:pPr>
        <w:numPr>
          <w:ilvl w:val="0"/>
          <w:numId w:val="5"/>
        </w:numPr>
        <w:spacing w:after="0" w:line="240" w:lineRule="auto"/>
        <w:jc w:val="both"/>
        <w:rPr>
          <w:rFonts w:ascii="Times New Roman" w:hAnsi="Times New Roman" w:cs="Times New Roman"/>
        </w:rPr>
      </w:pPr>
      <w:r w:rsidRPr="003C57EA">
        <w:rPr>
          <w:rFonts w:ascii="Times New Roman" w:hAnsi="Times New Roman" w:cs="Times New Roman"/>
        </w:rPr>
        <w:t xml:space="preserve">A recognized bachelor’s, graduate or professional </w:t>
      </w:r>
      <w:r w:rsidRPr="00BB3417">
        <w:rPr>
          <w:rFonts w:ascii="Times New Roman" w:hAnsi="Times New Roman" w:cs="Times New Roman"/>
        </w:rPr>
        <w:t xml:space="preserve">degree </w:t>
      </w:r>
      <w:r w:rsidRPr="009E789D">
        <w:rPr>
          <w:rFonts w:ascii="Times New Roman" w:hAnsi="Times New Roman" w:cs="Times New Roman"/>
        </w:rPr>
        <w:t>in a related field from a regionally accredited college/university, or an international equivalent based on a four-year curriculum.</w:t>
      </w:r>
    </w:p>
    <w:p w14:paraId="1C92D5DF" w14:textId="0AC7355A" w:rsidR="00E908AE" w:rsidRPr="00E908AE" w:rsidRDefault="00E908AE" w:rsidP="0001356E">
      <w:pPr>
        <w:numPr>
          <w:ilvl w:val="0"/>
          <w:numId w:val="5"/>
        </w:numPr>
        <w:spacing w:after="0" w:line="240" w:lineRule="auto"/>
        <w:jc w:val="both"/>
        <w:rPr>
          <w:rFonts w:ascii="Times New Roman" w:hAnsi="Times New Roman" w:cs="Times New Roman"/>
        </w:rPr>
      </w:pPr>
      <w:r>
        <w:rPr>
          <w:rFonts w:ascii="Times New Roman" w:hAnsi="Times New Roman" w:cs="Times New Roman"/>
        </w:rPr>
        <w:t>3 letters of recommendation. At least one letter must come from an academic source.</w:t>
      </w:r>
    </w:p>
    <w:p w14:paraId="61E8D98C" w14:textId="4A18BCA8" w:rsidR="005529B5" w:rsidRPr="009E789D" w:rsidRDefault="005529B5" w:rsidP="0001356E">
      <w:pPr>
        <w:numPr>
          <w:ilvl w:val="0"/>
          <w:numId w:val="5"/>
        </w:numPr>
        <w:spacing w:after="0" w:line="240" w:lineRule="auto"/>
        <w:jc w:val="both"/>
        <w:rPr>
          <w:rFonts w:ascii="Times New Roman" w:hAnsi="Times New Roman" w:cs="Times New Roman"/>
        </w:rPr>
      </w:pPr>
      <w:r w:rsidRPr="003C57EA">
        <w:rPr>
          <w:rFonts w:ascii="Times New Roman" w:hAnsi="Times New Roman" w:cs="Times New Roman"/>
        </w:rPr>
        <w:t xml:space="preserve">A </w:t>
      </w:r>
      <w:r w:rsidRPr="00BB3417">
        <w:rPr>
          <w:rFonts w:ascii="Times New Roman" w:hAnsi="Times New Roman" w:cs="Times New Roman"/>
        </w:rPr>
        <w:t xml:space="preserve">3.0 GPA or </w:t>
      </w:r>
      <w:r w:rsidR="009E789D" w:rsidRPr="00BB3417">
        <w:rPr>
          <w:rFonts w:ascii="Times New Roman" w:hAnsi="Times New Roman" w:cs="Times New Roman"/>
        </w:rPr>
        <w:t xml:space="preserve">higher </w:t>
      </w:r>
      <w:r w:rsidRPr="00BB3417">
        <w:rPr>
          <w:rFonts w:ascii="Times New Roman" w:hAnsi="Times New Roman" w:cs="Times New Roman"/>
        </w:rPr>
        <w:t>in all upper-division</w:t>
      </w:r>
      <w:r w:rsidRPr="009E789D">
        <w:rPr>
          <w:rFonts w:ascii="Times New Roman" w:hAnsi="Times New Roman" w:cs="Times New Roman"/>
        </w:rPr>
        <w:t xml:space="preserve"> undergraduate coursework.</w:t>
      </w:r>
    </w:p>
    <w:p w14:paraId="2E5DC242" w14:textId="12434848" w:rsidR="005529B5" w:rsidRPr="003C57EA" w:rsidRDefault="009E789D" w:rsidP="00C91D04">
      <w:pPr>
        <w:numPr>
          <w:ilvl w:val="0"/>
          <w:numId w:val="5"/>
        </w:numPr>
        <w:spacing w:after="120" w:line="240" w:lineRule="auto"/>
        <w:jc w:val="both"/>
        <w:rPr>
          <w:rFonts w:ascii="Times New Roman" w:eastAsia="Times New Roman" w:hAnsi="Times New Roman" w:cs="Times New Roman"/>
        </w:rPr>
      </w:pPr>
      <w:r w:rsidRPr="009E789D">
        <w:rPr>
          <w:rFonts w:ascii="Times New Roman" w:hAnsi="Times New Roman" w:cs="Times New Roman"/>
        </w:rPr>
        <w:t>Passing</w:t>
      </w:r>
      <w:r w:rsidR="005529B5" w:rsidRPr="009E789D">
        <w:rPr>
          <w:rFonts w:ascii="Times New Roman" w:hAnsi="Times New Roman" w:cs="Times New Roman"/>
        </w:rPr>
        <w:t xml:space="preserve"> scores for the </w:t>
      </w:r>
      <w:r w:rsidR="005529B5" w:rsidRPr="003C57EA">
        <w:rPr>
          <w:rFonts w:ascii="Times New Roman" w:hAnsi="Times New Roman" w:cs="Times New Roman"/>
        </w:rPr>
        <w:t>Test of English as a Foreign Language (</w:t>
      </w:r>
      <w:r w:rsidR="005529B5" w:rsidRPr="00042C6E">
        <w:rPr>
          <w:rFonts w:ascii="Times New Roman" w:hAnsi="Times New Roman" w:cs="Times New Roman"/>
        </w:rPr>
        <w:t xml:space="preserve">TOEFL) </w:t>
      </w:r>
      <w:r w:rsidRPr="00042C6E">
        <w:rPr>
          <w:rFonts w:ascii="Times New Roman" w:hAnsi="Times New Roman" w:cs="Times New Roman"/>
        </w:rPr>
        <w:t xml:space="preserve">or </w:t>
      </w:r>
      <w:r w:rsidRPr="00042C6E">
        <w:rPr>
          <w:rFonts w:ascii="Times New Roman" w:eastAsia="Times New Roman" w:hAnsi="Times New Roman" w:cs="Times New Roman"/>
          <w:shd w:val="clear" w:color="auto" w:fill="FFFFFF"/>
        </w:rPr>
        <w:t>IELTS (International English Language Testing System) for non-exempt international students.</w:t>
      </w:r>
    </w:p>
    <w:p w14:paraId="2BDEF1F1" w14:textId="48BA5EC4" w:rsidR="0023453D" w:rsidRPr="009063D5" w:rsidRDefault="00780490" w:rsidP="00C91D04">
      <w:pPr>
        <w:spacing w:after="120" w:line="240" w:lineRule="auto"/>
        <w:jc w:val="both"/>
        <w:rPr>
          <w:rFonts w:ascii="Times New Roman" w:hAnsi="Times New Roman"/>
        </w:rPr>
      </w:pPr>
      <w:r w:rsidRPr="003C57EA">
        <w:rPr>
          <w:rFonts w:ascii="Times New Roman" w:hAnsi="Times New Roman" w:cs="Times New Roman"/>
        </w:rPr>
        <w:t>Students are required to show</w:t>
      </w:r>
      <w:r w:rsidRPr="009063D5">
        <w:rPr>
          <w:rFonts w:ascii="Times New Roman" w:hAnsi="Times New Roman"/>
        </w:rPr>
        <w:t xml:space="preserve"> p</w:t>
      </w:r>
      <w:r w:rsidR="0000337F" w:rsidRPr="009063D5">
        <w:rPr>
          <w:rFonts w:ascii="Times New Roman" w:hAnsi="Times New Roman"/>
        </w:rPr>
        <w:t>roof of immunization for measles and rubella, and a tuberculosis skin test, if required, prior to registering</w:t>
      </w:r>
      <w:r w:rsidRPr="009063D5">
        <w:rPr>
          <w:rFonts w:ascii="Times New Roman" w:hAnsi="Times New Roman"/>
        </w:rPr>
        <w:t xml:space="preserve"> for classes</w:t>
      </w:r>
      <w:r w:rsidR="0000337F" w:rsidRPr="009063D5">
        <w:rPr>
          <w:rFonts w:ascii="Times New Roman" w:hAnsi="Times New Roman"/>
        </w:rPr>
        <w:t xml:space="preserve"> at UF.</w:t>
      </w:r>
      <w:r w:rsidR="001E2F7B">
        <w:rPr>
          <w:rFonts w:ascii="Times New Roman" w:hAnsi="Times New Roman"/>
        </w:rPr>
        <w:t xml:space="preserve"> Vaccination for COVID-19 is strongly encouraged.</w:t>
      </w:r>
    </w:p>
    <w:p w14:paraId="272C128C" w14:textId="65FF2C0B" w:rsidR="001255DD" w:rsidRPr="00E908AE" w:rsidRDefault="001255DD" w:rsidP="00C91D04">
      <w:pPr>
        <w:pStyle w:val="Heading3"/>
        <w:numPr>
          <w:ilvl w:val="0"/>
          <w:numId w:val="0"/>
        </w:numPr>
        <w:spacing w:after="120" w:line="240" w:lineRule="auto"/>
        <w:jc w:val="both"/>
        <w:rPr>
          <w:rFonts w:ascii="Times New Roman" w:hAnsi="Times New Roman"/>
        </w:rPr>
      </w:pPr>
      <w:r>
        <w:rPr>
          <w:rFonts w:ascii="Times New Roman" w:hAnsi="Times New Roman"/>
        </w:rPr>
        <w:t>3. APPLICATION</w:t>
      </w:r>
    </w:p>
    <w:p w14:paraId="2C50D7E0" w14:textId="6EE3A64D" w:rsidR="00E908AE" w:rsidRPr="00042C6E" w:rsidRDefault="00E908AE" w:rsidP="00C91D04">
      <w:pPr>
        <w:numPr>
          <w:ilvl w:val="0"/>
          <w:numId w:val="29"/>
        </w:numPr>
        <w:spacing w:after="120" w:line="240" w:lineRule="auto"/>
        <w:rPr>
          <w:rFonts w:ascii="Times" w:eastAsia="Times New Roman" w:hAnsi="Times" w:cs="Times New Roman"/>
        </w:rPr>
      </w:pPr>
      <w:r w:rsidRPr="00042C6E">
        <w:rPr>
          <w:rStyle w:val="Strong"/>
          <w:rFonts w:ascii="Times" w:eastAsia="Times New Roman" w:hAnsi="Times" w:cs="Times New Roman"/>
        </w:rPr>
        <w:t>Complete the </w:t>
      </w:r>
      <w:hyperlink r:id="rId64" w:history="1">
        <w:r w:rsidR="007E06B3" w:rsidRPr="00942197">
          <w:rPr>
            <w:rStyle w:val="Hyperlink"/>
            <w:rFonts w:ascii="Times" w:eastAsia="Times New Roman" w:hAnsi="Times" w:cs="Times New Roman"/>
            <w:b/>
            <w:bCs/>
            <w:color w:val="3366FF"/>
          </w:rPr>
          <w:t>Online Application</w:t>
        </w:r>
      </w:hyperlink>
      <w:r w:rsidRPr="00042C6E">
        <w:rPr>
          <w:rStyle w:val="Strong"/>
          <w:rFonts w:ascii="Times" w:eastAsia="Times New Roman" w:hAnsi="Times" w:cs="Times New Roman"/>
        </w:rPr>
        <w:t>:</w:t>
      </w:r>
      <w:r w:rsidRPr="00042C6E">
        <w:rPr>
          <w:rFonts w:ascii="Times" w:eastAsia="Times New Roman" w:hAnsi="Times" w:cs="Times New Roman"/>
        </w:rPr>
        <w:br/>
      </w:r>
      <w:r w:rsidRPr="00042C6E">
        <w:rPr>
          <w:rStyle w:val="Emphasis"/>
          <w:rFonts w:ascii="Times" w:eastAsia="Times New Roman" w:hAnsi="Times" w:cs="Times New Roman"/>
        </w:rPr>
        <w:t xml:space="preserve">On your graduate school online application please indicate that you are applying to the Master of </w:t>
      </w:r>
      <w:r w:rsidR="007E06B3">
        <w:rPr>
          <w:rStyle w:val="Emphasis"/>
          <w:rFonts w:ascii="Times" w:eastAsia="Times New Roman" w:hAnsi="Times" w:cs="Times New Roman"/>
        </w:rPr>
        <w:t xml:space="preserve">Sustainable Development Practice (SDP) </w:t>
      </w:r>
      <w:r w:rsidRPr="00042C6E">
        <w:rPr>
          <w:rStyle w:val="Emphasis"/>
          <w:rFonts w:ascii="Times" w:eastAsia="Times New Roman" w:hAnsi="Times" w:cs="Times New Roman"/>
        </w:rPr>
        <w:t>program.</w:t>
      </w:r>
      <w:r w:rsidRPr="00042C6E">
        <w:rPr>
          <w:rFonts w:ascii="Times" w:eastAsia="Times New Roman" w:hAnsi="Times" w:cs="Times New Roman"/>
        </w:rPr>
        <w:t xml:space="preserve"> The application should include a statement of purpose and 3 recommendation letters. You also have the option to upload a copy of your CV or resume, and copies of your transcripts and other documents. Official transcripts must </w:t>
      </w:r>
      <w:r w:rsidR="009F15B4">
        <w:rPr>
          <w:rFonts w:ascii="Times" w:eastAsia="Times New Roman" w:hAnsi="Times" w:cs="Times New Roman"/>
        </w:rPr>
        <w:t>also</w:t>
      </w:r>
      <w:r w:rsidRPr="00042C6E">
        <w:rPr>
          <w:rFonts w:ascii="Times" w:eastAsia="Times New Roman" w:hAnsi="Times" w:cs="Times New Roman"/>
        </w:rPr>
        <w:t xml:space="preserve"> be sent from all prior </w:t>
      </w:r>
      <w:r w:rsidR="00CB15AC">
        <w:rPr>
          <w:rFonts w:ascii="Times" w:eastAsia="Times New Roman" w:hAnsi="Times" w:cs="Times New Roman"/>
        </w:rPr>
        <w:t>post-secondary</w:t>
      </w:r>
      <w:r w:rsidR="009F15B4">
        <w:rPr>
          <w:rFonts w:ascii="Times" w:eastAsia="Times New Roman" w:hAnsi="Times" w:cs="Times New Roman"/>
        </w:rPr>
        <w:t xml:space="preserve"> </w:t>
      </w:r>
      <w:r w:rsidRPr="00042C6E">
        <w:rPr>
          <w:rFonts w:ascii="Times" w:eastAsia="Times New Roman" w:hAnsi="Times" w:cs="Times New Roman"/>
        </w:rPr>
        <w:t>academic institutions to the UF Office of Admissions.</w:t>
      </w:r>
    </w:p>
    <w:p w14:paraId="34766E3D" w14:textId="753D9455" w:rsidR="00E908AE" w:rsidRPr="00042C6E" w:rsidRDefault="00E908AE" w:rsidP="00C91D04">
      <w:pPr>
        <w:numPr>
          <w:ilvl w:val="0"/>
          <w:numId w:val="30"/>
        </w:numPr>
        <w:spacing w:after="120" w:line="240" w:lineRule="auto"/>
        <w:rPr>
          <w:rFonts w:ascii="Times" w:eastAsia="Times New Roman" w:hAnsi="Times" w:cs="Times New Roman"/>
        </w:rPr>
      </w:pPr>
      <w:r w:rsidRPr="00042C6E">
        <w:rPr>
          <w:rStyle w:val="Strong"/>
          <w:rFonts w:ascii="Times" w:eastAsia="Times New Roman" w:hAnsi="Times" w:cs="Times New Roman"/>
        </w:rPr>
        <w:t>Statement of purpose: </w:t>
      </w:r>
      <w:r w:rsidRPr="00042C6E">
        <w:rPr>
          <w:rFonts w:ascii="Times" w:eastAsia="Times New Roman" w:hAnsi="Times" w:cs="Times New Roman"/>
        </w:rPr>
        <w:t xml:space="preserve">Your statement of purpose should demonstrate your interest and understanding of sustainable development issues, taking into consideration your </w:t>
      </w:r>
      <w:r w:rsidR="00093CDE" w:rsidRPr="00042C6E">
        <w:rPr>
          <w:rFonts w:ascii="Times" w:eastAsia="Times New Roman" w:hAnsi="Times" w:cs="Times New Roman"/>
        </w:rPr>
        <w:t>personal</w:t>
      </w:r>
      <w:r w:rsidRPr="00042C6E">
        <w:rPr>
          <w:rFonts w:ascii="Times" w:eastAsia="Times New Roman" w:hAnsi="Times" w:cs="Times New Roman"/>
        </w:rPr>
        <w:t xml:space="preserve"> perspective and background</w:t>
      </w:r>
      <w:r w:rsidR="0001356E">
        <w:rPr>
          <w:rFonts w:ascii="Times" w:eastAsia="Times New Roman" w:hAnsi="Times" w:cs="Times New Roman"/>
        </w:rPr>
        <w:t>,</w:t>
      </w:r>
      <w:r w:rsidRPr="00042C6E">
        <w:rPr>
          <w:rFonts w:ascii="Times" w:eastAsia="Times New Roman" w:hAnsi="Times" w:cs="Times New Roman"/>
        </w:rPr>
        <w:t xml:space="preserve"> and highlighting the set of skills and experience you bring, both academic and practice</w:t>
      </w:r>
      <w:r w:rsidR="004C1251">
        <w:rPr>
          <w:rFonts w:ascii="Times" w:eastAsia="Times New Roman" w:hAnsi="Times" w:cs="Times New Roman"/>
        </w:rPr>
        <w:t xml:space="preserve"> </w:t>
      </w:r>
      <w:r w:rsidRPr="00042C6E">
        <w:rPr>
          <w:rFonts w:ascii="Times" w:eastAsia="Times New Roman" w:hAnsi="Times" w:cs="Times New Roman"/>
        </w:rPr>
        <w:t>based. It should provide a thoughtful articulation of the potential field practicum project/research you aspire to carry out, and include your regional, disciplinary and topical interests. The statement of purpose should reflect the commitment and passion you will bring to the MDP Program and to your future career as a development practitioner.</w:t>
      </w:r>
    </w:p>
    <w:p w14:paraId="3F5A22E4" w14:textId="3ED60D2B" w:rsidR="0023453D" w:rsidRPr="00042C6E" w:rsidRDefault="00E908AE" w:rsidP="00C91D04">
      <w:pPr>
        <w:numPr>
          <w:ilvl w:val="0"/>
          <w:numId w:val="31"/>
        </w:numPr>
        <w:spacing w:after="120" w:line="240" w:lineRule="auto"/>
        <w:rPr>
          <w:rFonts w:ascii="Times" w:eastAsia="Times New Roman" w:hAnsi="Times" w:cs="Times New Roman"/>
        </w:rPr>
      </w:pPr>
      <w:r w:rsidRPr="00042C6E">
        <w:rPr>
          <w:rStyle w:val="Strong"/>
          <w:rFonts w:ascii="Times" w:eastAsia="Times New Roman" w:hAnsi="Times" w:cs="Times New Roman"/>
        </w:rPr>
        <w:t>3 letters of recommendation: </w:t>
      </w:r>
      <w:r w:rsidRPr="00042C6E">
        <w:rPr>
          <w:rStyle w:val="Emphasis"/>
          <w:rFonts w:ascii="Times" w:eastAsia="Times New Roman" w:hAnsi="Times" w:cs="Times New Roman"/>
        </w:rPr>
        <w:t>At least one letter of recommendation must come from an academic source. </w:t>
      </w:r>
      <w:r w:rsidRPr="00042C6E">
        <w:rPr>
          <w:rFonts w:ascii="Times" w:eastAsia="Times New Roman" w:hAnsi="Times" w:cs="Times New Roman"/>
        </w:rPr>
        <w:t xml:space="preserve">If </w:t>
      </w:r>
      <w:r w:rsidR="00093CDE" w:rsidRPr="00042C6E">
        <w:rPr>
          <w:rFonts w:ascii="Times" w:eastAsia="Times New Roman" w:hAnsi="Times" w:cs="Times New Roman"/>
        </w:rPr>
        <w:t>references</w:t>
      </w:r>
      <w:r w:rsidRPr="00042C6E">
        <w:rPr>
          <w:rFonts w:ascii="Times" w:eastAsia="Times New Roman" w:hAnsi="Times" w:cs="Times New Roman"/>
        </w:rPr>
        <w:t xml:space="preserve"> are unable to submit letters online, they may sen</w:t>
      </w:r>
      <w:r w:rsidR="0001356E">
        <w:rPr>
          <w:rFonts w:ascii="Times" w:eastAsia="Times New Roman" w:hAnsi="Times" w:cs="Times New Roman"/>
        </w:rPr>
        <w:t>d</w:t>
      </w:r>
      <w:r w:rsidRPr="00042C6E">
        <w:rPr>
          <w:rFonts w:ascii="Times" w:eastAsia="Times New Roman" w:hAnsi="Times" w:cs="Times New Roman"/>
        </w:rPr>
        <w:t xml:space="preserve"> hard copies to the MDP office or e-mail </w:t>
      </w:r>
      <w:r w:rsidR="0001356E">
        <w:rPr>
          <w:rFonts w:ascii="Times" w:eastAsia="Times New Roman" w:hAnsi="Times" w:cs="Times New Roman"/>
        </w:rPr>
        <w:t xml:space="preserve">them </w:t>
      </w:r>
      <w:r w:rsidRPr="00042C6E">
        <w:rPr>
          <w:rFonts w:ascii="Times" w:eastAsia="Times New Roman" w:hAnsi="Times" w:cs="Times New Roman"/>
        </w:rPr>
        <w:t>as an attachment</w:t>
      </w:r>
      <w:r w:rsidR="007B34DA">
        <w:rPr>
          <w:rFonts w:ascii="Times" w:eastAsia="Times New Roman" w:hAnsi="Times" w:cs="Times New Roman"/>
        </w:rPr>
        <w:t>.</w:t>
      </w:r>
      <w:r w:rsidRPr="00042C6E">
        <w:rPr>
          <w:rFonts w:ascii="Times" w:eastAsia="Times New Roman" w:hAnsi="Times" w:cs="Times New Roman"/>
        </w:rPr>
        <w:t xml:space="preserve"> </w:t>
      </w:r>
    </w:p>
    <w:p w14:paraId="31D94619" w14:textId="00680747" w:rsidR="003C57EA" w:rsidRPr="003E684A" w:rsidRDefault="00427736" w:rsidP="00C91D04">
      <w:pPr>
        <w:numPr>
          <w:ilvl w:val="0"/>
          <w:numId w:val="6"/>
        </w:numPr>
        <w:spacing w:after="120" w:line="240" w:lineRule="auto"/>
        <w:jc w:val="both"/>
        <w:rPr>
          <w:rFonts w:ascii="Times" w:hAnsi="Times" w:cs="Times New Roman"/>
          <w:color w:val="000000" w:themeColor="text1"/>
        </w:rPr>
      </w:pPr>
      <w:r w:rsidRPr="003E684A">
        <w:rPr>
          <w:rFonts w:ascii="Times" w:hAnsi="Times" w:cs="Times New Roman"/>
          <w:color w:val="000000" w:themeColor="text1"/>
        </w:rPr>
        <w:t xml:space="preserve">After </w:t>
      </w:r>
      <w:r w:rsidR="003C57EA" w:rsidRPr="003E684A">
        <w:rPr>
          <w:rFonts w:ascii="Times" w:hAnsi="Times" w:cs="Times New Roman"/>
          <w:color w:val="000000" w:themeColor="text1"/>
        </w:rPr>
        <w:t xml:space="preserve">submitting </w:t>
      </w:r>
      <w:r w:rsidRPr="003E684A">
        <w:rPr>
          <w:rFonts w:ascii="Times" w:hAnsi="Times" w:cs="Times New Roman"/>
          <w:color w:val="000000" w:themeColor="text1"/>
        </w:rPr>
        <w:t xml:space="preserve">the online application, </w:t>
      </w:r>
      <w:r w:rsidR="003C57EA" w:rsidRPr="003E684A">
        <w:rPr>
          <w:rFonts w:ascii="Times" w:hAnsi="Times" w:cs="Times New Roman"/>
          <w:color w:val="000000" w:themeColor="text1"/>
        </w:rPr>
        <w:t>the</w:t>
      </w:r>
      <w:r w:rsidR="00B933FB" w:rsidRPr="003E684A">
        <w:rPr>
          <w:rFonts w:ascii="Times" w:hAnsi="Times" w:cs="Times New Roman"/>
          <w:color w:val="000000" w:themeColor="text1"/>
        </w:rPr>
        <w:t xml:space="preserve"> </w:t>
      </w:r>
      <w:r w:rsidRPr="003E684A">
        <w:rPr>
          <w:rFonts w:ascii="Times" w:hAnsi="Times" w:cs="Times New Roman"/>
          <w:color w:val="000000" w:themeColor="text1"/>
        </w:rPr>
        <w:t xml:space="preserve">applicant </w:t>
      </w:r>
      <w:r w:rsidR="003C57EA" w:rsidRPr="003E684A">
        <w:rPr>
          <w:rFonts w:ascii="Times" w:hAnsi="Times" w:cs="Times New Roman"/>
          <w:color w:val="000000" w:themeColor="text1"/>
        </w:rPr>
        <w:t xml:space="preserve">is instructed to </w:t>
      </w:r>
      <w:r w:rsidRPr="003E684A">
        <w:rPr>
          <w:rFonts w:ascii="Times" w:hAnsi="Times" w:cs="Times New Roman"/>
          <w:color w:val="000000" w:themeColor="text1"/>
        </w:rPr>
        <w:t>email</w:t>
      </w:r>
      <w:r w:rsidR="009C05D4" w:rsidRPr="003E684A">
        <w:rPr>
          <w:rFonts w:ascii="Times" w:hAnsi="Times" w:cs="Times New Roman"/>
          <w:color w:val="000000" w:themeColor="text1"/>
        </w:rPr>
        <w:t xml:space="preserve"> </w:t>
      </w:r>
      <w:r w:rsidRPr="003E684A">
        <w:rPr>
          <w:rFonts w:ascii="Times" w:hAnsi="Times" w:cs="Times New Roman"/>
          <w:color w:val="000000" w:themeColor="text1"/>
        </w:rPr>
        <w:t>the</w:t>
      </w:r>
      <w:r w:rsidR="004C1251">
        <w:rPr>
          <w:rFonts w:ascii="Times" w:hAnsi="Times" w:cs="Times New Roman"/>
          <w:color w:val="000000" w:themeColor="text1"/>
        </w:rPr>
        <w:t xml:space="preserve"> MDP Director and P</w:t>
      </w:r>
      <w:r w:rsidR="005529B5" w:rsidRPr="003E684A">
        <w:rPr>
          <w:rFonts w:ascii="Times" w:hAnsi="Times" w:cs="Times New Roman"/>
          <w:color w:val="000000" w:themeColor="text1"/>
        </w:rPr>
        <w:t>rog</w:t>
      </w:r>
      <w:r w:rsidRPr="003E684A">
        <w:rPr>
          <w:rFonts w:ascii="Times" w:hAnsi="Times" w:cs="Times New Roman"/>
          <w:color w:val="000000" w:themeColor="text1"/>
        </w:rPr>
        <w:t xml:space="preserve">ram </w:t>
      </w:r>
      <w:r w:rsidR="004C1251">
        <w:rPr>
          <w:rFonts w:ascii="Times" w:hAnsi="Times" w:cs="Times New Roman"/>
          <w:color w:val="000000" w:themeColor="text1"/>
        </w:rPr>
        <w:t>C</w:t>
      </w:r>
      <w:r w:rsidRPr="003E684A">
        <w:rPr>
          <w:rFonts w:ascii="Times" w:hAnsi="Times" w:cs="Times New Roman"/>
          <w:color w:val="000000" w:themeColor="text1"/>
        </w:rPr>
        <w:t xml:space="preserve">oordinator </w:t>
      </w:r>
      <w:r w:rsidR="004C1251">
        <w:rPr>
          <w:rFonts w:ascii="Times" w:hAnsi="Times" w:cs="Times New Roman"/>
          <w:color w:val="000000" w:themeColor="text1"/>
        </w:rPr>
        <w:t>their</w:t>
      </w:r>
      <w:r w:rsidR="009C05D4" w:rsidRPr="003E684A">
        <w:rPr>
          <w:rFonts w:ascii="Times" w:hAnsi="Times" w:cs="Times New Roman"/>
          <w:color w:val="000000" w:themeColor="text1"/>
        </w:rPr>
        <w:t xml:space="preserve"> UFID number and </w:t>
      </w:r>
      <w:r w:rsidRPr="003E684A">
        <w:rPr>
          <w:rFonts w:ascii="Times" w:hAnsi="Times" w:cs="Times New Roman"/>
          <w:color w:val="000000" w:themeColor="text1"/>
        </w:rPr>
        <w:t>indicat</w:t>
      </w:r>
      <w:r w:rsidR="009C05D4" w:rsidRPr="003E684A">
        <w:rPr>
          <w:rFonts w:ascii="Times" w:hAnsi="Times" w:cs="Times New Roman"/>
          <w:color w:val="000000" w:themeColor="text1"/>
        </w:rPr>
        <w:t>e</w:t>
      </w:r>
      <w:r w:rsidRPr="003E684A">
        <w:rPr>
          <w:rFonts w:ascii="Times" w:hAnsi="Times" w:cs="Times New Roman"/>
          <w:color w:val="000000" w:themeColor="text1"/>
        </w:rPr>
        <w:t xml:space="preserve"> </w:t>
      </w:r>
      <w:r w:rsidR="00B933FB" w:rsidRPr="003E684A">
        <w:rPr>
          <w:rFonts w:ascii="Times" w:hAnsi="Times" w:cs="Times New Roman"/>
          <w:color w:val="000000" w:themeColor="text1"/>
        </w:rPr>
        <w:t xml:space="preserve">that </w:t>
      </w:r>
      <w:r w:rsidRPr="003E684A">
        <w:rPr>
          <w:rFonts w:ascii="Times" w:hAnsi="Times" w:cs="Times New Roman"/>
          <w:color w:val="000000" w:themeColor="text1"/>
        </w:rPr>
        <w:t xml:space="preserve">they have submitted an </w:t>
      </w:r>
      <w:r w:rsidR="005529B5" w:rsidRPr="003E684A">
        <w:rPr>
          <w:rFonts w:ascii="Times" w:hAnsi="Times" w:cs="Times New Roman"/>
          <w:color w:val="000000" w:themeColor="text1"/>
        </w:rPr>
        <w:t>online</w:t>
      </w:r>
      <w:r w:rsidRPr="003E684A">
        <w:rPr>
          <w:rFonts w:ascii="Times" w:hAnsi="Times" w:cs="Times New Roman"/>
          <w:color w:val="000000" w:themeColor="text1"/>
        </w:rPr>
        <w:t xml:space="preserve"> application</w:t>
      </w:r>
      <w:r w:rsidR="005529B5" w:rsidRPr="003E684A">
        <w:rPr>
          <w:rFonts w:ascii="Times" w:hAnsi="Times" w:cs="Times New Roman"/>
          <w:color w:val="000000" w:themeColor="text1"/>
        </w:rPr>
        <w:t>.</w:t>
      </w:r>
      <w:r w:rsidRPr="003E684A">
        <w:rPr>
          <w:rFonts w:ascii="Times" w:hAnsi="Times" w:cs="Times New Roman"/>
          <w:color w:val="000000" w:themeColor="text1"/>
        </w:rPr>
        <w:t xml:space="preserve"> </w:t>
      </w:r>
      <w:bookmarkStart w:id="8" w:name="_Toc178843016"/>
      <w:bookmarkStart w:id="9" w:name="_Toc183143615"/>
    </w:p>
    <w:p w14:paraId="6B2EA07B" w14:textId="34C41060" w:rsidR="00E27074" w:rsidRDefault="00E27074" w:rsidP="00C91D04">
      <w:pPr>
        <w:pStyle w:val="Heading3"/>
        <w:numPr>
          <w:ilvl w:val="0"/>
          <w:numId w:val="0"/>
        </w:numPr>
        <w:spacing w:after="120" w:line="240" w:lineRule="auto"/>
        <w:jc w:val="both"/>
        <w:rPr>
          <w:rFonts w:ascii="Times New Roman" w:hAnsi="Times New Roman" w:cs="Times New Roman"/>
          <w:color w:val="000000" w:themeColor="text1"/>
        </w:rPr>
      </w:pPr>
      <w:bookmarkStart w:id="10" w:name="_Toc237678367"/>
    </w:p>
    <w:p w14:paraId="56755446" w14:textId="24F052B7" w:rsidR="001255DD" w:rsidRDefault="001255DD" w:rsidP="00C91D04">
      <w:pPr>
        <w:pStyle w:val="Heading3"/>
        <w:numPr>
          <w:ilvl w:val="0"/>
          <w:numId w:val="0"/>
        </w:numPr>
        <w:spacing w:after="120" w:line="240" w:lineRule="auto"/>
        <w:jc w:val="both"/>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4. </w:t>
      </w:r>
      <w:r w:rsidRPr="00E540F4">
        <w:rPr>
          <w:rFonts w:ascii="Times New Roman" w:hAnsi="Times New Roman" w:cs="Times New Roman"/>
          <w:color w:val="000000" w:themeColor="text1"/>
        </w:rPr>
        <w:t xml:space="preserve">ADDITIONAL </w:t>
      </w:r>
      <w:bookmarkEnd w:id="8"/>
      <w:r w:rsidRPr="00E540F4">
        <w:rPr>
          <w:rFonts w:ascii="Times New Roman" w:hAnsi="Times New Roman" w:cs="Times New Roman"/>
          <w:color w:val="000000" w:themeColor="text1"/>
        </w:rPr>
        <w:t>MATERIALS</w:t>
      </w:r>
      <w:bookmarkEnd w:id="10"/>
      <w:r w:rsidRPr="00E540F4">
        <w:rPr>
          <w:rFonts w:ascii="Times New Roman" w:hAnsi="Times New Roman" w:cs="Times New Roman"/>
          <w:color w:val="000000" w:themeColor="text1"/>
        </w:rPr>
        <w:t xml:space="preserve"> </w:t>
      </w:r>
      <w:bookmarkEnd w:id="9"/>
    </w:p>
    <w:p w14:paraId="28C836A7" w14:textId="40ECC765" w:rsidR="00553CDB" w:rsidRPr="00E540F4" w:rsidRDefault="00427736" w:rsidP="00C91D04">
      <w:pPr>
        <w:pStyle w:val="NormalWeb"/>
        <w:spacing w:before="0" w:beforeAutospacing="0" w:after="120" w:afterAutospacing="0"/>
        <w:jc w:val="both"/>
        <w:rPr>
          <w:color w:val="000000" w:themeColor="text1"/>
          <w:sz w:val="22"/>
          <w:szCs w:val="22"/>
        </w:rPr>
      </w:pPr>
      <w:r w:rsidRPr="00E540F4">
        <w:rPr>
          <w:color w:val="000000" w:themeColor="text1"/>
          <w:sz w:val="22"/>
          <w:szCs w:val="22"/>
        </w:rPr>
        <w:t>In addition to the online application, a</w:t>
      </w:r>
      <w:r w:rsidR="005529B5" w:rsidRPr="00E540F4">
        <w:rPr>
          <w:color w:val="000000" w:themeColor="text1"/>
          <w:sz w:val="22"/>
          <w:szCs w:val="22"/>
        </w:rPr>
        <w:t xml:space="preserve">pplicants are required to submit </w:t>
      </w:r>
      <w:r w:rsidR="009C05D4" w:rsidRPr="00E540F4">
        <w:rPr>
          <w:color w:val="000000" w:themeColor="text1"/>
          <w:sz w:val="22"/>
          <w:szCs w:val="22"/>
        </w:rPr>
        <w:t xml:space="preserve">other </w:t>
      </w:r>
      <w:r w:rsidR="005529B5" w:rsidRPr="00E540F4">
        <w:rPr>
          <w:color w:val="000000" w:themeColor="text1"/>
          <w:sz w:val="22"/>
          <w:szCs w:val="22"/>
        </w:rPr>
        <w:t xml:space="preserve">materials to both the Office of Admissions and the </w:t>
      </w:r>
      <w:r w:rsidR="009C05D4" w:rsidRPr="00E540F4">
        <w:rPr>
          <w:color w:val="000000" w:themeColor="text1"/>
          <w:sz w:val="22"/>
          <w:szCs w:val="22"/>
        </w:rPr>
        <w:t>MDP</w:t>
      </w:r>
      <w:r w:rsidR="005529B5" w:rsidRPr="00E540F4">
        <w:rPr>
          <w:color w:val="000000" w:themeColor="text1"/>
          <w:sz w:val="22"/>
          <w:szCs w:val="22"/>
        </w:rPr>
        <w:t xml:space="preserve"> Program</w:t>
      </w:r>
      <w:r w:rsidR="003C57EA" w:rsidRPr="00E540F4">
        <w:rPr>
          <w:color w:val="000000" w:themeColor="text1"/>
          <w:sz w:val="22"/>
          <w:szCs w:val="22"/>
        </w:rPr>
        <w:t xml:space="preserve"> Office</w:t>
      </w:r>
      <w:r w:rsidR="00C91D04">
        <w:rPr>
          <w:color w:val="000000" w:themeColor="text1"/>
          <w:sz w:val="22"/>
          <w:szCs w:val="22"/>
        </w:rPr>
        <w:t>.</w:t>
      </w:r>
    </w:p>
    <w:p w14:paraId="1CBF3C56" w14:textId="65442836" w:rsidR="005529B5" w:rsidRPr="00E540F4" w:rsidRDefault="00C430C0" w:rsidP="00B97A70">
      <w:pPr>
        <w:pStyle w:val="NormalWeb"/>
        <w:spacing w:before="0" w:beforeAutospacing="0" w:after="0" w:afterAutospacing="0"/>
        <w:jc w:val="both"/>
        <w:rPr>
          <w:color w:val="000000" w:themeColor="text1"/>
          <w:sz w:val="22"/>
          <w:szCs w:val="22"/>
        </w:rPr>
      </w:pPr>
      <w:r w:rsidRPr="00E540F4">
        <w:rPr>
          <w:color w:val="000000" w:themeColor="text1"/>
          <w:sz w:val="22"/>
          <w:szCs w:val="22"/>
        </w:rPr>
        <w:t xml:space="preserve">The </w:t>
      </w:r>
      <w:r w:rsidR="005529B5" w:rsidRPr="00E540F4">
        <w:rPr>
          <w:color w:val="000000" w:themeColor="text1"/>
          <w:sz w:val="22"/>
          <w:szCs w:val="22"/>
        </w:rPr>
        <w:t xml:space="preserve">following materials </w:t>
      </w:r>
      <w:r w:rsidRPr="00E540F4">
        <w:rPr>
          <w:color w:val="000000" w:themeColor="text1"/>
          <w:sz w:val="22"/>
          <w:szCs w:val="22"/>
        </w:rPr>
        <w:t>should be submitted</w:t>
      </w:r>
      <w:r w:rsidR="009C05D4" w:rsidRPr="00E540F4">
        <w:rPr>
          <w:color w:val="000000" w:themeColor="text1"/>
          <w:sz w:val="22"/>
          <w:szCs w:val="22"/>
        </w:rPr>
        <w:t xml:space="preserve"> directly</w:t>
      </w:r>
      <w:r w:rsidRPr="00E540F4">
        <w:rPr>
          <w:color w:val="000000" w:themeColor="text1"/>
          <w:sz w:val="22"/>
          <w:szCs w:val="22"/>
        </w:rPr>
        <w:t xml:space="preserve"> </w:t>
      </w:r>
      <w:r w:rsidR="005529B5" w:rsidRPr="00E540F4">
        <w:rPr>
          <w:color w:val="000000" w:themeColor="text1"/>
          <w:sz w:val="22"/>
          <w:szCs w:val="22"/>
        </w:rPr>
        <w:t>to the Office of</w:t>
      </w:r>
      <w:r w:rsidRPr="00E540F4">
        <w:rPr>
          <w:color w:val="000000" w:themeColor="text1"/>
          <w:sz w:val="22"/>
          <w:szCs w:val="22"/>
        </w:rPr>
        <w:t xml:space="preserve"> Admissions</w:t>
      </w:r>
      <w:r w:rsidR="005529B5" w:rsidRPr="00E540F4">
        <w:rPr>
          <w:color w:val="000000" w:themeColor="text1"/>
          <w:sz w:val="22"/>
          <w:szCs w:val="22"/>
        </w:rPr>
        <w:t>:</w:t>
      </w:r>
    </w:p>
    <w:p w14:paraId="6F7A712D" w14:textId="7EFEB33E" w:rsidR="005529B5" w:rsidRPr="00E540F4" w:rsidRDefault="005529B5" w:rsidP="0001356E">
      <w:pPr>
        <w:numPr>
          <w:ilvl w:val="0"/>
          <w:numId w:val="7"/>
        </w:numPr>
        <w:spacing w:after="0" w:line="240" w:lineRule="auto"/>
        <w:jc w:val="both"/>
        <w:rPr>
          <w:rFonts w:ascii="Times New Roman" w:hAnsi="Times New Roman" w:cs="Times New Roman"/>
          <w:color w:val="000000" w:themeColor="text1"/>
        </w:rPr>
      </w:pPr>
      <w:r w:rsidRPr="00E540F4">
        <w:rPr>
          <w:rFonts w:ascii="Times New Roman" w:hAnsi="Times New Roman" w:cs="Times New Roman"/>
          <w:b/>
          <w:color w:val="000000" w:themeColor="text1"/>
        </w:rPr>
        <w:t>Official transcripts</w:t>
      </w:r>
      <w:r w:rsidRPr="00E540F4">
        <w:rPr>
          <w:rFonts w:ascii="Times New Roman" w:hAnsi="Times New Roman" w:cs="Times New Roman"/>
          <w:color w:val="000000" w:themeColor="text1"/>
        </w:rPr>
        <w:t xml:space="preserve"> from </w:t>
      </w:r>
      <w:r w:rsidR="003C57EA" w:rsidRPr="00E540F4">
        <w:rPr>
          <w:rFonts w:ascii="Times New Roman" w:hAnsi="Times New Roman" w:cs="Times New Roman"/>
          <w:color w:val="000000" w:themeColor="text1"/>
        </w:rPr>
        <w:t xml:space="preserve">all </w:t>
      </w:r>
      <w:r w:rsidRPr="00E540F4">
        <w:rPr>
          <w:rFonts w:ascii="Times New Roman" w:hAnsi="Times New Roman" w:cs="Times New Roman"/>
          <w:color w:val="000000" w:themeColor="text1"/>
        </w:rPr>
        <w:t xml:space="preserve">postsecondary institutions attended (with official English translations, </w:t>
      </w:r>
      <w:r w:rsidR="003C57EA" w:rsidRPr="00E540F4">
        <w:rPr>
          <w:rFonts w:ascii="Times New Roman" w:hAnsi="Times New Roman" w:cs="Times New Roman"/>
          <w:color w:val="000000" w:themeColor="text1"/>
        </w:rPr>
        <w:t xml:space="preserve">when </w:t>
      </w:r>
      <w:r w:rsidRPr="00E540F4">
        <w:rPr>
          <w:rFonts w:ascii="Times New Roman" w:hAnsi="Times New Roman" w:cs="Times New Roman"/>
          <w:color w:val="000000" w:themeColor="text1"/>
        </w:rPr>
        <w:t>necessary)</w:t>
      </w:r>
    </w:p>
    <w:p w14:paraId="1A2BBC51" w14:textId="5672FA4C" w:rsidR="005529B5" w:rsidRPr="00E540F4" w:rsidRDefault="005529B5" w:rsidP="0001356E">
      <w:pPr>
        <w:numPr>
          <w:ilvl w:val="0"/>
          <w:numId w:val="7"/>
        </w:numPr>
        <w:spacing w:after="0" w:line="240" w:lineRule="auto"/>
        <w:rPr>
          <w:rFonts w:ascii="Times New Roman" w:hAnsi="Times New Roman" w:cs="Times New Roman"/>
          <w:color w:val="000000" w:themeColor="text1"/>
        </w:rPr>
      </w:pPr>
      <w:r w:rsidRPr="00E540F4">
        <w:rPr>
          <w:rFonts w:ascii="Times New Roman" w:hAnsi="Times New Roman" w:cs="Times New Roman"/>
          <w:b/>
          <w:color w:val="000000" w:themeColor="text1"/>
        </w:rPr>
        <w:t xml:space="preserve">Official </w:t>
      </w:r>
      <w:r w:rsidR="003C57EA" w:rsidRPr="00E540F4">
        <w:rPr>
          <w:rFonts w:ascii="Times New Roman" w:hAnsi="Times New Roman" w:cs="Times New Roman"/>
          <w:b/>
          <w:color w:val="000000" w:themeColor="text1"/>
        </w:rPr>
        <w:t xml:space="preserve">English Language Test </w:t>
      </w:r>
      <w:r w:rsidRPr="00E540F4">
        <w:rPr>
          <w:rFonts w:ascii="Times New Roman" w:hAnsi="Times New Roman" w:cs="Times New Roman"/>
          <w:b/>
          <w:color w:val="000000" w:themeColor="text1"/>
        </w:rPr>
        <w:t>scores</w:t>
      </w:r>
      <w:r w:rsidRPr="00E540F4">
        <w:rPr>
          <w:rFonts w:ascii="Times New Roman" w:hAnsi="Times New Roman" w:cs="Times New Roman"/>
          <w:color w:val="000000" w:themeColor="text1"/>
        </w:rPr>
        <w:t xml:space="preserve"> (international students from</w:t>
      </w:r>
      <w:r w:rsidR="007E06B3">
        <w:rPr>
          <w:rFonts w:ascii="Times New Roman" w:hAnsi="Times New Roman" w:cs="Times New Roman"/>
          <w:color w:val="000000" w:themeColor="text1"/>
        </w:rPr>
        <w:t xml:space="preserve"> non-</w:t>
      </w:r>
      <w:r w:rsidR="00032143" w:rsidRPr="00E540F4">
        <w:rPr>
          <w:rFonts w:ascii="Times New Roman" w:hAnsi="Times New Roman" w:cs="Times New Roman"/>
          <w:color w:val="000000" w:themeColor="text1"/>
        </w:rPr>
        <w:t>English speaking c</w:t>
      </w:r>
      <w:r w:rsidRPr="00E540F4">
        <w:rPr>
          <w:rFonts w:ascii="Times New Roman" w:hAnsi="Times New Roman" w:cs="Times New Roman"/>
          <w:color w:val="000000" w:themeColor="text1"/>
        </w:rPr>
        <w:t xml:space="preserve">ountries only). </w:t>
      </w:r>
      <w:r w:rsidR="00C430C0" w:rsidRPr="00E540F4">
        <w:rPr>
          <w:rFonts w:ascii="Times New Roman" w:hAnsi="Times New Roman" w:cs="Times New Roman"/>
          <w:color w:val="000000" w:themeColor="text1"/>
        </w:rPr>
        <w:t xml:space="preserve">A list of countries exempt </w:t>
      </w:r>
      <w:r w:rsidR="003C57EA" w:rsidRPr="00E540F4">
        <w:rPr>
          <w:rFonts w:ascii="Times New Roman" w:hAnsi="Times New Roman" w:cs="Times New Roman"/>
          <w:color w:val="000000" w:themeColor="text1"/>
        </w:rPr>
        <w:t>is available here:</w:t>
      </w:r>
      <w:r w:rsidR="00582DAC" w:rsidRPr="00942CBB">
        <w:rPr>
          <w:rFonts w:ascii="Times New Roman" w:hAnsi="Times New Roman" w:cs="Times New Roman"/>
          <w:color w:val="000000" w:themeColor="text1"/>
        </w:rPr>
        <w:t xml:space="preserve"> </w:t>
      </w:r>
      <w:hyperlink r:id="rId65" w:history="1">
        <w:r w:rsidR="00D81D48" w:rsidRPr="00DF5A74">
          <w:rPr>
            <w:rStyle w:val="Hyperlink"/>
          </w:rPr>
          <w:t>https://admissions.ufl.edu/apply/graduate/international</w:t>
        </w:r>
      </w:hyperlink>
      <w:r w:rsidR="00D81D48">
        <w:t xml:space="preserve"> </w:t>
      </w:r>
    </w:p>
    <w:p w14:paraId="3BBA5226" w14:textId="77777777" w:rsidR="003C57EA" w:rsidRPr="00E540F4" w:rsidRDefault="003C57EA" w:rsidP="00B97A70">
      <w:pPr>
        <w:spacing w:after="0" w:line="240" w:lineRule="auto"/>
        <w:jc w:val="both"/>
        <w:rPr>
          <w:rFonts w:ascii="Times New Roman" w:hAnsi="Times New Roman" w:cs="Times New Roman"/>
          <w:color w:val="000000" w:themeColor="text1"/>
        </w:rPr>
      </w:pPr>
    </w:p>
    <w:p w14:paraId="396C27E8" w14:textId="079EEB35" w:rsidR="003C57EA" w:rsidRPr="00E540F4" w:rsidRDefault="003C57EA" w:rsidP="00C91D04">
      <w:pPr>
        <w:spacing w:after="120" w:line="240" w:lineRule="auto"/>
        <w:jc w:val="both"/>
        <w:rPr>
          <w:rFonts w:ascii="Times New Roman" w:hAnsi="Times New Roman" w:cs="Times New Roman"/>
          <w:color w:val="000000" w:themeColor="text1"/>
          <w:shd w:val="clear" w:color="auto" w:fill="FFFFFF"/>
        </w:rPr>
      </w:pPr>
      <w:r w:rsidRPr="0084660A">
        <w:rPr>
          <w:rFonts w:ascii="Times New Roman" w:eastAsia="Times New Roman" w:hAnsi="Times New Roman" w:cs="Times New Roman"/>
          <w:color w:val="000000" w:themeColor="text1"/>
          <w:shd w:val="clear" w:color="auto" w:fill="FFFFFF"/>
        </w:rPr>
        <w:t xml:space="preserve">International applications should consult the </w:t>
      </w:r>
      <w:hyperlink r:id="rId66" w:history="1">
        <w:r w:rsidRPr="005F1999">
          <w:rPr>
            <w:rStyle w:val="Hyperlink"/>
            <w:rFonts w:ascii="Times New Roman" w:eastAsia="Times New Roman" w:hAnsi="Times New Roman" w:cs="Times New Roman"/>
            <w:shd w:val="clear" w:color="auto" w:fill="FFFFFF"/>
          </w:rPr>
          <w:t>UF International Center</w:t>
        </w:r>
      </w:hyperlink>
      <w:r w:rsidRPr="0084660A">
        <w:rPr>
          <w:rStyle w:val="apple-converted-space"/>
          <w:rFonts w:ascii="Times New Roman" w:eastAsia="Times New Roman" w:hAnsi="Times New Roman" w:cs="Times New Roman"/>
          <w:color w:val="3366FF"/>
          <w:shd w:val="clear" w:color="auto" w:fill="FFFFFF"/>
        </w:rPr>
        <w:t> </w:t>
      </w:r>
      <w:r w:rsidRPr="0084660A">
        <w:rPr>
          <w:rFonts w:ascii="Times New Roman" w:eastAsia="Times New Roman" w:hAnsi="Times New Roman" w:cs="Times New Roman"/>
          <w:color w:val="000000" w:themeColor="text1"/>
          <w:shd w:val="clear" w:color="auto" w:fill="FFFFFF"/>
        </w:rPr>
        <w:t>and</w:t>
      </w:r>
      <w:r w:rsidRPr="00E540F4">
        <w:rPr>
          <w:rFonts w:ascii="Times New Roman" w:eastAsia="Times New Roman" w:hAnsi="Times New Roman" w:cs="Times New Roman"/>
          <w:color w:val="000000" w:themeColor="text1"/>
          <w:shd w:val="clear" w:color="auto" w:fill="FFFFFF"/>
        </w:rPr>
        <w:t xml:space="preserve"> the</w:t>
      </w:r>
      <w:r w:rsidRPr="00E540F4">
        <w:rPr>
          <w:rStyle w:val="apple-converted-space"/>
          <w:rFonts w:ascii="Times New Roman" w:eastAsia="Times New Roman" w:hAnsi="Times New Roman" w:cs="Times New Roman"/>
          <w:color w:val="000000" w:themeColor="text1"/>
          <w:shd w:val="clear" w:color="auto" w:fill="FFFFFF"/>
        </w:rPr>
        <w:t> </w:t>
      </w:r>
      <w:hyperlink r:id="rId67" w:history="1">
        <w:r w:rsidRPr="00B51C31">
          <w:rPr>
            <w:rStyle w:val="Hyperlink"/>
            <w:rFonts w:ascii="Times New Roman" w:eastAsia="Times New Roman" w:hAnsi="Times New Roman" w:cs="Times New Roman"/>
            <w:color w:val="3366FF"/>
            <w:shd w:val="clear" w:color="auto" w:fill="FFFFFF"/>
          </w:rPr>
          <w:t>UF Graduate School</w:t>
        </w:r>
        <w:r w:rsidRPr="00E540F4">
          <w:rPr>
            <w:rStyle w:val="apple-converted-space"/>
            <w:rFonts w:ascii="Times New Roman" w:eastAsia="Times New Roman" w:hAnsi="Times New Roman" w:cs="Times New Roman"/>
            <w:color w:val="000000" w:themeColor="text1"/>
            <w:shd w:val="clear" w:color="auto" w:fill="FFFFFF"/>
          </w:rPr>
          <w:t> </w:t>
        </w:r>
      </w:hyperlink>
      <w:r w:rsidRPr="00E540F4">
        <w:rPr>
          <w:rFonts w:ascii="Times New Roman" w:eastAsia="Times New Roman" w:hAnsi="Times New Roman" w:cs="Times New Roman"/>
          <w:color w:val="000000" w:themeColor="text1"/>
          <w:shd w:val="clear" w:color="auto" w:fill="FFFFFF"/>
        </w:rPr>
        <w:t>for additio</w:t>
      </w:r>
      <w:r w:rsidR="00EB77C5" w:rsidRPr="00E540F4">
        <w:rPr>
          <w:rFonts w:ascii="Times New Roman" w:eastAsia="Times New Roman" w:hAnsi="Times New Roman" w:cs="Times New Roman"/>
          <w:color w:val="000000" w:themeColor="text1"/>
          <w:shd w:val="clear" w:color="auto" w:fill="FFFFFF"/>
        </w:rPr>
        <w:t>nal</w:t>
      </w:r>
      <w:r w:rsidRPr="00E540F4">
        <w:rPr>
          <w:rFonts w:ascii="Times New Roman" w:eastAsia="Times New Roman" w:hAnsi="Times New Roman" w:cs="Times New Roman"/>
          <w:color w:val="000000" w:themeColor="text1"/>
          <w:shd w:val="clear" w:color="auto" w:fill="FFFFFF"/>
        </w:rPr>
        <w:t xml:space="preserve"> help and resources regarding admissions.</w:t>
      </w:r>
    </w:p>
    <w:p w14:paraId="2788BC90" w14:textId="77777777" w:rsidR="00C91D04" w:rsidRDefault="003C57EA" w:rsidP="00C91D04">
      <w:pPr>
        <w:spacing w:after="120" w:line="240" w:lineRule="auto"/>
        <w:rPr>
          <w:rFonts w:ascii="Times New Roman" w:eastAsia="Times New Roman" w:hAnsi="Times New Roman" w:cs="Times New Roman"/>
          <w:color w:val="000000" w:themeColor="text1"/>
          <w:shd w:val="clear" w:color="auto" w:fill="FFFFFF"/>
        </w:rPr>
      </w:pPr>
      <w:r w:rsidRPr="00E540F4">
        <w:rPr>
          <w:rFonts w:ascii="Times New Roman" w:eastAsia="Times New Roman" w:hAnsi="Times New Roman" w:cs="Times New Roman"/>
          <w:color w:val="000000" w:themeColor="text1"/>
          <w:shd w:val="clear" w:color="auto" w:fill="FFFFFF"/>
        </w:rPr>
        <w:t>Once officially admitted</w:t>
      </w:r>
      <w:r w:rsidR="00042C6E">
        <w:rPr>
          <w:rFonts w:ascii="Times New Roman" w:eastAsia="Times New Roman" w:hAnsi="Times New Roman" w:cs="Times New Roman"/>
          <w:color w:val="000000" w:themeColor="text1"/>
          <w:shd w:val="clear" w:color="auto" w:fill="FFFFFF"/>
        </w:rPr>
        <w:t xml:space="preserve"> into the program</w:t>
      </w:r>
      <w:r w:rsidRPr="00E540F4">
        <w:rPr>
          <w:rFonts w:ascii="Times New Roman" w:eastAsia="Times New Roman" w:hAnsi="Times New Roman" w:cs="Times New Roman"/>
          <w:color w:val="000000" w:themeColor="text1"/>
          <w:shd w:val="clear" w:color="auto" w:fill="FFFFFF"/>
        </w:rPr>
        <w:t>, international applicants are required to document proof of financial support for the first year. The International Student Advisors at the University of Florida International Center (UFIC) will contact admitted student</w:t>
      </w:r>
      <w:r w:rsidR="0001356E">
        <w:rPr>
          <w:rFonts w:ascii="Times New Roman" w:eastAsia="Times New Roman" w:hAnsi="Times New Roman" w:cs="Times New Roman"/>
          <w:color w:val="000000" w:themeColor="text1"/>
          <w:shd w:val="clear" w:color="auto" w:fill="FFFFFF"/>
        </w:rPr>
        <w:t>s</w:t>
      </w:r>
      <w:r w:rsidRPr="00E540F4">
        <w:rPr>
          <w:rFonts w:ascii="Times New Roman" w:eastAsia="Times New Roman" w:hAnsi="Times New Roman" w:cs="Times New Roman"/>
          <w:color w:val="000000" w:themeColor="text1"/>
          <w:shd w:val="clear" w:color="auto" w:fill="FFFFFF"/>
        </w:rPr>
        <w:t xml:space="preserve"> via email to request this information</w:t>
      </w:r>
      <w:r w:rsidR="0001356E">
        <w:rPr>
          <w:rFonts w:ascii="Times New Roman" w:eastAsia="Times New Roman" w:hAnsi="Times New Roman" w:cs="Times New Roman"/>
          <w:color w:val="000000" w:themeColor="text1"/>
          <w:shd w:val="clear" w:color="auto" w:fill="FFFFFF"/>
        </w:rPr>
        <w:t>, and</w:t>
      </w:r>
      <w:r w:rsidRPr="00E540F4">
        <w:rPr>
          <w:rFonts w:ascii="Times New Roman" w:eastAsia="Times New Roman" w:hAnsi="Times New Roman" w:cs="Times New Roman"/>
          <w:color w:val="000000" w:themeColor="text1"/>
          <w:shd w:val="clear" w:color="auto" w:fill="FFFFFF"/>
        </w:rPr>
        <w:t xml:space="preserve"> electronic copies of the documents</w:t>
      </w:r>
      <w:r w:rsidR="0001356E">
        <w:rPr>
          <w:rFonts w:ascii="Times New Roman" w:eastAsia="Times New Roman" w:hAnsi="Times New Roman" w:cs="Times New Roman"/>
          <w:color w:val="000000" w:themeColor="text1"/>
          <w:shd w:val="clear" w:color="auto" w:fill="FFFFFF"/>
        </w:rPr>
        <w:t xml:space="preserve"> should be submitted</w:t>
      </w:r>
      <w:r w:rsidRPr="00E540F4">
        <w:rPr>
          <w:rFonts w:ascii="Times New Roman" w:eastAsia="Times New Roman" w:hAnsi="Times New Roman" w:cs="Times New Roman"/>
          <w:color w:val="000000" w:themeColor="text1"/>
          <w:shd w:val="clear" w:color="auto" w:fill="FFFFFF"/>
        </w:rPr>
        <w:t xml:space="preserve"> when requested.</w:t>
      </w:r>
    </w:p>
    <w:p w14:paraId="5B9D3A7E" w14:textId="4285C2F6" w:rsidR="00B32289" w:rsidRPr="00EB77C5" w:rsidRDefault="008F5D5C" w:rsidP="00B97A70">
      <w:pPr>
        <w:spacing w:after="0" w:line="240" w:lineRule="auto"/>
        <w:jc w:val="both"/>
        <w:rPr>
          <w:rFonts w:ascii="Times New Roman" w:hAnsi="Times New Roman" w:cs="Times New Roman"/>
        </w:rPr>
      </w:pPr>
      <w:r w:rsidRPr="00EB77C5">
        <w:rPr>
          <w:rFonts w:ascii="Times New Roman" w:hAnsi="Times New Roman" w:cs="Times New Roman"/>
          <w:b/>
        </w:rPr>
        <w:t xml:space="preserve">Materials </w:t>
      </w:r>
      <w:r w:rsidR="007C2CBA" w:rsidRPr="00EB77C5">
        <w:rPr>
          <w:rFonts w:ascii="Times New Roman" w:hAnsi="Times New Roman" w:cs="Times New Roman"/>
          <w:b/>
        </w:rPr>
        <w:t xml:space="preserve">submitted </w:t>
      </w:r>
      <w:r w:rsidR="00F05BBE" w:rsidRPr="00EB77C5">
        <w:rPr>
          <w:rFonts w:ascii="Times New Roman" w:hAnsi="Times New Roman" w:cs="Times New Roman"/>
          <w:b/>
        </w:rPr>
        <w:t>by mail t</w:t>
      </w:r>
      <w:r w:rsidRPr="00EB77C5">
        <w:rPr>
          <w:rFonts w:ascii="Times New Roman" w:hAnsi="Times New Roman" w:cs="Times New Roman"/>
          <w:b/>
        </w:rPr>
        <w:t>o the Office of Admissions</w:t>
      </w:r>
      <w:r w:rsidR="005529B5" w:rsidRPr="00EB77C5">
        <w:rPr>
          <w:rFonts w:ascii="Times New Roman" w:hAnsi="Times New Roman" w:cs="Times New Roman"/>
          <w:b/>
        </w:rPr>
        <w:t xml:space="preserve"> should be </w:t>
      </w:r>
      <w:r w:rsidR="007C2CBA" w:rsidRPr="00EB77C5">
        <w:rPr>
          <w:rFonts w:ascii="Times New Roman" w:hAnsi="Times New Roman" w:cs="Times New Roman"/>
          <w:b/>
        </w:rPr>
        <w:t xml:space="preserve">sent </w:t>
      </w:r>
      <w:r w:rsidR="005529B5" w:rsidRPr="00EB77C5">
        <w:rPr>
          <w:rFonts w:ascii="Times New Roman" w:hAnsi="Times New Roman" w:cs="Times New Roman"/>
          <w:b/>
        </w:rPr>
        <w:t>to the following address: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4668"/>
        <w:gridCol w:w="4692"/>
      </w:tblGrid>
      <w:tr w:rsidR="00B32289" w:rsidRPr="00D500D0" w14:paraId="40641947" w14:textId="77777777">
        <w:tc>
          <w:tcPr>
            <w:tcW w:w="4788" w:type="dxa"/>
          </w:tcPr>
          <w:p w14:paraId="39D9E165" w14:textId="77777777" w:rsidR="00B32289" w:rsidRPr="00C900A8" w:rsidRDefault="0058466C" w:rsidP="00B97A70">
            <w:pPr>
              <w:pStyle w:val="NormalWeb"/>
              <w:spacing w:before="0" w:beforeAutospacing="0" w:after="0" w:afterAutospacing="0"/>
              <w:jc w:val="both"/>
              <w:rPr>
                <w:sz w:val="22"/>
                <w:szCs w:val="22"/>
              </w:rPr>
            </w:pPr>
            <w:r w:rsidRPr="00D500D0">
              <w:rPr>
                <w:b/>
                <w:sz w:val="22"/>
                <w:szCs w:val="22"/>
              </w:rPr>
              <w:t>Mail/Post</w:t>
            </w:r>
          </w:p>
        </w:tc>
        <w:tc>
          <w:tcPr>
            <w:tcW w:w="4788" w:type="dxa"/>
          </w:tcPr>
          <w:p w14:paraId="76A8AF90" w14:textId="77777777" w:rsidR="00B32289" w:rsidRPr="00C900A8" w:rsidRDefault="0058466C" w:rsidP="00B97A70">
            <w:pPr>
              <w:pStyle w:val="NormalWeb"/>
              <w:spacing w:before="0" w:beforeAutospacing="0" w:after="0" w:afterAutospacing="0"/>
              <w:jc w:val="both"/>
              <w:rPr>
                <w:sz w:val="22"/>
                <w:szCs w:val="22"/>
              </w:rPr>
            </w:pPr>
            <w:r w:rsidRPr="00C900A8">
              <w:rPr>
                <w:b/>
                <w:sz w:val="22"/>
                <w:szCs w:val="22"/>
              </w:rPr>
              <w:t>Courier/Overnight</w:t>
            </w:r>
          </w:p>
        </w:tc>
      </w:tr>
      <w:tr w:rsidR="00B32289" w:rsidRPr="009063D5" w14:paraId="1470048C" w14:textId="77777777">
        <w:tc>
          <w:tcPr>
            <w:tcW w:w="4788" w:type="dxa"/>
          </w:tcPr>
          <w:p w14:paraId="5B2A9D45" w14:textId="77777777" w:rsidR="00B32289" w:rsidRPr="009063D5" w:rsidRDefault="0058466C" w:rsidP="00B97A70">
            <w:pPr>
              <w:pStyle w:val="NormalWeb"/>
              <w:spacing w:before="0" w:beforeAutospacing="0" w:after="0" w:afterAutospacing="0"/>
              <w:jc w:val="both"/>
              <w:rPr>
                <w:sz w:val="22"/>
              </w:rPr>
            </w:pPr>
            <w:r w:rsidRPr="009063D5">
              <w:rPr>
                <w:sz w:val="22"/>
              </w:rPr>
              <w:t xml:space="preserve">Office of </w:t>
            </w:r>
            <w:r w:rsidR="00F05BBE" w:rsidRPr="009063D5">
              <w:rPr>
                <w:sz w:val="22"/>
              </w:rPr>
              <w:t>Graduate Admissions</w:t>
            </w:r>
          </w:p>
        </w:tc>
        <w:tc>
          <w:tcPr>
            <w:tcW w:w="4788" w:type="dxa"/>
          </w:tcPr>
          <w:p w14:paraId="0CE0502A" w14:textId="77777777" w:rsidR="00B32289" w:rsidRPr="009063D5" w:rsidRDefault="0058466C" w:rsidP="00B97A70">
            <w:pPr>
              <w:pStyle w:val="NormalWeb"/>
              <w:spacing w:before="0" w:beforeAutospacing="0" w:after="0" w:afterAutospacing="0"/>
              <w:jc w:val="both"/>
              <w:rPr>
                <w:sz w:val="22"/>
              </w:rPr>
            </w:pPr>
            <w:r w:rsidRPr="009063D5">
              <w:rPr>
                <w:sz w:val="22"/>
              </w:rPr>
              <w:t xml:space="preserve">Office of </w:t>
            </w:r>
            <w:r w:rsidR="00F05BBE" w:rsidRPr="009063D5">
              <w:rPr>
                <w:sz w:val="22"/>
              </w:rPr>
              <w:t xml:space="preserve">Graduate </w:t>
            </w:r>
            <w:r w:rsidRPr="009063D5">
              <w:rPr>
                <w:sz w:val="22"/>
              </w:rPr>
              <w:t>Admissions</w:t>
            </w:r>
          </w:p>
        </w:tc>
      </w:tr>
      <w:tr w:rsidR="00B32289" w:rsidRPr="009063D5" w14:paraId="7C49C9B1" w14:textId="77777777">
        <w:tc>
          <w:tcPr>
            <w:tcW w:w="4788" w:type="dxa"/>
          </w:tcPr>
          <w:p w14:paraId="286B258F" w14:textId="77777777" w:rsidR="00B32289" w:rsidRPr="009063D5" w:rsidRDefault="0058466C" w:rsidP="00B97A70">
            <w:pPr>
              <w:pStyle w:val="NormalWeb"/>
              <w:spacing w:before="0" w:beforeAutospacing="0" w:after="0" w:afterAutospacing="0"/>
              <w:jc w:val="both"/>
              <w:rPr>
                <w:sz w:val="22"/>
              </w:rPr>
            </w:pPr>
            <w:r w:rsidRPr="009063D5">
              <w:rPr>
                <w:sz w:val="22"/>
              </w:rPr>
              <w:t>University of Florida</w:t>
            </w:r>
          </w:p>
        </w:tc>
        <w:tc>
          <w:tcPr>
            <w:tcW w:w="4788" w:type="dxa"/>
          </w:tcPr>
          <w:p w14:paraId="318CA95B" w14:textId="77777777" w:rsidR="00B32289" w:rsidRPr="009063D5" w:rsidRDefault="0058466C" w:rsidP="00B97A70">
            <w:pPr>
              <w:pStyle w:val="NormalWeb"/>
              <w:spacing w:before="0" w:beforeAutospacing="0" w:after="0" w:afterAutospacing="0"/>
              <w:jc w:val="both"/>
              <w:rPr>
                <w:sz w:val="22"/>
              </w:rPr>
            </w:pPr>
            <w:r w:rsidRPr="009063D5">
              <w:rPr>
                <w:sz w:val="22"/>
              </w:rPr>
              <w:t>University of Florida</w:t>
            </w:r>
          </w:p>
        </w:tc>
      </w:tr>
      <w:tr w:rsidR="00B32289" w:rsidRPr="009063D5" w14:paraId="4B660378" w14:textId="77777777">
        <w:tc>
          <w:tcPr>
            <w:tcW w:w="4788" w:type="dxa"/>
          </w:tcPr>
          <w:p w14:paraId="35CB9000" w14:textId="77777777" w:rsidR="00B32289" w:rsidRPr="009063D5" w:rsidRDefault="0058466C" w:rsidP="00B97A70">
            <w:pPr>
              <w:pStyle w:val="NormalWeb"/>
              <w:spacing w:before="0" w:beforeAutospacing="0" w:after="0" w:afterAutospacing="0"/>
              <w:jc w:val="both"/>
              <w:rPr>
                <w:sz w:val="22"/>
              </w:rPr>
            </w:pPr>
            <w:r w:rsidRPr="009063D5">
              <w:rPr>
                <w:sz w:val="22"/>
              </w:rPr>
              <w:t>PO Box 114000</w:t>
            </w:r>
          </w:p>
        </w:tc>
        <w:tc>
          <w:tcPr>
            <w:tcW w:w="4788" w:type="dxa"/>
          </w:tcPr>
          <w:p w14:paraId="5D601DD9" w14:textId="77777777" w:rsidR="00B32289" w:rsidRPr="009063D5" w:rsidRDefault="0058466C" w:rsidP="00B97A70">
            <w:pPr>
              <w:pStyle w:val="NormalWeb"/>
              <w:spacing w:before="0" w:beforeAutospacing="0" w:after="0" w:afterAutospacing="0"/>
              <w:jc w:val="both"/>
              <w:rPr>
                <w:sz w:val="22"/>
              </w:rPr>
            </w:pPr>
            <w:r w:rsidRPr="009063D5">
              <w:rPr>
                <w:sz w:val="22"/>
              </w:rPr>
              <w:t xml:space="preserve">201 </w:t>
            </w:r>
            <w:proofErr w:type="spellStart"/>
            <w:r w:rsidRPr="009063D5">
              <w:rPr>
                <w:sz w:val="22"/>
              </w:rPr>
              <w:t>Criser</w:t>
            </w:r>
            <w:proofErr w:type="spellEnd"/>
            <w:r w:rsidRPr="009063D5">
              <w:rPr>
                <w:sz w:val="22"/>
              </w:rPr>
              <w:t xml:space="preserve"> Hall</w:t>
            </w:r>
          </w:p>
        </w:tc>
      </w:tr>
      <w:tr w:rsidR="00B32289" w:rsidRPr="009063D5" w14:paraId="36855D30" w14:textId="77777777">
        <w:tc>
          <w:tcPr>
            <w:tcW w:w="4788" w:type="dxa"/>
          </w:tcPr>
          <w:p w14:paraId="239FF32E" w14:textId="3A94FD8B" w:rsidR="0001356E" w:rsidRPr="009063D5" w:rsidRDefault="0058466C" w:rsidP="00DA6D3E">
            <w:pPr>
              <w:pStyle w:val="NormalWeb"/>
              <w:spacing w:before="0" w:beforeAutospacing="0" w:after="0" w:afterAutospacing="0"/>
              <w:jc w:val="both"/>
              <w:rPr>
                <w:sz w:val="22"/>
              </w:rPr>
            </w:pPr>
            <w:r w:rsidRPr="009063D5">
              <w:rPr>
                <w:sz w:val="22"/>
              </w:rPr>
              <w:t>Gainesville, Florida 32611-4000</w:t>
            </w:r>
            <w:r w:rsidR="00DA6D3E">
              <w:rPr>
                <w:sz w:val="22"/>
              </w:rPr>
              <w:t xml:space="preserve">, </w:t>
            </w:r>
            <w:r w:rsidR="0001356E">
              <w:rPr>
                <w:sz w:val="22"/>
              </w:rPr>
              <w:t>USA</w:t>
            </w:r>
          </w:p>
        </w:tc>
        <w:tc>
          <w:tcPr>
            <w:tcW w:w="4788" w:type="dxa"/>
          </w:tcPr>
          <w:p w14:paraId="4A40E45B" w14:textId="35F93AE8" w:rsidR="0001356E" w:rsidRPr="009063D5" w:rsidRDefault="0058466C" w:rsidP="00DA6D3E">
            <w:pPr>
              <w:pStyle w:val="NormalWeb"/>
              <w:spacing w:before="0" w:beforeAutospacing="0" w:after="0" w:afterAutospacing="0"/>
              <w:jc w:val="both"/>
              <w:rPr>
                <w:sz w:val="22"/>
              </w:rPr>
            </w:pPr>
            <w:r w:rsidRPr="009063D5">
              <w:rPr>
                <w:sz w:val="22"/>
              </w:rPr>
              <w:t>Gainesville, Florida 32611-4000</w:t>
            </w:r>
            <w:r w:rsidR="00DA6D3E">
              <w:rPr>
                <w:sz w:val="22"/>
              </w:rPr>
              <w:t xml:space="preserve">, </w:t>
            </w:r>
            <w:r w:rsidR="0001356E">
              <w:rPr>
                <w:sz w:val="22"/>
              </w:rPr>
              <w:t>USA</w:t>
            </w:r>
          </w:p>
        </w:tc>
      </w:tr>
    </w:tbl>
    <w:p w14:paraId="37B23C3C" w14:textId="77777777" w:rsidR="00AF759C" w:rsidRDefault="00AF759C" w:rsidP="00B97A70">
      <w:pPr>
        <w:pStyle w:val="NormalWeb"/>
        <w:spacing w:before="0" w:beforeAutospacing="0" w:after="0" w:afterAutospacing="0"/>
        <w:jc w:val="both"/>
        <w:rPr>
          <w:b/>
          <w:sz w:val="22"/>
        </w:rPr>
      </w:pPr>
    </w:p>
    <w:p w14:paraId="2581DCFD" w14:textId="7EDE7818" w:rsidR="005529B5" w:rsidRPr="009063D5" w:rsidRDefault="007368F6" w:rsidP="00B97A70">
      <w:pPr>
        <w:pStyle w:val="NormalWeb"/>
        <w:spacing w:before="0" w:beforeAutospacing="0" w:after="0" w:afterAutospacing="0"/>
        <w:jc w:val="both"/>
        <w:rPr>
          <w:b/>
          <w:sz w:val="22"/>
        </w:rPr>
      </w:pPr>
      <w:r w:rsidRPr="009063D5">
        <w:rPr>
          <w:b/>
          <w:sz w:val="22"/>
        </w:rPr>
        <w:t xml:space="preserve">Applicants </w:t>
      </w:r>
      <w:r w:rsidR="003C57EA">
        <w:rPr>
          <w:b/>
          <w:sz w:val="22"/>
        </w:rPr>
        <w:t>should</w:t>
      </w:r>
      <w:r w:rsidR="003C57EA" w:rsidRPr="009063D5">
        <w:rPr>
          <w:b/>
          <w:sz w:val="22"/>
        </w:rPr>
        <w:t xml:space="preserve"> </w:t>
      </w:r>
      <w:r w:rsidRPr="009063D5">
        <w:rPr>
          <w:b/>
          <w:sz w:val="22"/>
        </w:rPr>
        <w:t>submit</w:t>
      </w:r>
      <w:r w:rsidR="005529B5" w:rsidRPr="009063D5">
        <w:rPr>
          <w:b/>
          <w:sz w:val="22"/>
        </w:rPr>
        <w:t xml:space="preserve"> the following materials to the </w:t>
      </w:r>
      <w:r w:rsidRPr="009063D5">
        <w:rPr>
          <w:b/>
          <w:sz w:val="22"/>
        </w:rPr>
        <w:t xml:space="preserve">MDP </w:t>
      </w:r>
      <w:r w:rsidR="003C57EA">
        <w:rPr>
          <w:b/>
          <w:sz w:val="22"/>
        </w:rPr>
        <w:t xml:space="preserve">Program </w:t>
      </w:r>
      <w:r w:rsidR="005529B5" w:rsidRPr="009063D5">
        <w:rPr>
          <w:b/>
          <w:sz w:val="22"/>
        </w:rPr>
        <w:t xml:space="preserve">Office </w:t>
      </w:r>
      <w:r w:rsidR="00DA6D3E">
        <w:rPr>
          <w:b/>
          <w:sz w:val="22"/>
        </w:rPr>
        <w:t xml:space="preserve">by email or </w:t>
      </w:r>
      <w:r w:rsidRPr="009063D5">
        <w:rPr>
          <w:b/>
          <w:sz w:val="22"/>
        </w:rPr>
        <w:t xml:space="preserve">at the </w:t>
      </w:r>
      <w:r w:rsidR="005529B5" w:rsidRPr="009063D5">
        <w:rPr>
          <w:b/>
          <w:sz w:val="22"/>
        </w:rPr>
        <w:t>address below:</w:t>
      </w:r>
    </w:p>
    <w:p w14:paraId="02079E98" w14:textId="5DA04740" w:rsidR="00F05BBE" w:rsidRPr="009063D5" w:rsidDel="00F05BBE" w:rsidRDefault="005529B5" w:rsidP="0001356E">
      <w:pPr>
        <w:numPr>
          <w:ilvl w:val="0"/>
          <w:numId w:val="8"/>
        </w:numPr>
        <w:spacing w:after="0" w:line="240" w:lineRule="auto"/>
        <w:jc w:val="both"/>
        <w:rPr>
          <w:rFonts w:ascii="Times New Roman" w:hAnsi="Times New Roman"/>
          <w:b/>
        </w:rPr>
      </w:pPr>
      <w:r w:rsidRPr="009063D5">
        <w:rPr>
          <w:rFonts w:ascii="Times New Roman" w:hAnsi="Times New Roman"/>
          <w:b/>
        </w:rPr>
        <w:t>Copy of transcripts</w:t>
      </w:r>
      <w:r w:rsidRPr="009063D5">
        <w:rPr>
          <w:rFonts w:ascii="Times New Roman" w:hAnsi="Times New Roman"/>
        </w:rPr>
        <w:t xml:space="preserve"> from </w:t>
      </w:r>
      <w:r w:rsidR="00A00284" w:rsidRPr="009063D5">
        <w:rPr>
          <w:rFonts w:ascii="Times New Roman" w:hAnsi="Times New Roman"/>
        </w:rPr>
        <w:t xml:space="preserve">all </w:t>
      </w:r>
      <w:r w:rsidRPr="009063D5">
        <w:rPr>
          <w:rFonts w:ascii="Times New Roman" w:hAnsi="Times New Roman"/>
        </w:rPr>
        <w:t>postsecondary institutions attended</w:t>
      </w:r>
      <w:r w:rsidR="0001356E">
        <w:rPr>
          <w:rFonts w:ascii="Times New Roman" w:hAnsi="Times New Roman"/>
        </w:rPr>
        <w:t xml:space="preserve"> and copy of English translation of transcripts and diplomas (if applicable)</w:t>
      </w:r>
      <w:r w:rsidR="00A00284" w:rsidRPr="009063D5">
        <w:rPr>
          <w:rFonts w:ascii="Times New Roman" w:hAnsi="Times New Roman"/>
        </w:rPr>
        <w:t xml:space="preserve"> </w:t>
      </w:r>
    </w:p>
    <w:p w14:paraId="55E191AA" w14:textId="06868EB6" w:rsidR="005529B5" w:rsidRPr="009063D5" w:rsidRDefault="00F05BBE" w:rsidP="0001356E">
      <w:pPr>
        <w:numPr>
          <w:ilvl w:val="0"/>
          <w:numId w:val="8"/>
        </w:numPr>
        <w:spacing w:after="0" w:line="240" w:lineRule="auto"/>
        <w:jc w:val="both"/>
        <w:rPr>
          <w:rFonts w:ascii="Times New Roman" w:hAnsi="Times New Roman"/>
          <w:b/>
        </w:rPr>
      </w:pPr>
      <w:r w:rsidRPr="009063D5">
        <w:rPr>
          <w:rFonts w:ascii="Times New Roman" w:hAnsi="Times New Roman"/>
          <w:b/>
        </w:rPr>
        <w:t xml:space="preserve">Copy of </w:t>
      </w:r>
      <w:r w:rsidR="003C57EA">
        <w:rPr>
          <w:rFonts w:ascii="Times New Roman" w:hAnsi="Times New Roman"/>
          <w:b/>
        </w:rPr>
        <w:t>English Language test</w:t>
      </w:r>
      <w:r w:rsidR="003C57EA" w:rsidRPr="009063D5">
        <w:rPr>
          <w:rFonts w:ascii="Times New Roman" w:hAnsi="Times New Roman"/>
          <w:b/>
        </w:rPr>
        <w:t xml:space="preserve"> </w:t>
      </w:r>
      <w:r w:rsidRPr="009063D5">
        <w:rPr>
          <w:rFonts w:ascii="Times New Roman" w:hAnsi="Times New Roman"/>
          <w:b/>
        </w:rPr>
        <w:t>scores (if applicable)</w:t>
      </w:r>
    </w:p>
    <w:p w14:paraId="499E02FF" w14:textId="5F2F4858" w:rsidR="005529B5" w:rsidRPr="009063D5" w:rsidRDefault="005529B5" w:rsidP="0001356E">
      <w:pPr>
        <w:numPr>
          <w:ilvl w:val="0"/>
          <w:numId w:val="8"/>
        </w:numPr>
        <w:spacing w:after="0" w:line="240" w:lineRule="auto"/>
        <w:jc w:val="both"/>
        <w:rPr>
          <w:rFonts w:ascii="Times New Roman" w:hAnsi="Times New Roman"/>
        </w:rPr>
      </w:pPr>
      <w:r w:rsidRPr="009063D5">
        <w:rPr>
          <w:rFonts w:ascii="Times New Roman" w:hAnsi="Times New Roman"/>
          <w:b/>
        </w:rPr>
        <w:t>Letters of Recommendation</w:t>
      </w:r>
      <w:r w:rsidR="003C57EA">
        <w:rPr>
          <w:rFonts w:ascii="Times New Roman" w:hAnsi="Times New Roman"/>
          <w:b/>
        </w:rPr>
        <w:t>:</w:t>
      </w:r>
      <w:r w:rsidRPr="009063D5">
        <w:rPr>
          <w:rFonts w:ascii="Times New Roman" w:hAnsi="Times New Roman"/>
        </w:rPr>
        <w:t xml:space="preserve"> if referees are unable to submit letters online</w:t>
      </w:r>
    </w:p>
    <w:p w14:paraId="01483682" w14:textId="39AC2C3A" w:rsidR="00B32289" w:rsidRPr="00E540F4" w:rsidRDefault="003C57EA" w:rsidP="0001356E">
      <w:pPr>
        <w:numPr>
          <w:ilvl w:val="0"/>
          <w:numId w:val="8"/>
        </w:numPr>
        <w:spacing w:after="0" w:line="240" w:lineRule="auto"/>
        <w:jc w:val="both"/>
        <w:rPr>
          <w:b/>
        </w:rPr>
      </w:pPr>
      <w:r>
        <w:rPr>
          <w:rFonts w:ascii="Times New Roman" w:hAnsi="Times New Roman"/>
          <w:b/>
        </w:rPr>
        <w:t>Supplemental</w:t>
      </w:r>
      <w:r w:rsidRPr="009063D5">
        <w:rPr>
          <w:rFonts w:ascii="Times New Roman" w:hAnsi="Times New Roman"/>
          <w:b/>
        </w:rPr>
        <w:t xml:space="preserve"> </w:t>
      </w:r>
      <w:r w:rsidR="005529B5" w:rsidRPr="009063D5">
        <w:rPr>
          <w:rFonts w:ascii="Times New Roman" w:hAnsi="Times New Roman"/>
          <w:b/>
        </w:rPr>
        <w:t>materials:</w:t>
      </w:r>
      <w:r w:rsidR="005529B5" w:rsidRPr="009063D5">
        <w:rPr>
          <w:rFonts w:ascii="Times New Roman" w:hAnsi="Times New Roman"/>
        </w:rPr>
        <w:t xml:space="preserve"> Applicants may submit a CV, </w:t>
      </w:r>
      <w:r w:rsidR="00A00284" w:rsidRPr="009063D5">
        <w:rPr>
          <w:rFonts w:ascii="Times New Roman" w:hAnsi="Times New Roman"/>
        </w:rPr>
        <w:t xml:space="preserve">a </w:t>
      </w:r>
      <w:r w:rsidR="005529B5" w:rsidRPr="009063D5">
        <w:rPr>
          <w:rFonts w:ascii="Times New Roman" w:hAnsi="Times New Roman"/>
        </w:rPr>
        <w:t>hard copy of the</w:t>
      </w:r>
      <w:r w:rsidR="00A00284" w:rsidRPr="009063D5">
        <w:rPr>
          <w:rFonts w:ascii="Times New Roman" w:hAnsi="Times New Roman"/>
        </w:rPr>
        <w:t>ir</w:t>
      </w:r>
      <w:r w:rsidR="005529B5" w:rsidRPr="009063D5">
        <w:rPr>
          <w:rFonts w:ascii="Times New Roman" w:hAnsi="Times New Roman"/>
        </w:rPr>
        <w:t xml:space="preserve"> statement of purpose and other materials </w:t>
      </w:r>
      <w:r w:rsidR="00334F3E" w:rsidRPr="009063D5">
        <w:rPr>
          <w:rFonts w:ascii="Times New Roman" w:hAnsi="Times New Roman"/>
        </w:rPr>
        <w:t xml:space="preserve">they wish </w:t>
      </w:r>
      <w:r w:rsidR="005529B5" w:rsidRPr="009063D5">
        <w:rPr>
          <w:rFonts w:ascii="Times New Roman" w:hAnsi="Times New Roman"/>
        </w:rPr>
        <w:t xml:space="preserve">to be considered by the </w:t>
      </w:r>
      <w:r w:rsidR="00F05BBE" w:rsidRPr="009063D5">
        <w:rPr>
          <w:rFonts w:ascii="Times New Roman" w:hAnsi="Times New Roman"/>
        </w:rPr>
        <w:t>a</w:t>
      </w:r>
      <w:r w:rsidR="0047161B" w:rsidRPr="009063D5">
        <w:rPr>
          <w:rFonts w:ascii="Times New Roman" w:hAnsi="Times New Roman"/>
        </w:rPr>
        <w:t xml:space="preserve">dmissions </w:t>
      </w:r>
      <w:r w:rsidR="00F05BBE" w:rsidRPr="009063D5">
        <w:rPr>
          <w:rFonts w:ascii="Times New Roman" w:hAnsi="Times New Roman"/>
        </w:rPr>
        <w:t>c</w:t>
      </w:r>
      <w:r w:rsidR="0047161B" w:rsidRPr="009063D5">
        <w:rPr>
          <w:rFonts w:ascii="Times New Roman" w:hAnsi="Times New Roman"/>
        </w:rPr>
        <w:t>ommittee</w:t>
      </w:r>
      <w:r w:rsidR="005529B5" w:rsidRPr="009063D5">
        <w:rPr>
          <w:rFonts w:ascii="Times New Roman" w:hAnsi="Times New Roman"/>
        </w:rPr>
        <w:t>.</w:t>
      </w:r>
    </w:p>
    <w:p w14:paraId="4A5FCD14" w14:textId="77777777" w:rsidR="00B32289" w:rsidRPr="009063D5" w:rsidRDefault="00B32289" w:rsidP="00B97A70">
      <w:pPr>
        <w:pStyle w:val="NormalWeb"/>
        <w:spacing w:before="0" w:beforeAutospacing="0" w:after="0" w:afterAutospacing="0"/>
        <w:jc w:val="both"/>
        <w:rPr>
          <w:b/>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4668"/>
        <w:gridCol w:w="4692"/>
      </w:tblGrid>
      <w:tr w:rsidR="00B32289" w:rsidRPr="009063D5" w14:paraId="5C8A3857" w14:textId="77777777">
        <w:tc>
          <w:tcPr>
            <w:tcW w:w="4788" w:type="dxa"/>
          </w:tcPr>
          <w:p w14:paraId="584B466A" w14:textId="77777777" w:rsidR="00B32289" w:rsidRPr="009063D5" w:rsidRDefault="00B32289" w:rsidP="00B97A70">
            <w:pPr>
              <w:pStyle w:val="NormalWeb"/>
              <w:spacing w:before="0" w:beforeAutospacing="0" w:after="0" w:afterAutospacing="0"/>
              <w:jc w:val="both"/>
              <w:rPr>
                <w:b/>
                <w:sz w:val="22"/>
              </w:rPr>
            </w:pPr>
            <w:r w:rsidRPr="009063D5">
              <w:rPr>
                <w:b/>
                <w:sz w:val="22"/>
              </w:rPr>
              <w:t>Mail/Post</w:t>
            </w:r>
          </w:p>
        </w:tc>
        <w:tc>
          <w:tcPr>
            <w:tcW w:w="4788" w:type="dxa"/>
          </w:tcPr>
          <w:p w14:paraId="5AD9471E" w14:textId="77777777" w:rsidR="00B32289" w:rsidRPr="009063D5" w:rsidRDefault="00B32289" w:rsidP="00B97A70">
            <w:pPr>
              <w:pStyle w:val="NormalWeb"/>
              <w:spacing w:before="0" w:beforeAutospacing="0" w:after="0" w:afterAutospacing="0"/>
              <w:jc w:val="both"/>
              <w:rPr>
                <w:b/>
                <w:sz w:val="22"/>
              </w:rPr>
            </w:pPr>
            <w:r w:rsidRPr="009063D5">
              <w:rPr>
                <w:b/>
                <w:sz w:val="22"/>
              </w:rPr>
              <w:t>Courier/Overnight</w:t>
            </w:r>
          </w:p>
        </w:tc>
      </w:tr>
      <w:tr w:rsidR="00B32289" w:rsidRPr="009063D5" w14:paraId="6C8CBE0D" w14:textId="77777777">
        <w:tc>
          <w:tcPr>
            <w:tcW w:w="4788" w:type="dxa"/>
          </w:tcPr>
          <w:p w14:paraId="3DA057C5" w14:textId="77777777" w:rsidR="00B32289" w:rsidRPr="009063D5" w:rsidRDefault="00B32289" w:rsidP="00B97A70">
            <w:pPr>
              <w:pStyle w:val="NormalWeb"/>
              <w:spacing w:before="0" w:beforeAutospacing="0" w:after="0" w:afterAutospacing="0"/>
              <w:jc w:val="both"/>
              <w:rPr>
                <w:b/>
                <w:sz w:val="22"/>
              </w:rPr>
            </w:pPr>
            <w:r w:rsidRPr="009063D5">
              <w:rPr>
                <w:sz w:val="22"/>
              </w:rPr>
              <w:t xml:space="preserve">MDP </w:t>
            </w:r>
            <w:r w:rsidR="009C05D4" w:rsidRPr="009063D5">
              <w:rPr>
                <w:sz w:val="22"/>
              </w:rPr>
              <w:t>Program Admissions</w:t>
            </w:r>
          </w:p>
        </w:tc>
        <w:tc>
          <w:tcPr>
            <w:tcW w:w="4788" w:type="dxa"/>
          </w:tcPr>
          <w:p w14:paraId="4B53E533" w14:textId="77777777" w:rsidR="00B32289" w:rsidRPr="009063D5" w:rsidRDefault="00B32289" w:rsidP="00B97A70">
            <w:pPr>
              <w:pStyle w:val="NormalWeb"/>
              <w:spacing w:before="0" w:beforeAutospacing="0" w:after="0" w:afterAutospacing="0"/>
              <w:jc w:val="both"/>
              <w:rPr>
                <w:b/>
                <w:sz w:val="22"/>
              </w:rPr>
            </w:pPr>
            <w:r w:rsidRPr="009063D5">
              <w:rPr>
                <w:sz w:val="22"/>
              </w:rPr>
              <w:t xml:space="preserve">MDP </w:t>
            </w:r>
            <w:r w:rsidR="009C05D4" w:rsidRPr="009063D5">
              <w:rPr>
                <w:sz w:val="22"/>
              </w:rPr>
              <w:t>Program A</w:t>
            </w:r>
            <w:r w:rsidRPr="009063D5">
              <w:rPr>
                <w:sz w:val="22"/>
              </w:rPr>
              <w:t>dmissions</w:t>
            </w:r>
          </w:p>
        </w:tc>
      </w:tr>
      <w:tr w:rsidR="00B32289" w:rsidRPr="009063D5" w14:paraId="56DB3FFE" w14:textId="77777777">
        <w:tc>
          <w:tcPr>
            <w:tcW w:w="4788" w:type="dxa"/>
          </w:tcPr>
          <w:p w14:paraId="6E63E178" w14:textId="77777777" w:rsidR="00B32289" w:rsidRPr="009063D5" w:rsidRDefault="009C05D4" w:rsidP="00B97A70">
            <w:pPr>
              <w:pStyle w:val="NormalWeb"/>
              <w:spacing w:before="0" w:beforeAutospacing="0" w:after="0" w:afterAutospacing="0"/>
              <w:jc w:val="both"/>
              <w:rPr>
                <w:b/>
                <w:sz w:val="22"/>
              </w:rPr>
            </w:pPr>
            <w:r w:rsidRPr="009063D5">
              <w:rPr>
                <w:sz w:val="22"/>
              </w:rPr>
              <w:t>University of Florida</w:t>
            </w:r>
            <w:r w:rsidRPr="009063D5" w:rsidDel="009C05D4">
              <w:rPr>
                <w:sz w:val="22"/>
              </w:rPr>
              <w:t xml:space="preserve"> </w:t>
            </w:r>
          </w:p>
        </w:tc>
        <w:tc>
          <w:tcPr>
            <w:tcW w:w="4788" w:type="dxa"/>
          </w:tcPr>
          <w:p w14:paraId="08CDB667" w14:textId="77777777" w:rsidR="00B32289" w:rsidRPr="009063D5" w:rsidRDefault="009C05D4" w:rsidP="00B97A70">
            <w:pPr>
              <w:pStyle w:val="NormalWeb"/>
              <w:spacing w:before="0" w:beforeAutospacing="0" w:after="0" w:afterAutospacing="0"/>
              <w:jc w:val="both"/>
              <w:rPr>
                <w:b/>
                <w:sz w:val="22"/>
              </w:rPr>
            </w:pPr>
            <w:r w:rsidRPr="009063D5">
              <w:rPr>
                <w:sz w:val="22"/>
              </w:rPr>
              <w:t>University of Florida</w:t>
            </w:r>
            <w:r w:rsidRPr="009063D5" w:rsidDel="009C05D4">
              <w:rPr>
                <w:sz w:val="22"/>
              </w:rPr>
              <w:t xml:space="preserve"> </w:t>
            </w:r>
          </w:p>
        </w:tc>
      </w:tr>
      <w:tr w:rsidR="009C05D4" w:rsidRPr="009063D5" w14:paraId="6453A5A3" w14:textId="77777777">
        <w:tc>
          <w:tcPr>
            <w:tcW w:w="4788" w:type="dxa"/>
          </w:tcPr>
          <w:p w14:paraId="3432E46B" w14:textId="77777777" w:rsidR="009C05D4" w:rsidRPr="009063D5" w:rsidRDefault="009C05D4" w:rsidP="00B97A70">
            <w:pPr>
              <w:pStyle w:val="NormalWeb"/>
              <w:spacing w:before="0" w:beforeAutospacing="0" w:after="0" w:afterAutospacing="0"/>
              <w:jc w:val="both"/>
              <w:rPr>
                <w:b/>
                <w:sz w:val="22"/>
              </w:rPr>
            </w:pPr>
            <w:r w:rsidRPr="009063D5">
              <w:rPr>
                <w:sz w:val="22"/>
              </w:rPr>
              <w:t>PO Box 115560</w:t>
            </w:r>
          </w:p>
        </w:tc>
        <w:tc>
          <w:tcPr>
            <w:tcW w:w="4788" w:type="dxa"/>
          </w:tcPr>
          <w:p w14:paraId="1F719AFD" w14:textId="77777777" w:rsidR="009C05D4" w:rsidRPr="009063D5" w:rsidRDefault="009C05D4" w:rsidP="00B97A70">
            <w:pPr>
              <w:pStyle w:val="NormalWeb"/>
              <w:spacing w:before="0" w:beforeAutospacing="0" w:after="0" w:afterAutospacing="0"/>
              <w:jc w:val="both"/>
              <w:rPr>
                <w:b/>
                <w:sz w:val="22"/>
              </w:rPr>
            </w:pPr>
            <w:r w:rsidRPr="009063D5">
              <w:rPr>
                <w:sz w:val="22"/>
              </w:rPr>
              <w:t xml:space="preserve">470 </w:t>
            </w:r>
            <w:proofErr w:type="spellStart"/>
            <w:r w:rsidRPr="009063D5">
              <w:rPr>
                <w:sz w:val="22"/>
              </w:rPr>
              <w:t>Grinter</w:t>
            </w:r>
            <w:proofErr w:type="spellEnd"/>
            <w:r w:rsidRPr="009063D5">
              <w:rPr>
                <w:sz w:val="22"/>
              </w:rPr>
              <w:t xml:space="preserve"> Hall</w:t>
            </w:r>
          </w:p>
        </w:tc>
      </w:tr>
      <w:tr w:rsidR="009C05D4" w:rsidRPr="009063D5" w14:paraId="39F66CE8" w14:textId="77777777">
        <w:tc>
          <w:tcPr>
            <w:tcW w:w="4788" w:type="dxa"/>
          </w:tcPr>
          <w:p w14:paraId="78065439" w14:textId="0FF4D6E4" w:rsidR="0001356E" w:rsidRPr="009063D5" w:rsidRDefault="009C05D4" w:rsidP="00E27074">
            <w:pPr>
              <w:pStyle w:val="NormalWeb"/>
              <w:spacing w:before="0" w:beforeAutospacing="0" w:after="0" w:afterAutospacing="0"/>
              <w:jc w:val="both"/>
              <w:rPr>
                <w:b/>
                <w:sz w:val="22"/>
              </w:rPr>
            </w:pPr>
            <w:r w:rsidRPr="009063D5">
              <w:rPr>
                <w:sz w:val="22"/>
              </w:rPr>
              <w:t>Gainesville, Florida 32611-5560</w:t>
            </w:r>
            <w:r w:rsidR="00E27074">
              <w:rPr>
                <w:sz w:val="22"/>
              </w:rPr>
              <w:t xml:space="preserve">, </w:t>
            </w:r>
            <w:r w:rsidR="0001356E">
              <w:rPr>
                <w:sz w:val="22"/>
              </w:rPr>
              <w:t>USA</w:t>
            </w:r>
          </w:p>
        </w:tc>
        <w:tc>
          <w:tcPr>
            <w:tcW w:w="4788" w:type="dxa"/>
          </w:tcPr>
          <w:p w14:paraId="25DA1222" w14:textId="66DF44E1" w:rsidR="0001356E" w:rsidRPr="009063D5" w:rsidRDefault="009C05D4" w:rsidP="00E27074">
            <w:pPr>
              <w:pStyle w:val="NormalWeb"/>
              <w:spacing w:before="0" w:beforeAutospacing="0" w:after="0" w:afterAutospacing="0"/>
              <w:jc w:val="both"/>
              <w:rPr>
                <w:b/>
                <w:sz w:val="22"/>
              </w:rPr>
            </w:pPr>
            <w:r w:rsidRPr="009063D5">
              <w:rPr>
                <w:sz w:val="22"/>
              </w:rPr>
              <w:t>Gainesville, Florida 32611-5560</w:t>
            </w:r>
            <w:r w:rsidR="00E27074">
              <w:rPr>
                <w:sz w:val="22"/>
              </w:rPr>
              <w:t xml:space="preserve">, </w:t>
            </w:r>
            <w:r w:rsidR="0001356E">
              <w:rPr>
                <w:sz w:val="22"/>
              </w:rPr>
              <w:t>USA</w:t>
            </w:r>
          </w:p>
        </w:tc>
      </w:tr>
    </w:tbl>
    <w:p w14:paraId="3DBCCFDB" w14:textId="77777777" w:rsidR="00C161CD" w:rsidRPr="009063D5" w:rsidRDefault="00C161CD" w:rsidP="00B97A70">
      <w:pPr>
        <w:pStyle w:val="NormalWeb"/>
        <w:spacing w:before="0" w:beforeAutospacing="0" w:after="0" w:afterAutospacing="0"/>
        <w:jc w:val="both"/>
        <w:rPr>
          <w:b/>
          <w:sz w:val="22"/>
        </w:rPr>
      </w:pPr>
    </w:p>
    <w:p w14:paraId="0F7EDAA8" w14:textId="1F0D1089" w:rsidR="00A00284" w:rsidRPr="009063D5" w:rsidRDefault="001255DD" w:rsidP="00E27074">
      <w:pPr>
        <w:pStyle w:val="NormalWeb"/>
        <w:spacing w:before="0" w:beforeAutospacing="0" w:after="120" w:afterAutospacing="0"/>
        <w:jc w:val="both"/>
        <w:rPr>
          <w:b/>
          <w:sz w:val="22"/>
        </w:rPr>
      </w:pPr>
      <w:r>
        <w:rPr>
          <w:b/>
          <w:sz w:val="22"/>
        </w:rPr>
        <w:t xml:space="preserve">5. </w:t>
      </w:r>
      <w:r w:rsidRPr="009063D5">
        <w:rPr>
          <w:b/>
          <w:sz w:val="22"/>
        </w:rPr>
        <w:t>ADMISSIONS COMMITTEE DECISIONS</w:t>
      </w:r>
    </w:p>
    <w:p w14:paraId="4F2D4DBE" w14:textId="1CCC18CD" w:rsidR="008D1F3D" w:rsidRPr="009063D5" w:rsidRDefault="00D500D0" w:rsidP="001D77C5">
      <w:pPr>
        <w:pStyle w:val="NormalWeb"/>
        <w:spacing w:before="0" w:beforeAutospacing="0" w:after="0" w:afterAutospacing="0"/>
        <w:rPr>
          <w:sz w:val="22"/>
        </w:rPr>
        <w:sectPr w:rsidR="008D1F3D" w:rsidRPr="009063D5" w:rsidSect="00825843">
          <w:headerReference w:type="default" r:id="rId68"/>
          <w:type w:val="continuous"/>
          <w:pgSz w:w="12240" w:h="15840"/>
          <w:pgMar w:top="1440" w:right="1440" w:bottom="1440" w:left="1440" w:header="720" w:footer="720" w:gutter="0"/>
          <w:cols w:space="720"/>
          <w:docGrid w:linePitch="360"/>
        </w:sectPr>
      </w:pPr>
      <w:r>
        <w:rPr>
          <w:sz w:val="22"/>
        </w:rPr>
        <w:t xml:space="preserve">The </w:t>
      </w:r>
      <w:r w:rsidR="00E427D2">
        <w:rPr>
          <w:sz w:val="22"/>
        </w:rPr>
        <w:t>MDP A</w:t>
      </w:r>
      <w:r w:rsidR="00A67D78" w:rsidRPr="009063D5">
        <w:rPr>
          <w:sz w:val="22"/>
        </w:rPr>
        <w:t xml:space="preserve">dmissions </w:t>
      </w:r>
      <w:r w:rsidR="00E427D2">
        <w:rPr>
          <w:sz w:val="22"/>
        </w:rPr>
        <w:t>C</w:t>
      </w:r>
      <w:r w:rsidR="00A67D78" w:rsidRPr="009063D5">
        <w:rPr>
          <w:sz w:val="22"/>
        </w:rPr>
        <w:t xml:space="preserve">ommittee </w:t>
      </w:r>
      <w:r w:rsidR="004F48D7">
        <w:rPr>
          <w:sz w:val="22"/>
        </w:rPr>
        <w:t xml:space="preserve">generally </w:t>
      </w:r>
      <w:r w:rsidR="00A67D78" w:rsidRPr="009063D5">
        <w:rPr>
          <w:sz w:val="22"/>
        </w:rPr>
        <w:t>review</w:t>
      </w:r>
      <w:r w:rsidR="004F48D7">
        <w:rPr>
          <w:sz w:val="22"/>
        </w:rPr>
        <w:t>s</w:t>
      </w:r>
      <w:r w:rsidR="00A67D78" w:rsidRPr="009063D5">
        <w:rPr>
          <w:sz w:val="22"/>
        </w:rPr>
        <w:t xml:space="preserve"> an applicant’s file</w:t>
      </w:r>
      <w:r w:rsidR="00A00284" w:rsidRPr="009063D5">
        <w:rPr>
          <w:sz w:val="22"/>
        </w:rPr>
        <w:t xml:space="preserve"> </w:t>
      </w:r>
      <w:r w:rsidR="00E427D2">
        <w:rPr>
          <w:sz w:val="22"/>
        </w:rPr>
        <w:t xml:space="preserve">as soon as </w:t>
      </w:r>
      <w:r w:rsidR="00A00284" w:rsidRPr="009063D5">
        <w:rPr>
          <w:sz w:val="22"/>
        </w:rPr>
        <w:t xml:space="preserve">all application materials have been </w:t>
      </w:r>
      <w:r w:rsidR="00C161CD" w:rsidRPr="009063D5">
        <w:rPr>
          <w:sz w:val="22"/>
        </w:rPr>
        <w:t>received</w:t>
      </w:r>
      <w:r w:rsidR="00A00284" w:rsidRPr="009063D5">
        <w:rPr>
          <w:sz w:val="22"/>
        </w:rPr>
        <w:t xml:space="preserve"> and the applicant’s file is complete. </w:t>
      </w:r>
      <w:r w:rsidR="00E427D2">
        <w:rPr>
          <w:sz w:val="22"/>
        </w:rPr>
        <w:t>Please let us know if you require an MDP admission letter for any funding applications you are submitting so we can help you meet those deadlines. P</w:t>
      </w:r>
      <w:r w:rsidR="001D77C5">
        <w:rPr>
          <w:sz w:val="22"/>
        </w:rPr>
        <w:t>rospective students are encouraged to apply as early as possible.</w:t>
      </w:r>
      <w:r w:rsidR="00E427D2">
        <w:rPr>
          <w:sz w:val="22"/>
        </w:rPr>
        <w:t xml:space="preserve"> International students must be fully admitted and initiate the I-20 process</w:t>
      </w:r>
      <w:r w:rsidR="00B965E3">
        <w:rPr>
          <w:sz w:val="22"/>
        </w:rPr>
        <w:t xml:space="preserve"> through the UF International Center</w:t>
      </w:r>
      <w:r w:rsidR="00E427D2">
        <w:rPr>
          <w:sz w:val="22"/>
        </w:rPr>
        <w:t xml:space="preserve"> by May 15 for the upcoming academic year.</w:t>
      </w:r>
      <w:r w:rsidR="00B965E3">
        <w:rPr>
          <w:sz w:val="22"/>
        </w:rPr>
        <w:t xml:space="preserve"> Domestic applicants can be reviewed and admitted through July.</w:t>
      </w:r>
    </w:p>
    <w:p w14:paraId="16B8D986" w14:textId="3843F1D2" w:rsidR="0098235E" w:rsidRPr="001255DD" w:rsidRDefault="0098235E" w:rsidP="001255DD">
      <w:pPr>
        <w:pStyle w:val="Heading2"/>
        <w:jc w:val="center"/>
        <w:rPr>
          <w:rFonts w:ascii="Times New Roman" w:hAnsi="Times New Roman"/>
          <w:sz w:val="28"/>
          <w:szCs w:val="28"/>
        </w:rPr>
      </w:pPr>
      <w:bookmarkStart w:id="11" w:name="_Toc237678368"/>
      <w:r w:rsidRPr="001255DD">
        <w:rPr>
          <w:rFonts w:ascii="Times New Roman" w:hAnsi="Times New Roman"/>
          <w:sz w:val="28"/>
          <w:szCs w:val="28"/>
        </w:rPr>
        <w:lastRenderedPageBreak/>
        <w:t>KEY STEPS AND DATES IN THE MDP PROGRAM</w:t>
      </w:r>
      <w:bookmarkEnd w:id="11"/>
    </w:p>
    <w:p w14:paraId="4C7DB01D" w14:textId="77777777" w:rsidR="0098235E" w:rsidRPr="009063D5" w:rsidRDefault="0098235E" w:rsidP="0098235E">
      <w:pPr>
        <w:spacing w:after="0" w:line="240" w:lineRule="auto"/>
        <w:rPr>
          <w:rFonts w:ascii="Times New Roman" w:hAnsi="Times New Roman"/>
        </w:rPr>
      </w:pPr>
    </w:p>
    <w:p w14:paraId="39909F99" w14:textId="2E1D6184" w:rsidR="00D9623B" w:rsidRDefault="0098235E" w:rsidP="006514FC">
      <w:pPr>
        <w:spacing w:after="0" w:line="240" w:lineRule="auto"/>
        <w:jc w:val="both"/>
        <w:rPr>
          <w:rFonts w:ascii="Times New Roman" w:hAnsi="Times New Roman"/>
        </w:rPr>
      </w:pPr>
      <w:r w:rsidRPr="00D33D03">
        <w:rPr>
          <w:rFonts w:ascii="Times New Roman" w:hAnsi="Times New Roman"/>
        </w:rPr>
        <w:t>The MDP Program requires students to complete 45 credits</w:t>
      </w:r>
      <w:r w:rsidR="00C161CD" w:rsidRPr="00D33D03">
        <w:rPr>
          <w:rFonts w:ascii="Times New Roman" w:hAnsi="Times New Roman"/>
        </w:rPr>
        <w:t xml:space="preserve">: </w:t>
      </w:r>
      <w:r w:rsidR="004D4E06" w:rsidRPr="00D33D03">
        <w:rPr>
          <w:rFonts w:ascii="Times New Roman" w:hAnsi="Times New Roman"/>
        </w:rPr>
        <w:t>30</w:t>
      </w:r>
      <w:r w:rsidRPr="00D33D03">
        <w:rPr>
          <w:rFonts w:ascii="Times New Roman" w:hAnsi="Times New Roman"/>
        </w:rPr>
        <w:t xml:space="preserve"> credit hours of core MDP coursework and 1</w:t>
      </w:r>
      <w:r w:rsidR="004D4E06" w:rsidRPr="00D33D03">
        <w:rPr>
          <w:rFonts w:ascii="Times New Roman" w:hAnsi="Times New Roman"/>
        </w:rPr>
        <w:t>5</w:t>
      </w:r>
      <w:r w:rsidRPr="00D33D03">
        <w:rPr>
          <w:rFonts w:ascii="Times New Roman" w:hAnsi="Times New Roman"/>
        </w:rPr>
        <w:t xml:space="preserve"> credit hours of elective courses. S</w:t>
      </w:r>
      <w:r w:rsidRPr="009063D5">
        <w:rPr>
          <w:rFonts w:ascii="Times New Roman" w:hAnsi="Times New Roman"/>
        </w:rPr>
        <w:t xml:space="preserve">tudents are strongly encouraged to complete their program within 2 years; however, flexibility in </w:t>
      </w:r>
      <w:r w:rsidR="00D500D0">
        <w:rPr>
          <w:rFonts w:ascii="Times New Roman" w:hAnsi="Times New Roman"/>
        </w:rPr>
        <w:t>study plans</w:t>
      </w:r>
      <w:r w:rsidRPr="009063D5">
        <w:rPr>
          <w:rFonts w:ascii="Times New Roman" w:hAnsi="Times New Roman"/>
        </w:rPr>
        <w:t xml:space="preserve"> exists. Below are timeline indicators as an aid to help students keep their academic program on track throughout their time as an MDP student. </w:t>
      </w:r>
    </w:p>
    <w:p w14:paraId="450477A3" w14:textId="40E411EF" w:rsidR="00D9623B" w:rsidRDefault="00D9623B" w:rsidP="00D9623B">
      <w:pPr>
        <w:spacing w:after="0" w:line="240" w:lineRule="auto"/>
        <w:jc w:val="center"/>
        <w:rPr>
          <w:rFonts w:ascii="Times New Roman" w:hAnsi="Times New Roman"/>
        </w:rPr>
      </w:pPr>
      <w:r>
        <w:rPr>
          <w:rFonts w:ascii="Times New Roman" w:hAnsi="Times New Roman"/>
          <w:noProof/>
        </w:rPr>
        <w:drawing>
          <wp:inline distT="0" distB="0" distL="0" distR="0" wp14:anchorId="0890D7AB" wp14:editId="44AC7C7A">
            <wp:extent cx="3934078" cy="4469130"/>
            <wp:effectExtent l="0" t="0" r="3175" b="1270"/>
            <wp:docPr id="5" name="Picture 5" descr="Figure showing the timeline indicators from 1 - Orientation through 9 - Graduation of the MDP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DP Timeline Indicators 2020.jpg"/>
                    <pic:cNvPicPr/>
                  </pic:nvPicPr>
                  <pic:blipFill>
                    <a:blip r:embed="rId69"/>
                    <a:stretch>
                      <a:fillRect/>
                    </a:stretch>
                  </pic:blipFill>
                  <pic:spPr>
                    <a:xfrm>
                      <a:off x="0" y="0"/>
                      <a:ext cx="3964286" cy="4503446"/>
                    </a:xfrm>
                    <a:prstGeom prst="rect">
                      <a:avLst/>
                    </a:prstGeom>
                  </pic:spPr>
                </pic:pic>
              </a:graphicData>
            </a:graphic>
          </wp:inline>
        </w:drawing>
      </w:r>
    </w:p>
    <w:p w14:paraId="26DC0D52" w14:textId="77777777" w:rsidR="00D9623B" w:rsidRPr="009063D5" w:rsidRDefault="00D9623B" w:rsidP="006514FC">
      <w:pPr>
        <w:spacing w:after="0" w:line="240" w:lineRule="auto"/>
        <w:jc w:val="both"/>
        <w:rPr>
          <w:rFonts w:ascii="Times New Roman" w:hAnsi="Times New Roman"/>
        </w:rPr>
      </w:pPr>
    </w:p>
    <w:p w14:paraId="1C86AFBC" w14:textId="77777777" w:rsidR="00751190" w:rsidRDefault="00751190" w:rsidP="00C664CC">
      <w:pPr>
        <w:pStyle w:val="Heading3"/>
        <w:numPr>
          <w:ilvl w:val="0"/>
          <w:numId w:val="0"/>
        </w:numPr>
        <w:spacing w:after="120"/>
        <w:jc w:val="both"/>
        <w:rPr>
          <w:rFonts w:ascii="Times New Roman" w:hAnsi="Times New Roman"/>
        </w:rPr>
      </w:pPr>
      <w:bookmarkStart w:id="12" w:name="_Toc237678369"/>
    </w:p>
    <w:p w14:paraId="23118CB6" w14:textId="05E0CF8B" w:rsidR="0098235E" w:rsidRPr="009063D5" w:rsidRDefault="001255DD" w:rsidP="00C664CC">
      <w:pPr>
        <w:pStyle w:val="Heading3"/>
        <w:numPr>
          <w:ilvl w:val="0"/>
          <w:numId w:val="0"/>
        </w:numPr>
        <w:spacing w:after="120"/>
        <w:jc w:val="both"/>
        <w:rPr>
          <w:rStyle w:val="CommentReference"/>
          <w:rFonts w:ascii="Times New Roman" w:hAnsi="Times New Roman"/>
          <w:sz w:val="22"/>
        </w:rPr>
      </w:pPr>
      <w:r>
        <w:rPr>
          <w:rFonts w:ascii="Times New Roman" w:hAnsi="Times New Roman"/>
        </w:rPr>
        <w:t>1.</w:t>
      </w:r>
      <w:r w:rsidRPr="009063D5">
        <w:rPr>
          <w:rFonts w:ascii="Times New Roman" w:hAnsi="Times New Roman"/>
        </w:rPr>
        <w:t xml:space="preserve"> ORIENTATION</w:t>
      </w:r>
      <w:bookmarkEnd w:id="12"/>
    </w:p>
    <w:p w14:paraId="734FF25D" w14:textId="13496D95" w:rsidR="0098235E" w:rsidRPr="009063D5" w:rsidRDefault="0098235E" w:rsidP="00C664CC">
      <w:pPr>
        <w:spacing w:after="120" w:line="240" w:lineRule="auto"/>
        <w:jc w:val="both"/>
        <w:rPr>
          <w:rFonts w:ascii="Times New Roman" w:hAnsi="Times New Roman"/>
        </w:rPr>
      </w:pPr>
      <w:r w:rsidRPr="009063D5">
        <w:rPr>
          <w:rFonts w:ascii="Times New Roman" w:hAnsi="Times New Roman"/>
        </w:rPr>
        <w:t xml:space="preserve">An MDP orientation will be given during the first week of classes. The orientation will provide incoming students a comprehensive overview of the program’s vision, guidelines, requirements and expectations. </w:t>
      </w:r>
      <w:r w:rsidR="00D500D0">
        <w:rPr>
          <w:rFonts w:ascii="Times New Roman" w:hAnsi="Times New Roman"/>
        </w:rPr>
        <w:t>All incoming students are expected to attend MDP Orientation</w:t>
      </w:r>
      <w:r w:rsidR="000D6D4B">
        <w:rPr>
          <w:rFonts w:ascii="Times New Roman" w:hAnsi="Times New Roman"/>
        </w:rPr>
        <w:t>.</w:t>
      </w:r>
      <w:r w:rsidR="00D500D0">
        <w:rPr>
          <w:rFonts w:ascii="Times New Roman" w:hAnsi="Times New Roman"/>
        </w:rPr>
        <w:t xml:space="preserve"> </w:t>
      </w:r>
      <w:r w:rsidRPr="009063D5">
        <w:rPr>
          <w:rFonts w:ascii="Times New Roman" w:hAnsi="Times New Roman"/>
        </w:rPr>
        <w:t xml:space="preserve">Faculty and </w:t>
      </w:r>
      <w:r w:rsidR="00D500D0">
        <w:rPr>
          <w:rFonts w:ascii="Times New Roman" w:hAnsi="Times New Roman"/>
        </w:rPr>
        <w:t>2nd</w:t>
      </w:r>
      <w:r w:rsidR="00D500D0" w:rsidRPr="009063D5">
        <w:rPr>
          <w:rFonts w:ascii="Times New Roman" w:hAnsi="Times New Roman"/>
        </w:rPr>
        <w:t xml:space="preserve"> </w:t>
      </w:r>
      <w:r w:rsidRPr="009063D5">
        <w:rPr>
          <w:rFonts w:ascii="Times New Roman" w:hAnsi="Times New Roman"/>
        </w:rPr>
        <w:t xml:space="preserve">year MDP students are also invited to attend the orientation. The orientation will provide an opportunity for students to </w:t>
      </w:r>
      <w:r w:rsidR="00D500D0">
        <w:rPr>
          <w:rFonts w:ascii="Times New Roman" w:hAnsi="Times New Roman"/>
        </w:rPr>
        <w:t>introduce</w:t>
      </w:r>
      <w:r w:rsidR="00D500D0" w:rsidRPr="009063D5">
        <w:rPr>
          <w:rFonts w:ascii="Times New Roman" w:hAnsi="Times New Roman"/>
        </w:rPr>
        <w:t xml:space="preserve"> </w:t>
      </w:r>
      <w:r w:rsidRPr="009063D5">
        <w:rPr>
          <w:rFonts w:ascii="Times New Roman" w:hAnsi="Times New Roman"/>
        </w:rPr>
        <w:t>themselves</w:t>
      </w:r>
      <w:r w:rsidR="00D500D0">
        <w:rPr>
          <w:rFonts w:ascii="Times New Roman" w:hAnsi="Times New Roman"/>
        </w:rPr>
        <w:t>, engage with peers and faculty, understand program expectations, and articulate their own expectations.</w:t>
      </w:r>
    </w:p>
    <w:p w14:paraId="6743B26B" w14:textId="77777777" w:rsidR="004C1251" w:rsidRDefault="004C1251" w:rsidP="004C1251">
      <w:pPr>
        <w:spacing w:after="120" w:line="240" w:lineRule="auto"/>
        <w:jc w:val="both"/>
        <w:rPr>
          <w:rFonts w:ascii="Times New Roman" w:hAnsi="Times New Roman"/>
        </w:rPr>
      </w:pPr>
      <w:r>
        <w:rPr>
          <w:rFonts w:ascii="Times New Roman" w:hAnsi="Times New Roman"/>
        </w:rPr>
        <w:t xml:space="preserve">A follow-up meeting to orientation is scheduled in late September or early October, which all students are required to attend. In this meeting, progress on defining specializations, securing field practicum placements, and forming supervisory committees is discussed in a group setting. </w:t>
      </w:r>
    </w:p>
    <w:p w14:paraId="0E3B4F63" w14:textId="2A15E882" w:rsidR="0098235E" w:rsidRPr="009063D5" w:rsidRDefault="00D500D0" w:rsidP="00C664CC">
      <w:pPr>
        <w:spacing w:after="120" w:line="240" w:lineRule="auto"/>
        <w:jc w:val="both"/>
        <w:rPr>
          <w:rFonts w:ascii="Times New Roman" w:hAnsi="Times New Roman"/>
        </w:rPr>
      </w:pPr>
      <w:r>
        <w:rPr>
          <w:rFonts w:ascii="Times New Roman" w:hAnsi="Times New Roman"/>
        </w:rPr>
        <w:t>MDP s</w:t>
      </w:r>
      <w:r w:rsidR="0098235E" w:rsidRPr="009063D5">
        <w:rPr>
          <w:rFonts w:ascii="Times New Roman" w:hAnsi="Times New Roman"/>
        </w:rPr>
        <w:t xml:space="preserve">tudents are invited and </w:t>
      </w:r>
      <w:r>
        <w:rPr>
          <w:rFonts w:ascii="Times New Roman" w:hAnsi="Times New Roman"/>
        </w:rPr>
        <w:t xml:space="preserve">strongly </w:t>
      </w:r>
      <w:r w:rsidR="0098235E" w:rsidRPr="009063D5">
        <w:rPr>
          <w:rFonts w:ascii="Times New Roman" w:hAnsi="Times New Roman"/>
        </w:rPr>
        <w:t xml:space="preserve">encouraged to attend the TCD orientation, which is normally held </w:t>
      </w:r>
      <w:r w:rsidR="00C6123B">
        <w:rPr>
          <w:rFonts w:ascii="Times New Roman" w:hAnsi="Times New Roman"/>
        </w:rPr>
        <w:t xml:space="preserve">shortly </w:t>
      </w:r>
      <w:r w:rsidR="00CB15AC">
        <w:rPr>
          <w:rFonts w:ascii="Times New Roman" w:hAnsi="Times New Roman"/>
        </w:rPr>
        <w:t xml:space="preserve">after </w:t>
      </w:r>
      <w:r w:rsidR="00C6123B">
        <w:rPr>
          <w:rFonts w:ascii="Times New Roman" w:hAnsi="Times New Roman"/>
        </w:rPr>
        <w:t>the initiation</w:t>
      </w:r>
      <w:r w:rsidR="00CB15AC">
        <w:rPr>
          <w:rFonts w:ascii="Times New Roman" w:hAnsi="Times New Roman"/>
        </w:rPr>
        <w:t xml:space="preserve"> </w:t>
      </w:r>
      <w:r w:rsidR="0098235E" w:rsidRPr="009063D5">
        <w:rPr>
          <w:rFonts w:ascii="Times New Roman" w:hAnsi="Times New Roman"/>
        </w:rPr>
        <w:t xml:space="preserve">of classes.  </w:t>
      </w:r>
    </w:p>
    <w:p w14:paraId="246D4F34" w14:textId="1BC7373B" w:rsidR="00C161CD" w:rsidRPr="009063D5" w:rsidRDefault="0098235E" w:rsidP="00C664CC">
      <w:pPr>
        <w:spacing w:after="120" w:line="240" w:lineRule="auto"/>
        <w:jc w:val="both"/>
        <w:rPr>
          <w:rFonts w:ascii="Times New Roman" w:hAnsi="Times New Roman"/>
        </w:rPr>
      </w:pPr>
      <w:r w:rsidRPr="009063D5">
        <w:rPr>
          <w:rFonts w:ascii="Times New Roman" w:hAnsi="Times New Roman"/>
        </w:rPr>
        <w:lastRenderedPageBreak/>
        <w:t xml:space="preserve">In addition, students are encouraged to attend the </w:t>
      </w:r>
      <w:r w:rsidR="00CB15AC">
        <w:rPr>
          <w:rFonts w:ascii="Times New Roman" w:hAnsi="Times New Roman"/>
        </w:rPr>
        <w:t xml:space="preserve">in-person and/or online </w:t>
      </w:r>
      <w:r w:rsidRPr="009063D5">
        <w:rPr>
          <w:rFonts w:ascii="Times New Roman" w:hAnsi="Times New Roman"/>
        </w:rPr>
        <w:t xml:space="preserve">UF Graduate School </w:t>
      </w:r>
      <w:r w:rsidR="00D500D0">
        <w:rPr>
          <w:rFonts w:ascii="Times New Roman" w:hAnsi="Times New Roman"/>
        </w:rPr>
        <w:t>O</w:t>
      </w:r>
      <w:r w:rsidRPr="009063D5">
        <w:rPr>
          <w:rFonts w:ascii="Times New Roman" w:hAnsi="Times New Roman"/>
        </w:rPr>
        <w:t>rientation</w:t>
      </w:r>
      <w:r w:rsidR="00CB15AC">
        <w:rPr>
          <w:rFonts w:ascii="Times New Roman" w:hAnsi="Times New Roman"/>
        </w:rPr>
        <w:t xml:space="preserve"> before the start of classes</w:t>
      </w:r>
      <w:r w:rsidRPr="009063D5">
        <w:rPr>
          <w:rFonts w:ascii="Times New Roman" w:hAnsi="Times New Roman"/>
        </w:rPr>
        <w:t>. Orientation dates are e-mailed to incoming students.</w:t>
      </w:r>
    </w:p>
    <w:p w14:paraId="3EB68329" w14:textId="5AD4B922" w:rsidR="0098235E" w:rsidRPr="00B67479" w:rsidRDefault="001255DD" w:rsidP="00C664CC">
      <w:pPr>
        <w:pStyle w:val="Heading3"/>
        <w:numPr>
          <w:ilvl w:val="0"/>
          <w:numId w:val="0"/>
        </w:numPr>
        <w:spacing w:after="120"/>
        <w:jc w:val="both"/>
        <w:rPr>
          <w:rFonts w:ascii="Times New Roman" w:hAnsi="Times New Roman"/>
        </w:rPr>
      </w:pPr>
      <w:bookmarkStart w:id="13" w:name="_Toc237678370"/>
      <w:r w:rsidRPr="00B0250F">
        <w:rPr>
          <w:rFonts w:ascii="Times New Roman" w:hAnsi="Times New Roman"/>
        </w:rPr>
        <w:t xml:space="preserve">2. INITIAL MEETING WITH </w:t>
      </w:r>
      <w:r w:rsidR="00B0250F" w:rsidRPr="00B0250F">
        <w:rPr>
          <w:rFonts w:ascii="Times New Roman" w:hAnsi="Times New Roman"/>
        </w:rPr>
        <w:t>GRADUATE COORDINATOR</w:t>
      </w:r>
      <w:r w:rsidRPr="00B67479">
        <w:rPr>
          <w:rFonts w:ascii="Times New Roman" w:hAnsi="Times New Roman"/>
        </w:rPr>
        <w:t xml:space="preserve"> </w:t>
      </w:r>
      <w:bookmarkEnd w:id="13"/>
    </w:p>
    <w:p w14:paraId="7AD28BB1" w14:textId="1E7E95C7" w:rsidR="0098235E" w:rsidRPr="009063D5" w:rsidRDefault="0098235E" w:rsidP="003B5AC9">
      <w:pPr>
        <w:spacing w:line="240" w:lineRule="auto"/>
        <w:jc w:val="both"/>
        <w:rPr>
          <w:rFonts w:ascii="Times New Roman" w:hAnsi="Times New Roman"/>
        </w:rPr>
      </w:pPr>
      <w:r w:rsidRPr="00B67479">
        <w:rPr>
          <w:rFonts w:ascii="Times New Roman" w:hAnsi="Times New Roman"/>
          <w:b/>
        </w:rPr>
        <w:t>Within the first two weeks of classes</w:t>
      </w:r>
      <w:r w:rsidRPr="00B67479">
        <w:rPr>
          <w:rFonts w:ascii="Times New Roman" w:hAnsi="Times New Roman"/>
        </w:rPr>
        <w:t xml:space="preserve">, students are required to schedule a meeting with </w:t>
      </w:r>
      <w:r w:rsidR="00B0250F">
        <w:rPr>
          <w:rFonts w:ascii="Times New Roman" w:hAnsi="Times New Roman"/>
        </w:rPr>
        <w:t>Dr. Renata Serra, MDP Graduate Coordinator</w:t>
      </w:r>
      <w:r w:rsidRPr="00B67479">
        <w:rPr>
          <w:rFonts w:ascii="Times New Roman" w:hAnsi="Times New Roman"/>
        </w:rPr>
        <w:t xml:space="preserve">. </w:t>
      </w:r>
      <w:r w:rsidR="006E4861" w:rsidRPr="00B67479">
        <w:rPr>
          <w:rFonts w:ascii="Times New Roman" w:hAnsi="Times New Roman"/>
        </w:rPr>
        <w:t xml:space="preserve">The purpose of this meeting is to </w:t>
      </w:r>
      <w:r w:rsidRPr="00B67479">
        <w:rPr>
          <w:rFonts w:ascii="Times New Roman" w:hAnsi="Times New Roman"/>
        </w:rPr>
        <w:t xml:space="preserve">discuss </w:t>
      </w:r>
      <w:r w:rsidR="00D500D0" w:rsidRPr="00B67479">
        <w:rPr>
          <w:rFonts w:ascii="Times New Roman" w:hAnsi="Times New Roman"/>
        </w:rPr>
        <w:t xml:space="preserve">the study plan, </w:t>
      </w:r>
      <w:r w:rsidRPr="00B67479">
        <w:rPr>
          <w:rFonts w:ascii="Times New Roman" w:hAnsi="Times New Roman"/>
        </w:rPr>
        <w:t>the student’s specific interests for the</w:t>
      </w:r>
      <w:r w:rsidR="00D500D0" w:rsidRPr="00B67479">
        <w:rPr>
          <w:rFonts w:ascii="Times New Roman" w:hAnsi="Times New Roman"/>
        </w:rPr>
        <w:t xml:space="preserve"> practicum, </w:t>
      </w:r>
      <w:r w:rsidRPr="00B67479">
        <w:rPr>
          <w:rFonts w:ascii="Times New Roman" w:hAnsi="Times New Roman"/>
        </w:rPr>
        <w:t>the makeup of the supervisory committee</w:t>
      </w:r>
      <w:r w:rsidR="006E4861" w:rsidRPr="00B67479">
        <w:rPr>
          <w:rFonts w:ascii="Times New Roman" w:hAnsi="Times New Roman"/>
        </w:rPr>
        <w:t>, and t</w:t>
      </w:r>
      <w:r w:rsidRPr="00B67479">
        <w:rPr>
          <w:rFonts w:ascii="Times New Roman" w:hAnsi="Times New Roman"/>
        </w:rPr>
        <w:t xml:space="preserve">he opportunities for earning a certificate or specialization during the MDP </w:t>
      </w:r>
      <w:r w:rsidR="00D500D0" w:rsidRPr="00B67479">
        <w:rPr>
          <w:rFonts w:ascii="Times New Roman" w:hAnsi="Times New Roman"/>
        </w:rPr>
        <w:t>P</w:t>
      </w:r>
      <w:r w:rsidRPr="00B67479">
        <w:rPr>
          <w:rFonts w:ascii="Times New Roman" w:hAnsi="Times New Roman"/>
        </w:rPr>
        <w:t>rogram.</w:t>
      </w:r>
      <w:r w:rsidR="00D500D0">
        <w:rPr>
          <w:rFonts w:ascii="Times New Roman" w:hAnsi="Times New Roman"/>
        </w:rPr>
        <w:t xml:space="preserve"> </w:t>
      </w:r>
    </w:p>
    <w:p w14:paraId="68207C22" w14:textId="35E4ECD6" w:rsidR="0098235E" w:rsidRPr="009063D5" w:rsidRDefault="001255DD" w:rsidP="00C664CC">
      <w:pPr>
        <w:pStyle w:val="Heading3"/>
        <w:numPr>
          <w:ilvl w:val="0"/>
          <w:numId w:val="0"/>
        </w:numPr>
        <w:spacing w:after="120"/>
        <w:jc w:val="both"/>
        <w:rPr>
          <w:rFonts w:ascii="Times New Roman" w:hAnsi="Times New Roman"/>
        </w:rPr>
      </w:pPr>
      <w:bookmarkStart w:id="14" w:name="_Toc237678371"/>
      <w:r>
        <w:rPr>
          <w:rFonts w:ascii="Times New Roman" w:hAnsi="Times New Roman"/>
        </w:rPr>
        <w:t>3.</w:t>
      </w:r>
      <w:r w:rsidRPr="009063D5">
        <w:rPr>
          <w:rFonts w:ascii="Times New Roman" w:hAnsi="Times New Roman"/>
        </w:rPr>
        <w:t xml:space="preserve"> APPOINTMENT OF SUPERVISORY COMMITTEE CHAIR </w:t>
      </w:r>
      <w:bookmarkEnd w:id="14"/>
    </w:p>
    <w:p w14:paraId="41470D2D" w14:textId="50EBB28C" w:rsidR="0098235E" w:rsidRPr="009063D5" w:rsidRDefault="0098235E" w:rsidP="00C664CC">
      <w:pPr>
        <w:spacing w:after="120" w:line="240" w:lineRule="auto"/>
        <w:jc w:val="both"/>
        <w:rPr>
          <w:rFonts w:ascii="Times New Roman" w:hAnsi="Times New Roman"/>
        </w:rPr>
      </w:pPr>
      <w:r w:rsidRPr="009063D5">
        <w:rPr>
          <w:rFonts w:ascii="Times New Roman" w:hAnsi="Times New Roman"/>
        </w:rPr>
        <w:t>The chair of the supervisory committee should be appointed as early as possible in the program. Since students must begin planning their field practicum</w:t>
      </w:r>
      <w:r w:rsidR="00251339" w:rsidRPr="009063D5">
        <w:rPr>
          <w:rFonts w:ascii="Times New Roman" w:hAnsi="Times New Roman"/>
        </w:rPr>
        <w:t>s</w:t>
      </w:r>
      <w:r w:rsidRPr="009063D5">
        <w:rPr>
          <w:rFonts w:ascii="Times New Roman" w:hAnsi="Times New Roman"/>
        </w:rPr>
        <w:t xml:space="preserve"> during the first semester, </w:t>
      </w:r>
      <w:r w:rsidRPr="00D928B8">
        <w:rPr>
          <w:rFonts w:ascii="Times New Roman" w:hAnsi="Times New Roman"/>
          <w:b/>
        </w:rPr>
        <w:t xml:space="preserve">the chair should be selected in the first half of the </w:t>
      </w:r>
      <w:r w:rsidR="00D5072B" w:rsidRPr="00D928B8">
        <w:rPr>
          <w:rFonts w:ascii="Times New Roman" w:hAnsi="Times New Roman"/>
          <w:b/>
        </w:rPr>
        <w:t>F</w:t>
      </w:r>
      <w:r w:rsidRPr="00D928B8">
        <w:rPr>
          <w:rFonts w:ascii="Times New Roman" w:hAnsi="Times New Roman"/>
          <w:b/>
        </w:rPr>
        <w:t>all semester</w:t>
      </w:r>
      <w:r w:rsidRPr="009063D5">
        <w:rPr>
          <w:rFonts w:ascii="Times New Roman" w:hAnsi="Times New Roman"/>
        </w:rPr>
        <w:t xml:space="preserve"> so he/she can participate in this important process. </w:t>
      </w:r>
      <w:r w:rsidR="009C713C">
        <w:rPr>
          <w:rFonts w:ascii="Times New Roman" w:hAnsi="Times New Roman"/>
        </w:rPr>
        <w:t>T</w:t>
      </w:r>
      <w:r w:rsidRPr="009063D5">
        <w:rPr>
          <w:rFonts w:ascii="Times New Roman" w:hAnsi="Times New Roman"/>
        </w:rPr>
        <w:t>he chair will provide invaluable advice during the development of the Study Plan.</w:t>
      </w:r>
    </w:p>
    <w:p w14:paraId="7528231C" w14:textId="4C69E1F9" w:rsidR="0098235E" w:rsidRDefault="0098235E" w:rsidP="003B5AC9">
      <w:pPr>
        <w:spacing w:line="240" w:lineRule="auto"/>
        <w:jc w:val="both"/>
        <w:rPr>
          <w:rFonts w:ascii="Times New Roman" w:hAnsi="Times New Roman"/>
        </w:rPr>
      </w:pPr>
      <w:r w:rsidRPr="009063D5">
        <w:rPr>
          <w:rFonts w:ascii="Times New Roman" w:hAnsi="Times New Roman"/>
        </w:rPr>
        <w:t xml:space="preserve">The chair of the supervisory committee is often a core </w:t>
      </w:r>
      <w:r w:rsidR="00D614CE">
        <w:rPr>
          <w:rFonts w:ascii="Times New Roman" w:hAnsi="Times New Roman"/>
        </w:rPr>
        <w:t xml:space="preserve">or affiliate </w:t>
      </w:r>
      <w:r w:rsidRPr="009063D5">
        <w:rPr>
          <w:rFonts w:ascii="Times New Roman" w:hAnsi="Times New Roman"/>
        </w:rPr>
        <w:t xml:space="preserve">faculty </w:t>
      </w:r>
      <w:r w:rsidR="00D614CE">
        <w:rPr>
          <w:rFonts w:ascii="Times New Roman" w:hAnsi="Times New Roman"/>
        </w:rPr>
        <w:t xml:space="preserve">member </w:t>
      </w:r>
      <w:r w:rsidRPr="009063D5">
        <w:rPr>
          <w:rFonts w:ascii="Times New Roman" w:hAnsi="Times New Roman"/>
        </w:rPr>
        <w:t xml:space="preserve">of the MDP Program, but this is not a requirement. </w:t>
      </w:r>
      <w:r w:rsidR="00B84B46" w:rsidRPr="009063D5">
        <w:rPr>
          <w:rFonts w:ascii="Times New Roman" w:hAnsi="Times New Roman"/>
        </w:rPr>
        <w:t xml:space="preserve">An extensive group of MDP </w:t>
      </w:r>
      <w:r w:rsidR="00B84B46">
        <w:rPr>
          <w:rFonts w:ascii="Times New Roman" w:hAnsi="Times New Roman"/>
        </w:rPr>
        <w:t>a</w:t>
      </w:r>
      <w:r w:rsidR="00B84B46" w:rsidRPr="009063D5">
        <w:rPr>
          <w:rFonts w:ascii="Times New Roman" w:hAnsi="Times New Roman"/>
        </w:rPr>
        <w:t xml:space="preserve">ffiliate </w:t>
      </w:r>
      <w:r w:rsidR="00B84B46">
        <w:rPr>
          <w:rFonts w:ascii="Times New Roman" w:hAnsi="Times New Roman"/>
        </w:rPr>
        <w:t>f</w:t>
      </w:r>
      <w:r w:rsidR="00B84B46" w:rsidRPr="009063D5">
        <w:rPr>
          <w:rFonts w:ascii="Times New Roman" w:hAnsi="Times New Roman"/>
        </w:rPr>
        <w:t>aculty has committed to supporting the program and represents</w:t>
      </w:r>
      <w:r w:rsidRPr="009063D5">
        <w:rPr>
          <w:rFonts w:ascii="Times New Roman" w:hAnsi="Times New Roman"/>
        </w:rPr>
        <w:t xml:space="preserve"> an important resource for MDP students.</w:t>
      </w:r>
      <w:r w:rsidR="009C713C">
        <w:rPr>
          <w:rFonts w:ascii="Times New Roman" w:hAnsi="Times New Roman"/>
        </w:rPr>
        <w:t xml:space="preserve"> A list of core and affiliate faculty is available on the MDP Website and in </w:t>
      </w:r>
      <w:r w:rsidR="009C713C" w:rsidRPr="00B6613E">
        <w:rPr>
          <w:rFonts w:ascii="Times New Roman" w:hAnsi="Times New Roman"/>
          <w:b/>
        </w:rPr>
        <w:t>Appendix A</w:t>
      </w:r>
      <w:r w:rsidR="009C713C">
        <w:rPr>
          <w:rFonts w:ascii="Times New Roman" w:hAnsi="Times New Roman"/>
        </w:rPr>
        <w:t>.</w:t>
      </w:r>
      <w:r w:rsidR="00D614CE">
        <w:rPr>
          <w:rFonts w:ascii="Times New Roman" w:hAnsi="Times New Roman"/>
        </w:rPr>
        <w:t xml:space="preserve"> </w:t>
      </w:r>
      <w:r w:rsidR="00CB437D">
        <w:rPr>
          <w:rFonts w:ascii="Times New Roman" w:hAnsi="Times New Roman"/>
        </w:rPr>
        <w:t>On many occasions</w:t>
      </w:r>
      <w:r w:rsidR="00D614CE">
        <w:rPr>
          <w:rFonts w:ascii="Times New Roman" w:hAnsi="Times New Roman"/>
        </w:rPr>
        <w:t xml:space="preserve">, proactive MDP students </w:t>
      </w:r>
      <w:r w:rsidR="00CB437D">
        <w:rPr>
          <w:rFonts w:ascii="Times New Roman" w:hAnsi="Times New Roman"/>
        </w:rPr>
        <w:t xml:space="preserve">have </w:t>
      </w:r>
      <w:r w:rsidR="00D614CE">
        <w:rPr>
          <w:rFonts w:ascii="Times New Roman" w:hAnsi="Times New Roman"/>
        </w:rPr>
        <w:t>identif</w:t>
      </w:r>
      <w:r w:rsidR="00CB437D">
        <w:rPr>
          <w:rFonts w:ascii="Times New Roman" w:hAnsi="Times New Roman"/>
        </w:rPr>
        <w:t>ied</w:t>
      </w:r>
      <w:r w:rsidR="00D614CE">
        <w:rPr>
          <w:rFonts w:ascii="Times New Roman" w:hAnsi="Times New Roman"/>
        </w:rPr>
        <w:t xml:space="preserve"> UF faculty willing to </w:t>
      </w:r>
      <w:r w:rsidR="00CB437D">
        <w:rPr>
          <w:rFonts w:ascii="Times New Roman" w:hAnsi="Times New Roman"/>
        </w:rPr>
        <w:t xml:space="preserve">serve on supervisory committees, and after doing so, </w:t>
      </w:r>
      <w:r w:rsidR="003A7AC8">
        <w:rPr>
          <w:rFonts w:ascii="Times New Roman" w:hAnsi="Times New Roman"/>
        </w:rPr>
        <w:t xml:space="preserve">these faculty </w:t>
      </w:r>
      <w:r w:rsidR="00CB437D">
        <w:rPr>
          <w:rFonts w:ascii="Times New Roman" w:hAnsi="Times New Roman"/>
        </w:rPr>
        <w:t xml:space="preserve">have often agreed </w:t>
      </w:r>
      <w:r w:rsidR="00D54B87">
        <w:rPr>
          <w:rFonts w:ascii="Times New Roman" w:hAnsi="Times New Roman"/>
        </w:rPr>
        <w:t xml:space="preserve">or expressed interest in </w:t>
      </w:r>
      <w:r w:rsidR="00CB437D">
        <w:rPr>
          <w:rFonts w:ascii="Times New Roman" w:hAnsi="Times New Roman"/>
        </w:rPr>
        <w:t>becom</w:t>
      </w:r>
      <w:r w:rsidR="00D54B87">
        <w:rPr>
          <w:rFonts w:ascii="Times New Roman" w:hAnsi="Times New Roman"/>
        </w:rPr>
        <w:t>ing</w:t>
      </w:r>
      <w:r w:rsidR="00CB437D">
        <w:rPr>
          <w:rFonts w:ascii="Times New Roman" w:hAnsi="Times New Roman"/>
        </w:rPr>
        <w:t xml:space="preserve"> affiliates of the program. </w:t>
      </w:r>
    </w:p>
    <w:p w14:paraId="1FD7CD81" w14:textId="5FE6D777" w:rsidR="0098235E" w:rsidRPr="009063D5" w:rsidRDefault="001255DD" w:rsidP="00C664CC">
      <w:pPr>
        <w:pStyle w:val="Heading3"/>
        <w:numPr>
          <w:ilvl w:val="0"/>
          <w:numId w:val="0"/>
        </w:numPr>
        <w:spacing w:after="120"/>
        <w:jc w:val="both"/>
        <w:rPr>
          <w:rFonts w:ascii="Times New Roman" w:hAnsi="Times New Roman"/>
        </w:rPr>
      </w:pPr>
      <w:bookmarkStart w:id="15" w:name="_Toc237678372"/>
      <w:r>
        <w:rPr>
          <w:rFonts w:ascii="Times New Roman" w:hAnsi="Times New Roman"/>
        </w:rPr>
        <w:t>4.</w:t>
      </w:r>
      <w:r w:rsidRPr="009063D5">
        <w:rPr>
          <w:rFonts w:ascii="Times New Roman" w:hAnsi="Times New Roman"/>
        </w:rPr>
        <w:t xml:space="preserve"> APPOINTMENT OF ADDITIONAL MEMBERS OF THE SUPERVISORY COMMITTEE </w:t>
      </w:r>
      <w:bookmarkEnd w:id="15"/>
    </w:p>
    <w:p w14:paraId="34F389BB" w14:textId="15C26C9F" w:rsidR="0098235E" w:rsidRPr="009063D5" w:rsidRDefault="0098235E" w:rsidP="00C664CC">
      <w:pPr>
        <w:spacing w:after="120" w:line="240" w:lineRule="auto"/>
        <w:jc w:val="both"/>
        <w:rPr>
          <w:rFonts w:ascii="Times New Roman" w:hAnsi="Times New Roman"/>
        </w:rPr>
      </w:pPr>
      <w:r w:rsidRPr="009063D5">
        <w:rPr>
          <w:rFonts w:ascii="Times New Roman" w:hAnsi="Times New Roman"/>
        </w:rPr>
        <w:t>In addition to the chair of the supervisory committee, at least one additional committee member is required</w:t>
      </w:r>
      <w:r w:rsidR="00D928B8">
        <w:rPr>
          <w:rFonts w:ascii="Times New Roman" w:hAnsi="Times New Roman"/>
        </w:rPr>
        <w:t xml:space="preserve">, and </w:t>
      </w:r>
      <w:r w:rsidR="00D928B8" w:rsidRPr="00D928B8">
        <w:rPr>
          <w:rFonts w:ascii="Times New Roman" w:hAnsi="Times New Roman"/>
          <w:b/>
        </w:rPr>
        <w:t xml:space="preserve">should be confirmed by the end of the Fall </w:t>
      </w:r>
      <w:r w:rsidR="00190A89">
        <w:rPr>
          <w:rFonts w:ascii="Times New Roman" w:hAnsi="Times New Roman"/>
          <w:b/>
        </w:rPr>
        <w:t xml:space="preserve">(first) </w:t>
      </w:r>
      <w:r w:rsidR="00D928B8" w:rsidRPr="00D928B8">
        <w:rPr>
          <w:rFonts w:ascii="Times New Roman" w:hAnsi="Times New Roman"/>
          <w:b/>
        </w:rPr>
        <w:t>semester</w:t>
      </w:r>
      <w:r w:rsidRPr="009063D5">
        <w:rPr>
          <w:rFonts w:ascii="Times New Roman" w:hAnsi="Times New Roman"/>
        </w:rPr>
        <w:t xml:space="preserve">. Selection of the second committee member should be done in consultation with the chair of the supervisory committee, and often the choice relates to the student’s specialization pursued through a carefully selected group of elective courses. </w:t>
      </w:r>
    </w:p>
    <w:p w14:paraId="3C12D116" w14:textId="5F66489E" w:rsidR="00F706A7" w:rsidRDefault="0098235E" w:rsidP="003B5AC9">
      <w:pPr>
        <w:spacing w:line="240" w:lineRule="auto"/>
        <w:jc w:val="both"/>
        <w:rPr>
          <w:rFonts w:ascii="Times New Roman" w:hAnsi="Times New Roman"/>
        </w:rPr>
      </w:pPr>
      <w:r w:rsidRPr="009063D5">
        <w:rPr>
          <w:rFonts w:ascii="Times New Roman" w:hAnsi="Times New Roman"/>
        </w:rPr>
        <w:t>Professionals representing development or other academic organizations and institutions can also be invited to participate on your supervisory committee as a third</w:t>
      </w:r>
      <w:r w:rsidR="004C1251">
        <w:rPr>
          <w:rFonts w:ascii="Times New Roman" w:hAnsi="Times New Roman"/>
        </w:rPr>
        <w:t>, external</w:t>
      </w:r>
      <w:r w:rsidRPr="009063D5">
        <w:rPr>
          <w:rFonts w:ascii="Times New Roman" w:hAnsi="Times New Roman"/>
        </w:rPr>
        <w:t xml:space="preserve"> member. The committee chair and graduate coordinator must approve their inclusion in the committee. These committee members must commit to participating in the student’s final presentation and defense of the field practicum report, either in person or utilizing online videoconferencing.</w:t>
      </w:r>
    </w:p>
    <w:p w14:paraId="1E61F85B" w14:textId="77777777" w:rsidR="004C1251" w:rsidRDefault="004C1251" w:rsidP="004C1251">
      <w:pPr>
        <w:spacing w:after="120" w:line="240" w:lineRule="auto"/>
        <w:jc w:val="both"/>
        <w:rPr>
          <w:rFonts w:ascii="Times New Roman" w:hAnsi="Times New Roman"/>
        </w:rPr>
      </w:pPr>
      <w:r w:rsidRPr="009063D5">
        <w:rPr>
          <w:rFonts w:ascii="Times New Roman" w:hAnsi="Times New Roman"/>
        </w:rPr>
        <w:t>Students will complete a</w:t>
      </w:r>
      <w:r>
        <w:rPr>
          <w:rFonts w:ascii="Times New Roman" w:hAnsi="Times New Roman"/>
        </w:rPr>
        <w:t xml:space="preserve"> first approximation of their program s</w:t>
      </w:r>
      <w:r w:rsidRPr="009063D5">
        <w:rPr>
          <w:rFonts w:ascii="Times New Roman" w:hAnsi="Times New Roman"/>
        </w:rPr>
        <w:t xml:space="preserve">tudy </w:t>
      </w:r>
      <w:r>
        <w:rPr>
          <w:rFonts w:ascii="Times New Roman" w:hAnsi="Times New Roman"/>
        </w:rPr>
        <w:t>p</w:t>
      </w:r>
      <w:r w:rsidRPr="009063D5">
        <w:rPr>
          <w:rFonts w:ascii="Times New Roman" w:hAnsi="Times New Roman"/>
        </w:rPr>
        <w:t xml:space="preserve">lan </w:t>
      </w:r>
      <w:r>
        <w:rPr>
          <w:rFonts w:ascii="Times New Roman" w:hAnsi="Times New Roman"/>
        </w:rPr>
        <w:t>by the end of</w:t>
      </w:r>
      <w:r w:rsidRPr="009063D5">
        <w:rPr>
          <w:rFonts w:ascii="Times New Roman" w:hAnsi="Times New Roman"/>
        </w:rPr>
        <w:t xml:space="preserve"> first semester, which</w:t>
      </w:r>
      <w:r>
        <w:rPr>
          <w:rFonts w:ascii="Times New Roman" w:hAnsi="Times New Roman"/>
        </w:rPr>
        <w:t xml:space="preserve"> </w:t>
      </w:r>
      <w:r w:rsidRPr="00D33D03">
        <w:rPr>
          <w:rFonts w:ascii="Times New Roman" w:hAnsi="Times New Roman"/>
        </w:rPr>
        <w:t xml:space="preserve">includes a list of the </w:t>
      </w:r>
      <w:proofErr w:type="gramStart"/>
      <w:r w:rsidRPr="00D33D03">
        <w:rPr>
          <w:rFonts w:ascii="Times New Roman" w:hAnsi="Times New Roman"/>
        </w:rPr>
        <w:t>courses</w:t>
      </w:r>
      <w:proofErr w:type="gramEnd"/>
      <w:r w:rsidRPr="00D33D03">
        <w:rPr>
          <w:rFonts w:ascii="Times New Roman" w:hAnsi="Times New Roman"/>
        </w:rPr>
        <w:t xml:space="preserve"> students intend to take during the program, including the 15 credit hours of electives to satisfy the requirements of the specialization, which often represents a certificate, concentration,</w:t>
      </w:r>
      <w:r w:rsidRPr="009063D5">
        <w:rPr>
          <w:rFonts w:ascii="Times New Roman" w:hAnsi="Times New Roman"/>
        </w:rPr>
        <w:t xml:space="preserve"> and/or </w:t>
      </w:r>
      <w:r>
        <w:rPr>
          <w:rFonts w:ascii="Times New Roman" w:hAnsi="Times New Roman"/>
        </w:rPr>
        <w:t>minor.</w:t>
      </w:r>
      <w:r w:rsidRPr="009063D5">
        <w:rPr>
          <w:rFonts w:ascii="Times New Roman" w:hAnsi="Times New Roman"/>
          <w:b/>
        </w:rPr>
        <w:t xml:space="preserve"> </w:t>
      </w:r>
      <w:r w:rsidRPr="009063D5">
        <w:rPr>
          <w:rFonts w:ascii="Times New Roman" w:hAnsi="Times New Roman"/>
        </w:rPr>
        <w:t xml:space="preserve">It </w:t>
      </w:r>
      <w:r>
        <w:rPr>
          <w:rFonts w:ascii="Times New Roman" w:hAnsi="Times New Roman"/>
        </w:rPr>
        <w:t xml:space="preserve">must </w:t>
      </w:r>
      <w:r w:rsidRPr="009063D5">
        <w:rPr>
          <w:rFonts w:ascii="Times New Roman" w:hAnsi="Times New Roman"/>
        </w:rPr>
        <w:t>also list the supervisory committee members</w:t>
      </w:r>
      <w:r>
        <w:rPr>
          <w:rFonts w:ascii="Times New Roman" w:hAnsi="Times New Roman"/>
        </w:rPr>
        <w:t xml:space="preserve">, </w:t>
      </w:r>
      <w:r w:rsidRPr="009063D5">
        <w:rPr>
          <w:rFonts w:ascii="Times New Roman" w:hAnsi="Times New Roman"/>
        </w:rPr>
        <w:t>the intended practicum site</w:t>
      </w:r>
      <w:r>
        <w:rPr>
          <w:rFonts w:ascii="Times New Roman" w:hAnsi="Times New Roman"/>
        </w:rPr>
        <w:t xml:space="preserve"> and other background information. Students are encouraged to list extracurricular activities as well in their study plan as important inputs for future CVs and job applications. </w:t>
      </w:r>
    </w:p>
    <w:p w14:paraId="50EC45F5" w14:textId="0B26A3FE" w:rsidR="0098235E" w:rsidRPr="009063D5" w:rsidRDefault="0098235E" w:rsidP="00C664CC">
      <w:pPr>
        <w:spacing w:after="120" w:line="240" w:lineRule="auto"/>
        <w:jc w:val="both"/>
        <w:rPr>
          <w:rFonts w:ascii="Times New Roman" w:hAnsi="Times New Roman"/>
          <w:b/>
        </w:rPr>
      </w:pPr>
      <w:r w:rsidRPr="00D928B8">
        <w:rPr>
          <w:rFonts w:ascii="Times New Roman" w:hAnsi="Times New Roman"/>
          <w:b/>
        </w:rPr>
        <w:t xml:space="preserve">The </w:t>
      </w:r>
      <w:r w:rsidR="009C713C" w:rsidRPr="00D928B8">
        <w:rPr>
          <w:rFonts w:ascii="Times New Roman" w:hAnsi="Times New Roman"/>
          <w:b/>
        </w:rPr>
        <w:t>s</w:t>
      </w:r>
      <w:r w:rsidRPr="00D928B8">
        <w:rPr>
          <w:rFonts w:ascii="Times New Roman" w:hAnsi="Times New Roman"/>
          <w:b/>
        </w:rPr>
        <w:t xml:space="preserve">tudy </w:t>
      </w:r>
      <w:r w:rsidR="009C713C" w:rsidRPr="00D928B8">
        <w:rPr>
          <w:rFonts w:ascii="Times New Roman" w:hAnsi="Times New Roman"/>
          <w:b/>
        </w:rPr>
        <w:t>p</w:t>
      </w:r>
      <w:r w:rsidRPr="00D928B8">
        <w:rPr>
          <w:rFonts w:ascii="Times New Roman" w:hAnsi="Times New Roman"/>
          <w:b/>
        </w:rPr>
        <w:t>lan</w:t>
      </w:r>
      <w:r w:rsidR="00F05BBE" w:rsidRPr="00D928B8">
        <w:rPr>
          <w:rFonts w:ascii="Times New Roman" w:hAnsi="Times New Roman"/>
          <w:b/>
        </w:rPr>
        <w:t xml:space="preserve"> </w:t>
      </w:r>
      <w:r w:rsidR="009C713C" w:rsidRPr="00D928B8">
        <w:rPr>
          <w:rFonts w:ascii="Times New Roman" w:hAnsi="Times New Roman"/>
          <w:b/>
        </w:rPr>
        <w:t>must</w:t>
      </w:r>
      <w:r w:rsidRPr="00D928B8">
        <w:rPr>
          <w:rFonts w:ascii="Times New Roman" w:hAnsi="Times New Roman"/>
          <w:b/>
        </w:rPr>
        <w:t xml:space="preserve"> be completed</w:t>
      </w:r>
      <w:r w:rsidR="009C713C" w:rsidRPr="00D928B8">
        <w:rPr>
          <w:rFonts w:ascii="Times New Roman" w:hAnsi="Times New Roman"/>
          <w:b/>
        </w:rPr>
        <w:t xml:space="preserve">, </w:t>
      </w:r>
      <w:r w:rsidRPr="00D928B8">
        <w:rPr>
          <w:rFonts w:ascii="Times New Roman" w:hAnsi="Times New Roman"/>
          <w:b/>
        </w:rPr>
        <w:t>submitted</w:t>
      </w:r>
      <w:r w:rsidR="009C713C" w:rsidRPr="00D928B8">
        <w:rPr>
          <w:rFonts w:ascii="Times New Roman" w:hAnsi="Times New Roman"/>
          <w:b/>
        </w:rPr>
        <w:t xml:space="preserve">, and signed </w:t>
      </w:r>
      <w:r w:rsidRPr="00D928B8">
        <w:rPr>
          <w:rFonts w:ascii="Times New Roman" w:hAnsi="Times New Roman"/>
          <w:b/>
        </w:rPr>
        <w:t xml:space="preserve">by the end of the </w:t>
      </w:r>
      <w:r w:rsidR="00D928B8">
        <w:rPr>
          <w:rFonts w:ascii="Times New Roman" w:hAnsi="Times New Roman"/>
          <w:b/>
        </w:rPr>
        <w:t>Fall</w:t>
      </w:r>
      <w:r w:rsidR="009C713C" w:rsidRPr="00D928B8">
        <w:rPr>
          <w:rFonts w:ascii="Times New Roman" w:hAnsi="Times New Roman"/>
          <w:b/>
        </w:rPr>
        <w:t xml:space="preserve"> </w:t>
      </w:r>
      <w:r w:rsidR="00190A89">
        <w:rPr>
          <w:rFonts w:ascii="Times New Roman" w:hAnsi="Times New Roman"/>
          <w:b/>
        </w:rPr>
        <w:t xml:space="preserve">(first) </w:t>
      </w:r>
      <w:r w:rsidRPr="00D928B8">
        <w:rPr>
          <w:rFonts w:ascii="Times New Roman" w:hAnsi="Times New Roman"/>
          <w:b/>
        </w:rPr>
        <w:t>semester</w:t>
      </w:r>
      <w:r w:rsidRPr="009063D5">
        <w:rPr>
          <w:rFonts w:ascii="Times New Roman" w:hAnsi="Times New Roman"/>
        </w:rPr>
        <w:t xml:space="preserve"> with guidance </w:t>
      </w:r>
      <w:r w:rsidR="00F05BBE" w:rsidRPr="009063D5">
        <w:rPr>
          <w:rFonts w:ascii="Times New Roman" w:hAnsi="Times New Roman"/>
        </w:rPr>
        <w:t xml:space="preserve">from </w:t>
      </w:r>
      <w:r w:rsidRPr="009063D5">
        <w:rPr>
          <w:rFonts w:ascii="Times New Roman" w:hAnsi="Times New Roman"/>
        </w:rPr>
        <w:t xml:space="preserve">the Graduate Coordinator and the chair of the supervisory committee. </w:t>
      </w:r>
      <w:r w:rsidR="009C713C">
        <w:rPr>
          <w:rFonts w:ascii="Times New Roman" w:hAnsi="Times New Roman"/>
        </w:rPr>
        <w:t>M</w:t>
      </w:r>
      <w:r w:rsidR="003B4D49" w:rsidRPr="009063D5">
        <w:rPr>
          <w:rFonts w:ascii="Times New Roman" w:hAnsi="Times New Roman"/>
        </w:rPr>
        <w:t xml:space="preserve">odifications to </w:t>
      </w:r>
      <w:r w:rsidR="009C713C">
        <w:rPr>
          <w:rFonts w:ascii="Times New Roman" w:hAnsi="Times New Roman"/>
        </w:rPr>
        <w:t xml:space="preserve">a student’s </w:t>
      </w:r>
      <w:r w:rsidR="003B4D49" w:rsidRPr="009063D5">
        <w:rPr>
          <w:rFonts w:ascii="Times New Roman" w:hAnsi="Times New Roman"/>
        </w:rPr>
        <w:t>study plan must be approved by the student’s committee</w:t>
      </w:r>
      <w:r w:rsidR="009C713C">
        <w:rPr>
          <w:rFonts w:ascii="Times New Roman" w:hAnsi="Times New Roman"/>
        </w:rPr>
        <w:t xml:space="preserve">. The </w:t>
      </w:r>
      <w:r w:rsidR="003B4D49" w:rsidRPr="009063D5">
        <w:rPr>
          <w:rFonts w:ascii="Times New Roman" w:hAnsi="Times New Roman"/>
        </w:rPr>
        <w:t>approved changes</w:t>
      </w:r>
      <w:r w:rsidR="009C713C">
        <w:rPr>
          <w:rFonts w:ascii="Times New Roman" w:hAnsi="Times New Roman"/>
        </w:rPr>
        <w:t xml:space="preserve"> should be</w:t>
      </w:r>
      <w:r w:rsidR="003B4D49" w:rsidRPr="009063D5">
        <w:rPr>
          <w:rFonts w:ascii="Times New Roman" w:hAnsi="Times New Roman"/>
        </w:rPr>
        <w:t xml:space="preserve"> communicated to the </w:t>
      </w:r>
      <w:r w:rsidR="009C713C">
        <w:rPr>
          <w:rFonts w:ascii="Times New Roman" w:hAnsi="Times New Roman"/>
        </w:rPr>
        <w:t xml:space="preserve">MDP </w:t>
      </w:r>
      <w:r w:rsidR="003B4D49" w:rsidRPr="009063D5">
        <w:rPr>
          <w:rFonts w:ascii="Times New Roman" w:hAnsi="Times New Roman"/>
        </w:rPr>
        <w:t xml:space="preserve">Program </w:t>
      </w:r>
      <w:r w:rsidR="009C713C">
        <w:rPr>
          <w:rFonts w:ascii="Times New Roman" w:hAnsi="Times New Roman"/>
        </w:rPr>
        <w:t>c</w:t>
      </w:r>
      <w:r w:rsidR="003B4D49" w:rsidRPr="009063D5">
        <w:rPr>
          <w:rFonts w:ascii="Times New Roman" w:hAnsi="Times New Roman"/>
        </w:rPr>
        <w:t xml:space="preserve">oordinator. </w:t>
      </w:r>
      <w:r w:rsidRPr="009063D5">
        <w:rPr>
          <w:rFonts w:ascii="Times New Roman" w:hAnsi="Times New Roman"/>
        </w:rPr>
        <w:t xml:space="preserve">A template of the </w:t>
      </w:r>
      <w:r w:rsidR="009C713C">
        <w:rPr>
          <w:rFonts w:ascii="Times New Roman" w:hAnsi="Times New Roman"/>
        </w:rPr>
        <w:t>s</w:t>
      </w:r>
      <w:r w:rsidRPr="009063D5">
        <w:rPr>
          <w:rFonts w:ascii="Times New Roman" w:hAnsi="Times New Roman"/>
        </w:rPr>
        <w:t xml:space="preserve">tudy </w:t>
      </w:r>
      <w:r w:rsidR="009C713C">
        <w:rPr>
          <w:rFonts w:ascii="Times New Roman" w:hAnsi="Times New Roman"/>
        </w:rPr>
        <w:t>p</w:t>
      </w:r>
      <w:r w:rsidRPr="009063D5">
        <w:rPr>
          <w:rFonts w:ascii="Times New Roman" w:hAnsi="Times New Roman"/>
        </w:rPr>
        <w:t>lan is provided to students at orientation</w:t>
      </w:r>
      <w:r w:rsidR="004D0400">
        <w:rPr>
          <w:rFonts w:ascii="Times New Roman" w:hAnsi="Times New Roman"/>
        </w:rPr>
        <w:t xml:space="preserve"> and is included as </w:t>
      </w:r>
      <w:r w:rsidR="004D0400" w:rsidRPr="00B6613E">
        <w:rPr>
          <w:rFonts w:ascii="Times New Roman" w:hAnsi="Times New Roman"/>
          <w:b/>
        </w:rPr>
        <w:t xml:space="preserve">Appendix </w:t>
      </w:r>
      <w:r w:rsidR="00597CB7">
        <w:rPr>
          <w:rFonts w:ascii="Times New Roman" w:hAnsi="Times New Roman"/>
          <w:b/>
        </w:rPr>
        <w:t>E</w:t>
      </w:r>
      <w:r w:rsidR="00E737E6">
        <w:rPr>
          <w:rFonts w:ascii="Times New Roman" w:hAnsi="Times New Roman"/>
        </w:rPr>
        <w:t xml:space="preserve">. </w:t>
      </w:r>
      <w:r w:rsidRPr="009063D5">
        <w:rPr>
          <w:rFonts w:ascii="Times New Roman" w:hAnsi="Times New Roman"/>
        </w:rPr>
        <w:t xml:space="preserve"> </w:t>
      </w:r>
    </w:p>
    <w:p w14:paraId="4ED0214C" w14:textId="7A1F6676" w:rsidR="0098235E" w:rsidRDefault="0098235E" w:rsidP="003B5AC9">
      <w:pPr>
        <w:spacing w:line="240" w:lineRule="auto"/>
        <w:jc w:val="both"/>
        <w:rPr>
          <w:rFonts w:ascii="Times New Roman" w:hAnsi="Times New Roman"/>
        </w:rPr>
      </w:pPr>
      <w:r w:rsidRPr="009063D5">
        <w:rPr>
          <w:rFonts w:ascii="Times New Roman" w:hAnsi="Times New Roman"/>
        </w:rPr>
        <w:t>Once complete</w:t>
      </w:r>
      <w:r w:rsidR="009C713C">
        <w:rPr>
          <w:rFonts w:ascii="Times New Roman" w:hAnsi="Times New Roman"/>
        </w:rPr>
        <w:t>d and signed</w:t>
      </w:r>
      <w:r w:rsidRPr="009063D5">
        <w:rPr>
          <w:rFonts w:ascii="Times New Roman" w:hAnsi="Times New Roman"/>
        </w:rPr>
        <w:t xml:space="preserve">, the </w:t>
      </w:r>
      <w:r w:rsidR="009C713C">
        <w:rPr>
          <w:rFonts w:ascii="Times New Roman" w:hAnsi="Times New Roman"/>
        </w:rPr>
        <w:t xml:space="preserve">student must provide </w:t>
      </w:r>
      <w:r w:rsidRPr="009063D5">
        <w:rPr>
          <w:rFonts w:ascii="Times New Roman" w:hAnsi="Times New Roman"/>
        </w:rPr>
        <w:t>a copy to the Program Coordinator and keep a copy for their records.</w:t>
      </w:r>
      <w:r w:rsidR="00CB367B">
        <w:rPr>
          <w:rFonts w:ascii="Times New Roman" w:hAnsi="Times New Roman"/>
        </w:rPr>
        <w:t xml:space="preserve"> </w:t>
      </w:r>
    </w:p>
    <w:p w14:paraId="732C23C7" w14:textId="77777777" w:rsidR="00751190" w:rsidRDefault="00751190" w:rsidP="00C664CC">
      <w:pPr>
        <w:pStyle w:val="Heading3"/>
        <w:numPr>
          <w:ilvl w:val="0"/>
          <w:numId w:val="0"/>
        </w:numPr>
        <w:spacing w:after="120"/>
        <w:jc w:val="both"/>
        <w:rPr>
          <w:rFonts w:ascii="Times New Roman" w:hAnsi="Times New Roman" w:cs="Times New Roman"/>
        </w:rPr>
      </w:pPr>
      <w:bookmarkStart w:id="16" w:name="_Toc237678374"/>
    </w:p>
    <w:p w14:paraId="73B6085B" w14:textId="77777777" w:rsidR="004F3C42" w:rsidRDefault="004F3C42" w:rsidP="00C664CC">
      <w:pPr>
        <w:pStyle w:val="Heading3"/>
        <w:numPr>
          <w:ilvl w:val="0"/>
          <w:numId w:val="0"/>
        </w:numPr>
        <w:spacing w:after="120"/>
        <w:jc w:val="both"/>
        <w:rPr>
          <w:rFonts w:ascii="Times New Roman" w:hAnsi="Times New Roman" w:cs="Times New Roman"/>
        </w:rPr>
      </w:pPr>
    </w:p>
    <w:p w14:paraId="02B8CAB4" w14:textId="39685C9F" w:rsidR="0098235E" w:rsidRPr="00E540F4" w:rsidRDefault="001255DD" w:rsidP="00C664CC">
      <w:pPr>
        <w:pStyle w:val="Heading3"/>
        <w:numPr>
          <w:ilvl w:val="0"/>
          <w:numId w:val="0"/>
        </w:numPr>
        <w:spacing w:after="120"/>
        <w:jc w:val="both"/>
        <w:rPr>
          <w:rFonts w:ascii="Times New Roman" w:hAnsi="Times New Roman" w:cs="Times New Roman"/>
        </w:rPr>
      </w:pPr>
      <w:r>
        <w:rPr>
          <w:rFonts w:ascii="Times New Roman" w:hAnsi="Times New Roman" w:cs="Times New Roman"/>
        </w:rPr>
        <w:lastRenderedPageBreak/>
        <w:t>6.</w:t>
      </w:r>
      <w:r w:rsidRPr="00E540F4">
        <w:rPr>
          <w:rFonts w:ascii="Times New Roman" w:hAnsi="Times New Roman" w:cs="Times New Roman"/>
        </w:rPr>
        <w:t xml:space="preserve"> FIELD PRACTICUM PROPOSAL AND FIELD PRACTICUM PAPERWORK </w:t>
      </w:r>
      <w:bookmarkEnd w:id="16"/>
    </w:p>
    <w:p w14:paraId="0645190F" w14:textId="041112DA" w:rsidR="0098235E" w:rsidRPr="00E540F4" w:rsidRDefault="0098235E" w:rsidP="00C664CC">
      <w:pPr>
        <w:spacing w:after="120" w:line="240" w:lineRule="auto"/>
        <w:jc w:val="both"/>
        <w:rPr>
          <w:rFonts w:ascii="Times New Roman" w:hAnsi="Times New Roman" w:cs="Times New Roman"/>
        </w:rPr>
      </w:pPr>
      <w:r w:rsidRPr="00E540F4">
        <w:rPr>
          <w:rFonts w:ascii="Times New Roman" w:hAnsi="Times New Roman" w:cs="Times New Roman"/>
        </w:rPr>
        <w:t xml:space="preserve">Students should carefully review the field practicum guidelines provided </w:t>
      </w:r>
      <w:r w:rsidR="00C6123B">
        <w:rPr>
          <w:rFonts w:ascii="Times New Roman" w:hAnsi="Times New Roman" w:cs="Times New Roman"/>
        </w:rPr>
        <w:t xml:space="preserve">here and discussed </w:t>
      </w:r>
      <w:r w:rsidRPr="00E540F4">
        <w:rPr>
          <w:rFonts w:ascii="Times New Roman" w:hAnsi="Times New Roman" w:cs="Times New Roman"/>
        </w:rPr>
        <w:t>during orientation</w:t>
      </w:r>
      <w:r w:rsidR="009629A1" w:rsidRPr="00E540F4">
        <w:rPr>
          <w:rFonts w:ascii="Times New Roman" w:hAnsi="Times New Roman" w:cs="Times New Roman"/>
        </w:rPr>
        <w:t>,</w:t>
      </w:r>
      <w:r w:rsidRPr="00E540F4">
        <w:rPr>
          <w:rFonts w:ascii="Times New Roman" w:hAnsi="Times New Roman" w:cs="Times New Roman"/>
        </w:rPr>
        <w:t xml:space="preserve"> </w:t>
      </w:r>
      <w:r w:rsidR="003D2375" w:rsidRPr="00E540F4">
        <w:rPr>
          <w:rFonts w:ascii="Times New Roman" w:hAnsi="Times New Roman" w:cs="Times New Roman"/>
        </w:rPr>
        <w:t xml:space="preserve">which </w:t>
      </w:r>
      <w:r w:rsidRPr="00E540F4">
        <w:rPr>
          <w:rFonts w:ascii="Times New Roman" w:hAnsi="Times New Roman" w:cs="Times New Roman"/>
        </w:rPr>
        <w:t xml:space="preserve">detail the requirements of the practicum, the development of the proposal, and the deadlines to apply for practicum funding. During the </w:t>
      </w:r>
      <w:r w:rsidR="00651276">
        <w:rPr>
          <w:rFonts w:ascii="Times New Roman" w:hAnsi="Times New Roman" w:cs="Times New Roman"/>
        </w:rPr>
        <w:t>S</w:t>
      </w:r>
      <w:r w:rsidR="007B34DA" w:rsidRPr="00E540F4">
        <w:rPr>
          <w:rFonts w:ascii="Times New Roman" w:hAnsi="Times New Roman" w:cs="Times New Roman"/>
        </w:rPr>
        <w:t>pring</w:t>
      </w:r>
      <w:r w:rsidRPr="00E540F4">
        <w:rPr>
          <w:rFonts w:ascii="Times New Roman" w:hAnsi="Times New Roman" w:cs="Times New Roman"/>
        </w:rPr>
        <w:t xml:space="preserve"> course, </w:t>
      </w:r>
      <w:r w:rsidR="00750CCA" w:rsidRPr="00750CCA">
        <w:rPr>
          <w:rFonts w:ascii="Times New Roman" w:hAnsi="Times New Roman" w:cs="Times New Roman"/>
          <w:i/>
        </w:rPr>
        <w:t xml:space="preserve">Design and </w:t>
      </w:r>
      <w:r w:rsidR="00651276">
        <w:rPr>
          <w:rFonts w:ascii="Times New Roman" w:hAnsi="Times New Roman" w:cs="Times New Roman"/>
          <w:i/>
        </w:rPr>
        <w:t>M</w:t>
      </w:r>
      <w:r w:rsidR="00750CCA" w:rsidRPr="00750CCA">
        <w:rPr>
          <w:rFonts w:ascii="Times New Roman" w:hAnsi="Times New Roman" w:cs="Times New Roman"/>
          <w:i/>
        </w:rPr>
        <w:t>ethods in Sustainable Development Practice</w:t>
      </w:r>
      <w:r w:rsidR="00463186">
        <w:rPr>
          <w:rFonts w:ascii="Times New Roman" w:hAnsi="Times New Roman" w:cs="Times New Roman"/>
        </w:rPr>
        <w:t>,</w:t>
      </w:r>
      <w:r w:rsidRPr="00E540F4">
        <w:rPr>
          <w:rFonts w:ascii="Times New Roman" w:hAnsi="Times New Roman" w:cs="Times New Roman"/>
        </w:rPr>
        <w:t xml:space="preserve"> students will </w:t>
      </w:r>
      <w:r w:rsidR="00C6123B">
        <w:rPr>
          <w:rFonts w:ascii="Times New Roman" w:hAnsi="Times New Roman" w:cs="Times New Roman"/>
        </w:rPr>
        <w:t>identify</w:t>
      </w:r>
      <w:r w:rsidR="004C1251">
        <w:rPr>
          <w:rFonts w:ascii="Times New Roman" w:hAnsi="Times New Roman" w:cs="Times New Roman"/>
        </w:rPr>
        <w:t>, if they have not already done so,</w:t>
      </w:r>
      <w:r w:rsidR="00C6123B">
        <w:rPr>
          <w:rFonts w:ascii="Times New Roman" w:hAnsi="Times New Roman" w:cs="Times New Roman"/>
        </w:rPr>
        <w:t xml:space="preserve"> a field practicum placement,</w:t>
      </w:r>
      <w:r w:rsidR="005D228F">
        <w:rPr>
          <w:rFonts w:ascii="Times New Roman" w:hAnsi="Times New Roman" w:cs="Times New Roman"/>
        </w:rPr>
        <w:t xml:space="preserve"> </w:t>
      </w:r>
      <w:r w:rsidRPr="00E540F4">
        <w:rPr>
          <w:rFonts w:ascii="Times New Roman" w:hAnsi="Times New Roman" w:cs="Times New Roman"/>
        </w:rPr>
        <w:t>develop their field practicum proposal</w:t>
      </w:r>
      <w:r w:rsidR="00CF185B" w:rsidRPr="00E540F4">
        <w:rPr>
          <w:rFonts w:ascii="Times New Roman" w:hAnsi="Times New Roman" w:cs="Times New Roman"/>
        </w:rPr>
        <w:t>s</w:t>
      </w:r>
      <w:r w:rsidRPr="00E540F4">
        <w:rPr>
          <w:rFonts w:ascii="Times New Roman" w:hAnsi="Times New Roman" w:cs="Times New Roman"/>
        </w:rPr>
        <w:t xml:space="preserve"> </w:t>
      </w:r>
      <w:r w:rsidR="00C6123B">
        <w:rPr>
          <w:rFonts w:ascii="Times New Roman" w:hAnsi="Times New Roman" w:cs="Times New Roman"/>
        </w:rPr>
        <w:t xml:space="preserve">(the main </w:t>
      </w:r>
      <w:r w:rsidRPr="00E540F4">
        <w:rPr>
          <w:rFonts w:ascii="Times New Roman" w:hAnsi="Times New Roman" w:cs="Times New Roman"/>
        </w:rPr>
        <w:t>deliverable for the course</w:t>
      </w:r>
      <w:r w:rsidR="00C6123B">
        <w:rPr>
          <w:rFonts w:ascii="Times New Roman" w:hAnsi="Times New Roman" w:cs="Times New Roman"/>
        </w:rPr>
        <w:t>), apply for funding opportunities, apply for Institutional Review Board (IRB) approval, and generally prepare for this formative exercise of the MDP program</w:t>
      </w:r>
      <w:r w:rsidRPr="00E540F4">
        <w:rPr>
          <w:rFonts w:ascii="Times New Roman" w:hAnsi="Times New Roman" w:cs="Times New Roman"/>
        </w:rPr>
        <w:t xml:space="preserve">.  </w:t>
      </w:r>
    </w:p>
    <w:p w14:paraId="4111774D" w14:textId="2F63DA70" w:rsidR="0098235E" w:rsidRPr="00E540F4" w:rsidRDefault="0098235E" w:rsidP="003B5AC9">
      <w:pPr>
        <w:spacing w:line="240" w:lineRule="auto"/>
        <w:jc w:val="both"/>
        <w:rPr>
          <w:rFonts w:ascii="Times New Roman" w:hAnsi="Times New Roman" w:cs="Times New Roman"/>
          <w:b/>
        </w:rPr>
      </w:pPr>
      <w:r w:rsidRPr="00E540F4">
        <w:rPr>
          <w:rFonts w:ascii="Times New Roman" w:hAnsi="Times New Roman" w:cs="Times New Roman"/>
        </w:rPr>
        <w:t xml:space="preserve">Input from the student’s supervisory committee members is required and critical during the development </w:t>
      </w:r>
      <w:r w:rsidRPr="003A7AC8">
        <w:rPr>
          <w:rFonts w:ascii="Times New Roman" w:hAnsi="Times New Roman" w:cs="Times New Roman"/>
        </w:rPr>
        <w:t>and approval of the field practicum proposal</w:t>
      </w:r>
      <w:r w:rsidR="000E2351" w:rsidRPr="003A7AC8">
        <w:rPr>
          <w:rFonts w:ascii="Times New Roman" w:hAnsi="Times New Roman" w:cs="Times New Roman"/>
        </w:rPr>
        <w:t>,</w:t>
      </w:r>
      <w:r w:rsidRPr="003A7AC8">
        <w:rPr>
          <w:rFonts w:ascii="Times New Roman" w:hAnsi="Times New Roman" w:cs="Times New Roman"/>
        </w:rPr>
        <w:t xml:space="preserve"> and </w:t>
      </w:r>
      <w:r w:rsidR="00197D0A" w:rsidRPr="003A7AC8">
        <w:rPr>
          <w:rFonts w:ascii="Times New Roman" w:hAnsi="Times New Roman" w:cs="Times New Roman"/>
        </w:rPr>
        <w:t xml:space="preserve">the chair of the </w:t>
      </w:r>
      <w:r w:rsidRPr="003A7AC8">
        <w:rPr>
          <w:rFonts w:ascii="Times New Roman" w:hAnsi="Times New Roman" w:cs="Times New Roman"/>
        </w:rPr>
        <w:t>supervisory committee must approve the</w:t>
      </w:r>
      <w:r w:rsidRPr="00E540F4">
        <w:rPr>
          <w:rFonts w:ascii="Times New Roman" w:hAnsi="Times New Roman" w:cs="Times New Roman"/>
        </w:rPr>
        <w:t xml:space="preserve"> final version before the student departs on </w:t>
      </w:r>
      <w:r w:rsidR="00CF185B" w:rsidRPr="00E540F4">
        <w:rPr>
          <w:rFonts w:ascii="Times New Roman" w:hAnsi="Times New Roman" w:cs="Times New Roman"/>
        </w:rPr>
        <w:t xml:space="preserve">his/her </w:t>
      </w:r>
      <w:r w:rsidRPr="00E540F4">
        <w:rPr>
          <w:rFonts w:ascii="Times New Roman" w:hAnsi="Times New Roman" w:cs="Times New Roman"/>
        </w:rPr>
        <w:t xml:space="preserve">practicum. </w:t>
      </w:r>
    </w:p>
    <w:p w14:paraId="423A8528" w14:textId="76C2C749" w:rsidR="003A70F2" w:rsidRPr="00B67479" w:rsidRDefault="003A70F2" w:rsidP="00C664CC">
      <w:pPr>
        <w:spacing w:after="120" w:line="240" w:lineRule="auto"/>
        <w:jc w:val="both"/>
        <w:rPr>
          <w:rFonts w:ascii="Times New Roman" w:hAnsi="Times New Roman" w:cs="Times New Roman"/>
          <w:b/>
        </w:rPr>
      </w:pPr>
      <w:r w:rsidRPr="00B67479">
        <w:rPr>
          <w:rFonts w:ascii="Times New Roman" w:hAnsi="Times New Roman" w:cs="Times New Roman"/>
          <w:b/>
        </w:rPr>
        <w:t>7. I</w:t>
      </w:r>
      <w:r w:rsidR="00CD67FA" w:rsidRPr="00B67479">
        <w:rPr>
          <w:rFonts w:ascii="Times New Roman" w:hAnsi="Times New Roman" w:cs="Times New Roman"/>
          <w:b/>
        </w:rPr>
        <w:t>NSTITUTIONAL REVIEW BOARD</w:t>
      </w:r>
      <w:r w:rsidRPr="00B67479">
        <w:rPr>
          <w:rFonts w:ascii="Times New Roman" w:hAnsi="Times New Roman" w:cs="Times New Roman"/>
          <w:b/>
        </w:rPr>
        <w:t xml:space="preserve"> (IRB)</w:t>
      </w:r>
      <w:r w:rsidR="00D319E8">
        <w:rPr>
          <w:rFonts w:ascii="Times New Roman" w:hAnsi="Times New Roman" w:cs="Times New Roman"/>
          <w:b/>
        </w:rPr>
        <w:t xml:space="preserve"> APPROVAL</w:t>
      </w:r>
    </w:p>
    <w:p w14:paraId="588BB944" w14:textId="54F31973" w:rsidR="0098235E" w:rsidRPr="00E540F4" w:rsidRDefault="0098235E" w:rsidP="003B5AC9">
      <w:pPr>
        <w:spacing w:line="240" w:lineRule="auto"/>
        <w:jc w:val="both"/>
        <w:rPr>
          <w:rFonts w:ascii="Times New Roman" w:hAnsi="Times New Roman" w:cs="Times New Roman"/>
        </w:rPr>
      </w:pPr>
      <w:r w:rsidRPr="00B67479">
        <w:rPr>
          <w:rFonts w:ascii="Times New Roman" w:hAnsi="Times New Roman" w:cs="Times New Roman"/>
          <w:b/>
        </w:rPr>
        <w:t xml:space="preserve">Students </w:t>
      </w:r>
      <w:r w:rsidR="00186EAA" w:rsidRPr="00B67479">
        <w:rPr>
          <w:rFonts w:ascii="Times New Roman" w:hAnsi="Times New Roman" w:cs="Times New Roman"/>
          <w:b/>
        </w:rPr>
        <w:t xml:space="preserve">should determine by early January </w:t>
      </w:r>
      <w:r w:rsidR="00190A89" w:rsidRPr="00B67479">
        <w:rPr>
          <w:rFonts w:ascii="Times New Roman" w:hAnsi="Times New Roman" w:cs="Times New Roman"/>
          <w:b/>
        </w:rPr>
        <w:t>(second / Spring semester)</w:t>
      </w:r>
      <w:r w:rsidR="00841561">
        <w:rPr>
          <w:rFonts w:ascii="Times New Roman" w:hAnsi="Times New Roman" w:cs="Times New Roman"/>
          <w:b/>
        </w:rPr>
        <w:t>,</w:t>
      </w:r>
      <w:r w:rsidR="00190A89" w:rsidRPr="00B67479">
        <w:rPr>
          <w:rFonts w:ascii="Times New Roman" w:hAnsi="Times New Roman" w:cs="Times New Roman"/>
          <w:b/>
        </w:rPr>
        <w:t xml:space="preserve"> </w:t>
      </w:r>
      <w:r w:rsidR="00D879D5" w:rsidRPr="00B67479">
        <w:rPr>
          <w:rFonts w:ascii="Times New Roman" w:hAnsi="Times New Roman" w:cs="Times New Roman"/>
          <w:b/>
        </w:rPr>
        <w:t xml:space="preserve">or preferably </w:t>
      </w:r>
      <w:r w:rsidR="00841561">
        <w:rPr>
          <w:rFonts w:ascii="Times New Roman" w:hAnsi="Times New Roman" w:cs="Times New Roman"/>
          <w:b/>
        </w:rPr>
        <w:t xml:space="preserve">even </w:t>
      </w:r>
      <w:r w:rsidR="00D879D5" w:rsidRPr="00B67479">
        <w:rPr>
          <w:rFonts w:ascii="Times New Roman" w:hAnsi="Times New Roman" w:cs="Times New Roman"/>
          <w:b/>
        </w:rPr>
        <w:t>before</w:t>
      </w:r>
      <w:r w:rsidR="00841561">
        <w:rPr>
          <w:rFonts w:ascii="Times New Roman" w:hAnsi="Times New Roman" w:cs="Times New Roman"/>
          <w:b/>
        </w:rPr>
        <w:t xml:space="preserve"> that,</w:t>
      </w:r>
      <w:r w:rsidR="00D879D5" w:rsidRPr="00B67479">
        <w:rPr>
          <w:rFonts w:ascii="Times New Roman" w:hAnsi="Times New Roman" w:cs="Times New Roman"/>
          <w:b/>
        </w:rPr>
        <w:t xml:space="preserve"> </w:t>
      </w:r>
      <w:r w:rsidR="00186EAA" w:rsidRPr="00B67479">
        <w:rPr>
          <w:rFonts w:ascii="Times New Roman" w:hAnsi="Times New Roman" w:cs="Times New Roman"/>
          <w:b/>
        </w:rPr>
        <w:t>their Field Practicum host organization and tentative project.</w:t>
      </w:r>
      <w:r w:rsidR="00186EAA" w:rsidRPr="00B67479">
        <w:rPr>
          <w:rFonts w:ascii="Times New Roman" w:hAnsi="Times New Roman" w:cs="Times New Roman"/>
        </w:rPr>
        <w:t xml:space="preserve"> Their </w:t>
      </w:r>
      <w:r w:rsidR="00E748D0" w:rsidRPr="00B67479">
        <w:rPr>
          <w:rFonts w:ascii="Times New Roman" w:hAnsi="Times New Roman" w:cs="Times New Roman"/>
        </w:rPr>
        <w:t>supervisory committee</w:t>
      </w:r>
      <w:r w:rsidR="00186EAA" w:rsidRPr="00B67479">
        <w:rPr>
          <w:rFonts w:ascii="Times New Roman" w:hAnsi="Times New Roman" w:cs="Times New Roman"/>
        </w:rPr>
        <w:t xml:space="preserve"> will then determine whether </w:t>
      </w:r>
      <w:r w:rsidR="003D2375" w:rsidRPr="00B67479">
        <w:rPr>
          <w:rFonts w:ascii="Times New Roman" w:hAnsi="Times New Roman" w:cs="Times New Roman"/>
        </w:rPr>
        <w:t xml:space="preserve">Institutional </w:t>
      </w:r>
      <w:r w:rsidRPr="00B67479">
        <w:rPr>
          <w:rFonts w:ascii="Times New Roman" w:hAnsi="Times New Roman" w:cs="Times New Roman"/>
        </w:rPr>
        <w:t xml:space="preserve">Review Board (IRB) </w:t>
      </w:r>
      <w:r w:rsidR="00186EAA" w:rsidRPr="00B67479">
        <w:rPr>
          <w:rFonts w:ascii="Times New Roman" w:hAnsi="Times New Roman" w:cs="Times New Roman"/>
        </w:rPr>
        <w:t xml:space="preserve">approval will be required for the Field Practicum, and if so, </w:t>
      </w:r>
      <w:r w:rsidR="0035092F">
        <w:rPr>
          <w:rFonts w:ascii="Times New Roman" w:hAnsi="Times New Roman" w:cs="Times New Roman"/>
        </w:rPr>
        <w:t>students should</w:t>
      </w:r>
      <w:r w:rsidR="00186EAA" w:rsidRPr="00B67479">
        <w:rPr>
          <w:rFonts w:ascii="Times New Roman" w:hAnsi="Times New Roman" w:cs="Times New Roman"/>
        </w:rPr>
        <w:t xml:space="preserve"> apply for UFIRB02</w:t>
      </w:r>
      <w:r w:rsidR="00BF784F" w:rsidRPr="00B67479">
        <w:rPr>
          <w:rFonts w:ascii="Times New Roman" w:hAnsi="Times New Roman" w:cs="Times New Roman"/>
        </w:rPr>
        <w:t xml:space="preserve"> (social, behavioral, and educational research and other studies that involve </w:t>
      </w:r>
      <w:r w:rsidR="00BF784F" w:rsidRPr="00F041DA">
        <w:rPr>
          <w:rFonts w:ascii="Times New Roman" w:hAnsi="Times New Roman" w:cs="Times New Roman"/>
        </w:rPr>
        <w:t>survey research).</w:t>
      </w:r>
      <w:r w:rsidR="00C6123B">
        <w:rPr>
          <w:rFonts w:ascii="Times New Roman" w:hAnsi="Times New Roman" w:cs="Times New Roman"/>
        </w:rPr>
        <w:t xml:space="preserve"> </w:t>
      </w:r>
      <w:r w:rsidR="00C6123B" w:rsidRPr="00C6123B">
        <w:rPr>
          <w:rFonts w:ascii="Times New Roman" w:hAnsi="Times New Roman" w:cs="Times New Roman"/>
        </w:rPr>
        <w:t xml:space="preserve">The Chair of your supervisory </w:t>
      </w:r>
      <w:r w:rsidR="00C6123B">
        <w:rPr>
          <w:rFonts w:ascii="Times New Roman" w:hAnsi="Times New Roman" w:cs="Times New Roman"/>
        </w:rPr>
        <w:t xml:space="preserve">committee </w:t>
      </w:r>
      <w:r w:rsidR="00C6123B" w:rsidRPr="00C6123B">
        <w:rPr>
          <w:rFonts w:ascii="Times New Roman" w:hAnsi="Times New Roman" w:cs="Times New Roman"/>
        </w:rPr>
        <w:t xml:space="preserve">will serve as the Principal Investigator (PI) of your field practicum in your IRB application. </w:t>
      </w:r>
      <w:r w:rsidR="00BF784F" w:rsidRPr="00F041DA">
        <w:rPr>
          <w:rFonts w:ascii="Times New Roman" w:hAnsi="Times New Roman" w:cs="Times New Roman"/>
          <w:b/>
        </w:rPr>
        <w:t xml:space="preserve">Protocols </w:t>
      </w:r>
      <w:r w:rsidR="00F041DA" w:rsidRPr="00F041DA">
        <w:rPr>
          <w:rFonts w:ascii="Times New Roman" w:hAnsi="Times New Roman" w:cs="Times New Roman"/>
          <w:b/>
        </w:rPr>
        <w:t xml:space="preserve">should </w:t>
      </w:r>
      <w:r w:rsidR="00BF784F" w:rsidRPr="00F041DA">
        <w:rPr>
          <w:rFonts w:ascii="Times New Roman" w:hAnsi="Times New Roman" w:cs="Times New Roman"/>
          <w:b/>
        </w:rPr>
        <w:t xml:space="preserve">be submitted to IRB online </w:t>
      </w:r>
      <w:r w:rsidR="00A20E4F" w:rsidRPr="00F041DA">
        <w:rPr>
          <w:rFonts w:ascii="Times New Roman" w:hAnsi="Times New Roman" w:cs="Times New Roman"/>
          <w:b/>
        </w:rPr>
        <w:t>(</w:t>
      </w:r>
      <w:hyperlink r:id="rId70" w:history="1">
        <w:r w:rsidR="004F3C42" w:rsidRPr="006C7CA3">
          <w:rPr>
            <w:rStyle w:val="Hyperlink"/>
            <w:rFonts w:ascii="Times New Roman" w:hAnsi="Times New Roman" w:cs="Times New Roman"/>
            <w:b/>
          </w:rPr>
          <w:t>http://my.irb.ufl.edu</w:t>
        </w:r>
      </w:hyperlink>
      <w:r w:rsidR="00A20E4F" w:rsidRPr="00F041DA">
        <w:rPr>
          <w:rFonts w:ascii="Times New Roman" w:hAnsi="Times New Roman" w:cs="Times New Roman"/>
          <w:b/>
        </w:rPr>
        <w:t xml:space="preserve">) </w:t>
      </w:r>
      <w:r w:rsidRPr="00F041DA">
        <w:rPr>
          <w:rFonts w:ascii="Times New Roman" w:hAnsi="Times New Roman" w:cs="Times New Roman"/>
          <w:b/>
        </w:rPr>
        <w:t>during</w:t>
      </w:r>
      <w:r w:rsidRPr="00B67479">
        <w:rPr>
          <w:rFonts w:ascii="Times New Roman" w:hAnsi="Times New Roman" w:cs="Times New Roman"/>
          <w:b/>
        </w:rPr>
        <w:t xml:space="preserve"> the month of February (second semester)</w:t>
      </w:r>
      <w:r w:rsidR="00BF784F" w:rsidRPr="00B67479">
        <w:rPr>
          <w:rFonts w:ascii="Times New Roman" w:hAnsi="Times New Roman" w:cs="Times New Roman"/>
        </w:rPr>
        <w:t>, after completing the required online training</w:t>
      </w:r>
      <w:r w:rsidRPr="00B67479">
        <w:rPr>
          <w:rFonts w:ascii="Times New Roman" w:hAnsi="Times New Roman" w:cs="Times New Roman"/>
        </w:rPr>
        <w:t xml:space="preserve">. </w:t>
      </w:r>
      <w:r w:rsidR="00A20E4F" w:rsidRPr="00B67479">
        <w:rPr>
          <w:rFonts w:ascii="Times New Roman" w:hAnsi="Times New Roman" w:cs="Times New Roman"/>
        </w:rPr>
        <w:t>The IRB office will respond by mid-March, and i</w:t>
      </w:r>
      <w:r w:rsidR="003D2375" w:rsidRPr="00B67479">
        <w:rPr>
          <w:rFonts w:ascii="Times New Roman" w:hAnsi="Times New Roman" w:cs="Times New Roman"/>
        </w:rPr>
        <w:t>n some cases, will require specific changes to your protocol. Please make those changes as soon as possible and resubmit</w:t>
      </w:r>
      <w:r w:rsidR="00912AD3">
        <w:rPr>
          <w:rFonts w:ascii="Times New Roman" w:hAnsi="Times New Roman" w:cs="Times New Roman"/>
        </w:rPr>
        <w:t xml:space="preserve"> following the online prompts</w:t>
      </w:r>
      <w:r w:rsidR="003D2375" w:rsidRPr="00B67479">
        <w:rPr>
          <w:rFonts w:ascii="Times New Roman" w:hAnsi="Times New Roman" w:cs="Times New Roman"/>
        </w:rPr>
        <w:t>.</w:t>
      </w:r>
    </w:p>
    <w:p w14:paraId="14567160" w14:textId="019CB215" w:rsidR="0098235E" w:rsidRPr="00E540F4" w:rsidRDefault="00CD67FA" w:rsidP="00C664CC">
      <w:pPr>
        <w:pStyle w:val="Heading3"/>
        <w:numPr>
          <w:ilvl w:val="0"/>
          <w:numId w:val="0"/>
        </w:numPr>
        <w:spacing w:after="120"/>
        <w:jc w:val="both"/>
        <w:rPr>
          <w:rFonts w:ascii="Times New Roman" w:hAnsi="Times New Roman" w:cs="Times New Roman"/>
        </w:rPr>
      </w:pPr>
      <w:bookmarkStart w:id="17" w:name="_Toc237678375"/>
      <w:r>
        <w:rPr>
          <w:rFonts w:ascii="Times New Roman" w:hAnsi="Times New Roman" w:cs="Times New Roman"/>
        </w:rPr>
        <w:t>8</w:t>
      </w:r>
      <w:r w:rsidR="001255DD">
        <w:rPr>
          <w:rFonts w:ascii="Times New Roman" w:hAnsi="Times New Roman" w:cs="Times New Roman"/>
        </w:rPr>
        <w:t>.</w:t>
      </w:r>
      <w:r w:rsidR="001255DD" w:rsidRPr="00E540F4">
        <w:rPr>
          <w:rFonts w:ascii="Times New Roman" w:hAnsi="Times New Roman" w:cs="Times New Roman"/>
        </w:rPr>
        <w:t xml:space="preserve"> IMPLEMENTATION OF THE FIELD PRACTICUM </w:t>
      </w:r>
      <w:bookmarkEnd w:id="17"/>
    </w:p>
    <w:p w14:paraId="53482BE5" w14:textId="74015E8C" w:rsidR="0098235E" w:rsidRPr="00E540F4" w:rsidRDefault="0098235E" w:rsidP="00C664CC">
      <w:pPr>
        <w:spacing w:after="120" w:line="240" w:lineRule="auto"/>
        <w:jc w:val="both"/>
        <w:rPr>
          <w:rFonts w:ascii="Times New Roman" w:hAnsi="Times New Roman" w:cs="Times New Roman"/>
        </w:rPr>
      </w:pPr>
      <w:r w:rsidRPr="00E540F4">
        <w:rPr>
          <w:rFonts w:ascii="Times New Roman" w:hAnsi="Times New Roman" w:cs="Times New Roman"/>
        </w:rPr>
        <w:t>During the implementation of the field practicum</w:t>
      </w:r>
      <w:r w:rsidR="00190A89">
        <w:rPr>
          <w:rFonts w:ascii="Times New Roman" w:hAnsi="Times New Roman" w:cs="Times New Roman"/>
        </w:rPr>
        <w:t xml:space="preserve"> (summer)</w:t>
      </w:r>
      <w:r w:rsidRPr="00E540F4">
        <w:rPr>
          <w:rFonts w:ascii="Times New Roman" w:hAnsi="Times New Roman" w:cs="Times New Roman"/>
        </w:rPr>
        <w:t>, students are strongly encouraged to organize on a continu</w:t>
      </w:r>
      <w:r w:rsidR="009A2972">
        <w:rPr>
          <w:rFonts w:ascii="Times New Roman" w:hAnsi="Times New Roman" w:cs="Times New Roman"/>
        </w:rPr>
        <w:t>ous</w:t>
      </w:r>
      <w:r w:rsidRPr="00E540F4">
        <w:rPr>
          <w:rFonts w:ascii="Times New Roman" w:hAnsi="Times New Roman" w:cs="Times New Roman"/>
        </w:rPr>
        <w:t xml:space="preserve"> basis the information collected as the work progresses and take meticulous notes while in the field, including insights, reflections, and important observations each day.</w:t>
      </w:r>
    </w:p>
    <w:p w14:paraId="14D6777E" w14:textId="24234A96" w:rsidR="0098235E" w:rsidRPr="00E540F4" w:rsidRDefault="00C6123B" w:rsidP="003B5AC9">
      <w:pPr>
        <w:spacing w:line="240" w:lineRule="auto"/>
        <w:jc w:val="both"/>
        <w:rPr>
          <w:rFonts w:ascii="Times New Roman" w:hAnsi="Times New Roman" w:cs="Times New Roman"/>
        </w:rPr>
      </w:pPr>
      <w:r>
        <w:rPr>
          <w:rFonts w:ascii="Times New Roman" w:hAnsi="Times New Roman" w:cs="Times New Roman"/>
        </w:rPr>
        <w:t>To the degree possible, s</w:t>
      </w:r>
      <w:r w:rsidR="0098235E" w:rsidRPr="00E540F4">
        <w:rPr>
          <w:rFonts w:ascii="Times New Roman" w:hAnsi="Times New Roman" w:cs="Times New Roman"/>
        </w:rPr>
        <w:t>tudents are required to present the preliminary results and findings of their work to the communities and organizations that participated in the project, while still in country</w:t>
      </w:r>
      <w:r w:rsidR="00D54B87">
        <w:rPr>
          <w:rFonts w:ascii="Times New Roman" w:hAnsi="Times New Roman" w:cs="Times New Roman"/>
        </w:rPr>
        <w:t xml:space="preserve"> (when the field practicum is carried out in an international location)</w:t>
      </w:r>
      <w:r w:rsidR="0098235E" w:rsidRPr="00E540F4">
        <w:rPr>
          <w:rFonts w:ascii="Times New Roman" w:hAnsi="Times New Roman" w:cs="Times New Roman"/>
        </w:rPr>
        <w:t xml:space="preserve">. Please refer to </w:t>
      </w:r>
      <w:r>
        <w:rPr>
          <w:rFonts w:ascii="Times New Roman" w:hAnsi="Times New Roman" w:cs="Times New Roman"/>
        </w:rPr>
        <w:t xml:space="preserve">sections on </w:t>
      </w:r>
      <w:r w:rsidR="0098235E" w:rsidRPr="00E540F4">
        <w:rPr>
          <w:rFonts w:ascii="Times New Roman" w:hAnsi="Times New Roman" w:cs="Times New Roman"/>
        </w:rPr>
        <w:t xml:space="preserve">the field practicum </w:t>
      </w:r>
      <w:r>
        <w:rPr>
          <w:rFonts w:ascii="Times New Roman" w:hAnsi="Times New Roman" w:cs="Times New Roman"/>
        </w:rPr>
        <w:t>in this Program Manual</w:t>
      </w:r>
      <w:r w:rsidR="0098235E" w:rsidRPr="00E540F4">
        <w:rPr>
          <w:rFonts w:ascii="Times New Roman" w:hAnsi="Times New Roman" w:cs="Times New Roman"/>
        </w:rPr>
        <w:t xml:space="preserve"> for specific indications and requirements of the field practicum.</w:t>
      </w:r>
      <w:r w:rsidR="00CB437D">
        <w:rPr>
          <w:rFonts w:ascii="Times New Roman" w:hAnsi="Times New Roman" w:cs="Times New Roman"/>
        </w:rPr>
        <w:t xml:space="preserve"> </w:t>
      </w:r>
    </w:p>
    <w:p w14:paraId="223969EC" w14:textId="132853FC" w:rsidR="0098235E" w:rsidRPr="00E540F4" w:rsidRDefault="00CD67FA" w:rsidP="00C664CC">
      <w:pPr>
        <w:pStyle w:val="Heading3"/>
        <w:numPr>
          <w:ilvl w:val="0"/>
          <w:numId w:val="0"/>
        </w:numPr>
        <w:spacing w:after="120"/>
        <w:jc w:val="both"/>
        <w:rPr>
          <w:rFonts w:ascii="Times New Roman" w:hAnsi="Times New Roman" w:cs="Times New Roman"/>
        </w:rPr>
      </w:pPr>
      <w:bookmarkStart w:id="18" w:name="_Toc237678376"/>
      <w:r>
        <w:rPr>
          <w:rFonts w:ascii="Times New Roman" w:hAnsi="Times New Roman" w:cs="Times New Roman"/>
        </w:rPr>
        <w:t>9</w:t>
      </w:r>
      <w:r w:rsidR="001255DD">
        <w:rPr>
          <w:rFonts w:ascii="Times New Roman" w:hAnsi="Times New Roman" w:cs="Times New Roman"/>
        </w:rPr>
        <w:t xml:space="preserve">. </w:t>
      </w:r>
      <w:r w:rsidR="001255DD" w:rsidRPr="00E540F4">
        <w:rPr>
          <w:rFonts w:ascii="Times New Roman" w:hAnsi="Times New Roman" w:cs="Times New Roman"/>
        </w:rPr>
        <w:t xml:space="preserve">POSTER SESSION, FINAL REPORT, PRESENTATION &amp; DEFENSE </w:t>
      </w:r>
      <w:bookmarkEnd w:id="18"/>
    </w:p>
    <w:p w14:paraId="726E220C" w14:textId="7D3BC65E" w:rsidR="0098235E" w:rsidRPr="00E540F4" w:rsidRDefault="0098235E" w:rsidP="00C664CC">
      <w:pPr>
        <w:spacing w:after="120" w:line="240" w:lineRule="auto"/>
        <w:jc w:val="both"/>
        <w:rPr>
          <w:rFonts w:ascii="Times New Roman" w:hAnsi="Times New Roman" w:cs="Times New Roman"/>
        </w:rPr>
      </w:pPr>
      <w:r w:rsidRPr="00E540F4">
        <w:rPr>
          <w:rFonts w:ascii="Times New Roman" w:hAnsi="Times New Roman" w:cs="Times New Roman"/>
        </w:rPr>
        <w:t xml:space="preserve">Within the course </w:t>
      </w:r>
      <w:r w:rsidRPr="00E540F4">
        <w:rPr>
          <w:rFonts w:ascii="Times New Roman" w:hAnsi="Times New Roman" w:cs="Times New Roman"/>
          <w:i/>
        </w:rPr>
        <w:t>Conservation and Development Practicum</w:t>
      </w:r>
      <w:r w:rsidR="007B34DA">
        <w:rPr>
          <w:rFonts w:ascii="Times New Roman" w:hAnsi="Times New Roman" w:cs="Times New Roman"/>
          <w:i/>
        </w:rPr>
        <w:t>,</w:t>
      </w:r>
      <w:r w:rsidRPr="00E540F4">
        <w:rPr>
          <w:rFonts w:ascii="Times New Roman" w:hAnsi="Times New Roman" w:cs="Times New Roman"/>
          <w:i/>
        </w:rPr>
        <w:t xml:space="preserve"> </w:t>
      </w:r>
      <w:r w:rsidRPr="00E540F4">
        <w:rPr>
          <w:rFonts w:ascii="Times New Roman" w:hAnsi="Times New Roman" w:cs="Times New Roman"/>
        </w:rPr>
        <w:t>students will develop a poster</w:t>
      </w:r>
      <w:r w:rsidR="00127FC1">
        <w:rPr>
          <w:rFonts w:ascii="Times New Roman" w:hAnsi="Times New Roman" w:cs="Times New Roman"/>
        </w:rPr>
        <w:t xml:space="preserve"> and the </w:t>
      </w:r>
      <w:r w:rsidRPr="00E540F4">
        <w:rPr>
          <w:rFonts w:ascii="Times New Roman" w:hAnsi="Times New Roman" w:cs="Times New Roman"/>
        </w:rPr>
        <w:t xml:space="preserve">first draft of their final field practicum report as </w:t>
      </w:r>
      <w:r w:rsidR="00127FC1">
        <w:rPr>
          <w:rFonts w:ascii="Times New Roman" w:hAnsi="Times New Roman" w:cs="Times New Roman"/>
        </w:rPr>
        <w:t xml:space="preserve">course </w:t>
      </w:r>
      <w:r w:rsidRPr="00E540F4">
        <w:rPr>
          <w:rFonts w:ascii="Times New Roman" w:hAnsi="Times New Roman" w:cs="Times New Roman"/>
        </w:rPr>
        <w:t>deliverable</w:t>
      </w:r>
      <w:r w:rsidR="00127FC1">
        <w:rPr>
          <w:rFonts w:ascii="Times New Roman" w:hAnsi="Times New Roman" w:cs="Times New Roman"/>
        </w:rPr>
        <w:t>s</w:t>
      </w:r>
      <w:r w:rsidRPr="00E540F4">
        <w:rPr>
          <w:rFonts w:ascii="Times New Roman" w:hAnsi="Times New Roman" w:cs="Times New Roman"/>
        </w:rPr>
        <w:t xml:space="preserve">, with complementary guidance </w:t>
      </w:r>
      <w:r w:rsidR="00127FC1">
        <w:rPr>
          <w:rFonts w:ascii="Times New Roman" w:hAnsi="Times New Roman" w:cs="Times New Roman"/>
        </w:rPr>
        <w:t>from</w:t>
      </w:r>
      <w:r w:rsidRPr="00E540F4">
        <w:rPr>
          <w:rFonts w:ascii="Times New Roman" w:hAnsi="Times New Roman" w:cs="Times New Roman"/>
        </w:rPr>
        <w:t xml:space="preserve"> their res</w:t>
      </w:r>
      <w:r w:rsidR="00127FC1">
        <w:rPr>
          <w:rFonts w:ascii="Times New Roman" w:hAnsi="Times New Roman" w:cs="Times New Roman"/>
        </w:rPr>
        <w:t>pective supervisory committees.</w:t>
      </w:r>
    </w:p>
    <w:p w14:paraId="23A89EBD" w14:textId="08935FE4" w:rsidR="0098235E" w:rsidRPr="00E540F4" w:rsidRDefault="00127FC1" w:rsidP="003B5AC9">
      <w:pPr>
        <w:spacing w:line="240" w:lineRule="auto"/>
        <w:jc w:val="both"/>
        <w:rPr>
          <w:rFonts w:ascii="Times New Roman" w:hAnsi="Times New Roman" w:cs="Times New Roman"/>
        </w:rPr>
      </w:pPr>
      <w:r>
        <w:rPr>
          <w:rFonts w:ascii="Times New Roman" w:hAnsi="Times New Roman" w:cs="Times New Roman"/>
        </w:rPr>
        <w:t xml:space="preserve">In the </w:t>
      </w:r>
      <w:r w:rsidRPr="00190A89">
        <w:rPr>
          <w:rFonts w:ascii="Times New Roman" w:hAnsi="Times New Roman" w:cs="Times New Roman"/>
          <w:b/>
        </w:rPr>
        <w:t xml:space="preserve">fourth </w:t>
      </w:r>
      <w:r w:rsidR="00190A89" w:rsidRPr="00190A89">
        <w:rPr>
          <w:rFonts w:ascii="Times New Roman" w:hAnsi="Times New Roman" w:cs="Times New Roman"/>
          <w:b/>
        </w:rPr>
        <w:t xml:space="preserve">and final (Spring) </w:t>
      </w:r>
      <w:r w:rsidRPr="00190A89">
        <w:rPr>
          <w:rFonts w:ascii="Times New Roman" w:hAnsi="Times New Roman" w:cs="Times New Roman"/>
          <w:b/>
        </w:rPr>
        <w:t>semester, MDP students present their posters</w:t>
      </w:r>
      <w:r>
        <w:rPr>
          <w:rFonts w:ascii="Times New Roman" w:hAnsi="Times New Roman" w:cs="Times New Roman"/>
        </w:rPr>
        <w:t xml:space="preserve"> in </w:t>
      </w:r>
      <w:r w:rsidR="00C6123B">
        <w:rPr>
          <w:rFonts w:ascii="Times New Roman" w:hAnsi="Times New Roman" w:cs="Times New Roman"/>
        </w:rPr>
        <w:t xml:space="preserve">the </w:t>
      </w:r>
      <w:r w:rsidRPr="00E540F4">
        <w:rPr>
          <w:rFonts w:ascii="Times New Roman" w:hAnsi="Times New Roman" w:cs="Times New Roman"/>
        </w:rPr>
        <w:t xml:space="preserve">annual </w:t>
      </w:r>
      <w:r w:rsidR="00C6123B">
        <w:rPr>
          <w:rFonts w:ascii="Times New Roman" w:hAnsi="Times New Roman" w:cs="Times New Roman"/>
        </w:rPr>
        <w:t>Fieldwork Festival</w:t>
      </w:r>
      <w:r>
        <w:rPr>
          <w:rFonts w:ascii="Times New Roman" w:hAnsi="Times New Roman" w:cs="Times New Roman"/>
        </w:rPr>
        <w:t>,</w:t>
      </w:r>
      <w:r w:rsidRPr="00E540F4">
        <w:rPr>
          <w:rFonts w:ascii="Times New Roman" w:hAnsi="Times New Roman" w:cs="Times New Roman"/>
        </w:rPr>
        <w:t xml:space="preserve"> </w:t>
      </w:r>
      <w:r>
        <w:rPr>
          <w:rFonts w:ascii="Times New Roman" w:hAnsi="Times New Roman" w:cs="Times New Roman"/>
        </w:rPr>
        <w:t>and</w:t>
      </w:r>
      <w:r w:rsidR="0098235E" w:rsidRPr="00E540F4">
        <w:rPr>
          <w:rFonts w:ascii="Times New Roman" w:hAnsi="Times New Roman" w:cs="Times New Roman"/>
        </w:rPr>
        <w:t xml:space="preserve"> schedule </w:t>
      </w:r>
      <w:r w:rsidR="0098235E" w:rsidRPr="00190A89">
        <w:rPr>
          <w:rFonts w:ascii="Times New Roman" w:hAnsi="Times New Roman" w:cs="Times New Roman"/>
          <w:b/>
        </w:rPr>
        <w:t>and complete their practicum report presentation and defense</w:t>
      </w:r>
      <w:r w:rsidR="0098235E" w:rsidRPr="00E540F4">
        <w:rPr>
          <w:rFonts w:ascii="Times New Roman" w:hAnsi="Times New Roman" w:cs="Times New Roman"/>
        </w:rPr>
        <w:t>.</w:t>
      </w:r>
      <w:r w:rsidR="00CB437D">
        <w:rPr>
          <w:rFonts w:ascii="Times New Roman" w:hAnsi="Times New Roman" w:cs="Times New Roman"/>
        </w:rPr>
        <w:t xml:space="preserve"> </w:t>
      </w:r>
    </w:p>
    <w:p w14:paraId="71768363" w14:textId="37F7329A" w:rsidR="0098235E" w:rsidRPr="00E540F4" w:rsidRDefault="00CD67FA" w:rsidP="00C664CC">
      <w:pPr>
        <w:pStyle w:val="Heading3"/>
        <w:numPr>
          <w:ilvl w:val="0"/>
          <w:numId w:val="0"/>
        </w:numPr>
        <w:spacing w:after="120"/>
        <w:jc w:val="both"/>
        <w:rPr>
          <w:rFonts w:ascii="Times New Roman" w:hAnsi="Times New Roman" w:cs="Times New Roman"/>
        </w:rPr>
      </w:pPr>
      <w:bookmarkStart w:id="19" w:name="_Toc237678377"/>
      <w:r>
        <w:rPr>
          <w:rFonts w:ascii="Times New Roman" w:hAnsi="Times New Roman" w:cs="Times New Roman"/>
        </w:rPr>
        <w:t>10</w:t>
      </w:r>
      <w:r w:rsidR="001255DD">
        <w:rPr>
          <w:rFonts w:ascii="Times New Roman" w:hAnsi="Times New Roman" w:cs="Times New Roman"/>
        </w:rPr>
        <w:t xml:space="preserve">. </w:t>
      </w:r>
      <w:r w:rsidR="001255DD" w:rsidRPr="00E540F4">
        <w:rPr>
          <w:rFonts w:ascii="Times New Roman" w:hAnsi="Times New Roman" w:cs="Times New Roman"/>
        </w:rPr>
        <w:t xml:space="preserve">GRADUATION </w:t>
      </w:r>
      <w:bookmarkEnd w:id="19"/>
    </w:p>
    <w:p w14:paraId="72111C83" w14:textId="1E0CD75D" w:rsidR="003D2375" w:rsidRPr="00E540F4" w:rsidRDefault="003D2375" w:rsidP="00C664CC">
      <w:pPr>
        <w:spacing w:after="120" w:line="240" w:lineRule="auto"/>
        <w:jc w:val="both"/>
        <w:rPr>
          <w:rFonts w:ascii="Times New Roman" w:hAnsi="Times New Roman" w:cs="Times New Roman"/>
        </w:rPr>
      </w:pPr>
      <w:r w:rsidRPr="00E540F4">
        <w:rPr>
          <w:rFonts w:ascii="Times New Roman" w:hAnsi="Times New Roman" w:cs="Times New Roman"/>
        </w:rPr>
        <w:t xml:space="preserve">Students finalize and submit their final field practicum report in the fourth semester and </w:t>
      </w:r>
      <w:r w:rsidR="003A1823">
        <w:rPr>
          <w:rFonts w:ascii="Times New Roman" w:hAnsi="Times New Roman" w:cs="Times New Roman"/>
        </w:rPr>
        <w:t>are encouraged</w:t>
      </w:r>
      <w:r w:rsidRPr="00E540F4">
        <w:rPr>
          <w:rFonts w:ascii="Times New Roman" w:hAnsi="Times New Roman" w:cs="Times New Roman"/>
        </w:rPr>
        <w:t xml:space="preserve"> to </w:t>
      </w:r>
      <w:r w:rsidR="00D879D5">
        <w:rPr>
          <w:rFonts w:ascii="Times New Roman" w:hAnsi="Times New Roman" w:cs="Times New Roman"/>
        </w:rPr>
        <w:t>place it in</w:t>
      </w:r>
      <w:r w:rsidRPr="00E540F4">
        <w:rPr>
          <w:rFonts w:ascii="Times New Roman" w:hAnsi="Times New Roman" w:cs="Times New Roman"/>
        </w:rPr>
        <w:t xml:space="preserve"> the UF Institutional Repository. </w:t>
      </w:r>
    </w:p>
    <w:p w14:paraId="405EB312" w14:textId="6DAEDE07" w:rsidR="000D6D4B" w:rsidRDefault="0098235E" w:rsidP="00C664CC">
      <w:pPr>
        <w:spacing w:after="120" w:line="240" w:lineRule="auto"/>
        <w:jc w:val="both"/>
        <w:rPr>
          <w:rFonts w:ascii="Times New Roman" w:hAnsi="Times New Roman" w:cs="Times New Roman"/>
        </w:rPr>
      </w:pPr>
      <w:r w:rsidRPr="00E540F4">
        <w:rPr>
          <w:rFonts w:ascii="Times New Roman" w:hAnsi="Times New Roman" w:cs="Times New Roman"/>
        </w:rPr>
        <w:t xml:space="preserve">Students are required to complete an online application in </w:t>
      </w:r>
      <w:hyperlink r:id="rId71" w:history="1">
        <w:r w:rsidR="00182816" w:rsidRPr="00525F97">
          <w:rPr>
            <w:rStyle w:val="Hyperlink"/>
            <w:rFonts w:ascii="Times New Roman" w:hAnsi="Times New Roman" w:cs="Times New Roman"/>
          </w:rPr>
          <w:t>https://student.ufl.edu/</w:t>
        </w:r>
      </w:hyperlink>
      <w:r w:rsidR="00182816">
        <w:rPr>
          <w:rFonts w:ascii="Times New Roman" w:hAnsi="Times New Roman" w:cs="Times New Roman"/>
        </w:rPr>
        <w:t xml:space="preserve"> </w:t>
      </w:r>
      <w:r w:rsidRPr="00E540F4">
        <w:rPr>
          <w:rFonts w:ascii="Times New Roman" w:hAnsi="Times New Roman" w:cs="Times New Roman"/>
        </w:rPr>
        <w:t>as instructed by the</w:t>
      </w:r>
      <w:r w:rsidR="003D2375" w:rsidRPr="00E540F4">
        <w:rPr>
          <w:rFonts w:ascii="Times New Roman" w:hAnsi="Times New Roman" w:cs="Times New Roman"/>
        </w:rPr>
        <w:t xml:space="preserve"> UF</w:t>
      </w:r>
      <w:r w:rsidRPr="00E540F4">
        <w:rPr>
          <w:rFonts w:ascii="Times New Roman" w:hAnsi="Times New Roman" w:cs="Times New Roman"/>
        </w:rPr>
        <w:t xml:space="preserve"> </w:t>
      </w:r>
      <w:r w:rsidR="003D2375" w:rsidRPr="00E540F4">
        <w:rPr>
          <w:rFonts w:ascii="Times New Roman" w:hAnsi="Times New Roman" w:cs="Times New Roman"/>
        </w:rPr>
        <w:t>G</w:t>
      </w:r>
      <w:r w:rsidRPr="00E540F4">
        <w:rPr>
          <w:rFonts w:ascii="Times New Roman" w:hAnsi="Times New Roman" w:cs="Times New Roman"/>
        </w:rPr>
        <w:t xml:space="preserve">raduate </w:t>
      </w:r>
      <w:r w:rsidR="003D2375" w:rsidRPr="00E540F4">
        <w:rPr>
          <w:rFonts w:ascii="Times New Roman" w:hAnsi="Times New Roman" w:cs="Times New Roman"/>
        </w:rPr>
        <w:t>S</w:t>
      </w:r>
      <w:r w:rsidRPr="00E540F4">
        <w:rPr>
          <w:rFonts w:ascii="Times New Roman" w:hAnsi="Times New Roman" w:cs="Times New Roman"/>
        </w:rPr>
        <w:t>chool</w:t>
      </w:r>
      <w:r w:rsidR="003D2375" w:rsidRPr="00E540F4">
        <w:rPr>
          <w:rFonts w:ascii="Times New Roman" w:hAnsi="Times New Roman" w:cs="Times New Roman"/>
        </w:rPr>
        <w:t xml:space="preserve"> in </w:t>
      </w:r>
      <w:r w:rsidRPr="00E540F4">
        <w:rPr>
          <w:rFonts w:ascii="Times New Roman" w:hAnsi="Times New Roman" w:cs="Times New Roman"/>
        </w:rPr>
        <w:t xml:space="preserve">Spring semester and are ultimately responsible for ensuring that they have met all MDP Program and Graduate School requirements and deadlines to successfully graduate. </w:t>
      </w:r>
      <w:bookmarkStart w:id="20" w:name="_Toc178843036"/>
      <w:bookmarkStart w:id="21" w:name="_Toc183143633"/>
      <w:bookmarkStart w:id="22" w:name="_Toc237678378"/>
    </w:p>
    <w:p w14:paraId="77485BB2" w14:textId="59F0CE31" w:rsidR="00896349" w:rsidRDefault="005529B5" w:rsidP="00C664CC">
      <w:pPr>
        <w:pStyle w:val="Heading2"/>
        <w:spacing w:after="120" w:line="240" w:lineRule="auto"/>
        <w:jc w:val="center"/>
        <w:rPr>
          <w:rFonts w:ascii="Times New Roman" w:hAnsi="Times New Roman"/>
          <w:sz w:val="28"/>
          <w:szCs w:val="28"/>
        </w:rPr>
      </w:pPr>
      <w:r w:rsidRPr="003C23B1">
        <w:rPr>
          <w:rFonts w:ascii="Times New Roman" w:hAnsi="Times New Roman"/>
          <w:sz w:val="28"/>
          <w:szCs w:val="28"/>
        </w:rPr>
        <w:lastRenderedPageBreak/>
        <w:t xml:space="preserve">GUIDELINES FOR </w:t>
      </w:r>
      <w:r w:rsidR="00287E90" w:rsidRPr="003C23B1">
        <w:rPr>
          <w:rFonts w:ascii="Times New Roman" w:hAnsi="Times New Roman"/>
          <w:sz w:val="28"/>
          <w:szCs w:val="28"/>
        </w:rPr>
        <w:t xml:space="preserve">STUDENT </w:t>
      </w:r>
      <w:r w:rsidRPr="003C23B1">
        <w:rPr>
          <w:rFonts w:ascii="Times New Roman" w:hAnsi="Times New Roman"/>
          <w:sz w:val="28"/>
          <w:szCs w:val="28"/>
        </w:rPr>
        <w:t>ADVISING</w:t>
      </w:r>
      <w:bookmarkEnd w:id="20"/>
      <w:bookmarkEnd w:id="21"/>
      <w:bookmarkEnd w:id="22"/>
    </w:p>
    <w:p w14:paraId="46A77288" w14:textId="5BDCE45D" w:rsidR="00CC0C1C" w:rsidRPr="009A2972" w:rsidRDefault="00287E90" w:rsidP="00C664CC">
      <w:pPr>
        <w:spacing w:after="120" w:line="240" w:lineRule="auto"/>
        <w:jc w:val="both"/>
        <w:rPr>
          <w:rFonts w:ascii="Times New Roman" w:hAnsi="Times New Roman" w:cs="Times New Roman"/>
        </w:rPr>
      </w:pPr>
      <w:r w:rsidRPr="009A2972">
        <w:rPr>
          <w:rFonts w:ascii="Times New Roman" w:hAnsi="Times New Roman" w:cs="Times New Roman"/>
        </w:rPr>
        <w:t>Each student will</w:t>
      </w:r>
      <w:r w:rsidR="00461ED5" w:rsidRPr="009A2972">
        <w:rPr>
          <w:rFonts w:ascii="Times New Roman" w:hAnsi="Times New Roman" w:cs="Times New Roman"/>
        </w:rPr>
        <w:t xml:space="preserve"> </w:t>
      </w:r>
      <w:r w:rsidR="00CC0C1C" w:rsidRPr="009A2972">
        <w:rPr>
          <w:rFonts w:ascii="Times New Roman" w:hAnsi="Times New Roman" w:cs="Times New Roman"/>
        </w:rPr>
        <w:t xml:space="preserve">have a </w:t>
      </w:r>
      <w:r w:rsidR="005614AB" w:rsidRPr="009A2972">
        <w:rPr>
          <w:rFonts w:ascii="Times New Roman" w:hAnsi="Times New Roman" w:cs="Times New Roman"/>
        </w:rPr>
        <w:t xml:space="preserve">supervisory </w:t>
      </w:r>
      <w:r w:rsidR="00CC0C1C" w:rsidRPr="009A2972">
        <w:rPr>
          <w:rFonts w:ascii="Times New Roman" w:hAnsi="Times New Roman" w:cs="Times New Roman"/>
        </w:rPr>
        <w:t>committee comprised of</w:t>
      </w:r>
      <w:r w:rsidR="00896349" w:rsidRPr="009A2972">
        <w:rPr>
          <w:rFonts w:ascii="Times New Roman" w:hAnsi="Times New Roman" w:cs="Times New Roman"/>
        </w:rPr>
        <w:t xml:space="preserve"> </w:t>
      </w:r>
      <w:r w:rsidR="00035622" w:rsidRPr="009A2972">
        <w:rPr>
          <w:rFonts w:ascii="Times New Roman" w:hAnsi="Times New Roman" w:cs="Times New Roman"/>
        </w:rPr>
        <w:t xml:space="preserve">at least </w:t>
      </w:r>
      <w:r w:rsidR="00896349" w:rsidRPr="009A2972">
        <w:rPr>
          <w:rFonts w:ascii="Times New Roman" w:hAnsi="Times New Roman" w:cs="Times New Roman"/>
        </w:rPr>
        <w:t>two members</w:t>
      </w:r>
      <w:r w:rsidR="007B34DA" w:rsidRPr="009A2972">
        <w:rPr>
          <w:rFonts w:ascii="Times New Roman" w:hAnsi="Times New Roman" w:cs="Times New Roman"/>
        </w:rPr>
        <w:t>:</w:t>
      </w:r>
      <w:r w:rsidR="00CC0C1C" w:rsidRPr="009A2972">
        <w:rPr>
          <w:rFonts w:ascii="Times New Roman" w:hAnsi="Times New Roman" w:cs="Times New Roman"/>
        </w:rPr>
        <w:t xml:space="preserve"> a committee chair</w:t>
      </w:r>
      <w:r w:rsidR="007B34DA" w:rsidRPr="009A2972">
        <w:rPr>
          <w:rFonts w:ascii="Times New Roman" w:hAnsi="Times New Roman" w:cs="Times New Roman"/>
        </w:rPr>
        <w:t>,</w:t>
      </w:r>
      <w:r w:rsidR="00CC0C1C" w:rsidRPr="009A2972">
        <w:rPr>
          <w:rFonts w:ascii="Times New Roman" w:hAnsi="Times New Roman" w:cs="Times New Roman"/>
        </w:rPr>
        <w:t xml:space="preserve"> and </w:t>
      </w:r>
      <w:r w:rsidR="00896349" w:rsidRPr="009A2972">
        <w:rPr>
          <w:rFonts w:ascii="Times New Roman" w:hAnsi="Times New Roman" w:cs="Times New Roman"/>
        </w:rPr>
        <w:t>a</w:t>
      </w:r>
      <w:r w:rsidR="007B34DA" w:rsidRPr="009A2972">
        <w:rPr>
          <w:rFonts w:ascii="Times New Roman" w:hAnsi="Times New Roman" w:cs="Times New Roman"/>
          <w:vertAlign w:val="superscript"/>
        </w:rPr>
        <w:t xml:space="preserve"> </w:t>
      </w:r>
      <w:r w:rsidR="007B34DA" w:rsidRPr="009A2972">
        <w:rPr>
          <w:rFonts w:ascii="Times New Roman" w:hAnsi="Times New Roman" w:cs="Times New Roman"/>
        </w:rPr>
        <w:t>second</w:t>
      </w:r>
      <w:r w:rsidR="00896349" w:rsidRPr="009A2972">
        <w:rPr>
          <w:rFonts w:ascii="Times New Roman" w:hAnsi="Times New Roman" w:cs="Times New Roman"/>
        </w:rPr>
        <w:t xml:space="preserve"> member.</w:t>
      </w:r>
      <w:r w:rsidR="00CC0C1C" w:rsidRPr="009A2972">
        <w:rPr>
          <w:rFonts w:ascii="Times New Roman" w:hAnsi="Times New Roman" w:cs="Times New Roman"/>
        </w:rPr>
        <w:t xml:space="preserve"> </w:t>
      </w:r>
      <w:r w:rsidR="00896349" w:rsidRPr="009A2972">
        <w:rPr>
          <w:rFonts w:ascii="Times New Roman" w:hAnsi="Times New Roman" w:cs="Times New Roman"/>
        </w:rPr>
        <w:t xml:space="preserve">A third committee member is optional. </w:t>
      </w:r>
      <w:r w:rsidR="00CC0C1C" w:rsidRPr="009A2972">
        <w:rPr>
          <w:rFonts w:ascii="Times New Roman" w:hAnsi="Times New Roman" w:cs="Times New Roman"/>
        </w:rPr>
        <w:t xml:space="preserve">In general, the committee chair </w:t>
      </w:r>
      <w:r w:rsidR="005614AB" w:rsidRPr="009A2972">
        <w:rPr>
          <w:rFonts w:ascii="Times New Roman" w:hAnsi="Times New Roman" w:cs="Times New Roman"/>
        </w:rPr>
        <w:t xml:space="preserve">will </w:t>
      </w:r>
      <w:r w:rsidR="00CC0C1C" w:rsidRPr="009A2972">
        <w:rPr>
          <w:rFonts w:ascii="Times New Roman" w:hAnsi="Times New Roman" w:cs="Times New Roman"/>
        </w:rPr>
        <w:t xml:space="preserve">be selected based on the student’s </w:t>
      </w:r>
      <w:r w:rsidRPr="009A2972">
        <w:rPr>
          <w:rFonts w:ascii="Times New Roman" w:hAnsi="Times New Roman" w:cs="Times New Roman"/>
        </w:rPr>
        <w:t xml:space="preserve">regional interest, </w:t>
      </w:r>
      <w:r w:rsidR="00CC0C1C" w:rsidRPr="009A2972">
        <w:rPr>
          <w:rFonts w:ascii="Times New Roman" w:hAnsi="Times New Roman" w:cs="Times New Roman"/>
        </w:rPr>
        <w:t xml:space="preserve">proposed fieldwork and the </w:t>
      </w:r>
      <w:r w:rsidR="00896349" w:rsidRPr="009A2972">
        <w:rPr>
          <w:rFonts w:ascii="Times New Roman" w:hAnsi="Times New Roman" w:cs="Times New Roman"/>
        </w:rPr>
        <w:t>specialization</w:t>
      </w:r>
      <w:r w:rsidR="00CC0C1C" w:rsidRPr="009A2972">
        <w:rPr>
          <w:rFonts w:ascii="Times New Roman" w:hAnsi="Times New Roman" w:cs="Times New Roman"/>
        </w:rPr>
        <w:t xml:space="preserve"> </w:t>
      </w:r>
      <w:r w:rsidR="005614AB" w:rsidRPr="009A2972">
        <w:rPr>
          <w:rFonts w:ascii="Times New Roman" w:hAnsi="Times New Roman" w:cs="Times New Roman"/>
        </w:rPr>
        <w:t xml:space="preserve">he/she </w:t>
      </w:r>
      <w:r w:rsidR="00CC0C1C" w:rsidRPr="009A2972">
        <w:rPr>
          <w:rFonts w:ascii="Times New Roman" w:hAnsi="Times New Roman" w:cs="Times New Roman"/>
        </w:rPr>
        <w:t>inten</w:t>
      </w:r>
      <w:r w:rsidRPr="009A2972">
        <w:rPr>
          <w:rFonts w:ascii="Times New Roman" w:hAnsi="Times New Roman" w:cs="Times New Roman"/>
        </w:rPr>
        <w:t>d</w:t>
      </w:r>
      <w:r w:rsidR="005614AB" w:rsidRPr="009A2972">
        <w:rPr>
          <w:rFonts w:ascii="Times New Roman" w:hAnsi="Times New Roman" w:cs="Times New Roman"/>
        </w:rPr>
        <w:t>s</w:t>
      </w:r>
      <w:r w:rsidRPr="009A2972">
        <w:rPr>
          <w:rFonts w:ascii="Times New Roman" w:hAnsi="Times New Roman" w:cs="Times New Roman"/>
        </w:rPr>
        <w:t xml:space="preserve"> to pursue. </w:t>
      </w:r>
      <w:r w:rsidR="005614AB" w:rsidRPr="009A2972">
        <w:rPr>
          <w:rFonts w:ascii="Times New Roman" w:hAnsi="Times New Roman" w:cs="Times New Roman"/>
        </w:rPr>
        <w:t>C</w:t>
      </w:r>
      <w:r w:rsidR="00CC0C1C" w:rsidRPr="009A2972">
        <w:rPr>
          <w:rFonts w:ascii="Times New Roman" w:hAnsi="Times New Roman" w:cs="Times New Roman"/>
        </w:rPr>
        <w:t xml:space="preserve">ommittee chairs </w:t>
      </w:r>
      <w:r w:rsidR="00896349" w:rsidRPr="009A2972">
        <w:rPr>
          <w:rFonts w:ascii="Times New Roman" w:hAnsi="Times New Roman" w:cs="Times New Roman"/>
        </w:rPr>
        <w:t>are often</w:t>
      </w:r>
      <w:r w:rsidR="005614AB" w:rsidRPr="009A2972">
        <w:rPr>
          <w:rFonts w:ascii="Times New Roman" w:hAnsi="Times New Roman" w:cs="Times New Roman"/>
        </w:rPr>
        <w:t xml:space="preserve"> </w:t>
      </w:r>
      <w:r w:rsidR="00CC0C1C" w:rsidRPr="009A2972">
        <w:rPr>
          <w:rFonts w:ascii="Times New Roman" w:hAnsi="Times New Roman" w:cs="Times New Roman"/>
        </w:rPr>
        <w:t xml:space="preserve">MDP </w:t>
      </w:r>
      <w:r w:rsidR="00896349" w:rsidRPr="009A2972">
        <w:rPr>
          <w:rFonts w:ascii="Times New Roman" w:hAnsi="Times New Roman" w:cs="Times New Roman"/>
        </w:rPr>
        <w:t>core and affiliate faculty.</w:t>
      </w:r>
      <w:r w:rsidR="00F041DA" w:rsidRPr="009A2972">
        <w:rPr>
          <w:rFonts w:ascii="Times New Roman" w:hAnsi="Times New Roman" w:cs="Times New Roman"/>
        </w:rPr>
        <w:t xml:space="preserve"> Any student earning a minor must include a faculty member from the minor department on her/his supervisory committee.</w:t>
      </w:r>
    </w:p>
    <w:p w14:paraId="20E19909" w14:textId="77777777" w:rsidR="0001020F" w:rsidRPr="009A2972" w:rsidRDefault="00CC0C1C" w:rsidP="00C664CC">
      <w:pPr>
        <w:spacing w:after="120" w:line="240" w:lineRule="auto"/>
        <w:jc w:val="both"/>
        <w:rPr>
          <w:rFonts w:ascii="Times New Roman" w:hAnsi="Times New Roman" w:cs="Times New Roman"/>
        </w:rPr>
      </w:pPr>
      <w:r w:rsidRPr="009A2972">
        <w:rPr>
          <w:rFonts w:ascii="Times New Roman" w:hAnsi="Times New Roman" w:cs="Times New Roman"/>
        </w:rPr>
        <w:t>Th</w:t>
      </w:r>
      <w:r w:rsidR="0001020F" w:rsidRPr="009A2972">
        <w:rPr>
          <w:rFonts w:ascii="Times New Roman" w:hAnsi="Times New Roman" w:cs="Times New Roman"/>
        </w:rPr>
        <w:t xml:space="preserve">e </w:t>
      </w:r>
      <w:r w:rsidR="005614AB" w:rsidRPr="009A2972">
        <w:rPr>
          <w:rFonts w:ascii="Times New Roman" w:hAnsi="Times New Roman" w:cs="Times New Roman"/>
        </w:rPr>
        <w:t xml:space="preserve">supervisory </w:t>
      </w:r>
      <w:r w:rsidR="0001020F" w:rsidRPr="009A2972">
        <w:rPr>
          <w:rFonts w:ascii="Times New Roman" w:hAnsi="Times New Roman" w:cs="Times New Roman"/>
        </w:rPr>
        <w:t>committee will guide students</w:t>
      </w:r>
      <w:r w:rsidR="005614AB" w:rsidRPr="009A2972">
        <w:rPr>
          <w:rFonts w:ascii="Times New Roman" w:hAnsi="Times New Roman" w:cs="Times New Roman"/>
        </w:rPr>
        <w:t xml:space="preserve"> by</w:t>
      </w:r>
      <w:r w:rsidR="0001020F" w:rsidRPr="009A2972">
        <w:rPr>
          <w:rFonts w:ascii="Times New Roman" w:hAnsi="Times New Roman" w:cs="Times New Roman"/>
        </w:rPr>
        <w:t>:</w:t>
      </w:r>
    </w:p>
    <w:p w14:paraId="09B8A8A4" w14:textId="61BA91DB" w:rsidR="0001020F" w:rsidRPr="009A2972" w:rsidRDefault="005614AB" w:rsidP="00C664CC">
      <w:pPr>
        <w:pStyle w:val="ListParagraph"/>
        <w:numPr>
          <w:ilvl w:val="0"/>
          <w:numId w:val="11"/>
        </w:numPr>
        <w:spacing w:after="120" w:line="240" w:lineRule="auto"/>
        <w:jc w:val="both"/>
        <w:rPr>
          <w:rFonts w:ascii="Times New Roman" w:hAnsi="Times New Roman" w:cs="Times New Roman"/>
        </w:rPr>
      </w:pPr>
      <w:r w:rsidRPr="009A2972">
        <w:rPr>
          <w:rFonts w:ascii="Times New Roman" w:hAnsi="Times New Roman" w:cs="Times New Roman"/>
        </w:rPr>
        <w:t>Providing direction o</w:t>
      </w:r>
      <w:r w:rsidR="0001020F" w:rsidRPr="009A2972">
        <w:rPr>
          <w:rFonts w:ascii="Times New Roman" w:hAnsi="Times New Roman" w:cs="Times New Roman"/>
        </w:rPr>
        <w:t>n</w:t>
      </w:r>
      <w:r w:rsidR="00287E90" w:rsidRPr="009A2972">
        <w:rPr>
          <w:rFonts w:ascii="Times New Roman" w:hAnsi="Times New Roman" w:cs="Times New Roman"/>
        </w:rPr>
        <w:t xml:space="preserve"> the </w:t>
      </w:r>
      <w:r w:rsidRPr="009A2972">
        <w:rPr>
          <w:rFonts w:ascii="Times New Roman" w:hAnsi="Times New Roman" w:cs="Times New Roman"/>
        </w:rPr>
        <w:t xml:space="preserve">development of </w:t>
      </w:r>
      <w:r w:rsidR="0001020F" w:rsidRPr="009A2972">
        <w:rPr>
          <w:rFonts w:ascii="Times New Roman" w:hAnsi="Times New Roman" w:cs="Times New Roman"/>
        </w:rPr>
        <w:t>competencies/skills needed to successful</w:t>
      </w:r>
      <w:r w:rsidR="009E0E01" w:rsidRPr="009A2972">
        <w:rPr>
          <w:rFonts w:ascii="Times New Roman" w:hAnsi="Times New Roman" w:cs="Times New Roman"/>
        </w:rPr>
        <w:t xml:space="preserve">ly meet the </w:t>
      </w:r>
      <w:r w:rsidR="00C6123B">
        <w:rPr>
          <w:rFonts w:ascii="Times New Roman" w:hAnsi="Times New Roman" w:cs="Times New Roman"/>
        </w:rPr>
        <w:t>student</w:t>
      </w:r>
      <w:r w:rsidR="009E0E01" w:rsidRPr="009A2972">
        <w:rPr>
          <w:rFonts w:ascii="Times New Roman" w:hAnsi="Times New Roman" w:cs="Times New Roman"/>
        </w:rPr>
        <w:t xml:space="preserve"> learning outcomes </w:t>
      </w:r>
      <w:r w:rsidR="00C6123B">
        <w:rPr>
          <w:rFonts w:ascii="Times New Roman" w:hAnsi="Times New Roman" w:cs="Times New Roman"/>
        </w:rPr>
        <w:t xml:space="preserve">(SLOs) </w:t>
      </w:r>
      <w:r w:rsidR="009E0E01" w:rsidRPr="009A2972">
        <w:rPr>
          <w:rFonts w:ascii="Times New Roman" w:hAnsi="Times New Roman" w:cs="Times New Roman"/>
        </w:rPr>
        <w:t>and as a</w:t>
      </w:r>
      <w:r w:rsidR="0001020F" w:rsidRPr="009A2972">
        <w:rPr>
          <w:rFonts w:ascii="Times New Roman" w:hAnsi="Times New Roman" w:cs="Times New Roman"/>
        </w:rPr>
        <w:t xml:space="preserve"> development practitioner</w:t>
      </w:r>
      <w:r w:rsidR="000E2351" w:rsidRPr="009A2972">
        <w:rPr>
          <w:rFonts w:ascii="Times New Roman" w:hAnsi="Times New Roman" w:cs="Times New Roman"/>
        </w:rPr>
        <w:t>.</w:t>
      </w:r>
      <w:r w:rsidR="0001020F" w:rsidRPr="009A2972">
        <w:rPr>
          <w:rFonts w:ascii="Times New Roman" w:hAnsi="Times New Roman" w:cs="Times New Roman"/>
        </w:rPr>
        <w:t xml:space="preserve"> </w:t>
      </w:r>
    </w:p>
    <w:p w14:paraId="0C2A622A" w14:textId="1A30D1B5" w:rsidR="0001020F" w:rsidRPr="009A2972" w:rsidRDefault="002776E4" w:rsidP="00C664CC">
      <w:pPr>
        <w:pStyle w:val="ListParagraph"/>
        <w:numPr>
          <w:ilvl w:val="0"/>
          <w:numId w:val="11"/>
        </w:numPr>
        <w:spacing w:after="120" w:line="240" w:lineRule="auto"/>
        <w:jc w:val="both"/>
        <w:rPr>
          <w:rFonts w:ascii="Times New Roman" w:hAnsi="Times New Roman" w:cs="Times New Roman"/>
        </w:rPr>
      </w:pPr>
      <w:r w:rsidRPr="009A2972">
        <w:rPr>
          <w:rFonts w:ascii="Times New Roman" w:hAnsi="Times New Roman" w:cs="Times New Roman"/>
        </w:rPr>
        <w:t>Advising</w:t>
      </w:r>
      <w:r w:rsidR="0001020F" w:rsidRPr="009A2972">
        <w:rPr>
          <w:rFonts w:ascii="Times New Roman" w:hAnsi="Times New Roman" w:cs="Times New Roman"/>
        </w:rPr>
        <w:t xml:space="preserve"> student</w:t>
      </w:r>
      <w:r w:rsidRPr="009A2972">
        <w:rPr>
          <w:rFonts w:ascii="Times New Roman" w:hAnsi="Times New Roman" w:cs="Times New Roman"/>
        </w:rPr>
        <w:t>s</w:t>
      </w:r>
      <w:r w:rsidR="0001020F" w:rsidRPr="009A2972">
        <w:rPr>
          <w:rFonts w:ascii="Times New Roman" w:hAnsi="Times New Roman" w:cs="Times New Roman"/>
        </w:rPr>
        <w:t xml:space="preserve"> </w:t>
      </w:r>
      <w:r w:rsidRPr="009A2972">
        <w:rPr>
          <w:rFonts w:ascii="Times New Roman" w:hAnsi="Times New Roman" w:cs="Times New Roman"/>
        </w:rPr>
        <w:t xml:space="preserve">during the development of </w:t>
      </w:r>
      <w:r w:rsidR="0001020F" w:rsidRPr="009A2972">
        <w:rPr>
          <w:rFonts w:ascii="Times New Roman" w:hAnsi="Times New Roman" w:cs="Times New Roman"/>
        </w:rPr>
        <w:t>a comprehensive proposal for the field practicum following MDP guidelines</w:t>
      </w:r>
      <w:r w:rsidR="00896349" w:rsidRPr="009A2972">
        <w:rPr>
          <w:rFonts w:ascii="Times New Roman" w:hAnsi="Times New Roman" w:cs="Times New Roman"/>
        </w:rPr>
        <w:t>, signing the IRB Protoc</w:t>
      </w:r>
      <w:r w:rsidR="00B84B46" w:rsidRPr="009A2972">
        <w:rPr>
          <w:rFonts w:ascii="Times New Roman" w:hAnsi="Times New Roman" w:cs="Times New Roman"/>
        </w:rPr>
        <w:t>o</w:t>
      </w:r>
      <w:r w:rsidR="00896349" w:rsidRPr="009A2972">
        <w:rPr>
          <w:rFonts w:ascii="Times New Roman" w:hAnsi="Times New Roman" w:cs="Times New Roman"/>
        </w:rPr>
        <w:t>l Application,</w:t>
      </w:r>
      <w:r w:rsidR="0001020F" w:rsidRPr="009A2972">
        <w:rPr>
          <w:rFonts w:ascii="Times New Roman" w:hAnsi="Times New Roman" w:cs="Times New Roman"/>
        </w:rPr>
        <w:t xml:space="preserve"> and providing oversight during the field practicum</w:t>
      </w:r>
      <w:r w:rsidR="000E2351" w:rsidRPr="009A2972">
        <w:rPr>
          <w:rFonts w:ascii="Times New Roman" w:hAnsi="Times New Roman" w:cs="Times New Roman"/>
        </w:rPr>
        <w:t>.</w:t>
      </w:r>
    </w:p>
    <w:p w14:paraId="1F7E9CF3" w14:textId="044F800A" w:rsidR="00896349" w:rsidRPr="00DD64C5" w:rsidRDefault="004D4E06" w:rsidP="00C664CC">
      <w:pPr>
        <w:pStyle w:val="ListParagraph"/>
        <w:numPr>
          <w:ilvl w:val="0"/>
          <w:numId w:val="11"/>
        </w:numPr>
        <w:spacing w:after="120" w:line="240" w:lineRule="auto"/>
        <w:jc w:val="both"/>
        <w:rPr>
          <w:rFonts w:ascii="Times New Roman" w:hAnsi="Times New Roman" w:cs="Times New Roman"/>
        </w:rPr>
      </w:pPr>
      <w:r w:rsidRPr="00DD64C5">
        <w:rPr>
          <w:rFonts w:ascii="Times New Roman" w:hAnsi="Times New Roman" w:cs="Times New Roman"/>
        </w:rPr>
        <w:t>D</w:t>
      </w:r>
      <w:r w:rsidR="00896349" w:rsidRPr="00DD64C5">
        <w:rPr>
          <w:rFonts w:ascii="Times New Roman" w:hAnsi="Times New Roman" w:cs="Times New Roman"/>
        </w:rPr>
        <w:t>esign</w:t>
      </w:r>
      <w:r w:rsidR="00970726" w:rsidRPr="00DD64C5">
        <w:rPr>
          <w:rFonts w:ascii="Times New Roman" w:hAnsi="Times New Roman" w:cs="Times New Roman"/>
        </w:rPr>
        <w:t>at</w:t>
      </w:r>
      <w:r w:rsidR="000E2351" w:rsidRPr="00DD64C5">
        <w:rPr>
          <w:rFonts w:ascii="Times New Roman" w:hAnsi="Times New Roman" w:cs="Times New Roman"/>
        </w:rPr>
        <w:t>ing</w:t>
      </w:r>
      <w:r w:rsidR="00896349" w:rsidRPr="00DD64C5">
        <w:rPr>
          <w:rFonts w:ascii="Times New Roman" w:hAnsi="Times New Roman" w:cs="Times New Roman"/>
        </w:rPr>
        <w:t xml:space="preserve"> the committee chair as the Principal Investigator (PI) </w:t>
      </w:r>
      <w:r w:rsidR="00DD64C5" w:rsidRPr="00DD64C5">
        <w:rPr>
          <w:rFonts w:ascii="Times New Roman" w:hAnsi="Times New Roman" w:cs="Times New Roman"/>
        </w:rPr>
        <w:t xml:space="preserve">who will sign the </w:t>
      </w:r>
      <w:r w:rsidR="00896349" w:rsidRPr="00DD64C5">
        <w:rPr>
          <w:rFonts w:ascii="Times New Roman" w:hAnsi="Times New Roman" w:cs="Times New Roman"/>
        </w:rPr>
        <w:t>IRB protocol</w:t>
      </w:r>
      <w:r w:rsidR="00DD64C5" w:rsidRPr="00DD64C5">
        <w:rPr>
          <w:rFonts w:ascii="Times New Roman" w:hAnsi="Times New Roman" w:cs="Times New Roman"/>
        </w:rPr>
        <w:t xml:space="preserve"> prepared and submitted by the student</w:t>
      </w:r>
      <w:r w:rsidR="00896349" w:rsidRPr="00DD64C5">
        <w:rPr>
          <w:rFonts w:ascii="Times New Roman" w:hAnsi="Times New Roman" w:cs="Times New Roman"/>
        </w:rPr>
        <w:t>.</w:t>
      </w:r>
    </w:p>
    <w:p w14:paraId="51049CC7" w14:textId="14F992CC" w:rsidR="0001020F" w:rsidRPr="009A2972" w:rsidRDefault="002776E4" w:rsidP="00C664CC">
      <w:pPr>
        <w:pStyle w:val="ListParagraph"/>
        <w:numPr>
          <w:ilvl w:val="0"/>
          <w:numId w:val="11"/>
        </w:numPr>
        <w:spacing w:after="120" w:line="240" w:lineRule="auto"/>
        <w:jc w:val="both"/>
        <w:rPr>
          <w:rFonts w:ascii="Times New Roman" w:hAnsi="Times New Roman" w:cs="Times New Roman"/>
        </w:rPr>
      </w:pPr>
      <w:r w:rsidRPr="009A2972">
        <w:rPr>
          <w:rFonts w:ascii="Times New Roman" w:hAnsi="Times New Roman" w:cs="Times New Roman"/>
        </w:rPr>
        <w:t xml:space="preserve">Providing </w:t>
      </w:r>
      <w:r w:rsidR="004734C0" w:rsidRPr="009A2972">
        <w:rPr>
          <w:rFonts w:ascii="Times New Roman" w:hAnsi="Times New Roman" w:cs="Times New Roman"/>
        </w:rPr>
        <w:t>conceptual, technical and sometimes editorial support during the preparation of</w:t>
      </w:r>
      <w:r w:rsidR="0001020F" w:rsidRPr="009A2972">
        <w:rPr>
          <w:rFonts w:ascii="Times New Roman" w:hAnsi="Times New Roman" w:cs="Times New Roman"/>
        </w:rPr>
        <w:t xml:space="preserve"> the </w:t>
      </w:r>
      <w:r w:rsidR="00A8250A" w:rsidRPr="009A2972">
        <w:rPr>
          <w:rFonts w:ascii="Times New Roman" w:hAnsi="Times New Roman" w:cs="Times New Roman"/>
        </w:rPr>
        <w:t xml:space="preserve">field practicum </w:t>
      </w:r>
      <w:r w:rsidR="0001020F" w:rsidRPr="009A2972">
        <w:rPr>
          <w:rFonts w:ascii="Times New Roman" w:hAnsi="Times New Roman" w:cs="Times New Roman"/>
        </w:rPr>
        <w:t xml:space="preserve">final </w:t>
      </w:r>
      <w:r w:rsidR="00A8250A" w:rsidRPr="009A2972">
        <w:rPr>
          <w:rFonts w:ascii="Times New Roman" w:hAnsi="Times New Roman" w:cs="Times New Roman"/>
        </w:rPr>
        <w:t>report</w:t>
      </w:r>
      <w:r w:rsidR="000E2351" w:rsidRPr="009A2972">
        <w:rPr>
          <w:rFonts w:ascii="Times New Roman" w:hAnsi="Times New Roman" w:cs="Times New Roman"/>
        </w:rPr>
        <w:t>.</w:t>
      </w:r>
    </w:p>
    <w:p w14:paraId="38FF6EFC" w14:textId="665A6D7E" w:rsidR="00634CF4" w:rsidRPr="009A2972" w:rsidRDefault="004734C0" w:rsidP="00C664CC">
      <w:pPr>
        <w:pStyle w:val="ListParagraph"/>
        <w:numPr>
          <w:ilvl w:val="0"/>
          <w:numId w:val="11"/>
        </w:numPr>
        <w:spacing w:after="120" w:line="240" w:lineRule="auto"/>
        <w:jc w:val="both"/>
        <w:rPr>
          <w:rFonts w:ascii="Times New Roman" w:hAnsi="Times New Roman" w:cs="Times New Roman"/>
        </w:rPr>
      </w:pPr>
      <w:r w:rsidRPr="009A2972">
        <w:rPr>
          <w:rFonts w:ascii="Times New Roman" w:hAnsi="Times New Roman" w:cs="Times New Roman"/>
        </w:rPr>
        <w:t xml:space="preserve">Evaluating the student’s </w:t>
      </w:r>
      <w:r w:rsidR="00A8250A" w:rsidRPr="009A2972">
        <w:rPr>
          <w:rFonts w:ascii="Times New Roman" w:hAnsi="Times New Roman" w:cs="Times New Roman"/>
        </w:rPr>
        <w:t xml:space="preserve">field practicum </w:t>
      </w:r>
      <w:r w:rsidRPr="009A2972">
        <w:rPr>
          <w:rFonts w:ascii="Times New Roman" w:hAnsi="Times New Roman" w:cs="Times New Roman"/>
        </w:rPr>
        <w:t xml:space="preserve">final </w:t>
      </w:r>
      <w:r w:rsidR="00A8250A" w:rsidRPr="009A2972">
        <w:rPr>
          <w:rFonts w:ascii="Times New Roman" w:hAnsi="Times New Roman" w:cs="Times New Roman"/>
        </w:rPr>
        <w:t>report</w:t>
      </w:r>
      <w:r w:rsidRPr="009A2972">
        <w:rPr>
          <w:rFonts w:ascii="Times New Roman" w:hAnsi="Times New Roman" w:cs="Times New Roman"/>
        </w:rPr>
        <w:t xml:space="preserve"> in writing and during the final </w:t>
      </w:r>
      <w:r w:rsidR="009E0E01" w:rsidRPr="009A2972">
        <w:rPr>
          <w:rFonts w:ascii="Times New Roman" w:hAnsi="Times New Roman" w:cs="Times New Roman"/>
        </w:rPr>
        <w:t xml:space="preserve">presentation and </w:t>
      </w:r>
      <w:r w:rsidRPr="009A2972">
        <w:rPr>
          <w:rFonts w:ascii="Times New Roman" w:hAnsi="Times New Roman" w:cs="Times New Roman"/>
        </w:rPr>
        <w:t>oral defense</w:t>
      </w:r>
      <w:r w:rsidR="000E2351" w:rsidRPr="009A2972">
        <w:rPr>
          <w:rFonts w:ascii="Times New Roman" w:hAnsi="Times New Roman" w:cs="Times New Roman"/>
        </w:rPr>
        <w:t>.</w:t>
      </w:r>
    </w:p>
    <w:p w14:paraId="2178D5C7" w14:textId="69A11046" w:rsidR="00896349" w:rsidRPr="009A2972" w:rsidRDefault="004734C0" w:rsidP="00C664CC">
      <w:pPr>
        <w:spacing w:after="120" w:line="240" w:lineRule="auto"/>
        <w:jc w:val="both"/>
        <w:rPr>
          <w:rFonts w:ascii="Times New Roman" w:hAnsi="Times New Roman" w:cs="Times New Roman"/>
        </w:rPr>
      </w:pPr>
      <w:r w:rsidRPr="009A2972">
        <w:rPr>
          <w:rFonts w:ascii="Times New Roman" w:hAnsi="Times New Roman" w:cs="Times New Roman"/>
        </w:rPr>
        <w:t xml:space="preserve">To ensure timely and effective follow-up of decisions and recommendations made during meetings with members of their supervisory committees, </w:t>
      </w:r>
      <w:r w:rsidR="002E4DBB" w:rsidRPr="009A2972">
        <w:rPr>
          <w:rFonts w:ascii="Times New Roman" w:hAnsi="Times New Roman" w:cs="Times New Roman"/>
        </w:rPr>
        <w:t xml:space="preserve">students </w:t>
      </w:r>
      <w:r w:rsidR="00634CF4" w:rsidRPr="009A2972">
        <w:rPr>
          <w:rFonts w:ascii="Times New Roman" w:hAnsi="Times New Roman" w:cs="Times New Roman"/>
        </w:rPr>
        <w:t>are st</w:t>
      </w:r>
      <w:r w:rsidR="00D707AC" w:rsidRPr="009A2972">
        <w:rPr>
          <w:rFonts w:ascii="Times New Roman" w:hAnsi="Times New Roman" w:cs="Times New Roman"/>
        </w:rPr>
        <w:t xml:space="preserve">rongly encouraged </w:t>
      </w:r>
      <w:r w:rsidRPr="009A2972">
        <w:rPr>
          <w:rFonts w:ascii="Times New Roman" w:hAnsi="Times New Roman" w:cs="Times New Roman"/>
        </w:rPr>
        <w:t xml:space="preserve">to </w:t>
      </w:r>
      <w:r w:rsidR="00D707AC" w:rsidRPr="009A2972">
        <w:rPr>
          <w:rFonts w:ascii="Times New Roman" w:hAnsi="Times New Roman" w:cs="Times New Roman"/>
        </w:rPr>
        <w:t xml:space="preserve">use the form provided in </w:t>
      </w:r>
      <w:r w:rsidR="00D707AC" w:rsidRPr="009A2972">
        <w:rPr>
          <w:rFonts w:ascii="Times New Roman" w:hAnsi="Times New Roman" w:cs="Times New Roman"/>
          <w:b/>
        </w:rPr>
        <w:t xml:space="preserve">Appendix </w:t>
      </w:r>
      <w:r w:rsidR="00597CB7" w:rsidRPr="009A2972">
        <w:rPr>
          <w:rFonts w:ascii="Times New Roman" w:hAnsi="Times New Roman" w:cs="Times New Roman"/>
          <w:b/>
        </w:rPr>
        <w:t>F</w:t>
      </w:r>
      <w:r w:rsidR="00E737E6" w:rsidRPr="009A2972">
        <w:rPr>
          <w:rFonts w:ascii="Times New Roman" w:hAnsi="Times New Roman" w:cs="Times New Roman"/>
        </w:rPr>
        <w:t xml:space="preserve"> </w:t>
      </w:r>
      <w:r w:rsidRPr="009A2972">
        <w:rPr>
          <w:rFonts w:ascii="Times New Roman" w:hAnsi="Times New Roman" w:cs="Times New Roman"/>
        </w:rPr>
        <w:t>for</w:t>
      </w:r>
      <w:r w:rsidR="00D707AC" w:rsidRPr="009A2972">
        <w:rPr>
          <w:rFonts w:ascii="Times New Roman" w:hAnsi="Times New Roman" w:cs="Times New Roman"/>
        </w:rPr>
        <w:t xml:space="preserve"> track</w:t>
      </w:r>
      <w:r w:rsidRPr="009A2972">
        <w:rPr>
          <w:rFonts w:ascii="Times New Roman" w:hAnsi="Times New Roman" w:cs="Times New Roman"/>
        </w:rPr>
        <w:t>ing these meetings</w:t>
      </w:r>
      <w:r w:rsidR="00556BC6" w:rsidRPr="009A2972">
        <w:rPr>
          <w:rFonts w:ascii="Times New Roman" w:hAnsi="Times New Roman" w:cs="Times New Roman"/>
        </w:rPr>
        <w:t>, and provide the completed form to their committee members following any meeting.</w:t>
      </w:r>
    </w:p>
    <w:p w14:paraId="5287D7FF" w14:textId="480D3ADB" w:rsidR="00947BAB" w:rsidRPr="009A2972" w:rsidRDefault="00947BAB" w:rsidP="00C664CC">
      <w:pPr>
        <w:spacing w:after="120" w:line="240" w:lineRule="auto"/>
        <w:rPr>
          <w:rFonts w:ascii="Times New Roman" w:hAnsi="Times New Roman" w:cs="Times New Roman"/>
        </w:rPr>
      </w:pPr>
      <w:r w:rsidRPr="009A2972">
        <w:rPr>
          <w:rFonts w:ascii="Times New Roman" w:hAnsi="Times New Roman" w:cs="Times New Roman"/>
          <w:b/>
        </w:rPr>
        <w:t>Supervisory Committee Guidelines (</w:t>
      </w:r>
      <w:r w:rsidR="00D319E8" w:rsidRPr="004C1251">
        <w:rPr>
          <w:rFonts w:ascii="Times New Roman" w:hAnsi="Times New Roman" w:cs="Times New Roman"/>
          <w:b/>
          <w:u w:val="single"/>
        </w:rPr>
        <w:t xml:space="preserve">this section is </w:t>
      </w:r>
      <w:r w:rsidRPr="004C1251">
        <w:rPr>
          <w:rFonts w:ascii="Times New Roman" w:hAnsi="Times New Roman" w:cs="Times New Roman"/>
          <w:b/>
          <w:u w:val="single"/>
        </w:rPr>
        <w:t xml:space="preserve">for </w:t>
      </w:r>
      <w:r w:rsidR="00D319E8" w:rsidRPr="004C1251">
        <w:rPr>
          <w:rFonts w:ascii="Times New Roman" w:hAnsi="Times New Roman" w:cs="Times New Roman"/>
          <w:b/>
          <w:u w:val="single"/>
        </w:rPr>
        <w:t>faculty</w:t>
      </w:r>
      <w:r w:rsidRPr="009A2972">
        <w:rPr>
          <w:rFonts w:ascii="Times New Roman" w:hAnsi="Times New Roman" w:cs="Times New Roman"/>
          <w:b/>
        </w:rPr>
        <w:t>)</w:t>
      </w:r>
    </w:p>
    <w:p w14:paraId="1345F847" w14:textId="77777777" w:rsidR="00947BAB" w:rsidRPr="009A2972" w:rsidRDefault="00947BAB" w:rsidP="00C664CC">
      <w:pPr>
        <w:spacing w:after="120" w:line="240" w:lineRule="auto"/>
        <w:jc w:val="both"/>
        <w:rPr>
          <w:rFonts w:ascii="Times New Roman" w:hAnsi="Times New Roman" w:cs="Times New Roman"/>
          <w:b/>
        </w:rPr>
      </w:pPr>
      <w:r w:rsidRPr="009A2972">
        <w:rPr>
          <w:rFonts w:ascii="Times New Roman" w:hAnsi="Times New Roman" w:cs="Times New Roman"/>
          <w:b/>
        </w:rPr>
        <w:t>MDP Supervisory Committees</w:t>
      </w:r>
    </w:p>
    <w:p w14:paraId="7E5267FF" w14:textId="5FE321E7" w:rsidR="00947BAB" w:rsidRPr="009A2972" w:rsidRDefault="00947BAB" w:rsidP="00C664CC">
      <w:pPr>
        <w:spacing w:after="120" w:line="240" w:lineRule="auto"/>
        <w:jc w:val="both"/>
        <w:rPr>
          <w:rFonts w:ascii="Times New Roman" w:hAnsi="Times New Roman" w:cs="Times New Roman"/>
        </w:rPr>
      </w:pPr>
      <w:r w:rsidRPr="009A2972">
        <w:rPr>
          <w:rFonts w:ascii="Times New Roman" w:hAnsi="Times New Roman" w:cs="Times New Roman"/>
        </w:rPr>
        <w:t xml:space="preserve">Committees are generally composed of core and affiliate MDP Program faculty. In some </w:t>
      </w:r>
      <w:r w:rsidR="00C6123B">
        <w:rPr>
          <w:rFonts w:ascii="Times New Roman" w:hAnsi="Times New Roman" w:cs="Times New Roman"/>
        </w:rPr>
        <w:t>instances</w:t>
      </w:r>
      <w:r w:rsidRPr="009A2972">
        <w:rPr>
          <w:rFonts w:ascii="Times New Roman" w:hAnsi="Times New Roman" w:cs="Times New Roman"/>
        </w:rPr>
        <w:t xml:space="preserve">, however, faculty members who are not affiliated with MDP </w:t>
      </w:r>
      <w:r w:rsidR="001D77C5" w:rsidRPr="009A2972">
        <w:rPr>
          <w:rFonts w:ascii="Times New Roman" w:hAnsi="Times New Roman" w:cs="Times New Roman"/>
        </w:rPr>
        <w:t>agree</w:t>
      </w:r>
      <w:r w:rsidRPr="009A2972">
        <w:rPr>
          <w:rFonts w:ascii="Times New Roman" w:hAnsi="Times New Roman" w:cs="Times New Roman"/>
        </w:rPr>
        <w:t xml:space="preserve"> to serve on MDP student committees. In the latter circumstance, given their important contribution to the program, the MDP Program </w:t>
      </w:r>
      <w:r w:rsidR="00C6123B">
        <w:rPr>
          <w:rFonts w:ascii="Times New Roman" w:hAnsi="Times New Roman" w:cs="Times New Roman"/>
        </w:rPr>
        <w:t xml:space="preserve">will often </w:t>
      </w:r>
      <w:r w:rsidRPr="009A2972">
        <w:rPr>
          <w:rFonts w:ascii="Times New Roman" w:hAnsi="Times New Roman" w:cs="Times New Roman"/>
        </w:rPr>
        <w:t xml:space="preserve">invite these faculty members to become MDP affiliate faculty, adding to a growing list of UF faculty from diverse academic units who support the program.  </w:t>
      </w:r>
    </w:p>
    <w:p w14:paraId="7580BBBA" w14:textId="47FAD419" w:rsidR="00947BAB" w:rsidRPr="009A2972" w:rsidRDefault="00947BAB" w:rsidP="00C664CC">
      <w:pPr>
        <w:spacing w:after="120" w:line="240" w:lineRule="auto"/>
        <w:jc w:val="both"/>
        <w:rPr>
          <w:rFonts w:ascii="Times New Roman" w:hAnsi="Times New Roman" w:cs="Times New Roman"/>
        </w:rPr>
      </w:pPr>
      <w:r w:rsidRPr="009A2972">
        <w:rPr>
          <w:rFonts w:ascii="Times New Roman" w:hAnsi="Times New Roman" w:cs="Times New Roman"/>
        </w:rPr>
        <w:t xml:space="preserve">The MDP Program </w:t>
      </w:r>
      <w:r w:rsidR="0055495F" w:rsidRPr="009A2972">
        <w:rPr>
          <w:rFonts w:ascii="Times New Roman" w:hAnsi="Times New Roman" w:cs="Times New Roman"/>
        </w:rPr>
        <w:t xml:space="preserve">Director, Graduate Coordinator, and Coordinator </w:t>
      </w:r>
      <w:r w:rsidRPr="009A2972">
        <w:rPr>
          <w:rFonts w:ascii="Times New Roman" w:hAnsi="Times New Roman" w:cs="Times New Roman"/>
        </w:rPr>
        <w:t xml:space="preserve">offer initial advisory support to incoming students. However, MDP students are expected to form a Supervisory Committee by the end of the first academic term. Students are required to select a chair and a second member. A third member is optional. Committee members </w:t>
      </w:r>
      <w:r w:rsidR="001D77C5" w:rsidRPr="009A2972">
        <w:rPr>
          <w:rFonts w:ascii="Times New Roman" w:hAnsi="Times New Roman" w:cs="Times New Roman"/>
        </w:rPr>
        <w:t xml:space="preserve">generally have expertise in the </w:t>
      </w:r>
      <w:r w:rsidR="00A8250A" w:rsidRPr="009A2972">
        <w:rPr>
          <w:rFonts w:ascii="Times New Roman" w:hAnsi="Times New Roman" w:cs="Times New Roman"/>
        </w:rPr>
        <w:t xml:space="preserve">subject </w:t>
      </w:r>
      <w:r w:rsidR="001D77C5" w:rsidRPr="009A2972">
        <w:rPr>
          <w:rFonts w:ascii="Times New Roman" w:hAnsi="Times New Roman" w:cs="Times New Roman"/>
        </w:rPr>
        <w:t>area of the</w:t>
      </w:r>
      <w:r w:rsidRPr="009A2972">
        <w:rPr>
          <w:rFonts w:ascii="Times New Roman" w:hAnsi="Times New Roman" w:cs="Times New Roman"/>
        </w:rPr>
        <w:t xml:space="preserve"> student’s specialization (including graduate minors and/or certificates), region/country, practicum and/or development interests. Students are responsible for </w:t>
      </w:r>
      <w:r w:rsidR="001D77C5" w:rsidRPr="009A2972">
        <w:rPr>
          <w:rFonts w:ascii="Times New Roman" w:hAnsi="Times New Roman" w:cs="Times New Roman"/>
        </w:rPr>
        <w:t>scheduling</w:t>
      </w:r>
      <w:r w:rsidRPr="009A2972">
        <w:rPr>
          <w:rFonts w:ascii="Times New Roman" w:hAnsi="Times New Roman" w:cs="Times New Roman"/>
        </w:rPr>
        <w:t xml:space="preserve"> regular meetings with their chair and committee members, whether consulting on an individual basis or as a group. Students are expected to honor agreed</w:t>
      </w:r>
      <w:r w:rsidR="00A8250A" w:rsidRPr="009A2972">
        <w:rPr>
          <w:rFonts w:ascii="Times New Roman" w:hAnsi="Times New Roman" w:cs="Times New Roman"/>
        </w:rPr>
        <w:t>-</w:t>
      </w:r>
      <w:r w:rsidRPr="009A2972">
        <w:rPr>
          <w:rFonts w:ascii="Times New Roman" w:hAnsi="Times New Roman" w:cs="Times New Roman"/>
        </w:rPr>
        <w:t>upon advising expectations, guidelines and deadlines as determined by their committee chair and other member</w:t>
      </w:r>
      <w:r w:rsidR="001D77C5" w:rsidRPr="009A2972">
        <w:rPr>
          <w:rFonts w:ascii="Times New Roman" w:hAnsi="Times New Roman" w:cs="Times New Roman"/>
        </w:rPr>
        <w:t>(</w:t>
      </w:r>
      <w:r w:rsidRPr="009A2972">
        <w:rPr>
          <w:rFonts w:ascii="Times New Roman" w:hAnsi="Times New Roman" w:cs="Times New Roman"/>
        </w:rPr>
        <w:t>s</w:t>
      </w:r>
      <w:r w:rsidR="001D77C5" w:rsidRPr="009A2972">
        <w:rPr>
          <w:rFonts w:ascii="Times New Roman" w:hAnsi="Times New Roman" w:cs="Times New Roman"/>
        </w:rPr>
        <w:t>)</w:t>
      </w:r>
      <w:r w:rsidRPr="009A2972">
        <w:rPr>
          <w:rFonts w:ascii="Times New Roman" w:hAnsi="Times New Roman" w:cs="Times New Roman"/>
        </w:rPr>
        <w:t>.</w:t>
      </w:r>
    </w:p>
    <w:p w14:paraId="5ADAB820" w14:textId="3584B7EA" w:rsidR="00947BAB" w:rsidRPr="009A2972" w:rsidRDefault="003A1823" w:rsidP="00C664CC">
      <w:pPr>
        <w:spacing w:after="120" w:line="240" w:lineRule="auto"/>
        <w:jc w:val="both"/>
        <w:rPr>
          <w:rFonts w:ascii="Times New Roman" w:hAnsi="Times New Roman" w:cs="Times New Roman"/>
          <w:b/>
        </w:rPr>
      </w:pPr>
      <w:r w:rsidRPr="009A2972">
        <w:rPr>
          <w:rFonts w:ascii="Times New Roman" w:hAnsi="Times New Roman" w:cs="Times New Roman"/>
          <w:b/>
        </w:rPr>
        <w:t xml:space="preserve">To supervisory committee members: </w:t>
      </w:r>
      <w:r w:rsidR="00947BAB" w:rsidRPr="009A2972">
        <w:rPr>
          <w:rFonts w:ascii="Times New Roman" w:hAnsi="Times New Roman" w:cs="Times New Roman"/>
          <w:b/>
        </w:rPr>
        <w:t>When you agree to participate on a</w:t>
      </w:r>
      <w:r w:rsidR="00124A90">
        <w:rPr>
          <w:rFonts w:ascii="Times New Roman" w:hAnsi="Times New Roman" w:cs="Times New Roman"/>
          <w:b/>
        </w:rPr>
        <w:t>n</w:t>
      </w:r>
      <w:r w:rsidR="00947BAB" w:rsidRPr="009A2972">
        <w:rPr>
          <w:rFonts w:ascii="Times New Roman" w:hAnsi="Times New Roman" w:cs="Times New Roman"/>
          <w:b/>
        </w:rPr>
        <w:t xml:space="preserve"> MDP student’s committee, you offer support and guidance in the following areas:</w:t>
      </w:r>
    </w:p>
    <w:p w14:paraId="3CC5102A" w14:textId="77777777" w:rsidR="00C6123B" w:rsidRDefault="00C6123B" w:rsidP="00C664CC">
      <w:pPr>
        <w:spacing w:after="120" w:line="240" w:lineRule="auto"/>
        <w:jc w:val="both"/>
        <w:rPr>
          <w:rFonts w:ascii="Times New Roman" w:hAnsi="Times New Roman" w:cs="Times New Roman"/>
          <w:b/>
        </w:rPr>
      </w:pPr>
    </w:p>
    <w:p w14:paraId="2AE4FE5F" w14:textId="4E5C0F55" w:rsidR="00947BAB" w:rsidRPr="009A2972" w:rsidRDefault="00947BAB" w:rsidP="00C664CC">
      <w:pPr>
        <w:spacing w:after="120" w:line="240" w:lineRule="auto"/>
        <w:jc w:val="both"/>
        <w:rPr>
          <w:rFonts w:ascii="Times New Roman" w:hAnsi="Times New Roman" w:cs="Times New Roman"/>
          <w:b/>
        </w:rPr>
      </w:pPr>
      <w:r w:rsidRPr="009A2972">
        <w:rPr>
          <w:rFonts w:ascii="Times New Roman" w:hAnsi="Times New Roman" w:cs="Times New Roman"/>
          <w:b/>
        </w:rPr>
        <w:t xml:space="preserve">1. </w:t>
      </w:r>
      <w:r w:rsidR="00625DBA" w:rsidRPr="009A2972">
        <w:rPr>
          <w:rFonts w:ascii="Times New Roman" w:hAnsi="Times New Roman" w:cs="Times New Roman"/>
          <w:b/>
        </w:rPr>
        <w:t>D</w:t>
      </w:r>
      <w:r w:rsidRPr="009A2972">
        <w:rPr>
          <w:rFonts w:ascii="Times New Roman" w:hAnsi="Times New Roman" w:cs="Times New Roman"/>
          <w:b/>
        </w:rPr>
        <w:t xml:space="preserve">evelopment of the </w:t>
      </w:r>
      <w:r w:rsidR="00625DBA" w:rsidRPr="009A2972">
        <w:rPr>
          <w:rFonts w:ascii="Times New Roman" w:hAnsi="Times New Roman" w:cs="Times New Roman"/>
          <w:b/>
        </w:rPr>
        <w:t>S</w:t>
      </w:r>
      <w:r w:rsidRPr="009A2972">
        <w:rPr>
          <w:rFonts w:ascii="Times New Roman" w:hAnsi="Times New Roman" w:cs="Times New Roman"/>
          <w:b/>
        </w:rPr>
        <w:t xml:space="preserve">tudent’s </w:t>
      </w:r>
      <w:r w:rsidR="00625DBA" w:rsidRPr="009A2972">
        <w:rPr>
          <w:rFonts w:ascii="Times New Roman" w:hAnsi="Times New Roman" w:cs="Times New Roman"/>
          <w:b/>
        </w:rPr>
        <w:t>A</w:t>
      </w:r>
      <w:r w:rsidRPr="009A2972">
        <w:rPr>
          <w:rFonts w:ascii="Times New Roman" w:hAnsi="Times New Roman" w:cs="Times New Roman"/>
          <w:b/>
        </w:rPr>
        <w:t>cademic MDP Study Plan, which includes:</w:t>
      </w:r>
    </w:p>
    <w:p w14:paraId="37A3A496" w14:textId="7F958797" w:rsidR="00947BAB" w:rsidRPr="009A2972" w:rsidRDefault="00947BAB" w:rsidP="00C664CC">
      <w:pPr>
        <w:pStyle w:val="ListParagraph"/>
        <w:numPr>
          <w:ilvl w:val="0"/>
          <w:numId w:val="28"/>
        </w:numPr>
        <w:spacing w:after="120" w:line="240" w:lineRule="auto"/>
        <w:jc w:val="both"/>
        <w:rPr>
          <w:rFonts w:ascii="Times New Roman" w:hAnsi="Times New Roman" w:cs="Times New Roman"/>
          <w:i/>
        </w:rPr>
      </w:pPr>
      <w:r w:rsidRPr="009A2972">
        <w:rPr>
          <w:rFonts w:ascii="Times New Roman" w:hAnsi="Times New Roman" w:cs="Times New Roman"/>
          <w:b/>
        </w:rPr>
        <w:t>The courses the student will take during the program</w:t>
      </w:r>
      <w:r w:rsidRPr="009A2972">
        <w:rPr>
          <w:rFonts w:ascii="Times New Roman" w:hAnsi="Times New Roman" w:cs="Times New Roman"/>
        </w:rPr>
        <w:t xml:space="preserve">: </w:t>
      </w:r>
      <w:r w:rsidR="004C1251">
        <w:rPr>
          <w:rFonts w:ascii="Times New Roman" w:hAnsi="Times New Roman" w:cs="Times New Roman"/>
        </w:rPr>
        <w:t xml:space="preserve">These include the </w:t>
      </w:r>
      <w:r w:rsidRPr="009A2972">
        <w:rPr>
          <w:rFonts w:ascii="Times New Roman" w:hAnsi="Times New Roman" w:cs="Times New Roman"/>
        </w:rPr>
        <w:t>core courses required of all MDP students</w:t>
      </w:r>
      <w:r w:rsidR="004C1251">
        <w:rPr>
          <w:rFonts w:ascii="Times New Roman" w:hAnsi="Times New Roman" w:cs="Times New Roman"/>
        </w:rPr>
        <w:t xml:space="preserve"> as well as the electives</w:t>
      </w:r>
      <w:r w:rsidRPr="009A2972">
        <w:rPr>
          <w:rFonts w:ascii="Times New Roman" w:hAnsi="Times New Roman" w:cs="Times New Roman"/>
        </w:rPr>
        <w:t xml:space="preserve"> that satisfy the requirements of </w:t>
      </w:r>
      <w:r w:rsidR="004D4E06" w:rsidRPr="009A2972">
        <w:rPr>
          <w:rFonts w:ascii="Times New Roman" w:hAnsi="Times New Roman" w:cs="Times New Roman"/>
        </w:rPr>
        <w:t>one or more</w:t>
      </w:r>
      <w:r w:rsidRPr="009A2972">
        <w:rPr>
          <w:rFonts w:ascii="Times New Roman" w:hAnsi="Times New Roman" w:cs="Times New Roman"/>
        </w:rPr>
        <w:t xml:space="preserve"> “specialization</w:t>
      </w:r>
      <w:r w:rsidR="004D4E06" w:rsidRPr="009A2972">
        <w:rPr>
          <w:rFonts w:ascii="Times New Roman" w:hAnsi="Times New Roman" w:cs="Times New Roman"/>
        </w:rPr>
        <w:t>s</w:t>
      </w:r>
      <w:r w:rsidRPr="009A2972">
        <w:rPr>
          <w:rFonts w:ascii="Times New Roman" w:hAnsi="Times New Roman" w:cs="Times New Roman"/>
        </w:rPr>
        <w:t xml:space="preserve">” </w:t>
      </w:r>
      <w:r w:rsidR="00A8250A" w:rsidRPr="009A2972">
        <w:rPr>
          <w:rFonts w:ascii="Times New Roman" w:hAnsi="Times New Roman" w:cs="Times New Roman"/>
        </w:rPr>
        <w:t xml:space="preserve">that </w:t>
      </w:r>
      <w:r w:rsidRPr="009A2972">
        <w:rPr>
          <w:rFonts w:ascii="Times New Roman" w:hAnsi="Times New Roman" w:cs="Times New Roman"/>
        </w:rPr>
        <w:t xml:space="preserve">the student will pursue – </w:t>
      </w:r>
      <w:r w:rsidRPr="009A2972">
        <w:rPr>
          <w:rFonts w:ascii="Times New Roman" w:hAnsi="Times New Roman" w:cs="Times New Roman"/>
          <w:i/>
        </w:rPr>
        <w:t xml:space="preserve">this latter area is where guidance is especially invaluable. </w:t>
      </w:r>
    </w:p>
    <w:p w14:paraId="1BEDD42E" w14:textId="3196BA89" w:rsidR="00947BAB" w:rsidRPr="009A2972" w:rsidRDefault="00947BAB" w:rsidP="00C664CC">
      <w:pPr>
        <w:pStyle w:val="ListParagraph"/>
        <w:numPr>
          <w:ilvl w:val="0"/>
          <w:numId w:val="28"/>
        </w:numPr>
        <w:spacing w:after="120" w:line="240" w:lineRule="auto"/>
        <w:jc w:val="both"/>
        <w:rPr>
          <w:rFonts w:ascii="Times New Roman" w:hAnsi="Times New Roman" w:cs="Times New Roman"/>
        </w:rPr>
      </w:pPr>
      <w:r w:rsidRPr="009A2972">
        <w:rPr>
          <w:rFonts w:ascii="Times New Roman" w:hAnsi="Times New Roman" w:cs="Times New Roman"/>
          <w:b/>
        </w:rPr>
        <w:lastRenderedPageBreak/>
        <w:t>Information and guidance regarding the field practicum project</w:t>
      </w:r>
      <w:r w:rsidRPr="009A2972">
        <w:rPr>
          <w:rFonts w:ascii="Times New Roman" w:hAnsi="Times New Roman" w:cs="Times New Roman"/>
        </w:rPr>
        <w:t xml:space="preserve">: Some students have a strong idea of what they want to do in their field practicum when they enter the program, while others may require more guidance. In some cases, committee members help MDP students identify a field practicum </w:t>
      </w:r>
      <w:r w:rsidR="00A8250A" w:rsidRPr="009A2972">
        <w:rPr>
          <w:rFonts w:ascii="Times New Roman" w:hAnsi="Times New Roman" w:cs="Times New Roman"/>
        </w:rPr>
        <w:t xml:space="preserve">host organization, </w:t>
      </w:r>
      <w:r w:rsidRPr="009A2972">
        <w:rPr>
          <w:rFonts w:ascii="Times New Roman" w:hAnsi="Times New Roman" w:cs="Times New Roman"/>
        </w:rPr>
        <w:t xml:space="preserve">site and project topic. The degree of support required varies </w:t>
      </w:r>
      <w:r w:rsidR="00CD6B11" w:rsidRPr="009A2972">
        <w:rPr>
          <w:rFonts w:ascii="Times New Roman" w:hAnsi="Times New Roman" w:cs="Times New Roman"/>
        </w:rPr>
        <w:t>case</w:t>
      </w:r>
      <w:r w:rsidR="00625DBA" w:rsidRPr="009A2972">
        <w:rPr>
          <w:rFonts w:ascii="Times New Roman" w:hAnsi="Times New Roman" w:cs="Times New Roman"/>
        </w:rPr>
        <w:t xml:space="preserve"> </w:t>
      </w:r>
      <w:r w:rsidR="00CD6B11" w:rsidRPr="009A2972">
        <w:rPr>
          <w:rFonts w:ascii="Times New Roman" w:hAnsi="Times New Roman" w:cs="Times New Roman"/>
        </w:rPr>
        <w:t>by</w:t>
      </w:r>
      <w:r w:rsidR="00625DBA" w:rsidRPr="009A2972">
        <w:rPr>
          <w:rFonts w:ascii="Times New Roman" w:hAnsi="Times New Roman" w:cs="Times New Roman"/>
        </w:rPr>
        <w:t xml:space="preserve"> </w:t>
      </w:r>
      <w:r w:rsidR="00CD6B11" w:rsidRPr="009A2972">
        <w:rPr>
          <w:rFonts w:ascii="Times New Roman" w:hAnsi="Times New Roman" w:cs="Times New Roman"/>
        </w:rPr>
        <w:t>case</w:t>
      </w:r>
      <w:r w:rsidRPr="009A2972">
        <w:rPr>
          <w:rFonts w:ascii="Times New Roman" w:hAnsi="Times New Roman" w:cs="Times New Roman"/>
        </w:rPr>
        <w:t>.</w:t>
      </w:r>
      <w:r w:rsidR="00380709" w:rsidRPr="009A2972">
        <w:rPr>
          <w:rFonts w:ascii="Times New Roman" w:hAnsi="Times New Roman" w:cs="Times New Roman"/>
        </w:rPr>
        <w:t xml:space="preserve"> Through their field practicum, many MDP students have made meaningful contributions to the ongoing work of their committee members.</w:t>
      </w:r>
    </w:p>
    <w:p w14:paraId="0DF19958" w14:textId="68B81B61" w:rsidR="00947BAB" w:rsidRPr="009A2972" w:rsidRDefault="009A2972" w:rsidP="00C664CC">
      <w:pPr>
        <w:pStyle w:val="ListParagraph"/>
        <w:numPr>
          <w:ilvl w:val="0"/>
          <w:numId w:val="28"/>
        </w:numPr>
        <w:spacing w:after="120" w:line="240" w:lineRule="auto"/>
        <w:jc w:val="both"/>
        <w:rPr>
          <w:rFonts w:ascii="Times New Roman" w:hAnsi="Times New Roman" w:cs="Times New Roman"/>
        </w:rPr>
      </w:pPr>
      <w:r w:rsidRPr="009A2972">
        <w:rPr>
          <w:rFonts w:ascii="Times New Roman" w:hAnsi="Times New Roman" w:cs="Times New Roman"/>
          <w:b/>
        </w:rPr>
        <w:t>S</w:t>
      </w:r>
      <w:r w:rsidR="00947BAB" w:rsidRPr="009A2972">
        <w:rPr>
          <w:rFonts w:ascii="Times New Roman" w:hAnsi="Times New Roman" w:cs="Times New Roman"/>
          <w:b/>
        </w:rPr>
        <w:t xml:space="preserve">ign the student’s study plan </w:t>
      </w:r>
      <w:r w:rsidR="00947BAB" w:rsidRPr="009A2972">
        <w:rPr>
          <w:rFonts w:ascii="Times New Roman" w:hAnsi="Times New Roman" w:cs="Times New Roman"/>
        </w:rPr>
        <w:t>at the close of the first academic term. These signatures indicate acceptance to serve as the chair or member of the student’s committee.</w:t>
      </w:r>
    </w:p>
    <w:p w14:paraId="6F0E02A9" w14:textId="44C9584F" w:rsidR="00625DBA" w:rsidRPr="009A2972" w:rsidRDefault="00625DBA" w:rsidP="00C664CC">
      <w:pPr>
        <w:pStyle w:val="ListParagraph"/>
        <w:numPr>
          <w:ilvl w:val="0"/>
          <w:numId w:val="28"/>
        </w:numPr>
        <w:spacing w:after="120" w:line="240" w:lineRule="auto"/>
        <w:jc w:val="both"/>
        <w:rPr>
          <w:rFonts w:ascii="Times New Roman" w:hAnsi="Times New Roman" w:cs="Times New Roman"/>
        </w:rPr>
      </w:pPr>
      <w:r w:rsidRPr="009A2972">
        <w:rPr>
          <w:rFonts w:ascii="Times New Roman" w:hAnsi="Times New Roman" w:cs="Times New Roman"/>
          <w:b/>
        </w:rPr>
        <w:t>A short mid-program meeting</w:t>
      </w:r>
      <w:r w:rsidRPr="009A2972">
        <w:rPr>
          <w:rFonts w:ascii="Times New Roman" w:hAnsi="Times New Roman" w:cs="Times New Roman"/>
        </w:rPr>
        <w:t xml:space="preserve"> </w:t>
      </w:r>
      <w:r w:rsidR="00380709" w:rsidRPr="009A2972">
        <w:rPr>
          <w:rFonts w:ascii="Times New Roman" w:hAnsi="Times New Roman" w:cs="Times New Roman"/>
        </w:rPr>
        <w:t xml:space="preserve">(approximately 30 minutes) </w:t>
      </w:r>
      <w:r w:rsidRPr="009A2972">
        <w:rPr>
          <w:rFonts w:ascii="Times New Roman" w:hAnsi="Times New Roman" w:cs="Times New Roman"/>
        </w:rPr>
        <w:t xml:space="preserve">is scheduled </w:t>
      </w:r>
      <w:r w:rsidR="00C6123B">
        <w:rPr>
          <w:rFonts w:ascii="Times New Roman" w:hAnsi="Times New Roman" w:cs="Times New Roman"/>
        </w:rPr>
        <w:t>during</w:t>
      </w:r>
      <w:r w:rsidRPr="009A2972">
        <w:rPr>
          <w:rFonts w:ascii="Times New Roman" w:hAnsi="Times New Roman" w:cs="Times New Roman"/>
        </w:rPr>
        <w:t xml:space="preserve"> the fall semester of year two after the field practicum to ensure that a student is on track to complete his/her program for graduation. Participants in this meeting include the student, his/her major advisor, the </w:t>
      </w:r>
      <w:r w:rsidR="00A8250A" w:rsidRPr="009A2972">
        <w:rPr>
          <w:rFonts w:ascii="Times New Roman" w:hAnsi="Times New Roman" w:cs="Times New Roman"/>
        </w:rPr>
        <w:t xml:space="preserve">MDP </w:t>
      </w:r>
      <w:r w:rsidRPr="009A2972">
        <w:rPr>
          <w:rFonts w:ascii="Times New Roman" w:hAnsi="Times New Roman" w:cs="Times New Roman"/>
        </w:rPr>
        <w:t>Director</w:t>
      </w:r>
      <w:r w:rsidR="00A8250A" w:rsidRPr="009A2972">
        <w:rPr>
          <w:rFonts w:ascii="Times New Roman" w:hAnsi="Times New Roman" w:cs="Times New Roman"/>
        </w:rPr>
        <w:t>, the MDP Graduate</w:t>
      </w:r>
      <w:r w:rsidRPr="009A2972">
        <w:rPr>
          <w:rFonts w:ascii="Times New Roman" w:hAnsi="Times New Roman" w:cs="Times New Roman"/>
        </w:rPr>
        <w:t xml:space="preserve"> Coordinator</w:t>
      </w:r>
      <w:r w:rsidR="00A8250A" w:rsidRPr="009A2972">
        <w:rPr>
          <w:rFonts w:ascii="Times New Roman" w:hAnsi="Times New Roman" w:cs="Times New Roman"/>
        </w:rPr>
        <w:t xml:space="preserve">, and </w:t>
      </w:r>
      <w:r w:rsidRPr="009A2972">
        <w:rPr>
          <w:rFonts w:ascii="Times New Roman" w:hAnsi="Times New Roman" w:cs="Times New Roman"/>
        </w:rPr>
        <w:t xml:space="preserve">the MDP </w:t>
      </w:r>
      <w:r w:rsidR="00A8250A" w:rsidRPr="009A2972">
        <w:rPr>
          <w:rFonts w:ascii="Times New Roman" w:hAnsi="Times New Roman" w:cs="Times New Roman"/>
        </w:rPr>
        <w:t>Coordinator</w:t>
      </w:r>
      <w:r w:rsidRPr="009A2972">
        <w:rPr>
          <w:rFonts w:ascii="Times New Roman" w:hAnsi="Times New Roman" w:cs="Times New Roman"/>
        </w:rPr>
        <w:t xml:space="preserve">. Many student supervisory committees meet </w:t>
      </w:r>
      <w:r w:rsidR="00C6123B">
        <w:rPr>
          <w:rFonts w:ascii="Times New Roman" w:hAnsi="Times New Roman" w:cs="Times New Roman"/>
        </w:rPr>
        <w:t xml:space="preserve">with </w:t>
      </w:r>
      <w:r w:rsidRPr="009A2972">
        <w:rPr>
          <w:rFonts w:ascii="Times New Roman" w:hAnsi="Times New Roman" w:cs="Times New Roman"/>
        </w:rPr>
        <w:t>the student on a couple of occasions, normally to discuss the planning of the field practicum, and after</w:t>
      </w:r>
      <w:r w:rsidR="00A8250A" w:rsidRPr="009A2972">
        <w:rPr>
          <w:rFonts w:ascii="Times New Roman" w:hAnsi="Times New Roman" w:cs="Times New Roman"/>
        </w:rPr>
        <w:t xml:space="preserve"> the field practicum</w:t>
      </w:r>
      <w:r w:rsidRPr="009A2972">
        <w:rPr>
          <w:rFonts w:ascii="Times New Roman" w:hAnsi="Times New Roman" w:cs="Times New Roman"/>
        </w:rPr>
        <w:t xml:space="preserve"> to deliberate on results and associated implications prior to the defense.</w:t>
      </w:r>
    </w:p>
    <w:p w14:paraId="7121D988" w14:textId="2E19B520" w:rsidR="00904B55" w:rsidRPr="009A2972" w:rsidRDefault="00904B55" w:rsidP="00C664CC">
      <w:pPr>
        <w:pStyle w:val="ListParagraph"/>
        <w:numPr>
          <w:ilvl w:val="0"/>
          <w:numId w:val="28"/>
        </w:numPr>
        <w:spacing w:after="120" w:line="240" w:lineRule="auto"/>
        <w:jc w:val="both"/>
        <w:rPr>
          <w:rFonts w:ascii="Times New Roman" w:hAnsi="Times New Roman" w:cs="Times New Roman"/>
        </w:rPr>
      </w:pPr>
      <w:r w:rsidRPr="009A2972">
        <w:rPr>
          <w:rFonts w:ascii="Times New Roman" w:hAnsi="Times New Roman" w:cs="Times New Roman"/>
        </w:rPr>
        <w:t>Some committee chairs schedule regular meetings to mentor their students during this formative process.</w:t>
      </w:r>
      <w:r w:rsidR="00340197">
        <w:rPr>
          <w:rFonts w:ascii="Times New Roman" w:hAnsi="Times New Roman" w:cs="Times New Roman"/>
        </w:rPr>
        <w:t xml:space="preserve"> An important take home here is that different faculty members will differ in how they approach student advising and in their expectations for their students.</w:t>
      </w:r>
    </w:p>
    <w:p w14:paraId="4233E6B7" w14:textId="15189E49" w:rsidR="00947BAB" w:rsidRPr="009A2972" w:rsidRDefault="00947BAB" w:rsidP="00C664CC">
      <w:pPr>
        <w:spacing w:after="120" w:line="240" w:lineRule="auto"/>
        <w:jc w:val="both"/>
        <w:rPr>
          <w:rFonts w:ascii="Times New Roman" w:hAnsi="Times New Roman" w:cs="Times New Roman"/>
          <w:b/>
        </w:rPr>
      </w:pPr>
      <w:r w:rsidRPr="009A2972">
        <w:rPr>
          <w:rFonts w:ascii="Times New Roman" w:hAnsi="Times New Roman" w:cs="Times New Roman"/>
          <w:b/>
        </w:rPr>
        <w:t xml:space="preserve">2. Support </w:t>
      </w:r>
      <w:r w:rsidR="00625DBA" w:rsidRPr="009A2972">
        <w:rPr>
          <w:rFonts w:ascii="Times New Roman" w:hAnsi="Times New Roman" w:cs="Times New Roman"/>
          <w:b/>
        </w:rPr>
        <w:t>P</w:t>
      </w:r>
      <w:r w:rsidRPr="009A2972">
        <w:rPr>
          <w:rFonts w:ascii="Times New Roman" w:hAnsi="Times New Roman" w:cs="Times New Roman"/>
          <w:b/>
        </w:rPr>
        <w:t xml:space="preserve">lanning, </w:t>
      </w:r>
      <w:r w:rsidR="00625DBA" w:rsidRPr="009A2972">
        <w:rPr>
          <w:rFonts w:ascii="Times New Roman" w:hAnsi="Times New Roman" w:cs="Times New Roman"/>
          <w:b/>
        </w:rPr>
        <w:t>R</w:t>
      </w:r>
      <w:r w:rsidRPr="009A2972">
        <w:rPr>
          <w:rFonts w:ascii="Times New Roman" w:hAnsi="Times New Roman" w:cs="Times New Roman"/>
          <w:b/>
        </w:rPr>
        <w:t xml:space="preserve">ealization and </w:t>
      </w:r>
      <w:r w:rsidR="00625DBA" w:rsidRPr="009A2972">
        <w:rPr>
          <w:rFonts w:ascii="Times New Roman" w:hAnsi="Times New Roman" w:cs="Times New Roman"/>
          <w:b/>
        </w:rPr>
        <w:t>R</w:t>
      </w:r>
      <w:r w:rsidRPr="009A2972">
        <w:rPr>
          <w:rFonts w:ascii="Times New Roman" w:hAnsi="Times New Roman" w:cs="Times New Roman"/>
          <w:b/>
        </w:rPr>
        <w:t>eporting of the Field Practicum</w:t>
      </w:r>
    </w:p>
    <w:p w14:paraId="5A8C29DD" w14:textId="770A7F91" w:rsidR="00947BAB" w:rsidRPr="009A2972" w:rsidRDefault="00947BAB" w:rsidP="00C664CC">
      <w:pPr>
        <w:spacing w:after="120" w:line="240" w:lineRule="auto"/>
        <w:jc w:val="both"/>
        <w:rPr>
          <w:rFonts w:ascii="Times New Roman" w:hAnsi="Times New Roman" w:cs="Times New Roman"/>
        </w:rPr>
      </w:pPr>
      <w:r w:rsidRPr="009A2972">
        <w:rPr>
          <w:rFonts w:ascii="Times New Roman" w:hAnsi="Times New Roman" w:cs="Times New Roman"/>
        </w:rPr>
        <w:t xml:space="preserve">The </w:t>
      </w:r>
      <w:r w:rsidRPr="009A2972">
        <w:rPr>
          <w:rFonts w:ascii="Times New Roman" w:hAnsi="Times New Roman" w:cs="Times New Roman"/>
          <w:b/>
        </w:rPr>
        <w:t>committee chair</w:t>
      </w:r>
      <w:r w:rsidRPr="009A2972">
        <w:rPr>
          <w:rFonts w:ascii="Times New Roman" w:hAnsi="Times New Roman" w:cs="Times New Roman"/>
        </w:rPr>
        <w:t xml:space="preserve"> reviews and approves the summer field practicum proposal </w:t>
      </w:r>
      <w:r w:rsidR="00F56DEC" w:rsidRPr="009A2972">
        <w:rPr>
          <w:rFonts w:ascii="Times New Roman" w:hAnsi="Times New Roman" w:cs="Times New Roman"/>
        </w:rPr>
        <w:t xml:space="preserve">that is </w:t>
      </w:r>
      <w:r w:rsidRPr="009A2972">
        <w:rPr>
          <w:rFonts w:ascii="Times New Roman" w:hAnsi="Times New Roman" w:cs="Times New Roman"/>
        </w:rPr>
        <w:t xml:space="preserve">developed by the student during the </w:t>
      </w:r>
      <w:r w:rsidR="00544828" w:rsidRPr="009A2972">
        <w:rPr>
          <w:rFonts w:ascii="Times New Roman" w:hAnsi="Times New Roman" w:cs="Times New Roman"/>
          <w:i/>
        </w:rPr>
        <w:t xml:space="preserve">Design and Methods </w:t>
      </w:r>
      <w:r w:rsidR="00B67479" w:rsidRPr="009A2972">
        <w:rPr>
          <w:rFonts w:ascii="Times New Roman" w:hAnsi="Times New Roman" w:cs="Times New Roman"/>
          <w:i/>
        </w:rPr>
        <w:t>in</w:t>
      </w:r>
      <w:r w:rsidR="00544828" w:rsidRPr="009A2972">
        <w:rPr>
          <w:rFonts w:ascii="Times New Roman" w:hAnsi="Times New Roman" w:cs="Times New Roman"/>
          <w:i/>
        </w:rPr>
        <w:t xml:space="preserve"> S</w:t>
      </w:r>
      <w:r w:rsidRPr="009A2972">
        <w:rPr>
          <w:rFonts w:ascii="Times New Roman" w:hAnsi="Times New Roman" w:cs="Times New Roman"/>
          <w:i/>
        </w:rPr>
        <w:t>ustainable Development Practic</w:t>
      </w:r>
      <w:r w:rsidR="00B67479" w:rsidRPr="009A2972">
        <w:rPr>
          <w:rFonts w:ascii="Times New Roman" w:hAnsi="Times New Roman" w:cs="Times New Roman"/>
          <w:i/>
        </w:rPr>
        <w:t>e</w:t>
      </w:r>
      <w:r w:rsidRPr="009A2972">
        <w:rPr>
          <w:rFonts w:ascii="Times New Roman" w:hAnsi="Times New Roman" w:cs="Times New Roman"/>
        </w:rPr>
        <w:t xml:space="preserve"> course taken in the Spring Semester prior to their fieldwork. </w:t>
      </w:r>
      <w:r w:rsidR="00B42A73" w:rsidRPr="009A2972">
        <w:rPr>
          <w:rFonts w:ascii="Times New Roman" w:hAnsi="Times New Roman" w:cs="Times New Roman"/>
        </w:rPr>
        <w:t>For all Field Practicums, t</w:t>
      </w:r>
      <w:r w:rsidRPr="009A2972">
        <w:rPr>
          <w:rFonts w:ascii="Times New Roman" w:hAnsi="Times New Roman" w:cs="Times New Roman"/>
        </w:rPr>
        <w:t xml:space="preserve">he chair is required to </w:t>
      </w:r>
      <w:r w:rsidR="009A2972">
        <w:rPr>
          <w:rFonts w:ascii="Times New Roman" w:hAnsi="Times New Roman" w:cs="Times New Roman"/>
        </w:rPr>
        <w:t xml:space="preserve">serve as Principal Investigator and </w:t>
      </w:r>
      <w:r w:rsidRPr="009A2972">
        <w:rPr>
          <w:rFonts w:ascii="Times New Roman" w:hAnsi="Times New Roman" w:cs="Times New Roman"/>
        </w:rPr>
        <w:t>sign the UF IRB application. Committees maintain a degree of communication with the student while they are conducting their field practicum. However, the MDP Office manages all administrative concerns during their field practicum period.</w:t>
      </w:r>
    </w:p>
    <w:p w14:paraId="772DC310" w14:textId="419A01BA" w:rsidR="00947BAB" w:rsidRPr="009A2972" w:rsidRDefault="00947BAB" w:rsidP="00C664CC">
      <w:pPr>
        <w:spacing w:after="120" w:line="240" w:lineRule="auto"/>
        <w:jc w:val="both"/>
        <w:rPr>
          <w:rFonts w:ascii="Times New Roman" w:hAnsi="Times New Roman" w:cs="Times New Roman"/>
          <w:b/>
        </w:rPr>
      </w:pPr>
      <w:r w:rsidRPr="009A2972">
        <w:rPr>
          <w:rFonts w:ascii="Times New Roman" w:hAnsi="Times New Roman" w:cs="Times New Roman"/>
          <w:b/>
        </w:rPr>
        <w:t xml:space="preserve">3. Support </w:t>
      </w:r>
      <w:r w:rsidR="00625DBA" w:rsidRPr="009A2972">
        <w:rPr>
          <w:rFonts w:ascii="Times New Roman" w:hAnsi="Times New Roman" w:cs="Times New Roman"/>
          <w:b/>
        </w:rPr>
        <w:t>S</w:t>
      </w:r>
      <w:r w:rsidRPr="009A2972">
        <w:rPr>
          <w:rFonts w:ascii="Times New Roman" w:hAnsi="Times New Roman" w:cs="Times New Roman"/>
          <w:b/>
        </w:rPr>
        <w:t xml:space="preserve">tudents in </w:t>
      </w:r>
      <w:r w:rsidR="00625DBA" w:rsidRPr="009A2972">
        <w:rPr>
          <w:rFonts w:ascii="Times New Roman" w:hAnsi="Times New Roman" w:cs="Times New Roman"/>
          <w:b/>
        </w:rPr>
        <w:t>D</w:t>
      </w:r>
      <w:r w:rsidRPr="009A2972">
        <w:rPr>
          <w:rFonts w:ascii="Times New Roman" w:hAnsi="Times New Roman" w:cs="Times New Roman"/>
          <w:b/>
        </w:rPr>
        <w:t xml:space="preserve">evelopment of their Field Practicum Final Report </w:t>
      </w:r>
    </w:p>
    <w:p w14:paraId="0DAC6273" w14:textId="6F0EDECA" w:rsidR="00947BAB" w:rsidRPr="009A2972" w:rsidRDefault="00947BAB" w:rsidP="00C664CC">
      <w:pPr>
        <w:spacing w:after="120" w:line="240" w:lineRule="auto"/>
        <w:jc w:val="both"/>
        <w:rPr>
          <w:rFonts w:ascii="Times New Roman" w:hAnsi="Times New Roman" w:cs="Times New Roman"/>
        </w:rPr>
      </w:pPr>
      <w:r w:rsidRPr="009A2972">
        <w:rPr>
          <w:rFonts w:ascii="Times New Roman" w:hAnsi="Times New Roman" w:cs="Times New Roman"/>
        </w:rPr>
        <w:t xml:space="preserve">When students return from their fieldwork, they enroll in the </w:t>
      </w:r>
      <w:r w:rsidRPr="009A2972">
        <w:rPr>
          <w:rFonts w:ascii="Times New Roman" w:hAnsi="Times New Roman" w:cs="Times New Roman"/>
          <w:i/>
        </w:rPr>
        <w:t>Conservation and Development Practicum</w:t>
      </w:r>
      <w:r w:rsidRPr="009A2972">
        <w:rPr>
          <w:rFonts w:ascii="Times New Roman" w:hAnsi="Times New Roman" w:cs="Times New Roman"/>
        </w:rPr>
        <w:t xml:space="preserve"> course offered in the Fall Semester. During this course, students develop the first draft of their field practicum final reports</w:t>
      </w:r>
      <w:r w:rsidR="000E2351" w:rsidRPr="009A2972">
        <w:rPr>
          <w:rFonts w:ascii="Times New Roman" w:hAnsi="Times New Roman" w:cs="Times New Roman"/>
        </w:rPr>
        <w:t>.</w:t>
      </w:r>
      <w:r w:rsidRPr="009A2972">
        <w:rPr>
          <w:rFonts w:ascii="Times New Roman" w:hAnsi="Times New Roman" w:cs="Times New Roman"/>
        </w:rPr>
        <w:t xml:space="preserve"> </w:t>
      </w:r>
      <w:r w:rsidR="000E2351" w:rsidRPr="009A2972">
        <w:rPr>
          <w:rFonts w:ascii="Times New Roman" w:hAnsi="Times New Roman" w:cs="Times New Roman"/>
        </w:rPr>
        <w:t>I</w:t>
      </w:r>
      <w:r w:rsidRPr="009A2972">
        <w:rPr>
          <w:rFonts w:ascii="Times New Roman" w:hAnsi="Times New Roman" w:cs="Times New Roman"/>
        </w:rPr>
        <w:t>t is anticipated that committee members will provide some conceptual, technical and editorial support in this process to help ensure that the student progresses in the right direction.</w:t>
      </w:r>
    </w:p>
    <w:p w14:paraId="036B8813" w14:textId="62CE682F" w:rsidR="00947BAB" w:rsidRPr="009A2972" w:rsidRDefault="00947BAB" w:rsidP="00C664CC">
      <w:pPr>
        <w:spacing w:after="120" w:line="240" w:lineRule="auto"/>
        <w:jc w:val="both"/>
        <w:rPr>
          <w:rFonts w:ascii="Times New Roman" w:hAnsi="Times New Roman" w:cs="Times New Roman"/>
        </w:rPr>
      </w:pPr>
      <w:r w:rsidRPr="009A2972">
        <w:rPr>
          <w:rFonts w:ascii="Times New Roman" w:hAnsi="Times New Roman" w:cs="Times New Roman"/>
          <w:b/>
        </w:rPr>
        <w:t xml:space="preserve">4. Review Field Practicum Final Report and </w:t>
      </w:r>
      <w:r w:rsidR="00625DBA" w:rsidRPr="009A2972">
        <w:rPr>
          <w:rFonts w:ascii="Times New Roman" w:hAnsi="Times New Roman" w:cs="Times New Roman"/>
          <w:b/>
        </w:rPr>
        <w:t>P</w:t>
      </w:r>
      <w:r w:rsidRPr="009A2972">
        <w:rPr>
          <w:rFonts w:ascii="Times New Roman" w:hAnsi="Times New Roman" w:cs="Times New Roman"/>
          <w:b/>
        </w:rPr>
        <w:t>articipat</w:t>
      </w:r>
      <w:r w:rsidR="00625DBA" w:rsidRPr="009A2972">
        <w:rPr>
          <w:rFonts w:ascii="Times New Roman" w:hAnsi="Times New Roman" w:cs="Times New Roman"/>
          <w:b/>
        </w:rPr>
        <w:t>e</w:t>
      </w:r>
      <w:r w:rsidRPr="009A2972">
        <w:rPr>
          <w:rFonts w:ascii="Times New Roman" w:hAnsi="Times New Roman" w:cs="Times New Roman"/>
          <w:b/>
        </w:rPr>
        <w:t xml:space="preserve"> in Final Presentation and Private Defense</w:t>
      </w:r>
    </w:p>
    <w:p w14:paraId="4BCEC2D9" w14:textId="3441D70C" w:rsidR="00947BAB" w:rsidRPr="009A2972" w:rsidRDefault="00947BAB" w:rsidP="00C664CC">
      <w:pPr>
        <w:spacing w:after="120" w:line="240" w:lineRule="auto"/>
        <w:jc w:val="both"/>
        <w:rPr>
          <w:rFonts w:ascii="Times New Roman" w:hAnsi="Times New Roman" w:cs="Times New Roman"/>
        </w:rPr>
      </w:pPr>
      <w:r w:rsidRPr="009A2972">
        <w:rPr>
          <w:rFonts w:ascii="Times New Roman" w:hAnsi="Times New Roman" w:cs="Times New Roman"/>
        </w:rPr>
        <w:t>In fulfillment of the requirements for the MDP degree, students carry out a final presentation and private defense in their final term. The chair and committee members will review the final version of the field practicum report</w:t>
      </w:r>
      <w:r w:rsidR="000E2351" w:rsidRPr="009A2972">
        <w:rPr>
          <w:rFonts w:ascii="Times New Roman" w:hAnsi="Times New Roman" w:cs="Times New Roman"/>
        </w:rPr>
        <w:t>.</w:t>
      </w:r>
      <w:r w:rsidRPr="009A2972">
        <w:rPr>
          <w:rFonts w:ascii="Times New Roman" w:hAnsi="Times New Roman" w:cs="Times New Roman"/>
        </w:rPr>
        <w:t xml:space="preserve"> </w:t>
      </w:r>
      <w:r w:rsidR="000E2351" w:rsidRPr="009A2972">
        <w:rPr>
          <w:rFonts w:ascii="Times New Roman" w:hAnsi="Times New Roman" w:cs="Times New Roman"/>
        </w:rPr>
        <w:t>They</w:t>
      </w:r>
      <w:r w:rsidRPr="009A2972">
        <w:rPr>
          <w:rFonts w:ascii="Times New Roman" w:hAnsi="Times New Roman" w:cs="Times New Roman"/>
        </w:rPr>
        <w:t xml:space="preserve"> will ultimately approve the final report and presentation, </w:t>
      </w:r>
      <w:r w:rsidR="000E2351" w:rsidRPr="009A2972">
        <w:rPr>
          <w:rFonts w:ascii="Times New Roman" w:hAnsi="Times New Roman" w:cs="Times New Roman"/>
        </w:rPr>
        <w:t>as well as</w:t>
      </w:r>
      <w:r w:rsidRPr="009A2972">
        <w:rPr>
          <w:rFonts w:ascii="Times New Roman" w:hAnsi="Times New Roman" w:cs="Times New Roman"/>
        </w:rPr>
        <w:t xml:space="preserve"> the achievement of UF-approved student learning outcomes (SLOs) in the areas of knowledge, skills and professional behavior. The student is responsible for scheduling a presentation and defense date that is acceptable to all members of their committee. Committee members sign the finalized MDP Study Plan again in the student’s final term. They will also sign the UF MDP Student Learning Outcomes Assessment form at the </w:t>
      </w:r>
      <w:r w:rsidR="008A15A5" w:rsidRPr="009A2972">
        <w:rPr>
          <w:rFonts w:ascii="Times New Roman" w:hAnsi="Times New Roman" w:cs="Times New Roman"/>
        </w:rPr>
        <w:t xml:space="preserve">end of the </w:t>
      </w:r>
      <w:r w:rsidRPr="009A2972">
        <w:rPr>
          <w:rFonts w:ascii="Times New Roman" w:hAnsi="Times New Roman" w:cs="Times New Roman"/>
        </w:rPr>
        <w:t>private defense.</w:t>
      </w:r>
      <w:r w:rsidR="00197D0A" w:rsidRPr="009A2972">
        <w:rPr>
          <w:rFonts w:ascii="Times New Roman" w:hAnsi="Times New Roman" w:cs="Times New Roman"/>
        </w:rPr>
        <w:t xml:space="preserve"> These signatures can be secured electronically, if necessary.</w:t>
      </w:r>
    </w:p>
    <w:p w14:paraId="1D4BC57F" w14:textId="54D710E4" w:rsidR="00947BAB" w:rsidRPr="009A2972" w:rsidRDefault="00947BAB" w:rsidP="00C664CC">
      <w:pPr>
        <w:spacing w:after="120" w:line="240" w:lineRule="auto"/>
        <w:jc w:val="both"/>
        <w:rPr>
          <w:rFonts w:ascii="Times New Roman" w:hAnsi="Times New Roman" w:cs="Times New Roman"/>
          <w:b/>
        </w:rPr>
      </w:pPr>
      <w:r w:rsidRPr="009A2972">
        <w:rPr>
          <w:rFonts w:ascii="Times New Roman" w:hAnsi="Times New Roman" w:cs="Times New Roman"/>
          <w:b/>
        </w:rPr>
        <w:t>A final note</w:t>
      </w:r>
      <w:r w:rsidR="000F0BBF" w:rsidRPr="009A2972">
        <w:rPr>
          <w:rFonts w:ascii="Times New Roman" w:hAnsi="Times New Roman" w:cs="Times New Roman"/>
          <w:b/>
        </w:rPr>
        <w:t xml:space="preserve"> of appreciation</w:t>
      </w:r>
    </w:p>
    <w:p w14:paraId="19F6121C" w14:textId="7476A93C" w:rsidR="00F80ACA" w:rsidRPr="009A2972" w:rsidRDefault="00947BAB" w:rsidP="00C664CC">
      <w:pPr>
        <w:spacing w:after="120" w:line="240" w:lineRule="auto"/>
        <w:jc w:val="both"/>
        <w:rPr>
          <w:rFonts w:ascii="Times New Roman" w:hAnsi="Times New Roman" w:cs="Times New Roman"/>
          <w:b/>
        </w:rPr>
      </w:pPr>
      <w:r w:rsidRPr="009A2972">
        <w:rPr>
          <w:rFonts w:ascii="Times New Roman" w:hAnsi="Times New Roman" w:cs="Times New Roman"/>
        </w:rPr>
        <w:t>MDP Supervisory Committee members play an essential advisory role in the MDP Program. Your acceptance to serve on a</w:t>
      </w:r>
      <w:r w:rsidR="00F30C78" w:rsidRPr="009A2972">
        <w:rPr>
          <w:rFonts w:ascii="Times New Roman" w:hAnsi="Times New Roman" w:cs="Times New Roman"/>
        </w:rPr>
        <w:t>n</w:t>
      </w:r>
      <w:r w:rsidRPr="009A2972">
        <w:rPr>
          <w:rFonts w:ascii="Times New Roman" w:hAnsi="Times New Roman" w:cs="Times New Roman"/>
        </w:rPr>
        <w:t xml:space="preserve"> MDP student’s committee enriches not only their experience and success, but the program as well. We are grateful to </w:t>
      </w:r>
      <w:r w:rsidR="00340197">
        <w:rPr>
          <w:rFonts w:ascii="Times New Roman" w:hAnsi="Times New Roman" w:cs="Times New Roman"/>
        </w:rPr>
        <w:t xml:space="preserve">each of </w:t>
      </w:r>
      <w:r w:rsidRPr="009A2972">
        <w:rPr>
          <w:rFonts w:ascii="Times New Roman" w:hAnsi="Times New Roman" w:cs="Times New Roman"/>
        </w:rPr>
        <w:t>you for this important contribution.</w:t>
      </w:r>
      <w:bookmarkStart w:id="23" w:name="_Toc178843037"/>
      <w:bookmarkStart w:id="24" w:name="_Toc183143634"/>
      <w:r w:rsidR="00F80ACA" w:rsidRPr="009A2972">
        <w:rPr>
          <w:rFonts w:ascii="Times New Roman" w:hAnsi="Times New Roman" w:cs="Times New Roman"/>
          <w:b/>
        </w:rPr>
        <w:br w:type="page"/>
      </w:r>
    </w:p>
    <w:bookmarkEnd w:id="23"/>
    <w:bookmarkEnd w:id="24"/>
    <w:p w14:paraId="0338FF97" w14:textId="3A03D423" w:rsidR="001F52A4" w:rsidRPr="001F52A4" w:rsidRDefault="0024015F" w:rsidP="004D4E06">
      <w:pPr>
        <w:spacing w:line="240" w:lineRule="auto"/>
        <w:jc w:val="center"/>
        <w:rPr>
          <w:rFonts w:ascii="Times New Roman" w:hAnsi="Times New Roman" w:cs="Times New Roman"/>
          <w:b/>
        </w:rPr>
      </w:pPr>
      <w:r w:rsidRPr="001F52A4">
        <w:rPr>
          <w:rFonts w:ascii="Times New Roman" w:hAnsi="Times New Roman" w:cs="Times New Roman"/>
          <w:b/>
          <w:sz w:val="28"/>
        </w:rPr>
        <w:lastRenderedPageBreak/>
        <w:t>THE FIELD PRACTICUM OF THE UF MDP PROGRAM</w:t>
      </w:r>
    </w:p>
    <w:p w14:paraId="10FA5A1C" w14:textId="781B4FA1" w:rsidR="001F52A4" w:rsidRPr="001F52A4" w:rsidRDefault="001F52A4" w:rsidP="004D4E06">
      <w:pPr>
        <w:spacing w:line="240" w:lineRule="auto"/>
        <w:jc w:val="both"/>
        <w:rPr>
          <w:rFonts w:ascii="Times New Roman" w:hAnsi="Times New Roman" w:cs="Times New Roman"/>
        </w:rPr>
      </w:pPr>
      <w:r w:rsidRPr="001F52A4">
        <w:rPr>
          <w:rFonts w:ascii="Times New Roman" w:hAnsi="Times New Roman" w:cs="Times New Roman"/>
        </w:rPr>
        <w:t>The field practicum is the formative development practice experience for you, our MDP students. It will provide you with an opportunity to apply interdisciplinary and cross-cultural problem</w:t>
      </w:r>
      <w:r w:rsidR="00F43F04">
        <w:rPr>
          <w:rFonts w:ascii="Times New Roman" w:hAnsi="Times New Roman" w:cs="Times New Roman"/>
        </w:rPr>
        <w:t>-</w:t>
      </w:r>
      <w:r w:rsidRPr="001F52A4">
        <w:rPr>
          <w:rFonts w:ascii="Times New Roman" w:hAnsi="Times New Roman" w:cs="Times New Roman"/>
        </w:rPr>
        <w:t xml:space="preserve">solving skills outside the classroom in international </w:t>
      </w:r>
      <w:r w:rsidR="00AF3C02">
        <w:rPr>
          <w:rFonts w:ascii="Times New Roman" w:hAnsi="Times New Roman" w:cs="Times New Roman"/>
        </w:rPr>
        <w:t xml:space="preserve">or domestic </w:t>
      </w:r>
      <w:r w:rsidRPr="001F52A4">
        <w:rPr>
          <w:rFonts w:ascii="Times New Roman" w:hAnsi="Times New Roman" w:cs="Times New Roman"/>
        </w:rPr>
        <w:t>contexts in association with experienced practitioners, working for diverse agencies and organizations involved in addressing important development challenges.</w:t>
      </w:r>
    </w:p>
    <w:p w14:paraId="6F5FA49C" w14:textId="77777777" w:rsidR="001F52A4" w:rsidRPr="001F52A4" w:rsidRDefault="001F52A4" w:rsidP="004D4E06">
      <w:pPr>
        <w:spacing w:line="240" w:lineRule="auto"/>
        <w:jc w:val="both"/>
        <w:rPr>
          <w:rFonts w:ascii="Times New Roman" w:hAnsi="Times New Roman" w:cs="Times New Roman"/>
        </w:rPr>
      </w:pPr>
      <w:r w:rsidRPr="001F52A4">
        <w:rPr>
          <w:rFonts w:ascii="Times New Roman" w:hAnsi="Times New Roman" w:cs="Times New Roman"/>
        </w:rPr>
        <w:t xml:space="preserve">It is important to understand that the field practicum is not an internship in which you simply carry out tasks identified by a host organization seeking student support. Although providing this type of service would be personally enriching and of value to a host organization, it does not meet the requirements of the field practicum of the UF MDP program. </w:t>
      </w:r>
    </w:p>
    <w:p w14:paraId="433AD69A" w14:textId="1D58D8C8" w:rsidR="001F52A4" w:rsidRPr="001F52A4" w:rsidRDefault="0024015F" w:rsidP="004D4E06">
      <w:pPr>
        <w:spacing w:line="240" w:lineRule="auto"/>
        <w:jc w:val="both"/>
        <w:rPr>
          <w:rFonts w:ascii="Times New Roman" w:hAnsi="Times New Roman" w:cs="Times New Roman"/>
          <w:b/>
        </w:rPr>
      </w:pPr>
      <w:r>
        <w:rPr>
          <w:rFonts w:ascii="Times New Roman" w:hAnsi="Times New Roman" w:cs="Times New Roman"/>
          <w:b/>
        </w:rPr>
        <w:t xml:space="preserve">1. </w:t>
      </w:r>
      <w:r w:rsidRPr="001F52A4">
        <w:rPr>
          <w:rFonts w:ascii="Times New Roman" w:hAnsi="Times New Roman" w:cs="Times New Roman"/>
          <w:b/>
        </w:rPr>
        <w:t xml:space="preserve">AN OVERVIEW: </w:t>
      </w:r>
      <w:r w:rsidR="007378C1">
        <w:rPr>
          <w:rFonts w:ascii="Times New Roman" w:hAnsi="Times New Roman" w:cs="Times New Roman"/>
          <w:b/>
        </w:rPr>
        <w:t xml:space="preserve">SO, </w:t>
      </w:r>
      <w:r w:rsidRPr="001F52A4">
        <w:rPr>
          <w:rFonts w:ascii="Times New Roman" w:hAnsi="Times New Roman" w:cs="Times New Roman"/>
          <w:b/>
        </w:rPr>
        <w:t>WHAT CONSTITUTE</w:t>
      </w:r>
      <w:r w:rsidR="007378C1">
        <w:rPr>
          <w:rFonts w:ascii="Times New Roman" w:hAnsi="Times New Roman" w:cs="Times New Roman"/>
          <w:b/>
        </w:rPr>
        <w:t>S</w:t>
      </w:r>
      <w:r w:rsidRPr="001F52A4">
        <w:rPr>
          <w:rFonts w:ascii="Times New Roman" w:hAnsi="Times New Roman" w:cs="Times New Roman"/>
          <w:b/>
        </w:rPr>
        <w:t xml:space="preserve"> A FIELD PRACTICUM?</w:t>
      </w:r>
    </w:p>
    <w:p w14:paraId="4347BB5F" w14:textId="16770653" w:rsidR="001F52A4" w:rsidRPr="001F52A4" w:rsidRDefault="001F52A4" w:rsidP="004D4E06">
      <w:pPr>
        <w:spacing w:line="240" w:lineRule="auto"/>
        <w:jc w:val="both"/>
        <w:rPr>
          <w:rFonts w:ascii="Times New Roman" w:hAnsi="Times New Roman" w:cs="Times New Roman"/>
        </w:rPr>
      </w:pPr>
      <w:r w:rsidRPr="001F52A4">
        <w:rPr>
          <w:rFonts w:ascii="Times New Roman" w:hAnsi="Times New Roman" w:cs="Times New Roman"/>
        </w:rPr>
        <w:t xml:space="preserve">The field practicum integrates several important attributes and criteria. Like the internship mentioned above, you will be required to work with a host organization on a topic/theme of mutual interest. In the case of the field practicum, however, you will be required to: i) select a development </w:t>
      </w:r>
      <w:r w:rsidR="00AF3C02">
        <w:rPr>
          <w:rFonts w:ascii="Times New Roman" w:hAnsi="Times New Roman" w:cs="Times New Roman"/>
        </w:rPr>
        <w:t xml:space="preserve">issue or </w:t>
      </w:r>
      <w:r w:rsidRPr="001F52A4">
        <w:rPr>
          <w:rFonts w:ascii="Times New Roman" w:hAnsi="Times New Roman" w:cs="Times New Roman"/>
        </w:rPr>
        <w:t xml:space="preserve">problem which you will contribute to address; ii) identify a coherent set of ultimate goals and intermediate objectives; and iii) design and implement the strategies </w:t>
      </w:r>
      <w:r w:rsidR="00152FC1">
        <w:rPr>
          <w:rFonts w:ascii="Times New Roman" w:hAnsi="Times New Roman" w:cs="Times New Roman"/>
        </w:rPr>
        <w:t xml:space="preserve">and methods </w:t>
      </w:r>
      <w:r w:rsidRPr="001F52A4">
        <w:rPr>
          <w:rFonts w:ascii="Times New Roman" w:hAnsi="Times New Roman" w:cs="Times New Roman"/>
        </w:rPr>
        <w:t xml:space="preserve">that will allow you to pursue such goals. In other words, while providing a service to your </w:t>
      </w:r>
      <w:r w:rsidR="00CA00C7">
        <w:rPr>
          <w:rFonts w:ascii="Times New Roman" w:hAnsi="Times New Roman" w:cs="Times New Roman"/>
        </w:rPr>
        <w:t xml:space="preserve">host </w:t>
      </w:r>
      <w:r w:rsidRPr="001F52A4">
        <w:rPr>
          <w:rFonts w:ascii="Times New Roman" w:hAnsi="Times New Roman" w:cs="Times New Roman"/>
        </w:rPr>
        <w:t xml:space="preserve">organization and working on a development </w:t>
      </w:r>
      <w:r w:rsidR="00AF3C02">
        <w:rPr>
          <w:rFonts w:ascii="Times New Roman" w:hAnsi="Times New Roman" w:cs="Times New Roman"/>
        </w:rPr>
        <w:t xml:space="preserve">issue or </w:t>
      </w:r>
      <w:r w:rsidRPr="001F52A4">
        <w:rPr>
          <w:rFonts w:ascii="Times New Roman" w:hAnsi="Times New Roman" w:cs="Times New Roman"/>
        </w:rPr>
        <w:t>problem that is relevant to the</w:t>
      </w:r>
      <w:r w:rsidR="00CA00C7">
        <w:rPr>
          <w:rFonts w:ascii="Times New Roman" w:hAnsi="Times New Roman" w:cs="Times New Roman"/>
        </w:rPr>
        <w:t xml:space="preserve"> organization</w:t>
      </w:r>
      <w:r w:rsidRPr="001F52A4">
        <w:rPr>
          <w:rFonts w:ascii="Times New Roman" w:hAnsi="Times New Roman" w:cs="Times New Roman"/>
        </w:rPr>
        <w:t>, you will be a main actor in establishing the intellectual design and purpose of your field practicum. Through this process you should demonstrate that you have developed and applied a wide set of expertise in development practice in a real-world setting.</w:t>
      </w:r>
    </w:p>
    <w:p w14:paraId="31EBF4CB" w14:textId="5E4F4D99" w:rsidR="001F52A4" w:rsidRPr="001F52A4" w:rsidRDefault="001F52A4" w:rsidP="004D4E06">
      <w:pPr>
        <w:spacing w:line="240" w:lineRule="auto"/>
        <w:jc w:val="both"/>
        <w:rPr>
          <w:rFonts w:ascii="Times New Roman" w:hAnsi="Times New Roman" w:cs="Times New Roman"/>
        </w:rPr>
      </w:pPr>
      <w:r w:rsidRPr="001F52A4">
        <w:rPr>
          <w:rFonts w:ascii="Times New Roman" w:hAnsi="Times New Roman" w:cs="Times New Roman"/>
        </w:rPr>
        <w:t xml:space="preserve">You need to identify and plan the goals and activities to be implemented, in a written proposal to be prepared during the </w:t>
      </w:r>
      <w:r w:rsidR="00D5072B">
        <w:rPr>
          <w:rFonts w:ascii="Times New Roman" w:hAnsi="Times New Roman" w:cs="Times New Roman"/>
        </w:rPr>
        <w:t>F</w:t>
      </w:r>
      <w:r w:rsidRPr="001F52A4">
        <w:rPr>
          <w:rFonts w:ascii="Times New Roman" w:hAnsi="Times New Roman" w:cs="Times New Roman"/>
        </w:rPr>
        <w:t xml:space="preserve">all and </w:t>
      </w:r>
      <w:r w:rsidR="00D5072B">
        <w:rPr>
          <w:rFonts w:ascii="Times New Roman" w:hAnsi="Times New Roman" w:cs="Times New Roman"/>
        </w:rPr>
        <w:t>S</w:t>
      </w:r>
      <w:r w:rsidRPr="001F52A4">
        <w:rPr>
          <w:rFonts w:ascii="Times New Roman" w:hAnsi="Times New Roman" w:cs="Times New Roman"/>
        </w:rPr>
        <w:t xml:space="preserve">pring semesters prior to the </w:t>
      </w:r>
      <w:r>
        <w:rPr>
          <w:rFonts w:ascii="Times New Roman" w:hAnsi="Times New Roman" w:cs="Times New Roman"/>
        </w:rPr>
        <w:t>field practicum</w:t>
      </w:r>
      <w:r w:rsidRPr="001F52A4">
        <w:rPr>
          <w:rFonts w:ascii="Times New Roman" w:hAnsi="Times New Roman" w:cs="Times New Roman"/>
        </w:rPr>
        <w:t xml:space="preserve">. The development of your field practicum proposal will be strengthened with guidance from your supervisory committee and must be endorsed by your host organization. The proposal will be the main deliverable of </w:t>
      </w:r>
      <w:r w:rsidR="00544828" w:rsidRPr="00B67479">
        <w:rPr>
          <w:rFonts w:ascii="Times New Roman" w:hAnsi="Times New Roman" w:cs="Times New Roman"/>
          <w:i/>
        </w:rPr>
        <w:t xml:space="preserve">Design and Methods </w:t>
      </w:r>
      <w:r w:rsidR="00B67479">
        <w:rPr>
          <w:rFonts w:ascii="Times New Roman" w:hAnsi="Times New Roman" w:cs="Times New Roman"/>
          <w:i/>
        </w:rPr>
        <w:t>in</w:t>
      </w:r>
      <w:r w:rsidR="00544828" w:rsidRPr="00B67479">
        <w:rPr>
          <w:rFonts w:ascii="Times New Roman" w:hAnsi="Times New Roman" w:cs="Times New Roman"/>
          <w:i/>
        </w:rPr>
        <w:t xml:space="preserve"> </w:t>
      </w:r>
      <w:r w:rsidRPr="00B67479">
        <w:rPr>
          <w:rFonts w:ascii="Times New Roman" w:hAnsi="Times New Roman" w:cs="Times New Roman"/>
          <w:i/>
        </w:rPr>
        <w:t>Sustainable Development Practice</w:t>
      </w:r>
      <w:r w:rsidR="003144D3">
        <w:rPr>
          <w:rFonts w:ascii="Times New Roman" w:hAnsi="Times New Roman" w:cs="Times New Roman"/>
        </w:rPr>
        <w:t xml:space="preserve">; </w:t>
      </w:r>
      <w:r w:rsidRPr="001F52A4">
        <w:rPr>
          <w:rFonts w:ascii="Times New Roman" w:hAnsi="Times New Roman" w:cs="Times New Roman"/>
        </w:rPr>
        <w:t xml:space="preserve">a course offered in the </w:t>
      </w:r>
      <w:r w:rsidR="00651276">
        <w:rPr>
          <w:rFonts w:ascii="Times New Roman" w:hAnsi="Times New Roman" w:cs="Times New Roman"/>
        </w:rPr>
        <w:t xml:space="preserve">Spring </w:t>
      </w:r>
      <w:r w:rsidRPr="001F52A4">
        <w:rPr>
          <w:rFonts w:ascii="Times New Roman" w:hAnsi="Times New Roman" w:cs="Times New Roman"/>
        </w:rPr>
        <w:t>semester to support students during the preparation of their field practicum proposals.</w:t>
      </w:r>
    </w:p>
    <w:p w14:paraId="441ADBF3" w14:textId="77777777" w:rsidR="001F52A4" w:rsidRPr="001F52A4" w:rsidRDefault="001F52A4" w:rsidP="004D4E06">
      <w:pPr>
        <w:spacing w:line="240" w:lineRule="auto"/>
        <w:jc w:val="both"/>
        <w:rPr>
          <w:rFonts w:ascii="Times New Roman" w:hAnsi="Times New Roman" w:cs="Times New Roman"/>
          <w:b/>
        </w:rPr>
      </w:pPr>
      <w:r w:rsidRPr="001F52A4">
        <w:rPr>
          <w:rFonts w:ascii="Times New Roman" w:hAnsi="Times New Roman" w:cs="Times New Roman"/>
          <w:b/>
        </w:rPr>
        <w:t>Data collection</w:t>
      </w:r>
    </w:p>
    <w:p w14:paraId="5574C8B3" w14:textId="27EB7F53" w:rsidR="001F52A4" w:rsidRPr="001F52A4" w:rsidRDefault="001F52A4" w:rsidP="004D4E06">
      <w:pPr>
        <w:spacing w:line="240" w:lineRule="auto"/>
        <w:jc w:val="both"/>
        <w:rPr>
          <w:rFonts w:ascii="Times New Roman" w:hAnsi="Times New Roman" w:cs="Times New Roman"/>
        </w:rPr>
      </w:pPr>
      <w:r w:rsidRPr="001F52A4">
        <w:rPr>
          <w:rFonts w:ascii="Times New Roman" w:hAnsi="Times New Roman" w:cs="Times New Roman"/>
        </w:rPr>
        <w:t>An important attribute of the field practicum is that you will be required to gather and analyze quantitative and/or qualitative data/information utilizing different methods to address objectives of your practicum. Skills required for effective data collection and analysis (</w:t>
      </w:r>
      <w:r w:rsidR="00544828">
        <w:rPr>
          <w:rFonts w:ascii="Times New Roman" w:hAnsi="Times New Roman" w:cs="Times New Roman"/>
        </w:rPr>
        <w:t xml:space="preserve">ethnographic observation, </w:t>
      </w:r>
      <w:r w:rsidRPr="001F52A4">
        <w:rPr>
          <w:rFonts w:ascii="Times New Roman" w:hAnsi="Times New Roman" w:cs="Times New Roman"/>
        </w:rPr>
        <w:t xml:space="preserve">focus groups; </w:t>
      </w:r>
      <w:r w:rsidR="00AF3C02">
        <w:rPr>
          <w:rFonts w:ascii="Times New Roman" w:hAnsi="Times New Roman" w:cs="Times New Roman"/>
        </w:rPr>
        <w:t xml:space="preserve">semi-structured interviews, </w:t>
      </w:r>
      <w:r w:rsidRPr="001F52A4">
        <w:rPr>
          <w:rFonts w:ascii="Times New Roman" w:hAnsi="Times New Roman" w:cs="Times New Roman"/>
        </w:rPr>
        <w:t>participatory assessments; surveys</w:t>
      </w:r>
      <w:r w:rsidR="00AF3C02">
        <w:rPr>
          <w:rFonts w:ascii="Times New Roman" w:hAnsi="Times New Roman" w:cs="Times New Roman"/>
        </w:rPr>
        <w:t>, etc.</w:t>
      </w:r>
      <w:r w:rsidRPr="001F52A4">
        <w:rPr>
          <w:rFonts w:ascii="Times New Roman" w:hAnsi="Times New Roman" w:cs="Times New Roman"/>
        </w:rPr>
        <w:t xml:space="preserve">) must figure in the practitioner toolbox of any professional aspiring to pursue a career in sustainable development. The field practicum will provide you with an opportunity to gain experience in the collection, analysis and evaluation of information from different sources, utilizing appropriate </w:t>
      </w:r>
      <w:r w:rsidR="00152FC1" w:rsidRPr="001F52A4">
        <w:rPr>
          <w:rFonts w:ascii="Times New Roman" w:hAnsi="Times New Roman" w:cs="Times New Roman"/>
        </w:rPr>
        <w:t>method</w:t>
      </w:r>
      <w:r w:rsidR="00152FC1">
        <w:rPr>
          <w:rFonts w:ascii="Times New Roman" w:hAnsi="Times New Roman" w:cs="Times New Roman"/>
        </w:rPr>
        <w:t>s</w:t>
      </w:r>
      <w:r w:rsidRPr="001F52A4">
        <w:rPr>
          <w:rFonts w:ascii="Times New Roman" w:hAnsi="Times New Roman" w:cs="Times New Roman"/>
        </w:rPr>
        <w:t xml:space="preserve">. </w:t>
      </w:r>
      <w:r w:rsidR="00AF3C02">
        <w:rPr>
          <w:rFonts w:ascii="Times New Roman" w:hAnsi="Times New Roman" w:cs="Times New Roman"/>
        </w:rPr>
        <w:t xml:space="preserve">It is important to indicate here, however, that considerable flexibility exists in the program to adapt the capstone field practicum to your interests. </w:t>
      </w:r>
    </w:p>
    <w:p w14:paraId="6791F6A0" w14:textId="77777777" w:rsidR="001F52A4" w:rsidRPr="001F52A4" w:rsidRDefault="001F52A4" w:rsidP="004D4E06">
      <w:pPr>
        <w:spacing w:line="240" w:lineRule="auto"/>
        <w:jc w:val="both"/>
        <w:rPr>
          <w:rFonts w:ascii="Times New Roman" w:hAnsi="Times New Roman" w:cs="Times New Roman"/>
          <w:b/>
        </w:rPr>
      </w:pPr>
      <w:r w:rsidRPr="001F52A4">
        <w:rPr>
          <w:rFonts w:ascii="Times New Roman" w:hAnsi="Times New Roman" w:cs="Times New Roman"/>
          <w:b/>
        </w:rPr>
        <w:t>Project objectives</w:t>
      </w:r>
    </w:p>
    <w:p w14:paraId="65AF3F26" w14:textId="3FA0473E" w:rsidR="001F52A4" w:rsidRPr="001F52A4" w:rsidRDefault="001F52A4" w:rsidP="004D4E06">
      <w:pPr>
        <w:spacing w:line="240" w:lineRule="auto"/>
        <w:jc w:val="both"/>
        <w:rPr>
          <w:rFonts w:ascii="Times New Roman" w:hAnsi="Times New Roman" w:cs="Times New Roman"/>
        </w:rPr>
      </w:pPr>
      <w:r w:rsidRPr="00825464">
        <w:rPr>
          <w:rFonts w:ascii="Times New Roman" w:hAnsi="Times New Roman" w:cs="Times New Roman"/>
        </w:rPr>
        <w:t>The duration of the field practicum, being only 10 to 12 weeks</w:t>
      </w:r>
      <w:r w:rsidRPr="00F43F04">
        <w:rPr>
          <w:rFonts w:ascii="Times New Roman" w:hAnsi="Times New Roman" w:cs="Times New Roman"/>
        </w:rPr>
        <w:t>,</w:t>
      </w:r>
      <w:r w:rsidRPr="001F52A4">
        <w:rPr>
          <w:rFonts w:ascii="Times New Roman" w:hAnsi="Times New Roman" w:cs="Times New Roman"/>
        </w:rPr>
        <w:t xml:space="preserve"> will require that you identify clearly, with input from your host organization, the objectives you hope to accomplish. Commonly, UF MDP students have provided services to ongoing development initiatives being carried out by their respective host organizations. The type of services provided, however, has varied widely among students depending on where in the project cycle they focus their work (</w:t>
      </w:r>
      <w:r w:rsidR="007E422B">
        <w:rPr>
          <w:rFonts w:ascii="Times New Roman" w:hAnsi="Times New Roman" w:cs="Times New Roman"/>
        </w:rPr>
        <w:t xml:space="preserve">visit </w:t>
      </w:r>
      <w:hyperlink r:id="rId72" w:history="1">
        <w:r w:rsidR="007E422B" w:rsidRPr="007E422B">
          <w:rPr>
            <w:rStyle w:val="Hyperlink"/>
            <w:rFonts w:ascii="Times New Roman" w:hAnsi="Times New Roman" w:cs="Times New Roman"/>
          </w:rPr>
          <w:t>MDP Field Practicum Placements</w:t>
        </w:r>
      </w:hyperlink>
      <w:r w:rsidRPr="001F52A4">
        <w:rPr>
          <w:rFonts w:ascii="Times New Roman" w:hAnsi="Times New Roman" w:cs="Times New Roman"/>
        </w:rPr>
        <w:t xml:space="preserve">). Within the project cycle, a preliminary phase of all projects involves gathering essential information for project planning. Once a project is approved and enters into the execution phase, monitoring is required to track project performance and to verify that the project is progressing towards the attainment of specific objectives. </w:t>
      </w:r>
      <w:r w:rsidRPr="001F52A4">
        <w:rPr>
          <w:rFonts w:ascii="Times New Roman" w:hAnsi="Times New Roman" w:cs="Times New Roman"/>
        </w:rPr>
        <w:lastRenderedPageBreak/>
        <w:t>Projects also undergo periodic evaluations to determine to what degree the outcomes envisioned in the project document are being accomplished</w:t>
      </w:r>
      <w:r w:rsidR="00B566D5">
        <w:rPr>
          <w:rFonts w:ascii="Times New Roman" w:hAnsi="Times New Roman" w:cs="Times New Roman"/>
        </w:rPr>
        <w:t>,</w:t>
      </w:r>
      <w:r w:rsidRPr="001F52A4">
        <w:rPr>
          <w:rFonts w:ascii="Times New Roman" w:hAnsi="Times New Roman" w:cs="Times New Roman"/>
        </w:rPr>
        <w:t xml:space="preserve"> and to extract lessons learned for future initiatives. </w:t>
      </w:r>
    </w:p>
    <w:p w14:paraId="0F168BA5" w14:textId="73635FAA" w:rsidR="001F52A4" w:rsidRPr="001F52A4" w:rsidRDefault="001F52A4" w:rsidP="004D4E06">
      <w:pPr>
        <w:spacing w:line="240" w:lineRule="auto"/>
        <w:jc w:val="both"/>
        <w:rPr>
          <w:rFonts w:ascii="Times New Roman" w:hAnsi="Times New Roman" w:cs="Times New Roman"/>
        </w:rPr>
      </w:pPr>
      <w:r w:rsidRPr="001F52A4">
        <w:rPr>
          <w:rFonts w:ascii="Times New Roman" w:hAnsi="Times New Roman" w:cs="Times New Roman"/>
        </w:rPr>
        <w:t>You, as an MDP student, can provide an invaluable service to a host organization at any point in the project cycle. For example, a host organization may be in the process of planning a new initiative or a new phase of an ongoing initiative</w:t>
      </w:r>
      <w:r w:rsidR="00CA00C7">
        <w:rPr>
          <w:rFonts w:ascii="Times New Roman" w:hAnsi="Times New Roman" w:cs="Times New Roman"/>
        </w:rPr>
        <w:t>,</w:t>
      </w:r>
      <w:r w:rsidRPr="001F52A4">
        <w:rPr>
          <w:rFonts w:ascii="Times New Roman" w:hAnsi="Times New Roman" w:cs="Times New Roman"/>
        </w:rPr>
        <w:t xml:space="preserve"> and your contribution might involve carrying out a needs assessment or generating information on important aspects of the sociocultural, economic and environmental context in which the initiative will be carried out. In other cases, an organization may recognize a need to complement the information that was available during project planning, to enhance the quality and effectiveness of their ongoing efforts. This situation is quite common, considerin</w:t>
      </w:r>
      <w:r w:rsidR="0024151C">
        <w:rPr>
          <w:rFonts w:ascii="Times New Roman" w:hAnsi="Times New Roman" w:cs="Times New Roman"/>
        </w:rPr>
        <w:t>g</w:t>
      </w:r>
      <w:r w:rsidRPr="001F52A4">
        <w:rPr>
          <w:rFonts w:ascii="Times New Roman" w:hAnsi="Times New Roman" w:cs="Times New Roman"/>
        </w:rPr>
        <w:t xml:space="preserve"> the complexity of sustainable development processes and the rather limited time typically available for the preparation of project proposals. </w:t>
      </w:r>
    </w:p>
    <w:p w14:paraId="6EF7EF90" w14:textId="40B3C8EF" w:rsidR="001F52A4" w:rsidRPr="001F52A4" w:rsidRDefault="001F52A4" w:rsidP="004D4E06">
      <w:pPr>
        <w:spacing w:line="240" w:lineRule="auto"/>
        <w:jc w:val="both"/>
        <w:rPr>
          <w:rFonts w:ascii="Times New Roman" w:hAnsi="Times New Roman" w:cs="Times New Roman"/>
        </w:rPr>
      </w:pPr>
      <w:r w:rsidRPr="001F52A4">
        <w:rPr>
          <w:rFonts w:ascii="Times New Roman" w:hAnsi="Times New Roman" w:cs="Times New Roman"/>
        </w:rPr>
        <w:t xml:space="preserve">Several UF MDP students have collaborated with host organizations in the development of a monitoring plan in close consultation with project staff and beneficiaries. In other cases, students have developed and applied </w:t>
      </w:r>
      <w:r w:rsidR="00CA00C7">
        <w:rPr>
          <w:rFonts w:ascii="Times New Roman" w:hAnsi="Times New Roman" w:cs="Times New Roman"/>
        </w:rPr>
        <w:t xml:space="preserve">survey </w:t>
      </w:r>
      <w:r w:rsidRPr="001F52A4">
        <w:rPr>
          <w:rFonts w:ascii="Times New Roman" w:hAnsi="Times New Roman" w:cs="Times New Roman"/>
        </w:rPr>
        <w:t xml:space="preserve">instruments to assess project impact and shed light on aspects that should be </w:t>
      </w:r>
      <w:r w:rsidR="00923EBC">
        <w:rPr>
          <w:rFonts w:ascii="Times New Roman" w:hAnsi="Times New Roman" w:cs="Times New Roman"/>
        </w:rPr>
        <w:t>addressed</w:t>
      </w:r>
      <w:r w:rsidRPr="001F52A4">
        <w:rPr>
          <w:rFonts w:ascii="Times New Roman" w:hAnsi="Times New Roman" w:cs="Times New Roman"/>
        </w:rPr>
        <w:t xml:space="preserve"> as the project moves forward. </w:t>
      </w:r>
      <w:r w:rsidR="00CA00C7">
        <w:rPr>
          <w:rFonts w:ascii="Times New Roman" w:hAnsi="Times New Roman" w:cs="Times New Roman"/>
        </w:rPr>
        <w:t>W</w:t>
      </w:r>
      <w:r w:rsidRPr="001F52A4">
        <w:rPr>
          <w:rFonts w:ascii="Times New Roman" w:hAnsi="Times New Roman" w:cs="Times New Roman"/>
        </w:rPr>
        <w:t>hether a student generates baseline data, develops and implements a monitoring plan, or contributes to the realization of a project evaluation, he/she will be involved in the collection, analysis and interpretation of quantitative and/or qualitative information (data) as required by the field practicum</w:t>
      </w:r>
      <w:r>
        <w:rPr>
          <w:rFonts w:ascii="Times New Roman" w:hAnsi="Times New Roman" w:cs="Times New Roman"/>
        </w:rPr>
        <w:t xml:space="preserve"> including, in some cases, policy analysis</w:t>
      </w:r>
      <w:r w:rsidRPr="001F52A4">
        <w:rPr>
          <w:rFonts w:ascii="Times New Roman" w:hAnsi="Times New Roman" w:cs="Times New Roman"/>
        </w:rPr>
        <w:t xml:space="preserve">. </w:t>
      </w:r>
    </w:p>
    <w:p w14:paraId="38AE511D" w14:textId="77777777" w:rsidR="001F52A4" w:rsidRPr="001F52A4" w:rsidRDefault="001F52A4" w:rsidP="004D4E06">
      <w:pPr>
        <w:spacing w:line="240" w:lineRule="auto"/>
        <w:jc w:val="both"/>
        <w:rPr>
          <w:rFonts w:ascii="Times New Roman" w:hAnsi="Times New Roman" w:cs="Times New Roman"/>
        </w:rPr>
      </w:pPr>
      <w:r w:rsidRPr="001F52A4">
        <w:rPr>
          <w:rFonts w:ascii="Times New Roman" w:hAnsi="Times New Roman" w:cs="Times New Roman"/>
        </w:rPr>
        <w:t xml:space="preserve">A few UF MDP students have opted to carry out youth leadership training to fulfill the field practicum requirement. These students delved into the literature to develop the curriculum of their respective courses, </w:t>
      </w:r>
      <w:proofErr w:type="gramStart"/>
      <w:r w:rsidRPr="001F52A4">
        <w:rPr>
          <w:rFonts w:ascii="Times New Roman" w:hAnsi="Times New Roman" w:cs="Times New Roman"/>
        </w:rPr>
        <w:t>taking into account</w:t>
      </w:r>
      <w:proofErr w:type="gramEnd"/>
      <w:r w:rsidRPr="001F52A4">
        <w:rPr>
          <w:rFonts w:ascii="Times New Roman" w:hAnsi="Times New Roman" w:cs="Times New Roman"/>
        </w:rPr>
        <w:t xml:space="preserve"> contextual realities where the training was carried out. In these particular cases, the students essentially completed the entire project cycle from planning to evaluation.</w:t>
      </w:r>
    </w:p>
    <w:p w14:paraId="126A8B4C" w14:textId="77777777" w:rsidR="001F52A4" w:rsidRPr="001F52A4" w:rsidRDefault="001F52A4" w:rsidP="004D4E06">
      <w:pPr>
        <w:spacing w:line="240" w:lineRule="auto"/>
        <w:jc w:val="both"/>
        <w:rPr>
          <w:rFonts w:ascii="Times New Roman" w:hAnsi="Times New Roman" w:cs="Times New Roman"/>
          <w:b/>
        </w:rPr>
      </w:pPr>
      <w:r w:rsidRPr="001F52A4">
        <w:rPr>
          <w:rFonts w:ascii="Times New Roman" w:hAnsi="Times New Roman" w:cs="Times New Roman"/>
          <w:b/>
        </w:rPr>
        <w:t>Regional and Thematic Interests in your Field Practicum</w:t>
      </w:r>
    </w:p>
    <w:p w14:paraId="1C6E9A35" w14:textId="18AAE543" w:rsidR="001F52A4" w:rsidRPr="001F52A4" w:rsidRDefault="001F52A4" w:rsidP="004D4E06">
      <w:pPr>
        <w:spacing w:line="240" w:lineRule="auto"/>
        <w:jc w:val="both"/>
        <w:rPr>
          <w:rFonts w:ascii="Times New Roman" w:hAnsi="Times New Roman" w:cs="Times New Roman"/>
        </w:rPr>
      </w:pPr>
      <w:r w:rsidRPr="001F52A4">
        <w:rPr>
          <w:rFonts w:ascii="Times New Roman" w:hAnsi="Times New Roman" w:cs="Times New Roman"/>
        </w:rPr>
        <w:t>Students are encouraged to pursue regional and thematic interests in the identification of placement opportunities for their field practicum. In addition, they are also encouraged to integrate into their field practicums the application of skills and methods in which they are particularly interested, to better position themselves for future employment opportunities. For example, some students have pursued an interest in developing knowledge and skills in the important area of monitoring and evaluation</w:t>
      </w:r>
      <w:r w:rsidR="00923EBC">
        <w:rPr>
          <w:rFonts w:ascii="Times New Roman" w:hAnsi="Times New Roman" w:cs="Times New Roman"/>
        </w:rPr>
        <w:t xml:space="preserve"> (M&amp;E)</w:t>
      </w:r>
      <w:r w:rsidRPr="001F52A4">
        <w:rPr>
          <w:rFonts w:ascii="Times New Roman" w:hAnsi="Times New Roman" w:cs="Times New Roman"/>
        </w:rPr>
        <w:t>. These students included courses on M&amp;E in their study plans and integrated M&amp;E into their field practicums. Additional examples of thematic interests include the role of gender in the adaptation of agricultural practices to climate change; the role of local governance in the effectiveness of community-based, natural resource management; or the ability of rural producers to tap into more attractive value chains for their products. With respect to skills, students may be interested in the development of rigorous quantitative or qualitative evaluation methods, the application of participatory methods, the collection and analysis of spatial data or the collection of data for social networking analysis, to name a few. MDP students carry out a field practicum that caters to their specific interests.</w:t>
      </w:r>
    </w:p>
    <w:p w14:paraId="5A1EB48D" w14:textId="77777777" w:rsidR="001F52A4" w:rsidRPr="001F52A4" w:rsidRDefault="001F52A4" w:rsidP="004D4E06">
      <w:pPr>
        <w:spacing w:line="240" w:lineRule="auto"/>
        <w:jc w:val="both"/>
        <w:rPr>
          <w:rFonts w:ascii="Times New Roman" w:hAnsi="Times New Roman" w:cs="Times New Roman"/>
          <w:b/>
        </w:rPr>
      </w:pPr>
      <w:r w:rsidRPr="001F52A4">
        <w:rPr>
          <w:rFonts w:ascii="Times New Roman" w:hAnsi="Times New Roman" w:cs="Times New Roman"/>
          <w:b/>
        </w:rPr>
        <w:t>Context and Deliverables</w:t>
      </w:r>
    </w:p>
    <w:p w14:paraId="67016222" w14:textId="2EB2B98B" w:rsidR="001F52A4" w:rsidRPr="001F52A4" w:rsidRDefault="001F52A4" w:rsidP="004D4E06">
      <w:pPr>
        <w:spacing w:line="240" w:lineRule="auto"/>
        <w:jc w:val="both"/>
        <w:rPr>
          <w:rFonts w:ascii="Times New Roman" w:hAnsi="Times New Roman" w:cs="Times New Roman"/>
        </w:rPr>
      </w:pPr>
      <w:r w:rsidRPr="001F52A4">
        <w:rPr>
          <w:rFonts w:ascii="Times New Roman" w:hAnsi="Times New Roman" w:cs="Times New Roman"/>
        </w:rPr>
        <w:t xml:space="preserve">The realization of a </w:t>
      </w:r>
      <w:r w:rsidR="00156412" w:rsidRPr="001F52A4">
        <w:rPr>
          <w:rFonts w:ascii="Times New Roman" w:hAnsi="Times New Roman" w:cs="Times New Roman"/>
        </w:rPr>
        <w:t>high-quality</w:t>
      </w:r>
      <w:r w:rsidRPr="00F43F04">
        <w:rPr>
          <w:rFonts w:ascii="Times New Roman" w:hAnsi="Times New Roman" w:cs="Times New Roman"/>
        </w:rPr>
        <w:t xml:space="preserve"> </w:t>
      </w:r>
      <w:r w:rsidRPr="00825464">
        <w:rPr>
          <w:rFonts w:ascii="Times New Roman" w:hAnsi="Times New Roman" w:cs="Times New Roman"/>
        </w:rPr>
        <w:t>field practicum will require that you</w:t>
      </w:r>
      <w:r w:rsidRPr="001F52A4">
        <w:rPr>
          <w:rFonts w:ascii="Times New Roman" w:hAnsi="Times New Roman" w:cs="Times New Roman"/>
          <w:i/>
        </w:rPr>
        <w:t xml:space="preserve"> make a concerted effort to inform yourself to the degree possible about the context in which you will be working</w:t>
      </w:r>
      <w:r w:rsidRPr="001F52A4">
        <w:rPr>
          <w:rFonts w:ascii="Times New Roman" w:hAnsi="Times New Roman" w:cs="Times New Roman"/>
        </w:rPr>
        <w:t xml:space="preserve"> and </w:t>
      </w:r>
      <w:r w:rsidRPr="001F52A4">
        <w:rPr>
          <w:rFonts w:ascii="Times New Roman" w:hAnsi="Times New Roman" w:cs="Times New Roman"/>
          <w:i/>
        </w:rPr>
        <w:t>to explore the literature on the topics to which you will devote your field practicum</w:t>
      </w:r>
      <w:r w:rsidRPr="001F52A4">
        <w:rPr>
          <w:rFonts w:ascii="Times New Roman" w:hAnsi="Times New Roman" w:cs="Times New Roman"/>
        </w:rPr>
        <w:t xml:space="preserve">. </w:t>
      </w:r>
      <w:proofErr w:type="gramStart"/>
      <w:r w:rsidRPr="001F52A4">
        <w:rPr>
          <w:rFonts w:ascii="Times New Roman" w:hAnsi="Times New Roman" w:cs="Times New Roman"/>
        </w:rPr>
        <w:t>Taking into account</w:t>
      </w:r>
      <w:proofErr w:type="gramEnd"/>
      <w:r w:rsidRPr="001F52A4">
        <w:rPr>
          <w:rFonts w:ascii="Times New Roman" w:hAnsi="Times New Roman" w:cs="Times New Roman"/>
        </w:rPr>
        <w:t xml:space="preserve"> the interdisciplinary focus of the MDP program, you will be expected to seek a broad understanding (across disciplines, sectors and scales) of the context and topic(s) on which you will be concentrating, including current debates and controversies</w:t>
      </w:r>
      <w:r w:rsidR="00CA00C7">
        <w:rPr>
          <w:rFonts w:ascii="Times New Roman" w:hAnsi="Times New Roman" w:cs="Times New Roman"/>
        </w:rPr>
        <w:t>, as well as</w:t>
      </w:r>
      <w:r w:rsidRPr="001F52A4">
        <w:rPr>
          <w:rFonts w:ascii="Times New Roman" w:hAnsi="Times New Roman" w:cs="Times New Roman"/>
        </w:rPr>
        <w:t xml:space="preserve"> local, regional and country-level historical </w:t>
      </w:r>
      <w:r w:rsidR="00CA00C7">
        <w:rPr>
          <w:rFonts w:ascii="Times New Roman" w:hAnsi="Times New Roman" w:cs="Times New Roman"/>
        </w:rPr>
        <w:t>information with implications for</w:t>
      </w:r>
      <w:r w:rsidRPr="001F52A4">
        <w:rPr>
          <w:rFonts w:ascii="Times New Roman" w:hAnsi="Times New Roman" w:cs="Times New Roman"/>
        </w:rPr>
        <w:t xml:space="preserve"> international development. By being well</w:t>
      </w:r>
      <w:r w:rsidR="00F43F04">
        <w:rPr>
          <w:rFonts w:ascii="Times New Roman" w:hAnsi="Times New Roman" w:cs="Times New Roman"/>
        </w:rPr>
        <w:t>-</w:t>
      </w:r>
      <w:r w:rsidRPr="001F52A4">
        <w:rPr>
          <w:rFonts w:ascii="Times New Roman" w:hAnsi="Times New Roman" w:cs="Times New Roman"/>
        </w:rPr>
        <w:t>informed before embarking on your field practicum, you will enhance your ability to contribute to the topics/processes of interest once in country</w:t>
      </w:r>
      <w:r w:rsidR="002A00B6">
        <w:rPr>
          <w:rFonts w:ascii="Times New Roman" w:hAnsi="Times New Roman" w:cs="Times New Roman"/>
        </w:rPr>
        <w:t>, whether abroad or in the U.S.</w:t>
      </w:r>
      <w:r w:rsidRPr="001F52A4">
        <w:rPr>
          <w:rFonts w:ascii="Times New Roman" w:hAnsi="Times New Roman" w:cs="Times New Roman"/>
        </w:rPr>
        <w:t xml:space="preserve"> </w:t>
      </w:r>
    </w:p>
    <w:p w14:paraId="3B1E952F" w14:textId="553AF8F2" w:rsidR="001F52A4" w:rsidRPr="001F52A4" w:rsidRDefault="001F52A4" w:rsidP="00093726">
      <w:pPr>
        <w:spacing w:after="40" w:line="240" w:lineRule="auto"/>
        <w:jc w:val="both"/>
        <w:rPr>
          <w:rFonts w:ascii="Times New Roman" w:hAnsi="Times New Roman" w:cs="Times New Roman"/>
        </w:rPr>
      </w:pPr>
      <w:r w:rsidRPr="001F52A4">
        <w:rPr>
          <w:rFonts w:ascii="Times New Roman" w:hAnsi="Times New Roman" w:cs="Times New Roman"/>
        </w:rPr>
        <w:lastRenderedPageBreak/>
        <w:t>In some cases, MDP students have committed to generating a specific deliverable for the</w:t>
      </w:r>
      <w:r w:rsidR="003144D3">
        <w:rPr>
          <w:rFonts w:ascii="Times New Roman" w:hAnsi="Times New Roman" w:cs="Times New Roman"/>
        </w:rPr>
        <w:t>ir</w:t>
      </w:r>
      <w:r w:rsidRPr="001F52A4">
        <w:rPr>
          <w:rFonts w:ascii="Times New Roman" w:hAnsi="Times New Roman" w:cs="Times New Roman"/>
        </w:rPr>
        <w:t xml:space="preserve"> host organization. A few illustrative examples include:</w:t>
      </w:r>
    </w:p>
    <w:p w14:paraId="1F4DF5F5" w14:textId="7FC83F56" w:rsidR="001F52A4" w:rsidRPr="001F52A4" w:rsidRDefault="001F52A4" w:rsidP="00093726">
      <w:pPr>
        <w:numPr>
          <w:ilvl w:val="0"/>
          <w:numId w:val="33"/>
        </w:numPr>
        <w:spacing w:after="40" w:line="240" w:lineRule="auto"/>
        <w:jc w:val="both"/>
        <w:rPr>
          <w:rFonts w:ascii="Times New Roman" w:hAnsi="Times New Roman" w:cs="Times New Roman"/>
        </w:rPr>
      </w:pPr>
      <w:r w:rsidRPr="001F52A4">
        <w:rPr>
          <w:rFonts w:ascii="Times New Roman" w:hAnsi="Times New Roman" w:cs="Times New Roman"/>
        </w:rPr>
        <w:t>Needs assessment</w:t>
      </w:r>
      <w:r w:rsidR="0075047C">
        <w:rPr>
          <w:rFonts w:ascii="Times New Roman" w:hAnsi="Times New Roman" w:cs="Times New Roman"/>
        </w:rPr>
        <w:t>.</w:t>
      </w:r>
    </w:p>
    <w:p w14:paraId="0CE16F3B" w14:textId="758B65AB" w:rsidR="001F52A4" w:rsidRPr="001F52A4" w:rsidRDefault="001F52A4" w:rsidP="00093726">
      <w:pPr>
        <w:numPr>
          <w:ilvl w:val="0"/>
          <w:numId w:val="33"/>
        </w:numPr>
        <w:spacing w:after="40" w:line="240" w:lineRule="auto"/>
        <w:jc w:val="both"/>
        <w:rPr>
          <w:rFonts w:ascii="Times New Roman" w:hAnsi="Times New Roman" w:cs="Times New Roman"/>
        </w:rPr>
      </w:pPr>
      <w:r w:rsidRPr="001F52A4">
        <w:rPr>
          <w:rFonts w:ascii="Times New Roman" w:hAnsi="Times New Roman" w:cs="Times New Roman"/>
        </w:rPr>
        <w:t>Monitoring and evaluation plan</w:t>
      </w:r>
      <w:r w:rsidR="0075047C">
        <w:rPr>
          <w:rFonts w:ascii="Times New Roman" w:hAnsi="Times New Roman" w:cs="Times New Roman"/>
        </w:rPr>
        <w:t>.</w:t>
      </w:r>
    </w:p>
    <w:p w14:paraId="3F74D8E4" w14:textId="5091698F" w:rsidR="001F52A4" w:rsidRPr="001F52A4" w:rsidRDefault="001F52A4" w:rsidP="00093726">
      <w:pPr>
        <w:numPr>
          <w:ilvl w:val="0"/>
          <w:numId w:val="33"/>
        </w:numPr>
        <w:spacing w:after="40" w:line="240" w:lineRule="auto"/>
        <w:jc w:val="both"/>
        <w:rPr>
          <w:rFonts w:ascii="Times New Roman" w:hAnsi="Times New Roman" w:cs="Times New Roman"/>
        </w:rPr>
      </w:pPr>
      <w:r w:rsidRPr="001F52A4">
        <w:rPr>
          <w:rFonts w:ascii="Times New Roman" w:hAnsi="Times New Roman" w:cs="Times New Roman"/>
        </w:rPr>
        <w:t>Preliminary project proposal</w:t>
      </w:r>
      <w:r w:rsidR="0075047C">
        <w:rPr>
          <w:rFonts w:ascii="Times New Roman" w:hAnsi="Times New Roman" w:cs="Times New Roman"/>
        </w:rPr>
        <w:t>.</w:t>
      </w:r>
    </w:p>
    <w:p w14:paraId="00B16DFC" w14:textId="0CF2902B" w:rsidR="001F52A4" w:rsidRPr="001F52A4" w:rsidRDefault="001F52A4" w:rsidP="00093726">
      <w:pPr>
        <w:numPr>
          <w:ilvl w:val="0"/>
          <w:numId w:val="33"/>
        </w:numPr>
        <w:spacing w:after="40" w:line="240" w:lineRule="auto"/>
        <w:jc w:val="both"/>
        <w:rPr>
          <w:rFonts w:ascii="Times New Roman" w:hAnsi="Times New Roman" w:cs="Times New Roman"/>
        </w:rPr>
      </w:pPr>
      <w:r w:rsidRPr="001F52A4">
        <w:rPr>
          <w:rFonts w:ascii="Times New Roman" w:hAnsi="Times New Roman" w:cs="Times New Roman"/>
        </w:rPr>
        <w:t>Program evaluation report</w:t>
      </w:r>
      <w:r w:rsidR="0075047C">
        <w:rPr>
          <w:rFonts w:ascii="Times New Roman" w:hAnsi="Times New Roman" w:cs="Times New Roman"/>
        </w:rPr>
        <w:t>.</w:t>
      </w:r>
    </w:p>
    <w:p w14:paraId="31D51724" w14:textId="48D0CA6D" w:rsidR="001F52A4" w:rsidRPr="001F52A4" w:rsidRDefault="001F52A4" w:rsidP="00093726">
      <w:pPr>
        <w:numPr>
          <w:ilvl w:val="0"/>
          <w:numId w:val="33"/>
        </w:numPr>
        <w:spacing w:after="40" w:line="240" w:lineRule="auto"/>
        <w:jc w:val="both"/>
        <w:rPr>
          <w:rFonts w:ascii="Times New Roman" w:hAnsi="Times New Roman" w:cs="Times New Roman"/>
        </w:rPr>
      </w:pPr>
      <w:r w:rsidRPr="001F52A4">
        <w:rPr>
          <w:rFonts w:ascii="Times New Roman" w:hAnsi="Times New Roman" w:cs="Times New Roman"/>
        </w:rPr>
        <w:t>Curriculum for a training program</w:t>
      </w:r>
      <w:r w:rsidR="0075047C">
        <w:rPr>
          <w:rFonts w:ascii="Times New Roman" w:hAnsi="Times New Roman" w:cs="Times New Roman"/>
        </w:rPr>
        <w:t>.</w:t>
      </w:r>
    </w:p>
    <w:p w14:paraId="56E59B91" w14:textId="2C1F5370" w:rsidR="001F52A4" w:rsidRPr="001F52A4" w:rsidRDefault="001F52A4" w:rsidP="00093726">
      <w:pPr>
        <w:numPr>
          <w:ilvl w:val="0"/>
          <w:numId w:val="33"/>
        </w:numPr>
        <w:spacing w:after="40" w:line="240" w:lineRule="auto"/>
        <w:jc w:val="both"/>
        <w:rPr>
          <w:rFonts w:ascii="Times New Roman" w:hAnsi="Times New Roman" w:cs="Times New Roman"/>
        </w:rPr>
      </w:pPr>
      <w:r w:rsidRPr="001F52A4">
        <w:rPr>
          <w:rFonts w:ascii="Times New Roman" w:hAnsi="Times New Roman" w:cs="Times New Roman"/>
        </w:rPr>
        <w:t>Business plan</w:t>
      </w:r>
      <w:r w:rsidR="0075047C">
        <w:rPr>
          <w:rFonts w:ascii="Times New Roman" w:hAnsi="Times New Roman" w:cs="Times New Roman"/>
        </w:rPr>
        <w:t>.</w:t>
      </w:r>
    </w:p>
    <w:p w14:paraId="418DE6B3" w14:textId="62F35561" w:rsidR="001F52A4" w:rsidRDefault="001F52A4" w:rsidP="00093726">
      <w:pPr>
        <w:numPr>
          <w:ilvl w:val="0"/>
          <w:numId w:val="33"/>
        </w:numPr>
        <w:spacing w:after="40" w:line="240" w:lineRule="auto"/>
        <w:jc w:val="both"/>
        <w:rPr>
          <w:rFonts w:ascii="Times New Roman" w:hAnsi="Times New Roman" w:cs="Times New Roman"/>
        </w:rPr>
      </w:pPr>
      <w:r w:rsidRPr="001F52A4">
        <w:rPr>
          <w:rFonts w:ascii="Times New Roman" w:hAnsi="Times New Roman" w:cs="Times New Roman"/>
        </w:rPr>
        <w:t>Promotional and targeted health campaign materials</w:t>
      </w:r>
      <w:r w:rsidR="0075047C">
        <w:rPr>
          <w:rFonts w:ascii="Times New Roman" w:hAnsi="Times New Roman" w:cs="Times New Roman"/>
        </w:rPr>
        <w:t>.</w:t>
      </w:r>
    </w:p>
    <w:p w14:paraId="65DCBD2D" w14:textId="031A0536" w:rsidR="000B4193" w:rsidRDefault="000B4193" w:rsidP="00093726">
      <w:pPr>
        <w:numPr>
          <w:ilvl w:val="0"/>
          <w:numId w:val="33"/>
        </w:numPr>
        <w:spacing w:after="40" w:line="240" w:lineRule="auto"/>
        <w:jc w:val="both"/>
        <w:rPr>
          <w:rFonts w:ascii="Times New Roman" w:hAnsi="Times New Roman" w:cs="Times New Roman"/>
        </w:rPr>
      </w:pPr>
      <w:r>
        <w:rPr>
          <w:rFonts w:ascii="Times New Roman" w:hAnsi="Times New Roman" w:cs="Times New Roman"/>
        </w:rPr>
        <w:t>Documentary to inform the public of development challenges being addressed by the host organization</w:t>
      </w:r>
      <w:r w:rsidR="0075047C">
        <w:rPr>
          <w:rFonts w:ascii="Times New Roman" w:hAnsi="Times New Roman" w:cs="Times New Roman"/>
        </w:rPr>
        <w:t>.</w:t>
      </w:r>
    </w:p>
    <w:p w14:paraId="18468877" w14:textId="76B215DC" w:rsidR="00152FC1" w:rsidRPr="001F52A4" w:rsidRDefault="00152FC1" w:rsidP="004D4E06">
      <w:pPr>
        <w:numPr>
          <w:ilvl w:val="0"/>
          <w:numId w:val="33"/>
        </w:numPr>
        <w:spacing w:line="240" w:lineRule="auto"/>
        <w:jc w:val="both"/>
        <w:rPr>
          <w:rFonts w:ascii="Times New Roman" w:hAnsi="Times New Roman" w:cs="Times New Roman"/>
        </w:rPr>
      </w:pPr>
      <w:r>
        <w:rPr>
          <w:rFonts w:ascii="Times New Roman" w:hAnsi="Times New Roman" w:cs="Times New Roman"/>
        </w:rPr>
        <w:t>Fundraising plan</w:t>
      </w:r>
      <w:r w:rsidR="00834A1A">
        <w:rPr>
          <w:rFonts w:ascii="Times New Roman" w:hAnsi="Times New Roman" w:cs="Times New Roman"/>
        </w:rPr>
        <w:t>.</w:t>
      </w:r>
    </w:p>
    <w:p w14:paraId="7BD83B16" w14:textId="50F90A30" w:rsidR="001F52A4" w:rsidRPr="0028519B" w:rsidRDefault="001F52A4" w:rsidP="004D4E06">
      <w:pPr>
        <w:pStyle w:val="ListParagraph"/>
        <w:spacing w:line="240" w:lineRule="auto"/>
        <w:ind w:left="0"/>
        <w:jc w:val="both"/>
        <w:rPr>
          <w:rFonts w:ascii="Times New Roman" w:hAnsi="Times New Roman"/>
        </w:rPr>
      </w:pPr>
      <w:r w:rsidRPr="001F52A4">
        <w:rPr>
          <w:rFonts w:ascii="Times New Roman" w:hAnsi="Times New Roman" w:cs="Times New Roman"/>
        </w:rPr>
        <w:t xml:space="preserve">In these </w:t>
      </w:r>
      <w:r w:rsidR="00156412" w:rsidRPr="001F52A4">
        <w:rPr>
          <w:rFonts w:ascii="Times New Roman" w:hAnsi="Times New Roman" w:cs="Times New Roman"/>
        </w:rPr>
        <w:t>cases,</w:t>
      </w:r>
      <w:r w:rsidRPr="001F52A4">
        <w:rPr>
          <w:rFonts w:ascii="Times New Roman" w:hAnsi="Times New Roman" w:cs="Times New Roman"/>
        </w:rPr>
        <w:t xml:space="preserve"> the students have generally annexed the specific deliverable to the final report of their field practicum.</w:t>
      </w:r>
      <w:r w:rsidR="0028519B">
        <w:rPr>
          <w:rFonts w:ascii="Times New Roman" w:hAnsi="Times New Roman" w:cs="Times New Roman"/>
        </w:rPr>
        <w:t xml:space="preserve"> </w:t>
      </w:r>
      <w:r w:rsidR="0028519B">
        <w:rPr>
          <w:rFonts w:ascii="Times New Roman" w:hAnsi="Times New Roman"/>
        </w:rPr>
        <w:t xml:space="preserve">Indications </w:t>
      </w:r>
      <w:r w:rsidR="0028519B" w:rsidRPr="009063D5">
        <w:rPr>
          <w:rFonts w:ascii="Times New Roman" w:hAnsi="Times New Roman"/>
        </w:rPr>
        <w:t xml:space="preserve">for the </w:t>
      </w:r>
      <w:r w:rsidR="0028519B">
        <w:rPr>
          <w:rFonts w:ascii="Times New Roman" w:hAnsi="Times New Roman"/>
        </w:rPr>
        <w:t xml:space="preserve">preparation of the </w:t>
      </w:r>
      <w:r w:rsidR="0028519B" w:rsidRPr="009063D5">
        <w:rPr>
          <w:rFonts w:ascii="Times New Roman" w:hAnsi="Times New Roman"/>
        </w:rPr>
        <w:t xml:space="preserve">final report are included in </w:t>
      </w:r>
      <w:r w:rsidR="00407188">
        <w:rPr>
          <w:rFonts w:ascii="Times New Roman" w:hAnsi="Times New Roman"/>
        </w:rPr>
        <w:t>the following section</w:t>
      </w:r>
      <w:r w:rsidR="0028519B">
        <w:rPr>
          <w:rFonts w:ascii="Times New Roman" w:hAnsi="Times New Roman"/>
        </w:rPr>
        <w:t>.</w:t>
      </w:r>
      <w:r w:rsidRPr="001F52A4">
        <w:rPr>
          <w:rFonts w:ascii="Times New Roman" w:hAnsi="Times New Roman" w:cs="Times New Roman"/>
        </w:rPr>
        <w:t xml:space="preserve"> </w:t>
      </w:r>
    </w:p>
    <w:p w14:paraId="315FC7EF" w14:textId="7CB0BF63" w:rsidR="001F52A4" w:rsidRPr="001F52A4" w:rsidRDefault="001F52A4" w:rsidP="004D4E06">
      <w:pPr>
        <w:spacing w:line="240" w:lineRule="auto"/>
        <w:jc w:val="both"/>
        <w:rPr>
          <w:rFonts w:ascii="Times New Roman" w:hAnsi="Times New Roman" w:cs="Times New Roman"/>
        </w:rPr>
      </w:pPr>
      <w:r w:rsidRPr="001F52A4">
        <w:rPr>
          <w:rFonts w:ascii="Times New Roman" w:hAnsi="Times New Roman" w:cs="Times New Roman"/>
        </w:rPr>
        <w:t xml:space="preserve">In all cases, students are expected to </w:t>
      </w:r>
      <w:r w:rsidRPr="001F52A4">
        <w:rPr>
          <w:rFonts w:ascii="Times New Roman" w:hAnsi="Times New Roman" w:cs="Times New Roman"/>
          <w:i/>
        </w:rPr>
        <w:t>present</w:t>
      </w:r>
      <w:r w:rsidRPr="001F52A4">
        <w:rPr>
          <w:rFonts w:ascii="Times New Roman" w:hAnsi="Times New Roman" w:cs="Times New Roman"/>
        </w:rPr>
        <w:t xml:space="preserve"> preliminary results to the appropriate community and stakeholders of the host organization before leaving the field, as well as </w:t>
      </w:r>
      <w:r w:rsidRPr="001F52A4">
        <w:rPr>
          <w:rFonts w:ascii="Times New Roman" w:hAnsi="Times New Roman" w:cs="Times New Roman"/>
          <w:i/>
        </w:rPr>
        <w:t>share</w:t>
      </w:r>
      <w:r w:rsidRPr="001F52A4">
        <w:rPr>
          <w:rFonts w:ascii="Times New Roman" w:hAnsi="Times New Roman" w:cs="Times New Roman"/>
        </w:rPr>
        <w:t xml:space="preserve"> their final FP report with all partners.</w:t>
      </w:r>
      <w:r w:rsidR="002A00B6">
        <w:rPr>
          <w:rFonts w:ascii="Times New Roman" w:hAnsi="Times New Roman" w:cs="Times New Roman"/>
        </w:rPr>
        <w:t xml:space="preserve"> </w:t>
      </w:r>
    </w:p>
    <w:p w14:paraId="4285E8ED" w14:textId="74C946B5" w:rsidR="001F52A4" w:rsidRPr="001F52A4" w:rsidRDefault="001F52A4" w:rsidP="004D4E06">
      <w:pPr>
        <w:spacing w:line="240" w:lineRule="auto"/>
        <w:jc w:val="both"/>
        <w:rPr>
          <w:rFonts w:ascii="Times New Roman" w:hAnsi="Times New Roman" w:cs="Times New Roman"/>
        </w:rPr>
      </w:pPr>
      <w:r w:rsidRPr="001F52A4">
        <w:rPr>
          <w:rFonts w:ascii="Times New Roman" w:hAnsi="Times New Roman" w:cs="Times New Roman"/>
        </w:rPr>
        <w:t>Your field practicum should be viewed as a professional opportunity to apply and enhance your skills and knowledge, much like you would do in a 10-week consultancy. The tasks involved – problem identification, project design and planning, literature review, application of field methods, analysis of information, interpretation of results, derivation of conclusions and recommendations, preparation of specific deliverables and presentation of final report – are directly aligned with the types of activities you will be expected to carry out as professional development practitioners.</w:t>
      </w:r>
      <w:r w:rsidR="00285B48">
        <w:rPr>
          <w:rFonts w:ascii="Times New Roman" w:hAnsi="Times New Roman" w:cs="Times New Roman"/>
        </w:rPr>
        <w:t xml:space="preserve"> </w:t>
      </w:r>
      <w:r w:rsidR="00285B48" w:rsidRPr="00285B48">
        <w:rPr>
          <w:rFonts w:ascii="Times New Roman" w:hAnsi="Times New Roman" w:cs="Times New Roman"/>
        </w:rPr>
        <w:t>Taken together, the tasks indicated comprise an ideal opportunity to practice experiential</w:t>
      </w:r>
      <w:r w:rsidR="00E77F6A">
        <w:rPr>
          <w:rFonts w:ascii="Times New Roman" w:hAnsi="Times New Roman" w:cs="Times New Roman"/>
        </w:rPr>
        <w:t xml:space="preserve"> learning</w:t>
      </w:r>
      <w:r w:rsidR="00285B48" w:rsidRPr="00285B48">
        <w:rPr>
          <w:rFonts w:ascii="Times New Roman" w:hAnsi="Times New Roman" w:cs="Times New Roman"/>
        </w:rPr>
        <w:t xml:space="preserve"> which integrates the planning and implementation of the practicum and the analysis/reflection on the experience to determine what was learned/concluded.  </w:t>
      </w:r>
    </w:p>
    <w:p w14:paraId="2645A26B" w14:textId="77777777" w:rsidR="001F52A4" w:rsidRPr="001F52A4" w:rsidRDefault="001F52A4" w:rsidP="004D4E06">
      <w:pPr>
        <w:spacing w:line="240" w:lineRule="auto"/>
        <w:jc w:val="both"/>
        <w:rPr>
          <w:rFonts w:ascii="Times New Roman" w:hAnsi="Times New Roman" w:cs="Times New Roman"/>
          <w:b/>
        </w:rPr>
      </w:pPr>
      <w:r w:rsidRPr="001F52A4">
        <w:rPr>
          <w:rFonts w:ascii="Times New Roman" w:hAnsi="Times New Roman" w:cs="Times New Roman"/>
          <w:b/>
        </w:rPr>
        <w:t>Other learning components: building networks, self-reflection and collaboration</w:t>
      </w:r>
    </w:p>
    <w:p w14:paraId="58749FF0" w14:textId="106BC428" w:rsidR="001F52A4" w:rsidRPr="002D3933" w:rsidRDefault="001F52A4" w:rsidP="004D4E06">
      <w:pPr>
        <w:spacing w:line="240" w:lineRule="auto"/>
        <w:jc w:val="both"/>
        <w:rPr>
          <w:rFonts w:ascii="Times New Roman" w:hAnsi="Times New Roman" w:cs="Times New Roman"/>
          <w:color w:val="FF0000"/>
        </w:rPr>
      </w:pPr>
      <w:r w:rsidRPr="001F52A4">
        <w:rPr>
          <w:rFonts w:ascii="Times New Roman" w:hAnsi="Times New Roman" w:cs="Times New Roman"/>
        </w:rPr>
        <w:t xml:space="preserve">The field practicum has several other important learning components. It </w:t>
      </w:r>
      <w:r w:rsidR="007E79EE">
        <w:rPr>
          <w:rFonts w:ascii="Times New Roman" w:hAnsi="Times New Roman" w:cs="Times New Roman"/>
        </w:rPr>
        <w:t>i</w:t>
      </w:r>
      <w:r w:rsidRPr="001F52A4">
        <w:rPr>
          <w:rFonts w:ascii="Times New Roman" w:hAnsi="Times New Roman" w:cs="Times New Roman"/>
        </w:rPr>
        <w:t xml:space="preserve">s an invaluable opportunity to network with individuals and organizations with whom you may work in the future. During your placement, you will apply techniques of self-reflection, interpersonal and intercultural skills, often working in teams while remaining cognizant of personal attitudes, perceptions and biases. You will identify crosscutting issues in development and further develop an understanding of their interconnectedness. You will gain a greater understanding of the role of community participation in development project activities. You will be collaborating and building relationships with practitioners including government officials, </w:t>
      </w:r>
      <w:r w:rsidR="00C6623F">
        <w:rPr>
          <w:rFonts w:ascii="Times New Roman" w:hAnsi="Times New Roman" w:cs="Times New Roman"/>
        </w:rPr>
        <w:t xml:space="preserve">business people, </w:t>
      </w:r>
      <w:r w:rsidRPr="001F52A4">
        <w:rPr>
          <w:rFonts w:ascii="Times New Roman" w:hAnsi="Times New Roman" w:cs="Times New Roman"/>
        </w:rPr>
        <w:t xml:space="preserve">NGOs, communities, donors and project personnel. To keep a record of important insights and experiences, </w:t>
      </w:r>
      <w:r w:rsidR="007E79EE">
        <w:rPr>
          <w:rFonts w:ascii="Times New Roman" w:hAnsi="Times New Roman" w:cs="Times New Roman"/>
        </w:rPr>
        <w:t>we strongly recommend</w:t>
      </w:r>
      <w:r w:rsidRPr="001F52A4">
        <w:rPr>
          <w:rFonts w:ascii="Times New Roman" w:hAnsi="Times New Roman" w:cs="Times New Roman"/>
        </w:rPr>
        <w:t xml:space="preserve"> that you keep a journal of your personal reflections and observations. The main lessons from these self-reflective exercises should be included in the final report.</w:t>
      </w:r>
      <w:r w:rsidR="002A00B6">
        <w:rPr>
          <w:rFonts w:ascii="Times New Roman" w:hAnsi="Times New Roman" w:cs="Times New Roman"/>
        </w:rPr>
        <w:t xml:space="preserve"> </w:t>
      </w:r>
    </w:p>
    <w:p w14:paraId="0D289574" w14:textId="7211E1F4" w:rsidR="001F52A4" w:rsidRPr="001F52A4" w:rsidRDefault="001F52A4" w:rsidP="004D4E06">
      <w:pPr>
        <w:spacing w:line="240" w:lineRule="auto"/>
        <w:jc w:val="both"/>
        <w:rPr>
          <w:rFonts w:ascii="Times New Roman" w:hAnsi="Times New Roman" w:cs="Times New Roman"/>
        </w:rPr>
      </w:pPr>
      <w:r w:rsidRPr="001F52A4">
        <w:rPr>
          <w:rFonts w:ascii="Times New Roman" w:hAnsi="Times New Roman" w:cs="Times New Roman"/>
        </w:rPr>
        <w:t>It is important to note that the field practicum can be carried out individually or as part of a student team. In some cases, students from in-country universities have joined with UF MDP students to collaborate with the field practicum and offer language support</w:t>
      </w:r>
      <w:r w:rsidR="007E79EE">
        <w:rPr>
          <w:rFonts w:ascii="Times New Roman" w:hAnsi="Times New Roman" w:cs="Times New Roman"/>
        </w:rPr>
        <w:t xml:space="preserve"> when required</w:t>
      </w:r>
      <w:r w:rsidRPr="001F52A4">
        <w:rPr>
          <w:rFonts w:ascii="Times New Roman" w:hAnsi="Times New Roman" w:cs="Times New Roman"/>
        </w:rPr>
        <w:t xml:space="preserve">. These types of collaborative arrangements are not only permitted </w:t>
      </w:r>
      <w:r w:rsidR="007E79EE">
        <w:rPr>
          <w:rFonts w:ascii="Times New Roman" w:hAnsi="Times New Roman" w:cs="Times New Roman"/>
        </w:rPr>
        <w:t>but</w:t>
      </w:r>
      <w:r w:rsidRPr="001F52A4">
        <w:rPr>
          <w:rFonts w:ascii="Times New Roman" w:hAnsi="Times New Roman" w:cs="Times New Roman"/>
        </w:rPr>
        <w:t xml:space="preserve"> are </w:t>
      </w:r>
      <w:r w:rsidR="007E79EE">
        <w:rPr>
          <w:rFonts w:ascii="Times New Roman" w:hAnsi="Times New Roman" w:cs="Times New Roman"/>
        </w:rPr>
        <w:t xml:space="preserve">actively </w:t>
      </w:r>
      <w:r w:rsidRPr="001F52A4">
        <w:rPr>
          <w:rFonts w:ascii="Times New Roman" w:hAnsi="Times New Roman" w:cs="Times New Roman"/>
        </w:rPr>
        <w:t xml:space="preserve">encouraged by the program. </w:t>
      </w:r>
    </w:p>
    <w:p w14:paraId="50A3D2C2" w14:textId="1984CAFC" w:rsidR="001F52A4" w:rsidRPr="001F52A4" w:rsidRDefault="001F52A4" w:rsidP="004D4E06">
      <w:pPr>
        <w:spacing w:line="240" w:lineRule="auto"/>
        <w:jc w:val="both"/>
        <w:rPr>
          <w:rFonts w:ascii="Times New Roman" w:hAnsi="Times New Roman" w:cs="Times New Roman"/>
          <w:b/>
          <w:sz w:val="28"/>
          <w:szCs w:val="28"/>
        </w:rPr>
      </w:pPr>
      <w:r w:rsidRPr="001F52A4">
        <w:rPr>
          <w:rFonts w:ascii="Times New Roman" w:hAnsi="Times New Roman" w:cs="Times New Roman"/>
        </w:rPr>
        <w:t>Finally, the planning and conduct</w:t>
      </w:r>
      <w:r w:rsidR="00CD48F3">
        <w:rPr>
          <w:rFonts w:ascii="Times New Roman" w:hAnsi="Times New Roman" w:cs="Times New Roman"/>
        </w:rPr>
        <w:t>ion</w:t>
      </w:r>
      <w:r w:rsidRPr="001F52A4">
        <w:rPr>
          <w:rFonts w:ascii="Times New Roman" w:hAnsi="Times New Roman" w:cs="Times New Roman"/>
        </w:rPr>
        <w:t xml:space="preserve"> of the field practicum should be realized with professionalism and enthusiasm. </w:t>
      </w:r>
    </w:p>
    <w:p w14:paraId="2C74A4DF" w14:textId="327BBDFC" w:rsidR="007307BF" w:rsidRPr="009063D5" w:rsidRDefault="0024015F" w:rsidP="00B97A70">
      <w:pPr>
        <w:pStyle w:val="Heading3"/>
        <w:numPr>
          <w:ilvl w:val="0"/>
          <w:numId w:val="0"/>
        </w:numPr>
        <w:spacing w:line="240" w:lineRule="auto"/>
        <w:jc w:val="both"/>
        <w:rPr>
          <w:rFonts w:ascii="Times New Roman" w:hAnsi="Times New Roman"/>
        </w:rPr>
      </w:pPr>
      <w:bookmarkStart w:id="25" w:name="_Toc274913199"/>
      <w:bookmarkStart w:id="26" w:name="_Toc178149183"/>
      <w:bookmarkStart w:id="27" w:name="_Toc178843042"/>
      <w:bookmarkStart w:id="28" w:name="_Toc183143639"/>
      <w:bookmarkStart w:id="29" w:name="_Toc237678380"/>
      <w:r>
        <w:rPr>
          <w:rFonts w:ascii="Times New Roman" w:hAnsi="Times New Roman"/>
        </w:rPr>
        <w:lastRenderedPageBreak/>
        <w:t xml:space="preserve">2. </w:t>
      </w:r>
      <w:r w:rsidR="003C23B1" w:rsidRPr="009063D5">
        <w:rPr>
          <w:rFonts w:ascii="Times New Roman" w:hAnsi="Times New Roman"/>
        </w:rPr>
        <w:t>FIELD PRACTICUM</w:t>
      </w:r>
      <w:bookmarkEnd w:id="25"/>
      <w:r w:rsidR="003C23B1" w:rsidRPr="009063D5">
        <w:rPr>
          <w:rFonts w:ascii="Times New Roman" w:hAnsi="Times New Roman"/>
        </w:rPr>
        <w:t xml:space="preserve"> </w:t>
      </w:r>
      <w:bookmarkEnd w:id="26"/>
      <w:bookmarkEnd w:id="27"/>
      <w:bookmarkEnd w:id="28"/>
      <w:r w:rsidR="003C23B1">
        <w:rPr>
          <w:rFonts w:ascii="Times New Roman" w:hAnsi="Times New Roman"/>
        </w:rPr>
        <w:t>OPPORTUNITIES</w:t>
      </w:r>
      <w:bookmarkEnd w:id="29"/>
    </w:p>
    <w:p w14:paraId="11E5DB1A" w14:textId="53DDA0B0" w:rsidR="007307BF" w:rsidRDefault="007307BF" w:rsidP="00B97A70">
      <w:pPr>
        <w:spacing w:line="240" w:lineRule="auto"/>
        <w:jc w:val="both"/>
        <w:rPr>
          <w:rFonts w:ascii="Times New Roman" w:hAnsi="Times New Roman"/>
        </w:rPr>
      </w:pPr>
      <w:r>
        <w:rPr>
          <w:rFonts w:ascii="Times New Roman" w:hAnsi="Times New Roman"/>
        </w:rPr>
        <w:t xml:space="preserve">Field Practicum options include placements </w:t>
      </w:r>
      <w:r w:rsidR="00923EBC">
        <w:rPr>
          <w:rFonts w:ascii="Times New Roman" w:hAnsi="Times New Roman"/>
        </w:rPr>
        <w:t>with organizations</w:t>
      </w:r>
      <w:r w:rsidR="00C04F0E">
        <w:rPr>
          <w:rFonts w:ascii="Times New Roman" w:hAnsi="Times New Roman"/>
        </w:rPr>
        <w:t xml:space="preserve"> devoted to the broad field of sustainable development</w:t>
      </w:r>
      <w:r w:rsidR="00C04F0E" w:rsidRPr="00683C4C">
        <w:rPr>
          <w:rFonts w:ascii="Times New Roman" w:hAnsi="Times New Roman"/>
        </w:rPr>
        <w:t xml:space="preserve"> </w:t>
      </w:r>
      <w:r w:rsidRPr="00683C4C">
        <w:rPr>
          <w:rFonts w:ascii="Times New Roman" w:hAnsi="Times New Roman"/>
        </w:rPr>
        <w:t>in</w:t>
      </w:r>
      <w:r>
        <w:rPr>
          <w:rFonts w:ascii="Times New Roman" w:hAnsi="Times New Roman"/>
        </w:rPr>
        <w:t xml:space="preserve"> different parts of the world</w:t>
      </w:r>
      <w:r w:rsidR="00923EBC">
        <w:rPr>
          <w:rFonts w:ascii="Times New Roman" w:hAnsi="Times New Roman"/>
        </w:rPr>
        <w:t xml:space="preserve">. </w:t>
      </w:r>
      <w:r w:rsidR="00751872">
        <w:rPr>
          <w:rFonts w:ascii="Times New Roman" w:hAnsi="Times New Roman"/>
        </w:rPr>
        <w:t>P</w:t>
      </w:r>
      <w:r>
        <w:rPr>
          <w:rFonts w:ascii="Times New Roman" w:hAnsi="Times New Roman"/>
        </w:rPr>
        <w:t xml:space="preserve">racticum opportunities </w:t>
      </w:r>
      <w:r w:rsidR="00751872">
        <w:rPr>
          <w:rFonts w:ascii="Times New Roman" w:hAnsi="Times New Roman"/>
        </w:rPr>
        <w:t>will be discussed with</w:t>
      </w:r>
      <w:r>
        <w:rPr>
          <w:rFonts w:ascii="Times New Roman" w:hAnsi="Times New Roman"/>
        </w:rPr>
        <w:t xml:space="preserve"> student</w:t>
      </w:r>
      <w:r w:rsidR="00F958F0">
        <w:rPr>
          <w:rFonts w:ascii="Times New Roman" w:hAnsi="Times New Roman"/>
        </w:rPr>
        <w:t>s</w:t>
      </w:r>
      <w:r>
        <w:rPr>
          <w:rFonts w:ascii="Times New Roman" w:hAnsi="Times New Roman"/>
        </w:rPr>
        <w:t xml:space="preserve"> each Fall semester.</w:t>
      </w:r>
      <w:r w:rsidRPr="00FC5971">
        <w:rPr>
          <w:rFonts w:ascii="Times New Roman" w:hAnsi="Times New Roman"/>
        </w:rPr>
        <w:t xml:space="preserve"> </w:t>
      </w:r>
      <w:r w:rsidRPr="009063D5">
        <w:rPr>
          <w:rFonts w:ascii="Times New Roman" w:hAnsi="Times New Roman"/>
        </w:rPr>
        <w:t xml:space="preserve">It will be important to </w:t>
      </w:r>
      <w:r w:rsidRPr="00504D86">
        <w:rPr>
          <w:rFonts w:ascii="Times New Roman" w:hAnsi="Times New Roman"/>
          <w:b/>
        </w:rPr>
        <w:t>identify the host organization</w:t>
      </w:r>
      <w:r w:rsidR="00F958F0" w:rsidRPr="00504D86">
        <w:rPr>
          <w:rFonts w:ascii="Times New Roman" w:hAnsi="Times New Roman"/>
          <w:b/>
        </w:rPr>
        <w:t xml:space="preserve"> and country of placement</w:t>
      </w:r>
      <w:r w:rsidRPr="00504D86">
        <w:rPr>
          <w:rFonts w:ascii="Times New Roman" w:hAnsi="Times New Roman"/>
          <w:b/>
        </w:rPr>
        <w:t xml:space="preserve"> during the Fall Semester</w:t>
      </w:r>
      <w:r w:rsidR="00C04F0E">
        <w:rPr>
          <w:rFonts w:ascii="Times New Roman" w:hAnsi="Times New Roman"/>
          <w:b/>
        </w:rPr>
        <w:t>, which again may be the United States</w:t>
      </w:r>
      <w:r w:rsidRPr="009063D5">
        <w:rPr>
          <w:rFonts w:ascii="Times New Roman" w:hAnsi="Times New Roman"/>
        </w:rPr>
        <w:t>.</w:t>
      </w:r>
      <w:r w:rsidR="00F958F0">
        <w:rPr>
          <w:rFonts w:ascii="Times New Roman" w:hAnsi="Times New Roman"/>
        </w:rPr>
        <w:t xml:space="preserve"> Although every effort will be made to support each student in the identification of an excellent field practicum opportunity, the ultimate responsibility rests with the student, who must be focused and proactive in securing a field practicum placement. </w:t>
      </w:r>
      <w:r w:rsidR="00C04F0E">
        <w:rPr>
          <w:rFonts w:ascii="Times New Roman" w:hAnsi="Times New Roman"/>
        </w:rPr>
        <w:t>Many MDP students have been successful</w:t>
      </w:r>
      <w:r w:rsidR="002D3933">
        <w:rPr>
          <w:rFonts w:ascii="Times New Roman" w:hAnsi="Times New Roman"/>
        </w:rPr>
        <w:t xml:space="preserve"> in</w:t>
      </w:r>
      <w:r w:rsidR="00C04F0E">
        <w:rPr>
          <w:rFonts w:ascii="Times New Roman" w:hAnsi="Times New Roman"/>
        </w:rPr>
        <w:t xml:space="preserve"> linking with programs and projects being implemented by UF faculty / researchers. </w:t>
      </w:r>
    </w:p>
    <w:p w14:paraId="01708B14" w14:textId="33163917" w:rsidR="000026FD" w:rsidRDefault="007307BF" w:rsidP="003C23B1">
      <w:pPr>
        <w:spacing w:line="240" w:lineRule="auto"/>
        <w:jc w:val="both"/>
        <w:rPr>
          <w:rFonts w:ascii="Times New Roman" w:hAnsi="Times New Roman"/>
        </w:rPr>
      </w:pPr>
      <w:r>
        <w:rPr>
          <w:rFonts w:ascii="Times New Roman" w:hAnsi="Times New Roman"/>
        </w:rPr>
        <w:t>S</w:t>
      </w:r>
      <w:r w:rsidRPr="009063D5">
        <w:rPr>
          <w:rFonts w:ascii="Times New Roman" w:hAnsi="Times New Roman"/>
        </w:rPr>
        <w:t xml:space="preserve">tudents </w:t>
      </w:r>
      <w:r>
        <w:rPr>
          <w:rFonts w:ascii="Times New Roman" w:hAnsi="Times New Roman"/>
        </w:rPr>
        <w:t xml:space="preserve">work with their supervisory committee </w:t>
      </w:r>
      <w:r w:rsidRPr="009063D5">
        <w:rPr>
          <w:rFonts w:ascii="Times New Roman" w:hAnsi="Times New Roman"/>
        </w:rPr>
        <w:t xml:space="preserve">and an identified counterpart in </w:t>
      </w:r>
      <w:r w:rsidR="007E79EE">
        <w:rPr>
          <w:rFonts w:ascii="Times New Roman" w:hAnsi="Times New Roman"/>
        </w:rPr>
        <w:t xml:space="preserve">the host </w:t>
      </w:r>
      <w:r>
        <w:rPr>
          <w:rFonts w:ascii="Times New Roman" w:hAnsi="Times New Roman"/>
        </w:rPr>
        <w:t>institution</w:t>
      </w:r>
      <w:r w:rsidRPr="009063D5">
        <w:rPr>
          <w:rFonts w:ascii="Times New Roman" w:hAnsi="Times New Roman"/>
        </w:rPr>
        <w:t xml:space="preserve"> to </w:t>
      </w:r>
      <w:r w:rsidR="00F958F0">
        <w:rPr>
          <w:rFonts w:ascii="Times New Roman" w:hAnsi="Times New Roman"/>
        </w:rPr>
        <w:t>develop</w:t>
      </w:r>
      <w:r w:rsidR="00F958F0" w:rsidRPr="009063D5">
        <w:rPr>
          <w:rFonts w:ascii="Times New Roman" w:hAnsi="Times New Roman"/>
        </w:rPr>
        <w:t xml:space="preserve"> </w:t>
      </w:r>
      <w:r w:rsidRPr="009063D5">
        <w:rPr>
          <w:rFonts w:ascii="Times New Roman" w:hAnsi="Times New Roman"/>
        </w:rPr>
        <w:t xml:space="preserve">an appropriate </w:t>
      </w:r>
      <w:r>
        <w:rPr>
          <w:rFonts w:ascii="Times New Roman" w:hAnsi="Times New Roman"/>
        </w:rPr>
        <w:t>project</w:t>
      </w:r>
      <w:r w:rsidRPr="009063D5">
        <w:rPr>
          <w:rFonts w:ascii="Times New Roman" w:hAnsi="Times New Roman"/>
        </w:rPr>
        <w:t xml:space="preserve"> in the </w:t>
      </w:r>
      <w:r w:rsidR="00651276">
        <w:rPr>
          <w:rFonts w:ascii="Times New Roman" w:hAnsi="Times New Roman"/>
        </w:rPr>
        <w:t>S</w:t>
      </w:r>
      <w:r w:rsidRPr="009063D5">
        <w:rPr>
          <w:rFonts w:ascii="Times New Roman" w:hAnsi="Times New Roman"/>
        </w:rPr>
        <w:t xml:space="preserve">pring semester prior to the </w:t>
      </w:r>
      <w:r>
        <w:rPr>
          <w:rFonts w:ascii="Times New Roman" w:hAnsi="Times New Roman"/>
        </w:rPr>
        <w:t>field practicum</w:t>
      </w:r>
      <w:r w:rsidRPr="009063D5">
        <w:rPr>
          <w:rFonts w:ascii="Times New Roman" w:hAnsi="Times New Roman"/>
        </w:rPr>
        <w:t xml:space="preserve">. </w:t>
      </w:r>
      <w:r w:rsidR="00F958F0">
        <w:rPr>
          <w:rFonts w:ascii="Times New Roman" w:hAnsi="Times New Roman"/>
        </w:rPr>
        <w:t>Again, t</w:t>
      </w:r>
      <w:r w:rsidRPr="009063D5">
        <w:rPr>
          <w:rFonts w:ascii="Times New Roman" w:hAnsi="Times New Roman"/>
        </w:rPr>
        <w:t>he MDP Program encourages individual initiative to identify appropriate field practicum opportunities and will support students who pursue an opportunity that caters to their professional interests and needs, as long as all field practicum criteria are met.</w:t>
      </w:r>
    </w:p>
    <w:p w14:paraId="15EBF214" w14:textId="50342F4F" w:rsidR="00F706A7" w:rsidRPr="003C23B1" w:rsidRDefault="0024015F" w:rsidP="00B97A70">
      <w:pPr>
        <w:pStyle w:val="Heading3"/>
        <w:numPr>
          <w:ilvl w:val="0"/>
          <w:numId w:val="0"/>
        </w:numPr>
        <w:spacing w:line="240" w:lineRule="auto"/>
        <w:jc w:val="both"/>
        <w:rPr>
          <w:rFonts w:ascii="Times New Roman" w:hAnsi="Times New Roman"/>
        </w:rPr>
      </w:pPr>
      <w:bookmarkStart w:id="30" w:name="_Toc237678381"/>
      <w:r>
        <w:rPr>
          <w:rFonts w:ascii="Times New Roman" w:hAnsi="Times New Roman"/>
        </w:rPr>
        <w:t xml:space="preserve">3. </w:t>
      </w:r>
      <w:r w:rsidR="003C23B1" w:rsidRPr="003C23B1">
        <w:rPr>
          <w:rFonts w:ascii="Times New Roman" w:hAnsi="Times New Roman"/>
        </w:rPr>
        <w:t>MDP FIELD PRACTICUM FUNDING</w:t>
      </w:r>
      <w:bookmarkEnd w:id="30"/>
    </w:p>
    <w:p w14:paraId="1EF2B04F" w14:textId="1034E488" w:rsidR="005827A3" w:rsidRPr="00694B3F" w:rsidRDefault="00F706A7" w:rsidP="00B97A70">
      <w:pPr>
        <w:spacing w:line="240" w:lineRule="auto"/>
        <w:jc w:val="both"/>
        <w:rPr>
          <w:rFonts w:ascii="Times New Roman" w:eastAsia="Times New Roman" w:hAnsi="Times New Roman" w:cs="Times New Roman"/>
          <w:color w:val="000000"/>
        </w:rPr>
      </w:pPr>
      <w:r w:rsidRPr="00F1621C">
        <w:rPr>
          <w:rFonts w:ascii="Times New Roman" w:hAnsi="Times New Roman" w:cs="Times New Roman"/>
        </w:rPr>
        <w:t>Limited funding is available to support MDP students to travel to field sites and to offset</w:t>
      </w:r>
      <w:r w:rsidR="00C04F0E" w:rsidRPr="00F1621C">
        <w:rPr>
          <w:rFonts w:ascii="Times New Roman" w:hAnsi="Times New Roman" w:cs="Times New Roman"/>
        </w:rPr>
        <w:t>, at least in part,</w:t>
      </w:r>
      <w:r w:rsidRPr="00F1621C">
        <w:rPr>
          <w:rFonts w:ascii="Times New Roman" w:hAnsi="Times New Roman" w:cs="Times New Roman"/>
        </w:rPr>
        <w:t xml:space="preserve"> major expenses including airfare, </w:t>
      </w:r>
      <w:r w:rsidR="003D09D9" w:rsidRPr="00F1621C">
        <w:rPr>
          <w:rFonts w:ascii="Times New Roman" w:hAnsi="Times New Roman" w:cs="Times New Roman"/>
        </w:rPr>
        <w:t>lodging</w:t>
      </w:r>
      <w:r w:rsidRPr="00F1621C">
        <w:rPr>
          <w:rFonts w:ascii="Times New Roman" w:hAnsi="Times New Roman" w:cs="Times New Roman"/>
        </w:rPr>
        <w:t>,</w:t>
      </w:r>
      <w:r w:rsidR="005827A3" w:rsidRPr="00F1621C">
        <w:rPr>
          <w:rFonts w:ascii="Times New Roman" w:hAnsi="Times New Roman" w:cs="Times New Roman"/>
        </w:rPr>
        <w:t xml:space="preserve"> and</w:t>
      </w:r>
      <w:r w:rsidR="003D09D9" w:rsidRPr="00F1621C">
        <w:rPr>
          <w:rFonts w:ascii="Times New Roman" w:hAnsi="Times New Roman" w:cs="Times New Roman"/>
        </w:rPr>
        <w:t xml:space="preserve"> food</w:t>
      </w:r>
      <w:r w:rsidR="005827A3" w:rsidRPr="00F1621C">
        <w:rPr>
          <w:rFonts w:ascii="Times New Roman" w:hAnsi="Times New Roman" w:cs="Times New Roman"/>
        </w:rPr>
        <w:t>.</w:t>
      </w:r>
      <w:r w:rsidRPr="00F1621C">
        <w:rPr>
          <w:rFonts w:ascii="Times New Roman" w:hAnsi="Times New Roman" w:cs="Times New Roman"/>
        </w:rPr>
        <w:t xml:space="preserve"> </w:t>
      </w:r>
      <w:r w:rsidR="005827A3" w:rsidRPr="00F1621C">
        <w:rPr>
          <w:rFonts w:ascii="Times New Roman" w:eastAsia="Times New Roman" w:hAnsi="Times New Roman" w:cs="Times New Roman"/>
          <w:color w:val="000000"/>
        </w:rPr>
        <w:t xml:space="preserve">Students will be awarded variable amounts, </w:t>
      </w:r>
      <w:r w:rsidR="00947BAB" w:rsidRPr="00F1621C">
        <w:rPr>
          <w:rFonts w:ascii="Times New Roman" w:eastAsia="Times New Roman" w:hAnsi="Times New Roman" w:cs="Times New Roman"/>
          <w:color w:val="000000"/>
        </w:rPr>
        <w:t>according</w:t>
      </w:r>
      <w:r w:rsidR="00947BAB">
        <w:rPr>
          <w:rFonts w:ascii="Times New Roman" w:eastAsia="Times New Roman" w:hAnsi="Times New Roman" w:cs="Times New Roman"/>
          <w:color w:val="000000"/>
        </w:rPr>
        <w:t xml:space="preserve"> to their particular regional focus and budget needs</w:t>
      </w:r>
      <w:r w:rsidR="006707A5">
        <w:rPr>
          <w:rFonts w:ascii="Times New Roman" w:eastAsia="Times New Roman" w:hAnsi="Times New Roman" w:cs="Times New Roman"/>
          <w:color w:val="000000"/>
        </w:rPr>
        <w:t>, and depending on the availability of resources</w:t>
      </w:r>
      <w:r w:rsidR="00947BAB">
        <w:rPr>
          <w:rFonts w:ascii="Times New Roman" w:eastAsia="Times New Roman" w:hAnsi="Times New Roman" w:cs="Times New Roman"/>
          <w:color w:val="000000"/>
        </w:rPr>
        <w:t>.</w:t>
      </w:r>
      <w:r w:rsidR="00904B55">
        <w:rPr>
          <w:rFonts w:ascii="Times New Roman" w:eastAsia="Times New Roman" w:hAnsi="Times New Roman" w:cs="Times New Roman"/>
          <w:color w:val="000000"/>
        </w:rPr>
        <w:t xml:space="preserve"> We strongly encourage students to apply to other sources of field practicum funding listed on our website or announced in spring semester, as well as to seek support from their host organization.</w:t>
      </w:r>
      <w:r w:rsidR="00B74BB9">
        <w:rPr>
          <w:rFonts w:ascii="Times New Roman" w:eastAsia="Times New Roman" w:hAnsi="Times New Roman" w:cs="Times New Roman"/>
          <w:color w:val="000000"/>
        </w:rPr>
        <w:t xml:space="preserve"> In the past</w:t>
      </w:r>
      <w:r w:rsidR="00EE3218">
        <w:rPr>
          <w:rFonts w:ascii="Times New Roman" w:eastAsia="Times New Roman" w:hAnsi="Times New Roman" w:cs="Times New Roman"/>
          <w:color w:val="000000"/>
        </w:rPr>
        <w:t>,</w:t>
      </w:r>
      <w:r w:rsidR="00B74BB9">
        <w:rPr>
          <w:rFonts w:ascii="Times New Roman" w:eastAsia="Times New Roman" w:hAnsi="Times New Roman" w:cs="Times New Roman"/>
          <w:color w:val="000000"/>
        </w:rPr>
        <w:t xml:space="preserve"> MDP students have received </w:t>
      </w:r>
      <w:r w:rsidR="00EE3218">
        <w:rPr>
          <w:rFonts w:ascii="Times New Roman" w:eastAsia="Times New Roman" w:hAnsi="Times New Roman" w:cs="Times New Roman"/>
          <w:color w:val="000000"/>
        </w:rPr>
        <w:t>support from the Center for Latin American Studies, the Center for African Studies, the Tropical Conservation and Development Program, the College of Liberal Arts and Sciences, the Graduate Student Council, and from a variety of UF-administered projects.</w:t>
      </w:r>
      <w:r w:rsidR="00BF2BBF">
        <w:rPr>
          <w:rFonts w:ascii="Times New Roman" w:eastAsia="Times New Roman" w:hAnsi="Times New Roman" w:cs="Times New Roman"/>
          <w:color w:val="000000"/>
        </w:rPr>
        <w:t xml:space="preserve"> In summer 202</w:t>
      </w:r>
      <w:r w:rsidR="00E77F6A">
        <w:rPr>
          <w:rFonts w:ascii="Times New Roman" w:eastAsia="Times New Roman" w:hAnsi="Times New Roman" w:cs="Times New Roman"/>
          <w:color w:val="000000"/>
        </w:rPr>
        <w:t>6</w:t>
      </w:r>
      <w:r w:rsidR="00BF2BBF">
        <w:rPr>
          <w:rFonts w:ascii="Times New Roman" w:eastAsia="Times New Roman" w:hAnsi="Times New Roman" w:cs="Times New Roman"/>
          <w:color w:val="000000"/>
        </w:rPr>
        <w:t xml:space="preserve">, </w:t>
      </w:r>
      <w:r w:rsidR="004B275B">
        <w:rPr>
          <w:rFonts w:ascii="Times New Roman" w:eastAsia="Times New Roman" w:hAnsi="Times New Roman" w:cs="Times New Roman"/>
          <w:color w:val="000000"/>
        </w:rPr>
        <w:t xml:space="preserve">students who embark on international travel will be the </w:t>
      </w:r>
      <w:r w:rsidR="00E77F6A">
        <w:rPr>
          <w:rFonts w:ascii="Times New Roman" w:eastAsia="Times New Roman" w:hAnsi="Times New Roman" w:cs="Times New Roman"/>
          <w:color w:val="000000"/>
        </w:rPr>
        <w:t>fourth</w:t>
      </w:r>
      <w:r w:rsidR="00D40E8A">
        <w:rPr>
          <w:rFonts w:ascii="Times New Roman" w:eastAsia="Times New Roman" w:hAnsi="Times New Roman" w:cs="Times New Roman"/>
          <w:color w:val="000000"/>
        </w:rPr>
        <w:t xml:space="preserve"> cohort to receive</w:t>
      </w:r>
      <w:r w:rsidR="004B275B">
        <w:rPr>
          <w:rFonts w:ascii="Times New Roman" w:eastAsia="Times New Roman" w:hAnsi="Times New Roman" w:cs="Times New Roman"/>
          <w:color w:val="000000"/>
        </w:rPr>
        <w:t xml:space="preserve"> support from t</w:t>
      </w:r>
      <w:r w:rsidR="004B275B" w:rsidRPr="004B275B">
        <w:rPr>
          <w:rFonts w:ascii="Times New Roman" w:eastAsia="Times New Roman" w:hAnsi="Times New Roman" w:cs="Times New Roman"/>
          <w:color w:val="000000"/>
        </w:rPr>
        <w:t>he Jacqueline Friel &amp; Jonathan Friel International Travel Fund</w:t>
      </w:r>
      <w:r w:rsidR="004B275B">
        <w:rPr>
          <w:rFonts w:ascii="Times New Roman" w:eastAsia="Times New Roman" w:hAnsi="Times New Roman" w:cs="Times New Roman"/>
          <w:color w:val="000000"/>
        </w:rPr>
        <w:t>.</w:t>
      </w:r>
    </w:p>
    <w:p w14:paraId="39901E11" w14:textId="0703185C" w:rsidR="00F706A7" w:rsidRDefault="00F706A7" w:rsidP="00B97A70">
      <w:pPr>
        <w:spacing w:line="240" w:lineRule="auto"/>
        <w:jc w:val="both"/>
        <w:rPr>
          <w:rFonts w:ascii="Times New Roman" w:hAnsi="Times New Roman"/>
        </w:rPr>
      </w:pPr>
      <w:r w:rsidRPr="009063D5">
        <w:rPr>
          <w:rFonts w:ascii="Times New Roman" w:hAnsi="Times New Roman"/>
        </w:rPr>
        <w:t>To apply for field practicum funding</w:t>
      </w:r>
      <w:r w:rsidR="00904B55">
        <w:rPr>
          <w:rFonts w:ascii="Times New Roman" w:hAnsi="Times New Roman"/>
        </w:rPr>
        <w:t xml:space="preserve"> from MDP</w:t>
      </w:r>
      <w:r w:rsidRPr="009063D5">
        <w:rPr>
          <w:rFonts w:ascii="Times New Roman" w:hAnsi="Times New Roman"/>
        </w:rPr>
        <w:t xml:space="preserve">, students should submit </w:t>
      </w:r>
      <w:r w:rsidRPr="009063D5">
        <w:rPr>
          <w:rFonts w:ascii="Times New Roman" w:hAnsi="Times New Roman" w:cs="Times New Roman"/>
        </w:rPr>
        <w:t>the following materials</w:t>
      </w:r>
      <w:r w:rsidRPr="009063D5">
        <w:rPr>
          <w:rFonts w:ascii="Times New Roman" w:hAnsi="Times New Roman"/>
        </w:rPr>
        <w:t xml:space="preserve"> to the MDP office </w:t>
      </w:r>
      <w:r w:rsidR="006707A5" w:rsidRPr="009063D5">
        <w:rPr>
          <w:rFonts w:ascii="Times New Roman" w:hAnsi="Times New Roman"/>
        </w:rPr>
        <w:t xml:space="preserve">(470 </w:t>
      </w:r>
      <w:proofErr w:type="spellStart"/>
      <w:r w:rsidR="006707A5" w:rsidRPr="009063D5">
        <w:rPr>
          <w:rFonts w:ascii="Times New Roman" w:hAnsi="Times New Roman"/>
        </w:rPr>
        <w:t>Grinter</w:t>
      </w:r>
      <w:proofErr w:type="spellEnd"/>
      <w:r w:rsidR="006707A5" w:rsidRPr="009063D5">
        <w:rPr>
          <w:rFonts w:ascii="Times New Roman" w:hAnsi="Times New Roman"/>
        </w:rPr>
        <w:t xml:space="preserve"> Hall)</w:t>
      </w:r>
      <w:r w:rsidR="006707A5">
        <w:rPr>
          <w:rFonts w:ascii="Times New Roman" w:hAnsi="Times New Roman"/>
        </w:rPr>
        <w:t xml:space="preserve"> </w:t>
      </w:r>
      <w:r w:rsidRPr="009063D5">
        <w:rPr>
          <w:rFonts w:ascii="Times New Roman" w:hAnsi="Times New Roman"/>
        </w:rPr>
        <w:t>by the deadlines provided.</w:t>
      </w:r>
    </w:p>
    <w:p w14:paraId="2352C9D8" w14:textId="49D70737" w:rsidR="000026FD" w:rsidRPr="00DB2E56" w:rsidRDefault="00E77F6A" w:rsidP="00B97A70">
      <w:pPr>
        <w:spacing w:line="240" w:lineRule="auto"/>
        <w:jc w:val="both"/>
        <w:rPr>
          <w:rFonts w:ascii="Times New Roman" w:hAnsi="Times New Roman" w:cs="Times New Roman"/>
          <w:b/>
          <w:color w:val="444444"/>
        </w:rPr>
      </w:pPr>
      <w:r>
        <w:rPr>
          <w:rFonts w:ascii="Times New Roman" w:hAnsi="Times New Roman"/>
          <w:b/>
        </w:rPr>
        <w:t>2</w:t>
      </w:r>
      <w:r w:rsidRPr="00E77F6A">
        <w:rPr>
          <w:rFonts w:ascii="Times New Roman" w:hAnsi="Times New Roman"/>
          <w:b/>
          <w:vertAlign w:val="superscript"/>
        </w:rPr>
        <w:t>nd</w:t>
      </w:r>
      <w:r>
        <w:rPr>
          <w:rFonts w:ascii="Times New Roman" w:hAnsi="Times New Roman"/>
          <w:b/>
        </w:rPr>
        <w:t xml:space="preserve"> </w:t>
      </w:r>
      <w:r w:rsidR="00EE39F4" w:rsidRPr="006B4064">
        <w:rPr>
          <w:rFonts w:ascii="Times New Roman" w:hAnsi="Times New Roman"/>
          <w:b/>
        </w:rPr>
        <w:t xml:space="preserve">half of </w:t>
      </w:r>
      <w:r w:rsidR="00DB2E56" w:rsidRPr="006B4064">
        <w:rPr>
          <w:rFonts w:ascii="Times New Roman" w:hAnsi="Times New Roman"/>
          <w:b/>
        </w:rPr>
        <w:t>February: Submit initial proposal to Supervisory Committee</w:t>
      </w:r>
      <w:r w:rsidR="00DB2E56" w:rsidRPr="00DB2E56">
        <w:rPr>
          <w:rFonts w:ascii="Times New Roman" w:hAnsi="Times New Roman"/>
          <w:b/>
        </w:rPr>
        <w:t xml:space="preserve"> </w:t>
      </w:r>
    </w:p>
    <w:p w14:paraId="2BCB86CB" w14:textId="1F6F847B" w:rsidR="000026FD" w:rsidRDefault="000026FD" w:rsidP="00B97A70">
      <w:pPr>
        <w:pStyle w:val="ListParagraph"/>
        <w:ind w:left="0"/>
        <w:jc w:val="both"/>
      </w:pPr>
      <w:r>
        <w:rPr>
          <w:rFonts w:ascii="Times New Roman" w:hAnsi="Times New Roman"/>
          <w:b/>
        </w:rPr>
        <w:t>20</w:t>
      </w:r>
      <w:r w:rsidR="00F706A7" w:rsidRPr="009063D5">
        <w:rPr>
          <w:rFonts w:ascii="Times New Roman" w:hAnsi="Times New Roman"/>
          <w:b/>
        </w:rPr>
        <w:t xml:space="preserve">th February:  Funding Application </w:t>
      </w:r>
      <w:r>
        <w:rPr>
          <w:rFonts w:ascii="Times New Roman" w:hAnsi="Times New Roman"/>
          <w:b/>
        </w:rPr>
        <w:t>to include:</w:t>
      </w:r>
      <w:r w:rsidR="00F706A7" w:rsidRPr="009063D5">
        <w:rPr>
          <w:rFonts w:ascii="Times New Roman" w:hAnsi="Times New Roman"/>
          <w:b/>
        </w:rPr>
        <w:t xml:space="preserve"> </w:t>
      </w:r>
    </w:p>
    <w:p w14:paraId="7392573D" w14:textId="6C95DA6F" w:rsidR="00DB2E56" w:rsidRPr="00DB2E56" w:rsidRDefault="00DB2E56" w:rsidP="00B97A70">
      <w:pPr>
        <w:ind w:left="720"/>
        <w:jc w:val="both"/>
        <w:rPr>
          <w:rFonts w:ascii="Times New Roman" w:hAnsi="Times New Roman" w:cs="Times New Roman"/>
        </w:rPr>
      </w:pPr>
      <w:r w:rsidRPr="00DB2E56">
        <w:rPr>
          <w:rFonts w:ascii="Times New Roman" w:hAnsi="Times New Roman" w:cs="Times New Roman"/>
          <w:b/>
        </w:rPr>
        <w:t>1.</w:t>
      </w:r>
      <w:r w:rsidRPr="00DB2E56">
        <w:rPr>
          <w:rFonts w:ascii="Times New Roman" w:hAnsi="Times New Roman" w:cs="Times New Roman"/>
        </w:rPr>
        <w:t xml:space="preserve"> </w:t>
      </w:r>
      <w:r w:rsidR="00F706A7" w:rsidRPr="00DB2E56">
        <w:rPr>
          <w:rFonts w:ascii="Times New Roman" w:hAnsi="Times New Roman" w:cs="Times New Roman"/>
        </w:rPr>
        <w:t xml:space="preserve">An </w:t>
      </w:r>
      <w:r w:rsidR="00F706A7" w:rsidRPr="00DB2E56">
        <w:rPr>
          <w:rFonts w:ascii="Times New Roman" w:hAnsi="Times New Roman" w:cs="Times New Roman"/>
          <w:b/>
        </w:rPr>
        <w:t>abstract</w:t>
      </w:r>
      <w:r w:rsidR="00F706A7" w:rsidRPr="00DB2E56">
        <w:rPr>
          <w:rFonts w:ascii="Times New Roman" w:hAnsi="Times New Roman" w:cs="Times New Roman"/>
        </w:rPr>
        <w:t xml:space="preserve"> of no more than 250 words explaining the project in non-technical language.</w:t>
      </w:r>
    </w:p>
    <w:p w14:paraId="2326C3C9" w14:textId="54DE50BC" w:rsidR="00F706A7" w:rsidRPr="00DB2E56" w:rsidRDefault="00FB673C" w:rsidP="00694B3F">
      <w:pPr>
        <w:pStyle w:val="ListParagraph"/>
        <w:jc w:val="both"/>
        <w:rPr>
          <w:rFonts w:ascii="Times New Roman" w:hAnsi="Times New Roman" w:cs="Times New Roman"/>
          <w:color w:val="444444"/>
        </w:rPr>
      </w:pPr>
      <w:r w:rsidRPr="00DB2E56">
        <w:rPr>
          <w:b/>
        </w:rPr>
        <w:t xml:space="preserve">2. </w:t>
      </w:r>
      <w:r w:rsidRPr="00DB2E56">
        <w:rPr>
          <w:rFonts w:ascii="Times New Roman" w:hAnsi="Times New Roman" w:cs="Times New Roman"/>
        </w:rPr>
        <w:t xml:space="preserve">An </w:t>
      </w:r>
      <w:r w:rsidRPr="00DB2E56">
        <w:rPr>
          <w:rFonts w:ascii="Times New Roman" w:hAnsi="Times New Roman" w:cs="Times New Roman"/>
          <w:b/>
        </w:rPr>
        <w:t>initial proposal</w:t>
      </w:r>
      <w:r w:rsidRPr="00DB2E56">
        <w:rPr>
          <w:rFonts w:ascii="Times New Roman" w:hAnsi="Times New Roman" w:cs="Times New Roman"/>
        </w:rPr>
        <w:t xml:space="preserve"> of no more than 4 single-spaced pages</w:t>
      </w:r>
      <w:r>
        <w:rPr>
          <w:rFonts w:ascii="Times New Roman" w:hAnsi="Times New Roman" w:cs="Times New Roman"/>
        </w:rPr>
        <w:t>. A</w:t>
      </w:r>
      <w:r w:rsidRPr="00DB2E56">
        <w:rPr>
          <w:rFonts w:ascii="Times New Roman" w:hAnsi="Times New Roman" w:cs="Times New Roman"/>
        </w:rPr>
        <w:t xml:space="preserve"> bibliography </w:t>
      </w:r>
      <w:r>
        <w:rPr>
          <w:rFonts w:ascii="Times New Roman" w:hAnsi="Times New Roman" w:cs="Times New Roman"/>
        </w:rPr>
        <w:t>may be appended to the proposal</w:t>
      </w:r>
      <w:r w:rsidRPr="00DB2E56">
        <w:rPr>
          <w:rFonts w:ascii="Times New Roman" w:hAnsi="Times New Roman" w:cs="Times New Roman"/>
        </w:rPr>
        <w:t xml:space="preserve">.  </w:t>
      </w:r>
      <w:r w:rsidR="00F706A7" w:rsidRPr="00DB2E56">
        <w:rPr>
          <w:rFonts w:ascii="Times New Roman" w:hAnsi="Times New Roman" w:cs="Times New Roman"/>
        </w:rPr>
        <w:t xml:space="preserve">The proposal should </w:t>
      </w:r>
      <w:r w:rsidR="000026FD" w:rsidRPr="00DB2E56">
        <w:rPr>
          <w:rFonts w:ascii="Times New Roman" w:hAnsi="Times New Roman" w:cs="Times New Roman"/>
        </w:rPr>
        <w:t>include</w:t>
      </w:r>
      <w:r w:rsidR="00F706A7" w:rsidRPr="00DB2E56">
        <w:rPr>
          <w:rFonts w:ascii="Times New Roman" w:hAnsi="Times New Roman" w:cs="Times New Roman"/>
        </w:rPr>
        <w:t>:</w:t>
      </w:r>
    </w:p>
    <w:p w14:paraId="2131B33D" w14:textId="77777777" w:rsidR="00F706A7" w:rsidRPr="009063D5" w:rsidRDefault="00F706A7" w:rsidP="006707A5">
      <w:pPr>
        <w:pStyle w:val="ListParagraph"/>
        <w:numPr>
          <w:ilvl w:val="1"/>
          <w:numId w:val="13"/>
        </w:numPr>
        <w:spacing w:line="240" w:lineRule="auto"/>
        <w:ind w:left="1080"/>
        <w:jc w:val="both"/>
        <w:rPr>
          <w:rFonts w:ascii="Times New Roman" w:hAnsi="Times New Roman"/>
        </w:rPr>
      </w:pPr>
      <w:r w:rsidRPr="009063D5">
        <w:rPr>
          <w:rFonts w:ascii="Times New Roman" w:hAnsi="Times New Roman"/>
        </w:rPr>
        <w:t>Brief context and background</w:t>
      </w:r>
    </w:p>
    <w:p w14:paraId="0AB5EE00" w14:textId="77777777" w:rsidR="00F706A7" w:rsidRPr="009063D5" w:rsidRDefault="00F706A7" w:rsidP="006707A5">
      <w:pPr>
        <w:pStyle w:val="ListParagraph"/>
        <w:numPr>
          <w:ilvl w:val="1"/>
          <w:numId w:val="9"/>
        </w:numPr>
        <w:spacing w:line="240" w:lineRule="auto"/>
        <w:ind w:left="1080"/>
        <w:jc w:val="both"/>
        <w:rPr>
          <w:rFonts w:ascii="Times New Roman" w:hAnsi="Times New Roman" w:cs="Times New Roman"/>
          <w:color w:val="444444"/>
        </w:rPr>
      </w:pPr>
      <w:r w:rsidRPr="009063D5">
        <w:rPr>
          <w:rFonts w:ascii="Times New Roman" w:hAnsi="Times New Roman" w:cs="Times New Roman"/>
        </w:rPr>
        <w:t>Proposed placement and description of host institution(s)</w:t>
      </w:r>
    </w:p>
    <w:p w14:paraId="00782A61" w14:textId="77777777" w:rsidR="00F706A7" w:rsidRPr="009063D5" w:rsidRDefault="00F706A7" w:rsidP="006707A5">
      <w:pPr>
        <w:pStyle w:val="ListParagraph"/>
        <w:numPr>
          <w:ilvl w:val="1"/>
          <w:numId w:val="9"/>
        </w:numPr>
        <w:spacing w:line="240" w:lineRule="auto"/>
        <w:ind w:left="1080"/>
        <w:jc w:val="both"/>
        <w:rPr>
          <w:rFonts w:ascii="Times New Roman" w:hAnsi="Times New Roman" w:cs="Times New Roman"/>
          <w:color w:val="444444"/>
        </w:rPr>
      </w:pPr>
      <w:r w:rsidRPr="009063D5">
        <w:rPr>
          <w:rFonts w:ascii="Times New Roman" w:hAnsi="Times New Roman" w:cs="Times New Roman"/>
        </w:rPr>
        <w:t xml:space="preserve">In-country supervisor </w:t>
      </w:r>
    </w:p>
    <w:p w14:paraId="1CFE7D71" w14:textId="77777777" w:rsidR="00F706A7" w:rsidRPr="009063D5" w:rsidRDefault="00F706A7" w:rsidP="006707A5">
      <w:pPr>
        <w:pStyle w:val="ListParagraph"/>
        <w:numPr>
          <w:ilvl w:val="1"/>
          <w:numId w:val="9"/>
        </w:numPr>
        <w:spacing w:line="240" w:lineRule="auto"/>
        <w:ind w:left="1080"/>
        <w:jc w:val="both"/>
        <w:rPr>
          <w:rFonts w:ascii="Times New Roman" w:hAnsi="Times New Roman" w:cs="Times New Roman"/>
          <w:color w:val="444444"/>
        </w:rPr>
      </w:pPr>
      <w:r w:rsidRPr="009063D5">
        <w:rPr>
          <w:rFonts w:ascii="Times New Roman" w:hAnsi="Times New Roman" w:cs="Times New Roman"/>
        </w:rPr>
        <w:t>How the practicum criteria listed above will be met</w:t>
      </w:r>
    </w:p>
    <w:p w14:paraId="6A1F265A" w14:textId="53C089D7" w:rsidR="00F706A7" w:rsidRPr="009063D5" w:rsidRDefault="00F706A7" w:rsidP="006707A5">
      <w:pPr>
        <w:pStyle w:val="ListParagraph"/>
        <w:numPr>
          <w:ilvl w:val="1"/>
          <w:numId w:val="9"/>
        </w:numPr>
        <w:spacing w:line="240" w:lineRule="auto"/>
        <w:ind w:left="1080"/>
        <w:jc w:val="both"/>
        <w:rPr>
          <w:rFonts w:ascii="Times New Roman" w:hAnsi="Times New Roman" w:cs="Times New Roman"/>
          <w:color w:val="444444"/>
        </w:rPr>
      </w:pPr>
      <w:r w:rsidRPr="009063D5">
        <w:rPr>
          <w:rFonts w:ascii="Times New Roman" w:hAnsi="Times New Roman" w:cs="Times New Roman"/>
        </w:rPr>
        <w:t>The proposed development problem/s to be addressed</w:t>
      </w:r>
      <w:r w:rsidR="007241DA">
        <w:rPr>
          <w:rFonts w:ascii="Times New Roman" w:hAnsi="Times New Roman" w:cs="Times New Roman"/>
        </w:rPr>
        <w:t xml:space="preserve"> or the task to be carried out in support of the host organization</w:t>
      </w:r>
    </w:p>
    <w:p w14:paraId="480F28EB" w14:textId="77777777" w:rsidR="00F706A7" w:rsidRPr="009063D5" w:rsidRDefault="00F706A7" w:rsidP="006707A5">
      <w:pPr>
        <w:pStyle w:val="ListParagraph"/>
        <w:numPr>
          <w:ilvl w:val="1"/>
          <w:numId w:val="9"/>
        </w:numPr>
        <w:spacing w:line="240" w:lineRule="auto"/>
        <w:ind w:left="1080"/>
        <w:jc w:val="both"/>
        <w:rPr>
          <w:rFonts w:ascii="Times New Roman" w:hAnsi="Times New Roman" w:cs="Times New Roman"/>
          <w:color w:val="444444"/>
        </w:rPr>
      </w:pPr>
      <w:r w:rsidRPr="009063D5">
        <w:rPr>
          <w:rFonts w:ascii="Times New Roman" w:hAnsi="Times New Roman" w:cs="Times New Roman"/>
        </w:rPr>
        <w:t>Objectives and methods</w:t>
      </w:r>
    </w:p>
    <w:p w14:paraId="08A195D8" w14:textId="77777777" w:rsidR="00F706A7" w:rsidRPr="009063D5" w:rsidRDefault="00F706A7" w:rsidP="006707A5">
      <w:pPr>
        <w:pStyle w:val="ListParagraph"/>
        <w:numPr>
          <w:ilvl w:val="1"/>
          <w:numId w:val="9"/>
        </w:numPr>
        <w:spacing w:line="240" w:lineRule="auto"/>
        <w:ind w:left="1080"/>
        <w:jc w:val="both"/>
        <w:rPr>
          <w:rFonts w:ascii="Times New Roman" w:hAnsi="Times New Roman" w:cs="Times New Roman"/>
          <w:color w:val="444444"/>
        </w:rPr>
      </w:pPr>
      <w:r w:rsidRPr="009063D5">
        <w:rPr>
          <w:rFonts w:ascii="Times New Roman" w:hAnsi="Times New Roman" w:cs="Times New Roman"/>
        </w:rPr>
        <w:t>Proposed activities and anticipated products</w:t>
      </w:r>
      <w:r w:rsidRPr="009063D5">
        <w:rPr>
          <w:rFonts w:ascii="Times New Roman" w:hAnsi="Times New Roman" w:cs="Times New Roman"/>
          <w:color w:val="444444"/>
        </w:rPr>
        <w:t xml:space="preserve"> </w:t>
      </w:r>
    </w:p>
    <w:p w14:paraId="39FE241C" w14:textId="6607D118" w:rsidR="00F706A7" w:rsidRPr="009063D5" w:rsidRDefault="006707A5" w:rsidP="006707A5">
      <w:pPr>
        <w:pStyle w:val="ListParagraph"/>
        <w:numPr>
          <w:ilvl w:val="1"/>
          <w:numId w:val="9"/>
        </w:numPr>
        <w:spacing w:line="240" w:lineRule="auto"/>
        <w:ind w:left="1080"/>
        <w:jc w:val="both"/>
        <w:rPr>
          <w:rFonts w:ascii="Times New Roman" w:hAnsi="Times New Roman" w:cs="Times New Roman"/>
          <w:color w:val="444444"/>
        </w:rPr>
      </w:pPr>
      <w:r>
        <w:rPr>
          <w:rFonts w:ascii="Times New Roman" w:hAnsi="Times New Roman" w:cs="Times New Roman"/>
        </w:rPr>
        <w:t>Proposed</w:t>
      </w:r>
      <w:r w:rsidR="00F706A7" w:rsidRPr="009063D5">
        <w:rPr>
          <w:rFonts w:ascii="Times New Roman" w:hAnsi="Times New Roman" w:cs="Times New Roman"/>
        </w:rPr>
        <w:t xml:space="preserve"> timetable</w:t>
      </w:r>
    </w:p>
    <w:p w14:paraId="6A536AC0" w14:textId="11C1FE14" w:rsidR="00DB2E56" w:rsidRPr="00DB2E56" w:rsidRDefault="00DB2E56" w:rsidP="00B97A70">
      <w:pPr>
        <w:spacing w:line="240" w:lineRule="auto"/>
        <w:ind w:left="720"/>
        <w:jc w:val="both"/>
        <w:rPr>
          <w:rFonts w:ascii="Times New Roman" w:hAnsi="Times New Roman" w:cs="Times New Roman"/>
          <w:color w:val="444444"/>
        </w:rPr>
      </w:pPr>
      <w:r w:rsidRPr="00DB2E56">
        <w:rPr>
          <w:rFonts w:ascii="Times New Roman" w:hAnsi="Times New Roman" w:cs="Times New Roman"/>
          <w:u w:val="single"/>
        </w:rPr>
        <w:lastRenderedPageBreak/>
        <w:t>Note:</w:t>
      </w:r>
      <w:r w:rsidRPr="00DB2E56">
        <w:rPr>
          <w:rFonts w:ascii="Times New Roman" w:hAnsi="Times New Roman" w:cs="Times New Roman"/>
        </w:rPr>
        <w:t xml:space="preserve"> </w:t>
      </w:r>
      <w:r w:rsidR="00F706A7" w:rsidRPr="00DB2E56">
        <w:rPr>
          <w:rFonts w:ascii="Times New Roman" w:hAnsi="Times New Roman" w:cs="Times New Roman"/>
        </w:rPr>
        <w:t>The proposal should be as specific as possible</w:t>
      </w:r>
      <w:r w:rsidR="00921963">
        <w:rPr>
          <w:rFonts w:ascii="Times New Roman" w:hAnsi="Times New Roman" w:cs="Times New Roman"/>
        </w:rPr>
        <w:t xml:space="preserve">, recognizing that modifications may be required later in the planning and/or implementation process. </w:t>
      </w:r>
      <w:r w:rsidR="007241DA">
        <w:rPr>
          <w:rFonts w:ascii="Times New Roman" w:hAnsi="Times New Roman" w:cs="Times New Roman"/>
        </w:rPr>
        <w:t xml:space="preserve">Furthermore, building on this initial proposal, a much more comprehensive final proposal will be developed prior to embarking on the field practicum. </w:t>
      </w:r>
    </w:p>
    <w:p w14:paraId="7C1F5087" w14:textId="1D6E1B73" w:rsidR="00F706A7" w:rsidRPr="00DB2E56" w:rsidRDefault="00DB2E56" w:rsidP="00B97A70">
      <w:pPr>
        <w:spacing w:line="240" w:lineRule="auto"/>
        <w:ind w:left="720"/>
        <w:jc w:val="both"/>
        <w:rPr>
          <w:rFonts w:ascii="Times New Roman" w:hAnsi="Times New Roman" w:cs="Times New Roman"/>
          <w:color w:val="444444"/>
        </w:rPr>
      </w:pPr>
      <w:r w:rsidRPr="00EA6FF8">
        <w:rPr>
          <w:rFonts w:ascii="Times New Roman" w:hAnsi="Times New Roman" w:cs="Times New Roman"/>
          <w:b/>
        </w:rPr>
        <w:t xml:space="preserve">3. </w:t>
      </w:r>
      <w:r w:rsidR="005827A3" w:rsidRPr="00EA6FF8">
        <w:rPr>
          <w:rFonts w:ascii="Times New Roman" w:hAnsi="Times New Roman" w:cs="Times New Roman"/>
          <w:b/>
        </w:rPr>
        <w:t>Proposed B</w:t>
      </w:r>
      <w:r w:rsidR="00F706A7" w:rsidRPr="00EA6FF8">
        <w:rPr>
          <w:rFonts w:ascii="Times New Roman" w:hAnsi="Times New Roman" w:cs="Times New Roman"/>
          <w:b/>
        </w:rPr>
        <w:t>udget</w:t>
      </w:r>
      <w:r w:rsidRPr="00EA6FF8">
        <w:rPr>
          <w:rFonts w:ascii="Times New Roman" w:hAnsi="Times New Roman" w:cs="Times New Roman"/>
        </w:rPr>
        <w:t xml:space="preserve"> (</w:t>
      </w:r>
      <w:r w:rsidR="00F706A7" w:rsidRPr="00EA6FF8">
        <w:rPr>
          <w:rFonts w:ascii="Times New Roman" w:hAnsi="Times New Roman" w:cs="Times New Roman"/>
        </w:rPr>
        <w:t>Budget Form</w:t>
      </w:r>
      <w:r w:rsidRPr="00EA6FF8">
        <w:rPr>
          <w:rFonts w:ascii="Times New Roman" w:hAnsi="Times New Roman" w:cs="Times New Roman"/>
        </w:rPr>
        <w:t xml:space="preserve"> provided</w:t>
      </w:r>
      <w:r w:rsidR="00227524" w:rsidRPr="00EA6FF8">
        <w:rPr>
          <w:rFonts w:ascii="Times New Roman" w:hAnsi="Times New Roman" w:cs="Times New Roman"/>
        </w:rPr>
        <w:t xml:space="preserve"> in </w:t>
      </w:r>
      <w:r w:rsidR="00227524" w:rsidRPr="00692EE2">
        <w:rPr>
          <w:rFonts w:ascii="Times New Roman" w:hAnsi="Times New Roman" w:cs="Times New Roman"/>
          <w:b/>
        </w:rPr>
        <w:t>Appendix</w:t>
      </w:r>
      <w:r w:rsidR="00724FBF" w:rsidRPr="00692EE2">
        <w:rPr>
          <w:rFonts w:ascii="Times New Roman" w:hAnsi="Times New Roman" w:cs="Times New Roman"/>
          <w:b/>
        </w:rPr>
        <w:t xml:space="preserve"> </w:t>
      </w:r>
      <w:r w:rsidR="00A371B5">
        <w:rPr>
          <w:rFonts w:ascii="Times New Roman" w:hAnsi="Times New Roman" w:cs="Times New Roman"/>
          <w:b/>
        </w:rPr>
        <w:t>G</w:t>
      </w:r>
      <w:r w:rsidR="00F706A7" w:rsidRPr="00EA6FF8">
        <w:rPr>
          <w:rFonts w:ascii="Times New Roman" w:hAnsi="Times New Roman" w:cs="Times New Roman"/>
        </w:rPr>
        <w:t>): Please note that airfare will be</w:t>
      </w:r>
      <w:r w:rsidR="00F706A7" w:rsidRPr="00DB2E56">
        <w:rPr>
          <w:rFonts w:ascii="Times New Roman" w:hAnsi="Times New Roman" w:cs="Times New Roman"/>
        </w:rPr>
        <w:t xml:space="preserve"> purchased according to UF travel guidelines, </w:t>
      </w:r>
      <w:r w:rsidR="00DF5DED">
        <w:rPr>
          <w:rFonts w:ascii="Times New Roman" w:hAnsi="Times New Roman" w:cs="Times New Roman"/>
        </w:rPr>
        <w:t>based on</w:t>
      </w:r>
      <w:r w:rsidR="00F706A7" w:rsidRPr="00DB2E56">
        <w:rPr>
          <w:rFonts w:ascii="Times New Roman" w:hAnsi="Times New Roman" w:cs="Times New Roman"/>
        </w:rPr>
        <w:t xml:space="preserve"> lowest itinerary costs </w:t>
      </w:r>
      <w:r w:rsidR="00DF5DED">
        <w:rPr>
          <w:rFonts w:ascii="Times New Roman" w:hAnsi="Times New Roman" w:cs="Times New Roman"/>
        </w:rPr>
        <w:t>of</w:t>
      </w:r>
      <w:r w:rsidR="00F706A7" w:rsidRPr="00DB2E56">
        <w:rPr>
          <w:rFonts w:ascii="Times New Roman" w:hAnsi="Times New Roman" w:cs="Times New Roman"/>
        </w:rPr>
        <w:t xml:space="preserve"> round</w:t>
      </w:r>
      <w:r w:rsidR="00DF5DED">
        <w:rPr>
          <w:rFonts w:ascii="Times New Roman" w:hAnsi="Times New Roman" w:cs="Times New Roman"/>
        </w:rPr>
        <w:t>-</w:t>
      </w:r>
      <w:r w:rsidR="00F706A7" w:rsidRPr="00DB2E56">
        <w:rPr>
          <w:rFonts w:ascii="Times New Roman" w:hAnsi="Times New Roman" w:cs="Times New Roman"/>
        </w:rPr>
        <w:t>trip travel to practicum destination and back to Gainesville, FL</w:t>
      </w:r>
      <w:r w:rsidR="003B24CE">
        <w:rPr>
          <w:rFonts w:ascii="Times New Roman" w:hAnsi="Times New Roman" w:cs="Times New Roman"/>
        </w:rPr>
        <w:t xml:space="preserve"> or nearby international airports</w:t>
      </w:r>
      <w:r w:rsidR="00F706A7" w:rsidRPr="00DB2E56">
        <w:rPr>
          <w:rFonts w:ascii="Times New Roman" w:hAnsi="Times New Roman" w:cs="Times New Roman"/>
        </w:rPr>
        <w:t xml:space="preserve">. </w:t>
      </w:r>
    </w:p>
    <w:p w14:paraId="0FA730D6" w14:textId="66A33742" w:rsidR="00BC5AED" w:rsidRPr="002D3933" w:rsidRDefault="00BC5AED" w:rsidP="008C5996">
      <w:pPr>
        <w:spacing w:line="240" w:lineRule="auto"/>
        <w:ind w:left="720"/>
        <w:jc w:val="both"/>
        <w:rPr>
          <w:rFonts w:ascii="Times New Roman" w:hAnsi="Times New Roman" w:cs="Times New Roman"/>
        </w:rPr>
      </w:pPr>
      <w:r>
        <w:rPr>
          <w:rFonts w:ascii="Times New Roman" w:hAnsi="Times New Roman" w:cs="Times New Roman"/>
          <w:b/>
        </w:rPr>
        <w:t xml:space="preserve">4. </w:t>
      </w:r>
      <w:r w:rsidRPr="00DB3CD9">
        <w:rPr>
          <w:rFonts w:ascii="Times New Roman" w:hAnsi="Times New Roman"/>
          <w:b/>
        </w:rPr>
        <w:t>Proposed itinerary:</w:t>
      </w:r>
      <w:r>
        <w:rPr>
          <w:rFonts w:ascii="Times New Roman" w:hAnsi="Times New Roman"/>
        </w:rPr>
        <w:t xml:space="preserve"> Please search for and provide an actual itinerary that includes all flight information. There is no guarantee this will be the exact itinerary purchased, but every effort will be made to purchase flights on the communicated departure and arrival dates. All students will have an opportunity to confir</w:t>
      </w:r>
      <w:r w:rsidRPr="003A68B3">
        <w:rPr>
          <w:rFonts w:ascii="Times New Roman" w:hAnsi="Times New Roman"/>
        </w:rPr>
        <w:t>m their approval of the reserved itinerary prior to purchase.</w:t>
      </w:r>
      <w:r w:rsidR="005827A3" w:rsidRPr="003A68B3">
        <w:rPr>
          <w:rFonts w:ascii="Times New Roman" w:hAnsi="Times New Roman" w:cs="Times New Roman"/>
        </w:rPr>
        <w:t xml:space="preserve"> </w:t>
      </w:r>
    </w:p>
    <w:p w14:paraId="5861422E" w14:textId="5E1C2D81" w:rsidR="00F706A7" w:rsidRPr="00DB2E56" w:rsidRDefault="00BC5AED" w:rsidP="008C5996">
      <w:pPr>
        <w:spacing w:line="240" w:lineRule="auto"/>
        <w:ind w:left="720"/>
        <w:jc w:val="both"/>
        <w:rPr>
          <w:rFonts w:ascii="Times New Roman" w:hAnsi="Times New Roman" w:cs="Times New Roman"/>
          <w:color w:val="444444"/>
        </w:rPr>
      </w:pPr>
      <w:r>
        <w:rPr>
          <w:rFonts w:ascii="Times New Roman" w:hAnsi="Times New Roman" w:cs="Times New Roman"/>
          <w:b/>
        </w:rPr>
        <w:t>5</w:t>
      </w:r>
      <w:r w:rsidR="00DB2E56">
        <w:rPr>
          <w:rFonts w:ascii="Times New Roman" w:hAnsi="Times New Roman" w:cs="Times New Roman"/>
        </w:rPr>
        <w:t xml:space="preserve">. </w:t>
      </w:r>
      <w:r w:rsidR="005827A3">
        <w:rPr>
          <w:rFonts w:ascii="Times New Roman" w:hAnsi="Times New Roman" w:cs="Times New Roman"/>
        </w:rPr>
        <w:t>Copy</w:t>
      </w:r>
      <w:r w:rsidR="005827A3" w:rsidRPr="00DB2E56">
        <w:rPr>
          <w:rFonts w:ascii="Times New Roman" w:hAnsi="Times New Roman" w:cs="Times New Roman"/>
        </w:rPr>
        <w:t xml:space="preserve"> </w:t>
      </w:r>
      <w:r w:rsidR="00DB2E56" w:rsidRPr="00DB2E56">
        <w:rPr>
          <w:rFonts w:ascii="Times New Roman" w:hAnsi="Times New Roman" w:cs="Times New Roman"/>
        </w:rPr>
        <w:t>of</w:t>
      </w:r>
      <w:r w:rsidR="005827A3">
        <w:rPr>
          <w:rFonts w:ascii="Times New Roman" w:hAnsi="Times New Roman" w:cs="Times New Roman"/>
        </w:rPr>
        <w:t xml:space="preserve"> submitted</w:t>
      </w:r>
      <w:r w:rsidR="00F706A7" w:rsidRPr="00DB2E56">
        <w:rPr>
          <w:rFonts w:ascii="Times New Roman" w:hAnsi="Times New Roman" w:cs="Times New Roman"/>
        </w:rPr>
        <w:t xml:space="preserve"> </w:t>
      </w:r>
      <w:r w:rsidR="00722CCA" w:rsidRPr="00DB2E56">
        <w:rPr>
          <w:rFonts w:ascii="Times New Roman" w:hAnsi="Times New Roman" w:cs="Times New Roman"/>
          <w:b/>
        </w:rPr>
        <w:t>Institutional Review Board (</w:t>
      </w:r>
      <w:r w:rsidR="00F706A7" w:rsidRPr="00DB2E56">
        <w:rPr>
          <w:rFonts w:ascii="Times New Roman" w:hAnsi="Times New Roman" w:cs="Times New Roman"/>
          <w:b/>
        </w:rPr>
        <w:t>IRB</w:t>
      </w:r>
      <w:r w:rsidR="00722CCA" w:rsidRPr="00DB2E56">
        <w:rPr>
          <w:rFonts w:ascii="Times New Roman" w:hAnsi="Times New Roman" w:cs="Times New Roman"/>
          <w:b/>
        </w:rPr>
        <w:t>) application</w:t>
      </w:r>
      <w:r w:rsidR="00B42A73">
        <w:rPr>
          <w:rFonts w:ascii="Times New Roman" w:hAnsi="Times New Roman" w:cs="Times New Roman"/>
          <w:b/>
        </w:rPr>
        <w:t>, or confirmation from student’s committee chair that IRB approval is not required</w:t>
      </w:r>
      <w:r w:rsidR="00DF5DED">
        <w:rPr>
          <w:rFonts w:ascii="Times New Roman" w:hAnsi="Times New Roman" w:cs="Times New Roman"/>
          <w:b/>
        </w:rPr>
        <w:t xml:space="preserve">. </w:t>
      </w:r>
      <w:r w:rsidR="006177D7">
        <w:rPr>
          <w:rFonts w:ascii="Times New Roman" w:hAnsi="Times New Roman"/>
          <w:b/>
          <w:u w:val="single"/>
        </w:rPr>
        <w:t>T</w:t>
      </w:r>
      <w:r w:rsidR="00DF5DED" w:rsidRPr="00694B3F">
        <w:rPr>
          <w:rFonts w:ascii="Times New Roman" w:hAnsi="Times New Roman"/>
          <w:b/>
          <w:u w:val="single"/>
        </w:rPr>
        <w:t>he IRB application requires</w:t>
      </w:r>
      <w:r w:rsidR="00DF5DED">
        <w:rPr>
          <w:rFonts w:ascii="Times New Roman" w:hAnsi="Times New Roman"/>
          <w:b/>
          <w:u w:val="single"/>
        </w:rPr>
        <w:t xml:space="preserve"> </w:t>
      </w:r>
      <w:r w:rsidR="00DF5DED" w:rsidRPr="00694B3F">
        <w:rPr>
          <w:rFonts w:ascii="Times New Roman" w:hAnsi="Times New Roman"/>
          <w:b/>
          <w:u w:val="single"/>
        </w:rPr>
        <w:t>the</w:t>
      </w:r>
      <w:r w:rsidR="00DF5DED">
        <w:rPr>
          <w:rFonts w:ascii="Times New Roman" w:hAnsi="Times New Roman"/>
          <w:b/>
          <w:u w:val="single"/>
        </w:rPr>
        <w:t xml:space="preserve"> student’s</w:t>
      </w:r>
      <w:r w:rsidR="00DF5DED" w:rsidRPr="00694B3F">
        <w:rPr>
          <w:rFonts w:ascii="Times New Roman" w:hAnsi="Times New Roman"/>
          <w:b/>
          <w:u w:val="single"/>
        </w:rPr>
        <w:t xml:space="preserve"> committee chair</w:t>
      </w:r>
      <w:r w:rsidR="00AF39CB">
        <w:rPr>
          <w:rFonts w:ascii="Times New Roman" w:hAnsi="Times New Roman"/>
          <w:b/>
          <w:u w:val="single"/>
        </w:rPr>
        <w:t xml:space="preserve"> to review and sign as Principal Investigator</w:t>
      </w:r>
      <w:r w:rsidR="00DF5DED">
        <w:rPr>
          <w:rFonts w:ascii="Times New Roman" w:hAnsi="Times New Roman"/>
        </w:rPr>
        <w:t>.</w:t>
      </w:r>
      <w:r w:rsidR="00DF5DED" w:rsidRPr="009063D5">
        <w:rPr>
          <w:rFonts w:ascii="Times New Roman" w:hAnsi="Times New Roman"/>
        </w:rPr>
        <w:t xml:space="preserve"> </w:t>
      </w:r>
      <w:r w:rsidR="00F706A7" w:rsidRPr="00DB2E56">
        <w:rPr>
          <w:rFonts w:ascii="Times New Roman" w:hAnsi="Times New Roman" w:cs="Times New Roman"/>
          <w:b/>
        </w:rPr>
        <w:t xml:space="preserve"> </w:t>
      </w:r>
    </w:p>
    <w:p w14:paraId="3C9C3142" w14:textId="6C7813DB" w:rsidR="00EE39F4" w:rsidRDefault="00C6623F" w:rsidP="008C5996">
      <w:pPr>
        <w:spacing w:line="240" w:lineRule="auto"/>
        <w:ind w:left="720"/>
        <w:jc w:val="both"/>
        <w:rPr>
          <w:rFonts w:ascii="Times New Roman" w:hAnsi="Times New Roman"/>
        </w:rPr>
      </w:pPr>
      <w:r w:rsidRPr="00F1621C">
        <w:rPr>
          <w:rFonts w:ascii="Times New Roman" w:hAnsi="Times New Roman" w:cs="Times New Roman"/>
        </w:rPr>
        <w:t xml:space="preserve">In the Spring semester course, </w:t>
      </w:r>
      <w:r w:rsidRPr="00F1621C">
        <w:rPr>
          <w:rFonts w:ascii="Times New Roman" w:hAnsi="Times New Roman" w:cs="Times New Roman"/>
          <w:i/>
        </w:rPr>
        <w:t>Design and Methods of Sustainable Development Practice</w:t>
      </w:r>
      <w:r w:rsidRPr="00F1621C">
        <w:rPr>
          <w:rFonts w:ascii="Times New Roman" w:hAnsi="Times New Roman" w:cs="Times New Roman"/>
        </w:rPr>
        <w:t>, guidance will be provided on initiating and completing th</w:t>
      </w:r>
      <w:r w:rsidR="00AF39CB">
        <w:rPr>
          <w:rFonts w:ascii="Times New Roman" w:hAnsi="Times New Roman" w:cs="Times New Roman"/>
        </w:rPr>
        <w:t>e IRB</w:t>
      </w:r>
      <w:r w:rsidRPr="00F1621C">
        <w:rPr>
          <w:rFonts w:ascii="Times New Roman" w:hAnsi="Times New Roman" w:cs="Times New Roman"/>
        </w:rPr>
        <w:t xml:space="preserve"> process. </w:t>
      </w:r>
      <w:r w:rsidR="008C5996" w:rsidRPr="00F1621C">
        <w:rPr>
          <w:rFonts w:ascii="Times New Roman" w:hAnsi="Times New Roman" w:cs="Times New Roman"/>
        </w:rPr>
        <w:t xml:space="preserve">Upon </w:t>
      </w:r>
      <w:r w:rsidRPr="00F1621C">
        <w:rPr>
          <w:rFonts w:ascii="Times New Roman" w:hAnsi="Times New Roman" w:cs="Times New Roman"/>
        </w:rPr>
        <w:t xml:space="preserve">online </w:t>
      </w:r>
      <w:r w:rsidR="008C5996" w:rsidRPr="00F1621C">
        <w:rPr>
          <w:rFonts w:ascii="Times New Roman" w:hAnsi="Times New Roman" w:cs="Times New Roman"/>
        </w:rPr>
        <w:t xml:space="preserve">submission, IRB approval typically takes up to 10 business days. In some cases, applications receive approval pending minor changes or questions, </w:t>
      </w:r>
      <w:r w:rsidR="00904B55" w:rsidRPr="006B6447">
        <w:rPr>
          <w:rFonts w:ascii="Times New Roman" w:hAnsi="Times New Roman" w:cs="Times New Roman"/>
        </w:rPr>
        <w:t>utilizing the online IRB review and approval portal</w:t>
      </w:r>
      <w:r w:rsidR="008C5996" w:rsidRPr="00F1621C">
        <w:rPr>
          <w:rFonts w:ascii="Times New Roman" w:hAnsi="Times New Roman" w:cs="Times New Roman"/>
        </w:rPr>
        <w:t xml:space="preserve">. </w:t>
      </w:r>
      <w:r w:rsidR="00904B55">
        <w:rPr>
          <w:rFonts w:ascii="Times New Roman" w:hAnsi="Times New Roman" w:cs="Times New Roman"/>
        </w:rPr>
        <w:t xml:space="preserve">International projects require </w:t>
      </w:r>
      <w:r w:rsidR="00904B55" w:rsidRPr="00F1621C">
        <w:rPr>
          <w:rFonts w:ascii="Times New Roman" w:hAnsi="Times New Roman" w:cs="Times New Roman"/>
        </w:rPr>
        <w:t xml:space="preserve">ancillary IRB </w:t>
      </w:r>
      <w:r w:rsidR="00904B55">
        <w:rPr>
          <w:rFonts w:ascii="Times New Roman" w:hAnsi="Times New Roman" w:cs="Times New Roman"/>
        </w:rPr>
        <w:t>approval as part of this process,</w:t>
      </w:r>
      <w:r w:rsidR="00904B55" w:rsidRPr="00F1621C">
        <w:rPr>
          <w:rFonts w:ascii="Times New Roman" w:hAnsi="Times New Roman" w:cs="Times New Roman"/>
        </w:rPr>
        <w:t xml:space="preserve"> in countries with </w:t>
      </w:r>
      <w:r w:rsidR="00904B55">
        <w:rPr>
          <w:rFonts w:ascii="Times New Roman" w:hAnsi="Times New Roman" w:cs="Times New Roman"/>
        </w:rPr>
        <w:t xml:space="preserve">their own </w:t>
      </w:r>
      <w:r w:rsidR="00904B55" w:rsidRPr="00F1621C">
        <w:rPr>
          <w:rFonts w:ascii="Times New Roman" w:hAnsi="Times New Roman" w:cs="Times New Roman"/>
        </w:rPr>
        <w:t xml:space="preserve">IRB requirements, it will be necessary to secure local approval as well. </w:t>
      </w:r>
      <w:r w:rsidR="008C5996" w:rsidRPr="00F1621C">
        <w:rPr>
          <w:rFonts w:ascii="Times New Roman" w:hAnsi="Times New Roman" w:cs="Times New Roman"/>
        </w:rPr>
        <w:t>If IRB submission occurs by February 20th, students should be able to receive IRB approval by March 14</w:t>
      </w:r>
      <w:r w:rsidR="008C5996" w:rsidRPr="00F1621C">
        <w:rPr>
          <w:rFonts w:ascii="Times New Roman" w:hAnsi="Times New Roman" w:cs="Times New Roman"/>
          <w:vertAlign w:val="superscript"/>
        </w:rPr>
        <w:t>th</w:t>
      </w:r>
      <w:r w:rsidR="008C5996" w:rsidRPr="00F1621C">
        <w:rPr>
          <w:rFonts w:ascii="Times New Roman" w:hAnsi="Times New Roman" w:cs="Times New Roman"/>
        </w:rPr>
        <w:t>. Every effort should be made to quickly address any questions or pending changes to the IRB office. A copy of the IRB approval letter</w:t>
      </w:r>
      <w:r w:rsidR="00B42A73" w:rsidRPr="00F1621C">
        <w:rPr>
          <w:rFonts w:ascii="Times New Roman" w:hAnsi="Times New Roman" w:cs="Times New Roman"/>
        </w:rPr>
        <w:t xml:space="preserve"> (or confirmation that IRB approval is not required)</w:t>
      </w:r>
      <w:r w:rsidR="008C5996" w:rsidRPr="00F1621C">
        <w:rPr>
          <w:rFonts w:ascii="Times New Roman" w:hAnsi="Times New Roman" w:cs="Times New Roman"/>
        </w:rPr>
        <w:t xml:space="preserve"> is </w:t>
      </w:r>
      <w:r w:rsidR="00B42A73" w:rsidRPr="00F1621C">
        <w:rPr>
          <w:rFonts w:ascii="Times New Roman" w:hAnsi="Times New Roman" w:cs="Times New Roman"/>
        </w:rPr>
        <w:t>obligatory</w:t>
      </w:r>
      <w:r w:rsidR="008C5996" w:rsidRPr="00F1621C">
        <w:rPr>
          <w:rFonts w:ascii="Times New Roman" w:hAnsi="Times New Roman" w:cs="Times New Roman"/>
        </w:rPr>
        <w:t xml:space="preserve"> in order to facilitate the release of any approved budget funds for the field practicum</w:t>
      </w:r>
      <w:r w:rsidR="008C5996" w:rsidRPr="009063D5">
        <w:rPr>
          <w:rFonts w:ascii="Times New Roman" w:hAnsi="Times New Roman"/>
        </w:rPr>
        <w:t>.</w:t>
      </w:r>
      <w:r w:rsidR="00EE39F4">
        <w:rPr>
          <w:rFonts w:ascii="Times New Roman" w:hAnsi="Times New Roman"/>
        </w:rPr>
        <w:t xml:space="preserve"> </w:t>
      </w:r>
    </w:p>
    <w:p w14:paraId="2634B15C" w14:textId="35C9A120" w:rsidR="00A605ED" w:rsidRPr="009063D5" w:rsidRDefault="00A605ED" w:rsidP="00BC5AED">
      <w:pPr>
        <w:spacing w:line="240" w:lineRule="auto"/>
        <w:jc w:val="both"/>
        <w:rPr>
          <w:rFonts w:ascii="Times New Roman" w:hAnsi="Times New Roman"/>
          <w:b/>
        </w:rPr>
      </w:pPr>
      <w:r w:rsidRPr="009063D5">
        <w:rPr>
          <w:rFonts w:ascii="Times New Roman" w:hAnsi="Times New Roman"/>
          <w:b/>
        </w:rPr>
        <w:t xml:space="preserve">Field Practicum Proposal </w:t>
      </w:r>
      <w:r w:rsidR="002D3933">
        <w:rPr>
          <w:rFonts w:ascii="Times New Roman" w:hAnsi="Times New Roman"/>
          <w:b/>
        </w:rPr>
        <w:t xml:space="preserve">Target </w:t>
      </w:r>
      <w:r w:rsidRPr="009063D5">
        <w:rPr>
          <w:rFonts w:ascii="Times New Roman" w:hAnsi="Times New Roman"/>
          <w:b/>
        </w:rPr>
        <w:t>D</w:t>
      </w:r>
      <w:r w:rsidR="002D3933">
        <w:rPr>
          <w:rFonts w:ascii="Times New Roman" w:hAnsi="Times New Roman"/>
          <w:b/>
        </w:rPr>
        <w:t>at</w:t>
      </w:r>
      <w:r w:rsidRPr="009063D5">
        <w:rPr>
          <w:rFonts w:ascii="Times New Roman" w:hAnsi="Times New Roman"/>
          <w:b/>
        </w:rPr>
        <w:t>es</w:t>
      </w:r>
    </w:p>
    <w:p w14:paraId="4E84D74F" w14:textId="6B1C225D" w:rsidR="001D330A" w:rsidRPr="009063D5" w:rsidRDefault="00DF5DED" w:rsidP="00BC5AED">
      <w:pPr>
        <w:spacing w:line="240" w:lineRule="auto"/>
        <w:jc w:val="both"/>
        <w:rPr>
          <w:rFonts w:ascii="Times New Roman" w:hAnsi="Times New Roman"/>
        </w:rPr>
      </w:pPr>
      <w:r>
        <w:rPr>
          <w:rFonts w:ascii="Times New Roman" w:hAnsi="Times New Roman"/>
        </w:rPr>
        <w:t>S</w:t>
      </w:r>
      <w:r w:rsidR="00F706A7" w:rsidRPr="009063D5">
        <w:rPr>
          <w:rFonts w:ascii="Times New Roman" w:hAnsi="Times New Roman"/>
        </w:rPr>
        <w:t xml:space="preserve">tudents should </w:t>
      </w:r>
      <w:r w:rsidR="00B01F6D">
        <w:rPr>
          <w:rFonts w:ascii="Times New Roman" w:hAnsi="Times New Roman"/>
        </w:rPr>
        <w:t xml:space="preserve">aim to </w:t>
      </w:r>
      <w:r w:rsidR="00F706A7" w:rsidRPr="009063D5">
        <w:rPr>
          <w:rFonts w:ascii="Times New Roman" w:hAnsi="Times New Roman"/>
        </w:rPr>
        <w:t xml:space="preserve">submit </w:t>
      </w:r>
      <w:r w:rsidR="00DB2E56">
        <w:rPr>
          <w:rFonts w:ascii="Times New Roman" w:hAnsi="Times New Roman"/>
        </w:rPr>
        <w:t>the</w:t>
      </w:r>
      <w:r w:rsidR="00F706A7" w:rsidRPr="009063D5">
        <w:rPr>
          <w:rFonts w:ascii="Times New Roman" w:hAnsi="Times New Roman"/>
        </w:rPr>
        <w:t xml:space="preserve"> initial proposal to their supervisory committee </w:t>
      </w:r>
      <w:r w:rsidR="00DB2E56">
        <w:rPr>
          <w:rFonts w:ascii="Times New Roman" w:hAnsi="Times New Roman"/>
        </w:rPr>
        <w:t xml:space="preserve">in advance of February 20th deadline </w:t>
      </w:r>
      <w:r w:rsidR="00F706A7" w:rsidRPr="009063D5">
        <w:rPr>
          <w:rFonts w:ascii="Times New Roman" w:hAnsi="Times New Roman"/>
        </w:rPr>
        <w:t xml:space="preserve">in order to incorporate important </w:t>
      </w:r>
      <w:r w:rsidR="00F706A7" w:rsidRPr="005827A3">
        <w:rPr>
          <w:rFonts w:ascii="Times New Roman" w:hAnsi="Times New Roman"/>
        </w:rPr>
        <w:t>feedback</w:t>
      </w:r>
      <w:r w:rsidR="005827A3">
        <w:rPr>
          <w:rFonts w:ascii="Times New Roman" w:hAnsi="Times New Roman"/>
        </w:rPr>
        <w:t xml:space="preserve">. </w:t>
      </w:r>
      <w:r w:rsidR="0011650C">
        <w:rPr>
          <w:rFonts w:ascii="Times New Roman" w:hAnsi="Times New Roman"/>
        </w:rPr>
        <w:t>If resources are available, t</w:t>
      </w:r>
      <w:r w:rsidR="00F706A7" w:rsidRPr="009063D5">
        <w:rPr>
          <w:rFonts w:ascii="Times New Roman" w:hAnsi="Times New Roman"/>
        </w:rPr>
        <w:t>he</w:t>
      </w:r>
      <w:r w:rsidR="00F15780">
        <w:rPr>
          <w:rFonts w:ascii="Times New Roman" w:hAnsi="Times New Roman"/>
        </w:rPr>
        <w:t xml:space="preserve"> MDP Funding Applications</w:t>
      </w:r>
      <w:r w:rsidR="00F706A7" w:rsidRPr="009063D5">
        <w:rPr>
          <w:rFonts w:ascii="Times New Roman" w:hAnsi="Times New Roman"/>
        </w:rPr>
        <w:t xml:space="preserve"> committee will evaluate and make funding decisions based on the qu</w:t>
      </w:r>
      <w:r w:rsidR="00DB2E56">
        <w:rPr>
          <w:rFonts w:ascii="Times New Roman" w:hAnsi="Times New Roman"/>
        </w:rPr>
        <w:t xml:space="preserve">ality of the initial proposal. </w:t>
      </w:r>
      <w:r w:rsidR="00F706A7" w:rsidRPr="009063D5">
        <w:rPr>
          <w:rFonts w:ascii="Times New Roman" w:hAnsi="Times New Roman"/>
        </w:rPr>
        <w:t xml:space="preserve">The committee may ask the student to clarify or improve </w:t>
      </w:r>
      <w:r w:rsidR="00DB2E56">
        <w:rPr>
          <w:rFonts w:ascii="Times New Roman" w:hAnsi="Times New Roman"/>
        </w:rPr>
        <w:t xml:space="preserve">some sections of the proposal. </w:t>
      </w:r>
      <w:r w:rsidR="00F706A7" w:rsidRPr="009063D5">
        <w:rPr>
          <w:rFonts w:ascii="Times New Roman" w:hAnsi="Times New Roman"/>
        </w:rPr>
        <w:t>Students who have been asked to revise their initial proposal are strongly encouraged to do so within one week.</w:t>
      </w:r>
    </w:p>
    <w:p w14:paraId="7E170512" w14:textId="1CD5EC81" w:rsidR="00BC5AED" w:rsidRDefault="00E77F6A" w:rsidP="00B97A70">
      <w:pPr>
        <w:spacing w:line="240" w:lineRule="auto"/>
        <w:jc w:val="both"/>
        <w:rPr>
          <w:rFonts w:ascii="Times New Roman" w:hAnsi="Times New Roman"/>
          <w:b/>
        </w:rPr>
      </w:pPr>
      <w:r>
        <w:rPr>
          <w:rFonts w:ascii="Times New Roman" w:hAnsi="Times New Roman"/>
          <w:b/>
        </w:rPr>
        <w:t>20</w:t>
      </w:r>
      <w:r w:rsidRPr="00E77F6A">
        <w:rPr>
          <w:rFonts w:ascii="Times New Roman" w:hAnsi="Times New Roman"/>
          <w:b/>
          <w:vertAlign w:val="superscript"/>
        </w:rPr>
        <w:t>th</w:t>
      </w:r>
      <w:r>
        <w:rPr>
          <w:rFonts w:ascii="Times New Roman" w:hAnsi="Times New Roman"/>
          <w:b/>
        </w:rPr>
        <w:t xml:space="preserve"> </w:t>
      </w:r>
      <w:r w:rsidR="003A68B3">
        <w:rPr>
          <w:rFonts w:ascii="Times New Roman" w:hAnsi="Times New Roman"/>
          <w:b/>
        </w:rPr>
        <w:t xml:space="preserve">March: </w:t>
      </w:r>
      <w:r w:rsidR="00BC5AED">
        <w:rPr>
          <w:rFonts w:ascii="Times New Roman" w:hAnsi="Times New Roman"/>
          <w:b/>
        </w:rPr>
        <w:t>MDP Field Practicum Letter of Award</w:t>
      </w:r>
      <w:r w:rsidR="0011650C">
        <w:rPr>
          <w:rFonts w:ascii="Times New Roman" w:hAnsi="Times New Roman"/>
          <w:b/>
        </w:rPr>
        <w:t xml:space="preserve"> (when funding is available)</w:t>
      </w:r>
    </w:p>
    <w:p w14:paraId="5CE484A6" w14:textId="559EB4B7" w:rsidR="003A68B3" w:rsidRDefault="003A68B3" w:rsidP="003A68B3">
      <w:pPr>
        <w:spacing w:line="240" w:lineRule="auto"/>
        <w:jc w:val="both"/>
        <w:rPr>
          <w:rFonts w:ascii="Times New Roman" w:hAnsi="Times New Roman"/>
        </w:rPr>
      </w:pPr>
      <w:r w:rsidRPr="009063D5">
        <w:rPr>
          <w:rFonts w:ascii="Times New Roman" w:hAnsi="Times New Roman"/>
        </w:rPr>
        <w:t xml:space="preserve">An award letter will be prepared for students to sign, indicating the amount of </w:t>
      </w:r>
      <w:r>
        <w:rPr>
          <w:rFonts w:ascii="Times New Roman" w:hAnsi="Times New Roman"/>
        </w:rPr>
        <w:t xml:space="preserve">the </w:t>
      </w:r>
      <w:r w:rsidRPr="009063D5">
        <w:rPr>
          <w:rFonts w:ascii="Times New Roman" w:hAnsi="Times New Roman"/>
        </w:rPr>
        <w:t>award as well as t</w:t>
      </w:r>
      <w:r>
        <w:rPr>
          <w:rFonts w:ascii="Times New Roman" w:hAnsi="Times New Roman"/>
        </w:rPr>
        <w:t>erms and conditions for funding</w:t>
      </w:r>
      <w:r w:rsidR="008C5996">
        <w:rPr>
          <w:rFonts w:ascii="Times New Roman" w:hAnsi="Times New Roman"/>
        </w:rPr>
        <w:t>, including required forms</w:t>
      </w:r>
      <w:r w:rsidRPr="009063D5">
        <w:rPr>
          <w:rFonts w:ascii="Times New Roman" w:hAnsi="Times New Roman"/>
        </w:rPr>
        <w:t>.</w:t>
      </w:r>
      <w:r>
        <w:rPr>
          <w:rFonts w:ascii="Times New Roman" w:hAnsi="Times New Roman"/>
        </w:rPr>
        <w:t xml:space="preserve"> Funding will be disbursed no earlier than 10 days before the departure date, as a cash advance if you are already on UF payroll </w:t>
      </w:r>
      <w:r w:rsidR="00C6623F">
        <w:rPr>
          <w:rFonts w:ascii="Times New Roman" w:hAnsi="Times New Roman"/>
        </w:rPr>
        <w:t xml:space="preserve">or reimbursement post-travel </w:t>
      </w:r>
      <w:r>
        <w:rPr>
          <w:rFonts w:ascii="Times New Roman" w:hAnsi="Times New Roman"/>
        </w:rPr>
        <w:t>if you are not.</w:t>
      </w:r>
    </w:p>
    <w:p w14:paraId="5944D713" w14:textId="68E8EC14" w:rsidR="00F706A7" w:rsidRPr="002D3933" w:rsidRDefault="00E77F6A" w:rsidP="00B97A70">
      <w:pPr>
        <w:spacing w:line="240" w:lineRule="auto"/>
        <w:jc w:val="both"/>
        <w:rPr>
          <w:rFonts w:ascii="Times New Roman" w:hAnsi="Times New Roman"/>
          <w:b/>
          <w:color w:val="000000" w:themeColor="text1"/>
        </w:rPr>
      </w:pPr>
      <w:r>
        <w:rPr>
          <w:rFonts w:ascii="Times New Roman" w:hAnsi="Times New Roman"/>
          <w:b/>
        </w:rPr>
        <w:t>25</w:t>
      </w:r>
      <w:r w:rsidRPr="00E77F6A">
        <w:rPr>
          <w:rFonts w:ascii="Times New Roman" w:hAnsi="Times New Roman"/>
          <w:b/>
          <w:vertAlign w:val="superscript"/>
        </w:rPr>
        <w:t>th</w:t>
      </w:r>
      <w:r>
        <w:rPr>
          <w:rFonts w:ascii="Times New Roman" w:hAnsi="Times New Roman"/>
          <w:b/>
        </w:rPr>
        <w:t xml:space="preserve"> </w:t>
      </w:r>
      <w:r w:rsidR="00F706A7" w:rsidRPr="009063D5">
        <w:rPr>
          <w:rFonts w:ascii="Times New Roman" w:hAnsi="Times New Roman"/>
          <w:b/>
        </w:rPr>
        <w:t xml:space="preserve">March: </w:t>
      </w:r>
      <w:r w:rsidR="00F706A7" w:rsidRPr="0028519B">
        <w:rPr>
          <w:rFonts w:ascii="Times New Roman" w:hAnsi="Times New Roman"/>
          <w:b/>
        </w:rPr>
        <w:t xml:space="preserve">Submit </w:t>
      </w:r>
      <w:r w:rsidR="003A68B3">
        <w:rPr>
          <w:rFonts w:ascii="Times New Roman" w:hAnsi="Times New Roman"/>
          <w:b/>
        </w:rPr>
        <w:t>Traveler I</w:t>
      </w:r>
      <w:r w:rsidR="00A83411" w:rsidRPr="0028519B">
        <w:rPr>
          <w:rFonts w:ascii="Times New Roman" w:hAnsi="Times New Roman"/>
          <w:b/>
        </w:rPr>
        <w:t xml:space="preserve">nformation </w:t>
      </w:r>
      <w:r w:rsidR="003A68B3">
        <w:rPr>
          <w:rFonts w:ascii="Times New Roman" w:hAnsi="Times New Roman"/>
          <w:b/>
        </w:rPr>
        <w:t>C</w:t>
      </w:r>
      <w:r w:rsidR="00A83411" w:rsidRPr="0028519B">
        <w:rPr>
          <w:rFonts w:ascii="Times New Roman" w:hAnsi="Times New Roman"/>
          <w:b/>
        </w:rPr>
        <w:t>hecklist</w:t>
      </w:r>
      <w:r w:rsidR="00A83411" w:rsidRPr="003A68B3">
        <w:rPr>
          <w:rFonts w:ascii="Times New Roman" w:hAnsi="Times New Roman"/>
        </w:rPr>
        <w:t xml:space="preserve"> </w:t>
      </w:r>
      <w:r w:rsidR="003A68B3" w:rsidRPr="003A68B3">
        <w:rPr>
          <w:rFonts w:ascii="Times New Roman" w:hAnsi="Times New Roman"/>
        </w:rPr>
        <w:t>(</w:t>
      </w:r>
      <w:r w:rsidR="003A68B3" w:rsidRPr="00692EE2">
        <w:rPr>
          <w:rFonts w:ascii="Times New Roman" w:hAnsi="Times New Roman"/>
          <w:b/>
        </w:rPr>
        <w:t xml:space="preserve">Appendix </w:t>
      </w:r>
      <w:r w:rsidR="00A371B5">
        <w:rPr>
          <w:rFonts w:ascii="Times New Roman" w:hAnsi="Times New Roman"/>
          <w:b/>
        </w:rPr>
        <w:t>H</w:t>
      </w:r>
      <w:r w:rsidR="003A68B3" w:rsidRPr="003A68B3">
        <w:rPr>
          <w:rFonts w:ascii="Times New Roman" w:hAnsi="Times New Roman"/>
        </w:rPr>
        <w:t xml:space="preserve">) </w:t>
      </w:r>
      <w:r w:rsidR="00A83411" w:rsidRPr="003A68B3">
        <w:rPr>
          <w:rFonts w:ascii="Times New Roman" w:hAnsi="Times New Roman"/>
        </w:rPr>
        <w:t xml:space="preserve">with </w:t>
      </w:r>
      <w:r w:rsidR="00DF5DED" w:rsidRPr="003A68B3">
        <w:rPr>
          <w:rFonts w:ascii="Times New Roman" w:hAnsi="Times New Roman"/>
        </w:rPr>
        <w:t xml:space="preserve">the documents </w:t>
      </w:r>
      <w:r w:rsidR="003A68B3">
        <w:rPr>
          <w:rFonts w:ascii="Times New Roman" w:hAnsi="Times New Roman"/>
        </w:rPr>
        <w:t xml:space="preserve">requested </w:t>
      </w:r>
      <w:r w:rsidR="003A68B3" w:rsidRPr="002D3933">
        <w:rPr>
          <w:rFonts w:ascii="Times New Roman" w:hAnsi="Times New Roman"/>
          <w:color w:val="000000" w:themeColor="text1"/>
        </w:rPr>
        <w:t>below.</w:t>
      </w:r>
      <w:r w:rsidR="00B01F6D" w:rsidRPr="002D3933">
        <w:rPr>
          <w:rFonts w:ascii="Times New Roman" w:hAnsi="Times New Roman"/>
          <w:color w:val="000000" w:themeColor="text1"/>
        </w:rPr>
        <w:t xml:space="preserve"> </w:t>
      </w:r>
    </w:p>
    <w:p w14:paraId="5C187ABB" w14:textId="34F3BB66" w:rsidR="00E737E6" w:rsidRPr="00E737E6" w:rsidRDefault="00E737E6" w:rsidP="00227524">
      <w:pPr>
        <w:pStyle w:val="ListParagraph"/>
        <w:numPr>
          <w:ilvl w:val="0"/>
          <w:numId w:val="16"/>
        </w:numPr>
        <w:spacing w:line="240" w:lineRule="auto"/>
        <w:jc w:val="both"/>
        <w:rPr>
          <w:rFonts w:ascii="Times New Roman" w:hAnsi="Times New Roman"/>
        </w:rPr>
      </w:pPr>
      <w:r w:rsidRPr="00DB3CD9">
        <w:rPr>
          <w:rFonts w:ascii="Times New Roman" w:hAnsi="Times New Roman"/>
          <w:b/>
        </w:rPr>
        <w:t>UFIC Travel R</w:t>
      </w:r>
      <w:r w:rsidR="008714E5" w:rsidRPr="00DB3CD9">
        <w:rPr>
          <w:rFonts w:ascii="Times New Roman" w:hAnsi="Times New Roman"/>
          <w:b/>
        </w:rPr>
        <w:t>egistration</w:t>
      </w:r>
      <w:r w:rsidR="00DB3CD9">
        <w:rPr>
          <w:rFonts w:ascii="Times New Roman" w:hAnsi="Times New Roman"/>
        </w:rPr>
        <w:t>: All students must register with UFIC, enrolling in</w:t>
      </w:r>
      <w:r w:rsidR="00DF5DED">
        <w:rPr>
          <w:rFonts w:ascii="Times New Roman" w:hAnsi="Times New Roman"/>
        </w:rPr>
        <w:t xml:space="preserve"> the</w:t>
      </w:r>
      <w:r w:rsidR="00DB3CD9">
        <w:rPr>
          <w:rFonts w:ascii="Times New Roman" w:hAnsi="Times New Roman"/>
        </w:rPr>
        <w:t xml:space="preserve"> </w:t>
      </w:r>
      <w:proofErr w:type="spellStart"/>
      <w:r w:rsidR="008714E5" w:rsidRPr="008714E5">
        <w:rPr>
          <w:rFonts w:ascii="Times New Roman" w:hAnsi="Times New Roman"/>
          <w:i/>
        </w:rPr>
        <w:t>TeamAssist</w:t>
      </w:r>
      <w:proofErr w:type="spellEnd"/>
      <w:r w:rsidR="008714E5" w:rsidRPr="008714E5">
        <w:rPr>
          <w:rFonts w:ascii="Times New Roman" w:hAnsi="Times New Roman"/>
          <w:i/>
        </w:rPr>
        <w:t xml:space="preserve"> Emergency Assistance Program</w:t>
      </w:r>
      <w:r>
        <w:rPr>
          <w:rFonts w:ascii="Times New Roman" w:hAnsi="Times New Roman"/>
          <w:i/>
        </w:rPr>
        <w:t xml:space="preserve"> </w:t>
      </w:r>
      <w:hyperlink r:id="rId73" w:history="1">
        <w:r w:rsidR="004F3C42" w:rsidRPr="006C7CA3">
          <w:rPr>
            <w:rStyle w:val="Hyperlink"/>
          </w:rPr>
          <w:t>https://internationalcenter.ufl.edu/international-travel/online-travel-registration/</w:t>
        </w:r>
      </w:hyperlink>
      <w:r w:rsidR="004F3C42">
        <w:t xml:space="preserve"> </w:t>
      </w:r>
    </w:p>
    <w:p w14:paraId="70448C11" w14:textId="4AB5A583" w:rsidR="008714E5" w:rsidRPr="00DB3CD9" w:rsidRDefault="00DB3CD9" w:rsidP="00227524">
      <w:pPr>
        <w:pStyle w:val="ListParagraph"/>
        <w:numPr>
          <w:ilvl w:val="0"/>
          <w:numId w:val="16"/>
        </w:numPr>
        <w:spacing w:line="240" w:lineRule="auto"/>
        <w:jc w:val="both"/>
        <w:rPr>
          <w:rFonts w:ascii="Times New Roman" w:hAnsi="Times New Roman"/>
          <w:b/>
        </w:rPr>
      </w:pPr>
      <w:r>
        <w:rPr>
          <w:rFonts w:ascii="Times New Roman" w:hAnsi="Times New Roman"/>
          <w:b/>
        </w:rPr>
        <w:t>International Insurance</w:t>
      </w:r>
      <w:r w:rsidR="008714E5" w:rsidRPr="00DB3CD9">
        <w:rPr>
          <w:rFonts w:ascii="Times New Roman" w:hAnsi="Times New Roman"/>
          <w:b/>
        </w:rPr>
        <w:t xml:space="preserve"> </w:t>
      </w:r>
      <w:r w:rsidR="008714E5" w:rsidRPr="00DB3CD9">
        <w:rPr>
          <w:rFonts w:ascii="Times New Roman" w:hAnsi="Times New Roman"/>
        </w:rPr>
        <w:t>or</w:t>
      </w:r>
      <w:r w:rsidR="008714E5" w:rsidRPr="00DB3CD9">
        <w:rPr>
          <w:rFonts w:ascii="Times New Roman" w:hAnsi="Times New Roman"/>
          <w:b/>
        </w:rPr>
        <w:t xml:space="preserve"> </w:t>
      </w:r>
      <w:r w:rsidR="00FB673C" w:rsidRPr="00DB3CD9">
        <w:rPr>
          <w:rFonts w:ascii="Times New Roman" w:hAnsi="Times New Roman"/>
          <w:b/>
        </w:rPr>
        <w:t>Gator</w:t>
      </w:r>
      <w:r w:rsidR="00FB673C">
        <w:rPr>
          <w:rFonts w:ascii="Times New Roman" w:hAnsi="Times New Roman"/>
          <w:b/>
        </w:rPr>
        <w:t xml:space="preserve"> </w:t>
      </w:r>
      <w:r w:rsidR="00FB673C" w:rsidRPr="00DB3CD9">
        <w:rPr>
          <w:rFonts w:ascii="Times New Roman" w:hAnsi="Times New Roman"/>
          <w:b/>
        </w:rPr>
        <w:t>Grad</w:t>
      </w:r>
      <w:r w:rsidR="008714E5" w:rsidRPr="00DB3CD9">
        <w:rPr>
          <w:rFonts w:ascii="Times New Roman" w:hAnsi="Times New Roman"/>
          <w:b/>
        </w:rPr>
        <w:t xml:space="preserve"> Care</w:t>
      </w:r>
      <w:r w:rsidR="005827A3">
        <w:rPr>
          <w:rFonts w:ascii="Times New Roman" w:hAnsi="Times New Roman"/>
          <w:b/>
        </w:rPr>
        <w:t xml:space="preserve">: </w:t>
      </w:r>
      <w:r w:rsidR="005827A3">
        <w:rPr>
          <w:rFonts w:ascii="Times New Roman" w:hAnsi="Times New Roman"/>
        </w:rPr>
        <w:t xml:space="preserve">Students who have </w:t>
      </w:r>
      <w:r w:rsidR="000D6D4B">
        <w:rPr>
          <w:rFonts w:ascii="Times New Roman" w:hAnsi="Times New Roman"/>
        </w:rPr>
        <w:t xml:space="preserve">Gator Grad </w:t>
      </w:r>
      <w:r w:rsidR="005827A3">
        <w:rPr>
          <w:rFonts w:ascii="Times New Roman" w:hAnsi="Times New Roman"/>
        </w:rPr>
        <w:t xml:space="preserve">Care will be covered internationally and must provide a copy of their card. Students without </w:t>
      </w:r>
      <w:r w:rsidR="000D6D4B">
        <w:rPr>
          <w:rFonts w:ascii="Times New Roman" w:hAnsi="Times New Roman"/>
        </w:rPr>
        <w:t xml:space="preserve">this coverage </w:t>
      </w:r>
      <w:r w:rsidR="005827A3">
        <w:rPr>
          <w:rFonts w:ascii="Times New Roman" w:hAnsi="Times New Roman"/>
        </w:rPr>
        <w:t xml:space="preserve">must </w:t>
      </w:r>
      <w:r w:rsidR="003654AF">
        <w:rPr>
          <w:rFonts w:ascii="Times New Roman" w:hAnsi="Times New Roman"/>
        </w:rPr>
        <w:t>provide a copy of their insurance card to confirm they are covered during the Field Practicum</w:t>
      </w:r>
      <w:r w:rsidR="00B95C7B">
        <w:rPr>
          <w:rFonts w:ascii="Times New Roman" w:hAnsi="Times New Roman"/>
        </w:rPr>
        <w:t>.</w:t>
      </w:r>
    </w:p>
    <w:p w14:paraId="38E5744B" w14:textId="03012D26" w:rsidR="008714E5" w:rsidRDefault="00D25CFA" w:rsidP="00227524">
      <w:pPr>
        <w:pStyle w:val="ListParagraph"/>
        <w:numPr>
          <w:ilvl w:val="0"/>
          <w:numId w:val="16"/>
        </w:numPr>
        <w:spacing w:line="240" w:lineRule="auto"/>
        <w:jc w:val="both"/>
        <w:rPr>
          <w:rFonts w:ascii="Times New Roman" w:hAnsi="Times New Roman"/>
        </w:rPr>
      </w:pPr>
      <w:hyperlink r:id="rId74" w:history="1">
        <w:r w:rsidR="00CC36A9" w:rsidRPr="00CC36A9">
          <w:rPr>
            <w:rStyle w:val="Hyperlink"/>
            <w:rFonts w:ascii="Times New Roman" w:hAnsi="Times New Roman"/>
            <w:b/>
          </w:rPr>
          <w:t>UFIC Checklist for International Travel</w:t>
        </w:r>
      </w:hyperlink>
      <w:r w:rsidR="00DB3CD9">
        <w:rPr>
          <w:rFonts w:ascii="Times New Roman" w:hAnsi="Times New Roman"/>
        </w:rPr>
        <w:t xml:space="preserve"> </w:t>
      </w:r>
    </w:p>
    <w:p w14:paraId="674665C6" w14:textId="3FC21B4C" w:rsidR="00605D3C" w:rsidRPr="00605D3C" w:rsidRDefault="00605D3C" w:rsidP="00227524">
      <w:pPr>
        <w:pStyle w:val="ListParagraph"/>
        <w:numPr>
          <w:ilvl w:val="0"/>
          <w:numId w:val="16"/>
        </w:numPr>
        <w:spacing w:line="240" w:lineRule="auto"/>
        <w:jc w:val="both"/>
        <w:rPr>
          <w:rFonts w:ascii="Times New Roman" w:hAnsi="Times New Roman"/>
        </w:rPr>
      </w:pPr>
      <w:r w:rsidRPr="00605D3C">
        <w:rPr>
          <w:rFonts w:ascii="Times New Roman" w:hAnsi="Times New Roman"/>
          <w:b/>
        </w:rPr>
        <w:t>MDP Emergency Contact Information Form</w:t>
      </w:r>
      <w:r>
        <w:rPr>
          <w:rFonts w:ascii="Times New Roman" w:hAnsi="Times New Roman"/>
        </w:rPr>
        <w:t xml:space="preserve"> (</w:t>
      </w:r>
      <w:r w:rsidRPr="00692EE2">
        <w:rPr>
          <w:rFonts w:ascii="Times New Roman" w:hAnsi="Times New Roman"/>
          <w:b/>
        </w:rPr>
        <w:t xml:space="preserve">Appendix </w:t>
      </w:r>
      <w:r w:rsidR="00A371B5">
        <w:rPr>
          <w:rFonts w:ascii="Times New Roman" w:hAnsi="Times New Roman"/>
          <w:b/>
        </w:rPr>
        <w:t>I</w:t>
      </w:r>
      <w:r>
        <w:rPr>
          <w:rFonts w:ascii="Times New Roman" w:hAnsi="Times New Roman"/>
        </w:rPr>
        <w:t>)</w:t>
      </w:r>
    </w:p>
    <w:p w14:paraId="3CB6FB39" w14:textId="10BA5B4D" w:rsidR="008714E5" w:rsidRDefault="008714E5" w:rsidP="00227524">
      <w:pPr>
        <w:pStyle w:val="ListParagraph"/>
        <w:numPr>
          <w:ilvl w:val="0"/>
          <w:numId w:val="16"/>
        </w:numPr>
        <w:spacing w:line="240" w:lineRule="auto"/>
        <w:jc w:val="both"/>
        <w:rPr>
          <w:rFonts w:ascii="Times New Roman" w:hAnsi="Times New Roman"/>
        </w:rPr>
      </w:pPr>
      <w:r w:rsidRPr="00DB3CD9">
        <w:rPr>
          <w:rFonts w:ascii="Times New Roman" w:hAnsi="Times New Roman"/>
          <w:b/>
        </w:rPr>
        <w:t xml:space="preserve">IRB </w:t>
      </w:r>
      <w:r w:rsidR="008C5996">
        <w:rPr>
          <w:rFonts w:ascii="Times New Roman" w:hAnsi="Times New Roman"/>
          <w:b/>
        </w:rPr>
        <w:t>approval</w:t>
      </w:r>
      <w:r w:rsidR="00DB3CD9">
        <w:rPr>
          <w:rFonts w:ascii="Times New Roman" w:hAnsi="Times New Roman"/>
        </w:rPr>
        <w:t xml:space="preserve"> communicated by email</w:t>
      </w:r>
    </w:p>
    <w:p w14:paraId="7F2DF32E" w14:textId="0E506974" w:rsidR="008C5996" w:rsidRPr="008C5996" w:rsidRDefault="00605D3C" w:rsidP="00B97A70">
      <w:pPr>
        <w:pStyle w:val="ListParagraph"/>
        <w:numPr>
          <w:ilvl w:val="0"/>
          <w:numId w:val="16"/>
        </w:numPr>
        <w:spacing w:line="240" w:lineRule="auto"/>
        <w:jc w:val="both"/>
        <w:rPr>
          <w:rFonts w:ascii="Times New Roman" w:hAnsi="Times New Roman"/>
        </w:rPr>
      </w:pPr>
      <w:r w:rsidRPr="00605D3C">
        <w:rPr>
          <w:rFonts w:ascii="Times New Roman" w:hAnsi="Times New Roman" w:cs="Times New Roman"/>
          <w:b/>
        </w:rPr>
        <w:t>Chair approval</w:t>
      </w:r>
      <w:r>
        <w:rPr>
          <w:rFonts w:ascii="Times New Roman" w:hAnsi="Times New Roman" w:cs="Times New Roman"/>
        </w:rPr>
        <w:t xml:space="preserve">: </w:t>
      </w:r>
      <w:r w:rsidR="008C5996">
        <w:rPr>
          <w:rFonts w:ascii="Times New Roman" w:hAnsi="Times New Roman" w:cs="Times New Roman"/>
        </w:rPr>
        <w:t>Final a</w:t>
      </w:r>
      <w:r w:rsidR="008C5996" w:rsidRPr="009063D5">
        <w:rPr>
          <w:rFonts w:ascii="Times New Roman" w:hAnsi="Times New Roman" w:cs="Times New Roman"/>
        </w:rPr>
        <w:t xml:space="preserve">pproval by the student’s </w:t>
      </w:r>
      <w:r w:rsidR="008C5996">
        <w:rPr>
          <w:rFonts w:ascii="Times New Roman" w:hAnsi="Times New Roman" w:cs="Times New Roman"/>
        </w:rPr>
        <w:t>committee chair</w:t>
      </w:r>
      <w:r w:rsidR="008C5996" w:rsidRPr="009063D5">
        <w:rPr>
          <w:rFonts w:ascii="Times New Roman" w:hAnsi="Times New Roman" w:cs="Times New Roman"/>
        </w:rPr>
        <w:t xml:space="preserve"> indicating that the proposal meets MDP </w:t>
      </w:r>
      <w:r w:rsidR="008C5996">
        <w:rPr>
          <w:rFonts w:ascii="Times New Roman" w:hAnsi="Times New Roman" w:cs="Times New Roman"/>
        </w:rPr>
        <w:t>F</w:t>
      </w:r>
      <w:r w:rsidR="008C5996" w:rsidRPr="009063D5">
        <w:rPr>
          <w:rFonts w:ascii="Times New Roman" w:hAnsi="Times New Roman" w:cs="Times New Roman"/>
        </w:rPr>
        <w:t xml:space="preserve">ield </w:t>
      </w:r>
      <w:r w:rsidR="008C5996">
        <w:rPr>
          <w:rFonts w:ascii="Times New Roman" w:hAnsi="Times New Roman" w:cs="Times New Roman"/>
        </w:rPr>
        <w:t>P</w:t>
      </w:r>
      <w:r w:rsidR="008C5996" w:rsidRPr="009063D5">
        <w:rPr>
          <w:rFonts w:ascii="Times New Roman" w:hAnsi="Times New Roman" w:cs="Times New Roman"/>
        </w:rPr>
        <w:t xml:space="preserve">racticum </w:t>
      </w:r>
      <w:r w:rsidR="008C5996">
        <w:rPr>
          <w:rFonts w:ascii="Times New Roman" w:hAnsi="Times New Roman" w:cs="Times New Roman"/>
        </w:rPr>
        <w:t>guidelines (</w:t>
      </w:r>
      <w:r w:rsidR="008C5996" w:rsidRPr="00692EE2">
        <w:rPr>
          <w:rFonts w:ascii="Times New Roman" w:hAnsi="Times New Roman" w:cs="Times New Roman"/>
          <w:b/>
        </w:rPr>
        <w:t xml:space="preserve">Appendix </w:t>
      </w:r>
      <w:r w:rsidR="00A371B5">
        <w:rPr>
          <w:rFonts w:ascii="Times New Roman" w:hAnsi="Times New Roman" w:cs="Times New Roman"/>
          <w:b/>
        </w:rPr>
        <w:t>J</w:t>
      </w:r>
      <w:r w:rsidR="008C5996">
        <w:rPr>
          <w:rFonts w:ascii="Times New Roman" w:hAnsi="Times New Roman" w:cs="Times New Roman"/>
        </w:rPr>
        <w:t>)</w:t>
      </w:r>
    </w:p>
    <w:p w14:paraId="0BA1D1D4" w14:textId="13E1A32E" w:rsidR="00F706A7" w:rsidRPr="008C5996" w:rsidRDefault="00B95C7B" w:rsidP="00B97A70">
      <w:pPr>
        <w:pStyle w:val="ListParagraph"/>
        <w:numPr>
          <w:ilvl w:val="0"/>
          <w:numId w:val="16"/>
        </w:numPr>
        <w:spacing w:line="240" w:lineRule="auto"/>
        <w:jc w:val="both"/>
        <w:rPr>
          <w:rFonts w:ascii="Times New Roman" w:hAnsi="Times New Roman"/>
        </w:rPr>
      </w:pPr>
      <w:r w:rsidRPr="008C5996">
        <w:rPr>
          <w:rFonts w:ascii="Times New Roman" w:hAnsi="Times New Roman" w:cs="Times New Roman"/>
        </w:rPr>
        <w:t xml:space="preserve">A letter indicating </w:t>
      </w:r>
      <w:r w:rsidR="0011650C">
        <w:rPr>
          <w:rFonts w:ascii="Times New Roman" w:hAnsi="Times New Roman" w:cs="Times New Roman"/>
          <w:b/>
        </w:rPr>
        <w:t>that</w:t>
      </w:r>
      <w:r w:rsidRPr="008C5996">
        <w:rPr>
          <w:rFonts w:ascii="Times New Roman" w:hAnsi="Times New Roman" w:cs="Times New Roman"/>
          <w:b/>
        </w:rPr>
        <w:t xml:space="preserve"> </w:t>
      </w:r>
      <w:r w:rsidR="00DF5DED" w:rsidRPr="008C5996">
        <w:rPr>
          <w:rFonts w:ascii="Times New Roman" w:hAnsi="Times New Roman" w:cs="Times New Roman"/>
          <w:b/>
        </w:rPr>
        <w:t xml:space="preserve">the </w:t>
      </w:r>
      <w:r w:rsidRPr="008C5996">
        <w:rPr>
          <w:rFonts w:ascii="Times New Roman" w:hAnsi="Times New Roman" w:cs="Times New Roman"/>
          <w:b/>
        </w:rPr>
        <w:t xml:space="preserve">host </w:t>
      </w:r>
      <w:r w:rsidR="00DF5DED" w:rsidRPr="008C5996">
        <w:rPr>
          <w:rFonts w:ascii="Times New Roman" w:hAnsi="Times New Roman" w:cs="Times New Roman"/>
          <w:b/>
        </w:rPr>
        <w:t>organization</w:t>
      </w:r>
      <w:r w:rsidRPr="008C5996">
        <w:rPr>
          <w:rFonts w:ascii="Times New Roman" w:hAnsi="Times New Roman" w:cs="Times New Roman"/>
          <w:b/>
        </w:rPr>
        <w:t>(s)</w:t>
      </w:r>
      <w:r w:rsidRPr="00605D3C">
        <w:rPr>
          <w:rFonts w:ascii="Times New Roman" w:hAnsi="Times New Roman" w:cs="Times New Roman"/>
        </w:rPr>
        <w:t xml:space="preserve"> </w:t>
      </w:r>
      <w:r w:rsidR="0011650C">
        <w:rPr>
          <w:rFonts w:ascii="Times New Roman" w:hAnsi="Times New Roman" w:cs="Times New Roman"/>
        </w:rPr>
        <w:t xml:space="preserve">endorses the proposed field practicum </w:t>
      </w:r>
      <w:r w:rsidRPr="00605D3C">
        <w:rPr>
          <w:rFonts w:ascii="Times New Roman" w:hAnsi="Times New Roman" w:cs="Times New Roman"/>
        </w:rPr>
        <w:t>is required</w:t>
      </w:r>
      <w:r w:rsidRPr="008C5996">
        <w:rPr>
          <w:rFonts w:ascii="Times New Roman" w:hAnsi="Times New Roman" w:cs="Times New Roman"/>
        </w:rPr>
        <w:t>. A template will be provided</w:t>
      </w:r>
      <w:r w:rsidR="00D40E8A">
        <w:rPr>
          <w:rFonts w:ascii="Times New Roman" w:hAnsi="Times New Roman" w:cs="Times New Roman"/>
        </w:rPr>
        <w:t>;</w:t>
      </w:r>
      <w:r w:rsidRPr="008C5996">
        <w:rPr>
          <w:rFonts w:ascii="Times New Roman" w:hAnsi="Times New Roman" w:cs="Times New Roman"/>
        </w:rPr>
        <w:t xml:space="preserve"> however</w:t>
      </w:r>
      <w:r w:rsidR="00D40E8A">
        <w:rPr>
          <w:rFonts w:ascii="Times New Roman" w:hAnsi="Times New Roman" w:cs="Times New Roman"/>
        </w:rPr>
        <w:t>,</w:t>
      </w:r>
      <w:r w:rsidRPr="008C5996">
        <w:rPr>
          <w:rFonts w:ascii="Times New Roman" w:hAnsi="Times New Roman" w:cs="Times New Roman"/>
        </w:rPr>
        <w:t xml:space="preserve"> the content of this letter will vary depending on the agreed</w:t>
      </w:r>
      <w:r w:rsidR="00E77F6A">
        <w:rPr>
          <w:rFonts w:ascii="Times New Roman" w:hAnsi="Times New Roman" w:cs="Times New Roman"/>
        </w:rPr>
        <w:t>-</w:t>
      </w:r>
      <w:r w:rsidR="0011650C">
        <w:rPr>
          <w:rFonts w:ascii="Times New Roman" w:hAnsi="Times New Roman" w:cs="Times New Roman"/>
        </w:rPr>
        <w:t xml:space="preserve">upon </w:t>
      </w:r>
      <w:r w:rsidRPr="008C5996">
        <w:rPr>
          <w:rFonts w:ascii="Times New Roman" w:hAnsi="Times New Roman" w:cs="Times New Roman"/>
        </w:rPr>
        <w:t xml:space="preserve">deliverables with the practicum host organization. In many cases, it </w:t>
      </w:r>
      <w:r w:rsidR="00D40E8A">
        <w:rPr>
          <w:rFonts w:ascii="Times New Roman" w:hAnsi="Times New Roman" w:cs="Times New Roman"/>
        </w:rPr>
        <w:t>will</w:t>
      </w:r>
      <w:r w:rsidRPr="008C5996">
        <w:rPr>
          <w:rFonts w:ascii="Times New Roman" w:hAnsi="Times New Roman" w:cs="Times New Roman"/>
        </w:rPr>
        <w:t xml:space="preserve"> be helpful to draft a</w:t>
      </w:r>
      <w:r w:rsidR="0011650C">
        <w:rPr>
          <w:rFonts w:ascii="Times New Roman" w:hAnsi="Times New Roman" w:cs="Times New Roman"/>
        </w:rPr>
        <w:t>n</w:t>
      </w:r>
      <w:r w:rsidRPr="008C5996">
        <w:rPr>
          <w:rFonts w:ascii="Times New Roman" w:hAnsi="Times New Roman" w:cs="Times New Roman"/>
        </w:rPr>
        <w:t xml:space="preserve"> </w:t>
      </w:r>
      <w:r w:rsidR="0011650C">
        <w:rPr>
          <w:rFonts w:ascii="Times New Roman" w:hAnsi="Times New Roman" w:cs="Times New Roman"/>
        </w:rPr>
        <w:t>endorsement</w:t>
      </w:r>
      <w:r w:rsidRPr="008C5996">
        <w:rPr>
          <w:rFonts w:ascii="Times New Roman" w:hAnsi="Times New Roman" w:cs="Times New Roman"/>
        </w:rPr>
        <w:t xml:space="preserve"> letter yourself for the host organization, which they will be able to review</w:t>
      </w:r>
      <w:r w:rsidR="00E77F6A">
        <w:rPr>
          <w:rFonts w:ascii="Times New Roman" w:hAnsi="Times New Roman" w:cs="Times New Roman"/>
        </w:rPr>
        <w:t xml:space="preserve"> and</w:t>
      </w:r>
      <w:r w:rsidRPr="008C5996">
        <w:rPr>
          <w:rFonts w:ascii="Times New Roman" w:hAnsi="Times New Roman" w:cs="Times New Roman"/>
        </w:rPr>
        <w:t xml:space="preserve"> edit </w:t>
      </w:r>
      <w:r w:rsidR="00E77F6A">
        <w:rPr>
          <w:rFonts w:ascii="Times New Roman" w:hAnsi="Times New Roman" w:cs="Times New Roman"/>
        </w:rPr>
        <w:t>prior to signing</w:t>
      </w:r>
      <w:r w:rsidRPr="008C5996">
        <w:rPr>
          <w:rFonts w:ascii="Times New Roman" w:hAnsi="Times New Roman" w:cs="Times New Roman"/>
        </w:rPr>
        <w:t>.</w:t>
      </w:r>
    </w:p>
    <w:p w14:paraId="1DA1585D" w14:textId="0225D61B" w:rsidR="00B95C7B" w:rsidRDefault="00F706A7" w:rsidP="00B97A70">
      <w:pPr>
        <w:spacing w:line="240" w:lineRule="auto"/>
        <w:jc w:val="both"/>
        <w:rPr>
          <w:rFonts w:ascii="Times New Roman" w:hAnsi="Times New Roman" w:cs="Times New Roman"/>
          <w:color w:val="000000"/>
        </w:rPr>
      </w:pPr>
      <w:r w:rsidRPr="009063D5">
        <w:rPr>
          <w:rStyle w:val="Strong"/>
          <w:rFonts w:ascii="Times New Roman" w:hAnsi="Times New Roman"/>
        </w:rPr>
        <w:t xml:space="preserve">Beginning May: </w:t>
      </w:r>
      <w:r w:rsidRPr="00605D3C">
        <w:rPr>
          <w:rStyle w:val="Strong"/>
          <w:rFonts w:ascii="Times New Roman" w:hAnsi="Times New Roman"/>
          <w:b w:val="0"/>
        </w:rPr>
        <w:t>Proposal</w:t>
      </w:r>
      <w:r w:rsidR="00B95C7B" w:rsidRPr="00605D3C">
        <w:rPr>
          <w:rStyle w:val="Strong"/>
          <w:rFonts w:ascii="Times New Roman" w:hAnsi="Times New Roman"/>
          <w:b w:val="0"/>
        </w:rPr>
        <w:t>, travel and funding all</w:t>
      </w:r>
      <w:r w:rsidRPr="00605D3C">
        <w:rPr>
          <w:rStyle w:val="Strong"/>
          <w:rFonts w:ascii="Times New Roman" w:hAnsi="Times New Roman"/>
          <w:b w:val="0"/>
        </w:rPr>
        <w:t xml:space="preserve"> finalized</w:t>
      </w:r>
      <w:r w:rsidR="00B95C7B" w:rsidRPr="00605D3C">
        <w:rPr>
          <w:rStyle w:val="Strong"/>
          <w:rFonts w:ascii="Times New Roman" w:hAnsi="Times New Roman"/>
          <w:b w:val="0"/>
        </w:rPr>
        <w:t>. Students depart on field practicums.</w:t>
      </w:r>
    </w:p>
    <w:p w14:paraId="3B2D438E" w14:textId="3FC23B1F" w:rsidR="003D09D9" w:rsidRPr="00605D3C" w:rsidRDefault="00F706A7" w:rsidP="00B97A70">
      <w:pPr>
        <w:spacing w:line="240" w:lineRule="auto"/>
        <w:jc w:val="both"/>
        <w:rPr>
          <w:rFonts w:ascii="Times New Roman" w:hAnsi="Times New Roman"/>
          <w:b/>
        </w:rPr>
      </w:pPr>
      <w:r w:rsidRPr="00605D3C">
        <w:rPr>
          <w:rFonts w:ascii="Times New Roman" w:hAnsi="Times New Roman" w:cs="Times New Roman"/>
          <w:b/>
          <w:i/>
          <w:color w:val="000000"/>
        </w:rPr>
        <w:t>Students are strongly encouraged to follow the above timelin</w:t>
      </w:r>
      <w:r w:rsidR="00B95C7B" w:rsidRPr="00605D3C">
        <w:rPr>
          <w:rFonts w:ascii="Times New Roman" w:hAnsi="Times New Roman" w:cs="Times New Roman"/>
          <w:b/>
          <w:i/>
          <w:color w:val="000000"/>
        </w:rPr>
        <w:t>e</w:t>
      </w:r>
      <w:r w:rsidRPr="00605D3C">
        <w:rPr>
          <w:rFonts w:ascii="Times New Roman" w:hAnsi="Times New Roman" w:cs="Times New Roman"/>
          <w:b/>
          <w:i/>
          <w:color w:val="000000"/>
        </w:rPr>
        <w:t xml:space="preserve"> </w:t>
      </w:r>
      <w:r w:rsidR="0011650C">
        <w:rPr>
          <w:rFonts w:ascii="Times New Roman" w:hAnsi="Times New Roman" w:cs="Times New Roman"/>
          <w:b/>
          <w:i/>
          <w:color w:val="000000"/>
        </w:rPr>
        <w:t>leading up to</w:t>
      </w:r>
      <w:r w:rsidRPr="00605D3C">
        <w:rPr>
          <w:rFonts w:ascii="Times New Roman" w:hAnsi="Times New Roman" w:cs="Times New Roman"/>
          <w:b/>
          <w:i/>
          <w:color w:val="000000"/>
        </w:rPr>
        <w:t xml:space="preserve"> the start of their field practicum</w:t>
      </w:r>
      <w:r w:rsidR="0011650C">
        <w:rPr>
          <w:rFonts w:ascii="Times New Roman" w:hAnsi="Times New Roman" w:cs="Times New Roman"/>
          <w:b/>
          <w:i/>
          <w:color w:val="000000"/>
        </w:rPr>
        <w:t>s</w:t>
      </w:r>
      <w:r w:rsidR="00D5072B" w:rsidRPr="00605D3C">
        <w:rPr>
          <w:rFonts w:ascii="Times New Roman" w:hAnsi="Times New Roman" w:cs="Times New Roman"/>
          <w:b/>
          <w:i/>
          <w:color w:val="000000"/>
        </w:rPr>
        <w:t>.</w:t>
      </w:r>
    </w:p>
    <w:p w14:paraId="42C059A2" w14:textId="7671BA07" w:rsidR="00605D3C" w:rsidRDefault="00605D3C" w:rsidP="00605D3C">
      <w:pPr>
        <w:spacing w:line="240" w:lineRule="auto"/>
        <w:jc w:val="both"/>
        <w:rPr>
          <w:rFonts w:ascii="Times New Roman" w:hAnsi="Times New Roman"/>
        </w:rPr>
      </w:pPr>
      <w:r w:rsidRPr="005C0805">
        <w:rPr>
          <w:rFonts w:ascii="Times New Roman" w:hAnsi="Times New Roman"/>
          <w:b/>
        </w:rPr>
        <w:t>July-August</w:t>
      </w:r>
      <w:r w:rsidRPr="005C0805">
        <w:rPr>
          <w:rFonts w:ascii="Times New Roman" w:hAnsi="Times New Roman"/>
        </w:rPr>
        <w:t xml:space="preserve">: </w:t>
      </w:r>
      <w:r w:rsidR="0011650C">
        <w:rPr>
          <w:rFonts w:ascii="Times New Roman" w:hAnsi="Times New Roman"/>
        </w:rPr>
        <w:t xml:space="preserve">If received, </w:t>
      </w:r>
      <w:r w:rsidR="00AF39CB">
        <w:rPr>
          <w:rFonts w:ascii="Times New Roman" w:hAnsi="Times New Roman"/>
        </w:rPr>
        <w:t xml:space="preserve">MDP / UF </w:t>
      </w:r>
      <w:r w:rsidR="0011650C">
        <w:rPr>
          <w:rFonts w:ascii="Times New Roman" w:hAnsi="Times New Roman"/>
        </w:rPr>
        <w:t>f</w:t>
      </w:r>
      <w:r w:rsidRPr="005C0805">
        <w:rPr>
          <w:rFonts w:ascii="Times New Roman" w:hAnsi="Times New Roman"/>
        </w:rPr>
        <w:t xml:space="preserve">unding must be reconciled WITHIN 10 DAYS of </w:t>
      </w:r>
      <w:r w:rsidR="005C0805" w:rsidRPr="005C0805">
        <w:rPr>
          <w:rFonts w:ascii="Times New Roman" w:hAnsi="Times New Roman"/>
        </w:rPr>
        <w:t xml:space="preserve">completing </w:t>
      </w:r>
      <w:r w:rsidRPr="005C0805">
        <w:rPr>
          <w:rFonts w:ascii="Times New Roman" w:hAnsi="Times New Roman"/>
        </w:rPr>
        <w:t xml:space="preserve">your </w:t>
      </w:r>
      <w:r w:rsidR="005C0805" w:rsidRPr="005C0805">
        <w:rPr>
          <w:rFonts w:ascii="Times New Roman" w:hAnsi="Times New Roman"/>
        </w:rPr>
        <w:t>field practicum</w:t>
      </w:r>
      <w:r w:rsidRPr="005C0805">
        <w:rPr>
          <w:rFonts w:ascii="Times New Roman" w:hAnsi="Times New Roman"/>
        </w:rPr>
        <w:t>. This</w:t>
      </w:r>
      <w:r>
        <w:rPr>
          <w:rFonts w:ascii="Times New Roman" w:hAnsi="Times New Roman"/>
        </w:rPr>
        <w:t xml:space="preserve"> requires the review and signing of an expense report provided by the fiscal department through the MDP office.</w:t>
      </w:r>
    </w:p>
    <w:p w14:paraId="2225AF04" w14:textId="77777777" w:rsidR="00F706A7" w:rsidRPr="009063D5" w:rsidRDefault="00F706A7" w:rsidP="00B97A70">
      <w:pPr>
        <w:spacing w:line="240" w:lineRule="auto"/>
        <w:jc w:val="both"/>
        <w:rPr>
          <w:rFonts w:ascii="Times New Roman" w:hAnsi="Times New Roman" w:cs="Times New Roman"/>
          <w:i/>
          <w:color w:val="000000"/>
        </w:rPr>
      </w:pPr>
      <w:r w:rsidRPr="00D805DB">
        <w:rPr>
          <w:rFonts w:ascii="Times New Roman" w:hAnsi="Times New Roman"/>
          <w:b/>
        </w:rPr>
        <w:t>Summary Timeline of Field Practicum Requirements</w:t>
      </w:r>
      <w:r w:rsidRPr="009063D5">
        <w:rPr>
          <w:rFonts w:ascii="Times New Roman" w:hAnsi="Times New Roman"/>
          <w:b/>
        </w:rPr>
        <w:t xml:space="preserve"> </w:t>
      </w:r>
    </w:p>
    <w:tbl>
      <w:tblPr>
        <w:tblStyle w:val="TableGrid"/>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54"/>
        <w:gridCol w:w="7684"/>
      </w:tblGrid>
      <w:tr w:rsidR="00AF39CB" w:rsidRPr="009063D5" w14:paraId="74984925" w14:textId="77777777" w:rsidTr="0031457C">
        <w:trPr>
          <w:trHeight w:val="1367"/>
        </w:trPr>
        <w:tc>
          <w:tcPr>
            <w:tcW w:w="2054" w:type="dxa"/>
          </w:tcPr>
          <w:p w14:paraId="4C8687C8" w14:textId="77777777" w:rsidR="00AF39CB" w:rsidRPr="009063D5" w:rsidRDefault="00AF39CB" w:rsidP="0031457C">
            <w:pPr>
              <w:spacing w:before="90" w:line="240" w:lineRule="auto"/>
              <w:ind w:right="225"/>
              <w:jc w:val="both"/>
              <w:outlineLvl w:val="4"/>
              <w:rPr>
                <w:rFonts w:ascii="Times New Roman" w:hAnsi="Times New Roman" w:cs="Times New Roman"/>
                <w:b/>
                <w:color w:val="000000"/>
              </w:rPr>
            </w:pPr>
            <w:r>
              <w:rPr>
                <w:rFonts w:ascii="Times New Roman" w:hAnsi="Times New Roman" w:cs="Times New Roman"/>
                <w:b/>
                <w:color w:val="000000"/>
              </w:rPr>
              <w:t>January -</w:t>
            </w:r>
            <w:r w:rsidRPr="009063D5">
              <w:rPr>
                <w:rFonts w:ascii="Times New Roman" w:hAnsi="Times New Roman" w:cs="Times New Roman"/>
                <w:b/>
                <w:color w:val="000000"/>
              </w:rPr>
              <w:t xml:space="preserve"> May </w:t>
            </w:r>
          </w:p>
        </w:tc>
        <w:tc>
          <w:tcPr>
            <w:tcW w:w="7684" w:type="dxa"/>
          </w:tcPr>
          <w:p w14:paraId="6013D9D2" w14:textId="77777777" w:rsidR="00AF39CB" w:rsidRPr="009063D5" w:rsidRDefault="00AF39CB" w:rsidP="0031457C">
            <w:pPr>
              <w:spacing w:before="90" w:line="240" w:lineRule="auto"/>
              <w:ind w:right="225"/>
              <w:jc w:val="both"/>
              <w:outlineLvl w:val="4"/>
              <w:rPr>
                <w:rFonts w:ascii="Times New Roman" w:hAnsi="Times New Roman" w:cs="Times New Roman"/>
                <w:color w:val="000000"/>
              </w:rPr>
            </w:pPr>
            <w:r w:rsidRPr="009063D5">
              <w:rPr>
                <w:rFonts w:ascii="Times New Roman" w:hAnsi="Times New Roman" w:cs="Times New Roman"/>
                <w:color w:val="000000"/>
              </w:rPr>
              <w:t xml:space="preserve">Students will use </w:t>
            </w:r>
            <w:r w:rsidRPr="00FA5AA2">
              <w:rPr>
                <w:rFonts w:ascii="Times New Roman" w:hAnsi="Times New Roman" w:cs="Times New Roman"/>
                <w:b/>
                <w:color w:val="000000"/>
                <w:u w:val="single"/>
              </w:rPr>
              <w:t>all of Spring semester</w:t>
            </w:r>
            <w:r w:rsidRPr="00694B3F">
              <w:rPr>
                <w:rFonts w:ascii="Times New Roman" w:hAnsi="Times New Roman" w:cs="Times New Roman"/>
                <w:b/>
                <w:color w:val="000000"/>
              </w:rPr>
              <w:t xml:space="preserve"> to develop the</w:t>
            </w:r>
            <w:r>
              <w:rPr>
                <w:rFonts w:ascii="Times New Roman" w:hAnsi="Times New Roman" w:cs="Times New Roman"/>
                <w:b/>
                <w:color w:val="000000"/>
              </w:rPr>
              <w:t>ir field practicum</w:t>
            </w:r>
            <w:r w:rsidRPr="00694B3F">
              <w:rPr>
                <w:rFonts w:ascii="Times New Roman" w:hAnsi="Times New Roman" w:cs="Times New Roman"/>
                <w:b/>
                <w:color w:val="000000"/>
              </w:rPr>
              <w:t xml:space="preserve"> proposal</w:t>
            </w:r>
            <w:r w:rsidRPr="009063D5">
              <w:rPr>
                <w:rFonts w:ascii="Times New Roman" w:hAnsi="Times New Roman" w:cs="Times New Roman"/>
                <w:color w:val="000000"/>
              </w:rPr>
              <w:t xml:space="preserve"> in the </w:t>
            </w:r>
            <w:r w:rsidRPr="00750CCA">
              <w:rPr>
                <w:rFonts w:ascii="Times New Roman" w:hAnsi="Times New Roman" w:cs="Times New Roman"/>
                <w:i/>
              </w:rPr>
              <w:t xml:space="preserve">Design and </w:t>
            </w:r>
            <w:r>
              <w:rPr>
                <w:rFonts w:ascii="Times New Roman" w:hAnsi="Times New Roman" w:cs="Times New Roman"/>
                <w:i/>
              </w:rPr>
              <w:t>M</w:t>
            </w:r>
            <w:r w:rsidRPr="00750CCA">
              <w:rPr>
                <w:rFonts w:ascii="Times New Roman" w:hAnsi="Times New Roman" w:cs="Times New Roman"/>
                <w:i/>
              </w:rPr>
              <w:t>ethods in Sustainable Development Practice</w:t>
            </w:r>
            <w:r w:rsidRPr="009063D5">
              <w:rPr>
                <w:rFonts w:ascii="Times New Roman" w:hAnsi="Times New Roman" w:cs="Times New Roman"/>
                <w:color w:val="000000"/>
              </w:rPr>
              <w:t xml:space="preserve"> course and present their proposal to their peers. This proposal will be used as the final product for the class and as a guide for the student’s field practicum project.</w:t>
            </w:r>
          </w:p>
        </w:tc>
      </w:tr>
      <w:tr w:rsidR="00F706A7" w:rsidRPr="009063D5" w14:paraId="6C0ECC88" w14:textId="77777777" w:rsidTr="00751872">
        <w:trPr>
          <w:trHeight w:val="1115"/>
        </w:trPr>
        <w:tc>
          <w:tcPr>
            <w:tcW w:w="2054" w:type="dxa"/>
          </w:tcPr>
          <w:p w14:paraId="735A8544" w14:textId="77777777" w:rsidR="00F706A7" w:rsidRDefault="00E77F6A" w:rsidP="005C0805">
            <w:pPr>
              <w:spacing w:before="90" w:line="240" w:lineRule="auto"/>
              <w:ind w:right="225"/>
              <w:outlineLvl w:val="4"/>
              <w:rPr>
                <w:rFonts w:ascii="Times New Roman" w:hAnsi="Times New Roman" w:cs="Times New Roman"/>
                <w:b/>
                <w:color w:val="000000"/>
              </w:rPr>
            </w:pPr>
            <w:r>
              <w:rPr>
                <w:rFonts w:ascii="Times New Roman" w:hAnsi="Times New Roman" w:cs="Times New Roman"/>
                <w:b/>
                <w:color w:val="000000"/>
              </w:rPr>
              <w:t>2</w:t>
            </w:r>
            <w:r w:rsidRPr="00E77F6A">
              <w:rPr>
                <w:rFonts w:ascii="Times New Roman" w:hAnsi="Times New Roman" w:cs="Times New Roman"/>
                <w:b/>
                <w:color w:val="000000"/>
                <w:vertAlign w:val="superscript"/>
              </w:rPr>
              <w:t>nd</w:t>
            </w:r>
            <w:r>
              <w:rPr>
                <w:rFonts w:ascii="Times New Roman" w:hAnsi="Times New Roman" w:cs="Times New Roman"/>
                <w:b/>
                <w:color w:val="000000"/>
              </w:rPr>
              <w:t xml:space="preserve"> </w:t>
            </w:r>
            <w:r w:rsidR="00B01F6D" w:rsidRPr="005C0805">
              <w:rPr>
                <w:rFonts w:ascii="Times New Roman" w:hAnsi="Times New Roman" w:cs="Times New Roman"/>
                <w:b/>
                <w:color w:val="000000"/>
              </w:rPr>
              <w:t xml:space="preserve">half of </w:t>
            </w:r>
            <w:r>
              <w:rPr>
                <w:rFonts w:ascii="Times New Roman" w:hAnsi="Times New Roman" w:cs="Times New Roman"/>
                <w:b/>
                <w:color w:val="000000"/>
              </w:rPr>
              <w:t>February</w:t>
            </w:r>
          </w:p>
          <w:p w14:paraId="00A42536" w14:textId="77777777" w:rsidR="00E77F6A" w:rsidRDefault="00E77F6A" w:rsidP="005C0805">
            <w:pPr>
              <w:spacing w:before="90" w:line="240" w:lineRule="auto"/>
              <w:ind w:right="225"/>
              <w:outlineLvl w:val="4"/>
              <w:rPr>
                <w:rFonts w:ascii="Times New Roman" w:hAnsi="Times New Roman" w:cs="Times New Roman"/>
                <w:b/>
                <w:color w:val="000000"/>
              </w:rPr>
            </w:pPr>
          </w:p>
          <w:p w14:paraId="5217C038" w14:textId="77777777" w:rsidR="00E77F6A" w:rsidRDefault="00E77F6A" w:rsidP="005C0805">
            <w:pPr>
              <w:spacing w:before="90" w:line="240" w:lineRule="auto"/>
              <w:ind w:right="225"/>
              <w:outlineLvl w:val="4"/>
              <w:rPr>
                <w:rFonts w:ascii="Times New Roman" w:hAnsi="Times New Roman" w:cs="Times New Roman"/>
                <w:b/>
                <w:color w:val="000000"/>
              </w:rPr>
            </w:pPr>
          </w:p>
          <w:p w14:paraId="58FE94D8" w14:textId="77777777" w:rsidR="00E77F6A" w:rsidRDefault="00E77F6A" w:rsidP="005C0805">
            <w:pPr>
              <w:spacing w:before="90" w:line="240" w:lineRule="auto"/>
              <w:ind w:right="225"/>
              <w:outlineLvl w:val="4"/>
              <w:rPr>
                <w:rFonts w:ascii="Times New Roman" w:hAnsi="Times New Roman" w:cs="Times New Roman"/>
                <w:b/>
                <w:color w:val="000000"/>
              </w:rPr>
            </w:pPr>
          </w:p>
          <w:p w14:paraId="1AB7F343" w14:textId="4FD55015" w:rsidR="00E77F6A" w:rsidRPr="005C0805" w:rsidRDefault="00E77F6A" w:rsidP="005C0805">
            <w:pPr>
              <w:spacing w:before="90" w:line="240" w:lineRule="auto"/>
              <w:ind w:right="225"/>
              <w:outlineLvl w:val="4"/>
              <w:rPr>
                <w:rFonts w:ascii="Times New Roman" w:hAnsi="Times New Roman" w:cs="Times New Roman"/>
                <w:b/>
                <w:color w:val="000000"/>
              </w:rPr>
            </w:pPr>
            <w:r>
              <w:rPr>
                <w:rFonts w:ascii="Times New Roman" w:hAnsi="Times New Roman" w:cs="Times New Roman"/>
                <w:b/>
                <w:color w:val="000000"/>
              </w:rPr>
              <w:t>20</w:t>
            </w:r>
            <w:r w:rsidRPr="00E77F6A">
              <w:rPr>
                <w:rFonts w:ascii="Times New Roman" w:hAnsi="Times New Roman" w:cs="Times New Roman"/>
                <w:b/>
                <w:color w:val="000000"/>
                <w:vertAlign w:val="superscript"/>
              </w:rPr>
              <w:t>th</w:t>
            </w:r>
            <w:r>
              <w:rPr>
                <w:rFonts w:ascii="Times New Roman" w:hAnsi="Times New Roman" w:cs="Times New Roman"/>
                <w:b/>
                <w:color w:val="000000"/>
              </w:rPr>
              <w:t xml:space="preserve"> February</w:t>
            </w:r>
          </w:p>
        </w:tc>
        <w:tc>
          <w:tcPr>
            <w:tcW w:w="7684" w:type="dxa"/>
          </w:tcPr>
          <w:p w14:paraId="1E4A395C" w14:textId="35C117D2" w:rsidR="00F706A7" w:rsidRDefault="00F706A7" w:rsidP="00921963">
            <w:pPr>
              <w:spacing w:before="90" w:line="240" w:lineRule="auto"/>
              <w:ind w:right="225"/>
              <w:jc w:val="both"/>
              <w:outlineLvl w:val="4"/>
              <w:rPr>
                <w:rFonts w:ascii="Times New Roman" w:hAnsi="Times New Roman"/>
              </w:rPr>
            </w:pPr>
            <w:r w:rsidRPr="005C0805">
              <w:rPr>
                <w:rFonts w:ascii="Times New Roman" w:hAnsi="Times New Roman"/>
              </w:rPr>
              <w:t xml:space="preserve">Students should submit </w:t>
            </w:r>
            <w:r w:rsidRPr="005C0805">
              <w:rPr>
                <w:rFonts w:ascii="Times New Roman" w:hAnsi="Times New Roman"/>
                <w:b/>
              </w:rPr>
              <w:t xml:space="preserve">draft proposals to their </w:t>
            </w:r>
            <w:r w:rsidR="006A5B9C" w:rsidRPr="005C0805">
              <w:rPr>
                <w:rFonts w:ascii="Times New Roman" w:hAnsi="Times New Roman"/>
                <w:b/>
              </w:rPr>
              <w:t xml:space="preserve">supervisory </w:t>
            </w:r>
            <w:r w:rsidRPr="005C0805">
              <w:rPr>
                <w:rFonts w:ascii="Times New Roman" w:hAnsi="Times New Roman"/>
                <w:b/>
              </w:rPr>
              <w:t>committees</w:t>
            </w:r>
            <w:r w:rsidRPr="005C0805">
              <w:rPr>
                <w:rFonts w:ascii="Times New Roman" w:hAnsi="Times New Roman"/>
              </w:rPr>
              <w:t xml:space="preserve"> </w:t>
            </w:r>
            <w:r w:rsidR="006A5B9C" w:rsidRPr="005C0805">
              <w:rPr>
                <w:rFonts w:ascii="Times New Roman" w:hAnsi="Times New Roman"/>
              </w:rPr>
              <w:t xml:space="preserve">by </w:t>
            </w:r>
            <w:r w:rsidR="00B965E3">
              <w:rPr>
                <w:rFonts w:ascii="Times New Roman" w:hAnsi="Times New Roman"/>
              </w:rPr>
              <w:t xml:space="preserve">the beginning </w:t>
            </w:r>
            <w:r w:rsidR="00921963" w:rsidRPr="005C0805">
              <w:rPr>
                <w:rFonts w:ascii="Times New Roman" w:hAnsi="Times New Roman"/>
              </w:rPr>
              <w:t xml:space="preserve">of </w:t>
            </w:r>
            <w:r w:rsidR="006A66F7">
              <w:rPr>
                <w:rFonts w:ascii="Times New Roman" w:hAnsi="Times New Roman"/>
              </w:rPr>
              <w:t>March</w:t>
            </w:r>
            <w:r w:rsidRPr="005C0805">
              <w:rPr>
                <w:rFonts w:ascii="Times New Roman" w:hAnsi="Times New Roman"/>
              </w:rPr>
              <w:t>.</w:t>
            </w:r>
          </w:p>
          <w:p w14:paraId="2498CF4E" w14:textId="2BA6B6D7" w:rsidR="00B965E3" w:rsidRDefault="00B965E3" w:rsidP="00921963">
            <w:pPr>
              <w:spacing w:before="90" w:line="240" w:lineRule="auto"/>
              <w:ind w:right="225"/>
              <w:jc w:val="both"/>
              <w:outlineLvl w:val="4"/>
              <w:rPr>
                <w:rFonts w:ascii="Times New Roman" w:hAnsi="Times New Roman"/>
              </w:rPr>
            </w:pPr>
            <w:r w:rsidRPr="00EA6FF8">
              <w:rPr>
                <w:rFonts w:ascii="Times New Roman" w:hAnsi="Times New Roman"/>
                <w:b/>
              </w:rPr>
              <w:t xml:space="preserve">Students </w:t>
            </w:r>
            <w:r>
              <w:rPr>
                <w:rFonts w:ascii="Times New Roman" w:hAnsi="Times New Roman"/>
                <w:b/>
              </w:rPr>
              <w:t>should also initiate application for</w:t>
            </w:r>
            <w:r w:rsidRPr="00EA6FF8">
              <w:rPr>
                <w:rFonts w:ascii="Times New Roman" w:hAnsi="Times New Roman"/>
                <w:b/>
              </w:rPr>
              <w:t xml:space="preserve"> IRB approval </w:t>
            </w:r>
            <w:r>
              <w:rPr>
                <w:rFonts w:ascii="Times New Roman" w:hAnsi="Times New Roman"/>
                <w:b/>
              </w:rPr>
              <w:t xml:space="preserve">or exemption </w:t>
            </w:r>
            <w:r w:rsidRPr="00EA6FF8">
              <w:rPr>
                <w:rFonts w:ascii="Times New Roman" w:hAnsi="Times New Roman"/>
                <w:b/>
              </w:rPr>
              <w:t>by this date</w:t>
            </w:r>
            <w:r w:rsidRPr="009063D5">
              <w:rPr>
                <w:rFonts w:ascii="Times New Roman" w:hAnsi="Times New Roman"/>
              </w:rPr>
              <w:t xml:space="preserve">, and </w:t>
            </w:r>
            <w:r>
              <w:rPr>
                <w:rFonts w:ascii="Times New Roman" w:hAnsi="Times New Roman"/>
              </w:rPr>
              <w:t xml:space="preserve">confirm </w:t>
            </w:r>
            <w:r w:rsidR="0024678A">
              <w:rPr>
                <w:rFonts w:ascii="Times New Roman" w:hAnsi="Times New Roman"/>
              </w:rPr>
              <w:t xml:space="preserve">to MDP </w:t>
            </w:r>
            <w:r>
              <w:rPr>
                <w:rFonts w:ascii="Times New Roman" w:hAnsi="Times New Roman"/>
              </w:rPr>
              <w:t>y</w:t>
            </w:r>
            <w:r w:rsidR="0024678A">
              <w:rPr>
                <w:rFonts w:ascii="Times New Roman" w:hAnsi="Times New Roman"/>
              </w:rPr>
              <w:t>ou</w:t>
            </w:r>
            <w:r>
              <w:rPr>
                <w:rFonts w:ascii="Times New Roman" w:hAnsi="Times New Roman"/>
              </w:rPr>
              <w:t xml:space="preserve"> have done so</w:t>
            </w:r>
            <w:r w:rsidRPr="009063D5">
              <w:rPr>
                <w:rFonts w:ascii="Times New Roman" w:hAnsi="Times New Roman"/>
              </w:rPr>
              <w:t xml:space="preserve">. </w:t>
            </w:r>
            <w:r>
              <w:rPr>
                <w:rFonts w:ascii="Times New Roman" w:hAnsi="Times New Roman"/>
              </w:rPr>
              <w:t>To apply for IRB approval, you will be required to take an online training course on the IRB process and its purpose.</w:t>
            </w:r>
          </w:p>
          <w:p w14:paraId="1DFC1DC5" w14:textId="1555B95B" w:rsidR="00B965E3" w:rsidRPr="009063D5" w:rsidRDefault="00B965E3" w:rsidP="00921963">
            <w:pPr>
              <w:spacing w:before="90" w:line="240" w:lineRule="auto"/>
              <w:ind w:right="225"/>
              <w:jc w:val="both"/>
              <w:outlineLvl w:val="4"/>
              <w:rPr>
                <w:rFonts w:ascii="Times New Roman" w:hAnsi="Times New Roman" w:cs="Times New Roman"/>
                <w:color w:val="000000"/>
              </w:rPr>
            </w:pPr>
            <w:r w:rsidRPr="009063D5">
              <w:rPr>
                <w:rFonts w:ascii="Times New Roman" w:hAnsi="Times New Roman" w:cs="Times New Roman"/>
                <w:color w:val="000000"/>
              </w:rPr>
              <w:t xml:space="preserve">Students should </w:t>
            </w:r>
            <w:r>
              <w:rPr>
                <w:rFonts w:ascii="Times New Roman" w:hAnsi="Times New Roman" w:cs="Times New Roman"/>
                <w:color w:val="000000"/>
              </w:rPr>
              <w:t xml:space="preserve">incorporate committee guidance on their draft proposal, and </w:t>
            </w:r>
            <w:r w:rsidRPr="009063D5">
              <w:rPr>
                <w:rFonts w:ascii="Times New Roman" w:hAnsi="Times New Roman" w:cs="Times New Roman"/>
                <w:color w:val="000000"/>
              </w:rPr>
              <w:t xml:space="preserve">submit their </w:t>
            </w:r>
            <w:r w:rsidRPr="00265D9F">
              <w:rPr>
                <w:rFonts w:ascii="Times New Roman" w:hAnsi="Times New Roman" w:cs="Times New Roman"/>
                <w:b/>
                <w:color w:val="000000"/>
              </w:rPr>
              <w:t>funding application (initial proposal, budget, itinerary)</w:t>
            </w:r>
            <w:r>
              <w:rPr>
                <w:rFonts w:ascii="Times New Roman" w:hAnsi="Times New Roman" w:cs="Times New Roman"/>
                <w:color w:val="000000"/>
              </w:rPr>
              <w:t xml:space="preserve"> </w:t>
            </w:r>
            <w:r w:rsidRPr="009063D5">
              <w:rPr>
                <w:rFonts w:ascii="Times New Roman" w:hAnsi="Times New Roman" w:cs="Times New Roman"/>
                <w:color w:val="000000"/>
              </w:rPr>
              <w:t xml:space="preserve">to the MDP office for review by the MDP Funding Applications Committee. </w:t>
            </w:r>
            <w:r w:rsidRPr="009063D5">
              <w:rPr>
                <w:rFonts w:ascii="Times New Roman" w:hAnsi="Times New Roman"/>
              </w:rPr>
              <w:t>In making funding decisions, the Committee will evaluate whether the proposed project meets the MDP field practicum criteria and will analyze the feasibility of the proposed project.</w:t>
            </w:r>
          </w:p>
        </w:tc>
      </w:tr>
      <w:tr w:rsidR="00CD76F5" w:rsidRPr="009063D5" w14:paraId="2603E88E" w14:textId="77777777" w:rsidTr="00694B3F">
        <w:trPr>
          <w:trHeight w:val="472"/>
        </w:trPr>
        <w:tc>
          <w:tcPr>
            <w:tcW w:w="2054" w:type="dxa"/>
          </w:tcPr>
          <w:p w14:paraId="2576BF0A" w14:textId="2AB04E13" w:rsidR="00CD76F5" w:rsidRDefault="00B965E3" w:rsidP="008C6A34">
            <w:pPr>
              <w:spacing w:before="90" w:line="240" w:lineRule="auto"/>
              <w:ind w:right="225"/>
              <w:jc w:val="both"/>
              <w:outlineLvl w:val="4"/>
              <w:rPr>
                <w:rFonts w:ascii="Times New Roman" w:hAnsi="Times New Roman" w:cs="Times New Roman"/>
                <w:b/>
                <w:color w:val="000000"/>
              </w:rPr>
            </w:pPr>
            <w:r>
              <w:rPr>
                <w:rFonts w:ascii="Times New Roman" w:hAnsi="Times New Roman" w:cs="Times New Roman"/>
                <w:b/>
                <w:color w:val="000000"/>
              </w:rPr>
              <w:t>20</w:t>
            </w:r>
            <w:r w:rsidRPr="00B965E3">
              <w:rPr>
                <w:rFonts w:ascii="Times New Roman" w:hAnsi="Times New Roman" w:cs="Times New Roman"/>
                <w:b/>
                <w:color w:val="000000"/>
                <w:vertAlign w:val="superscript"/>
              </w:rPr>
              <w:t>th</w:t>
            </w:r>
            <w:r>
              <w:rPr>
                <w:rFonts w:ascii="Times New Roman" w:hAnsi="Times New Roman" w:cs="Times New Roman"/>
                <w:b/>
                <w:color w:val="000000"/>
              </w:rPr>
              <w:t xml:space="preserve"> March</w:t>
            </w:r>
          </w:p>
        </w:tc>
        <w:tc>
          <w:tcPr>
            <w:tcW w:w="7684" w:type="dxa"/>
          </w:tcPr>
          <w:p w14:paraId="05C6E11C" w14:textId="77777777" w:rsidR="00CD76F5" w:rsidRDefault="00CD76F5" w:rsidP="0034321D">
            <w:pPr>
              <w:spacing w:before="90" w:after="0" w:line="240" w:lineRule="auto"/>
              <w:ind w:right="230"/>
              <w:jc w:val="both"/>
              <w:outlineLvl w:val="4"/>
              <w:rPr>
                <w:rFonts w:ascii="Times New Roman" w:hAnsi="Times New Roman" w:cs="Times New Roman"/>
                <w:color w:val="000000"/>
              </w:rPr>
            </w:pPr>
            <w:r>
              <w:rPr>
                <w:rFonts w:ascii="Times New Roman" w:hAnsi="Times New Roman" w:cs="Times New Roman"/>
                <w:color w:val="000000"/>
              </w:rPr>
              <w:t xml:space="preserve">MDP </w:t>
            </w:r>
            <w:r w:rsidRPr="00CD76F5">
              <w:rPr>
                <w:rFonts w:ascii="Times New Roman" w:hAnsi="Times New Roman" w:cs="Times New Roman"/>
                <w:b/>
                <w:color w:val="000000"/>
              </w:rPr>
              <w:t>Letter of Award</w:t>
            </w:r>
            <w:r>
              <w:rPr>
                <w:rFonts w:ascii="Times New Roman" w:hAnsi="Times New Roman" w:cs="Times New Roman"/>
                <w:color w:val="000000"/>
              </w:rPr>
              <w:t xml:space="preserve"> to students, sign and return as soon as possible.</w:t>
            </w:r>
          </w:p>
          <w:p w14:paraId="578BB74D" w14:textId="0095BCBF" w:rsidR="00CD76F5" w:rsidRDefault="00CD76F5" w:rsidP="0034321D">
            <w:pPr>
              <w:spacing w:line="240" w:lineRule="auto"/>
              <w:ind w:right="230"/>
              <w:jc w:val="both"/>
              <w:outlineLvl w:val="4"/>
              <w:rPr>
                <w:rFonts w:ascii="Times New Roman" w:hAnsi="Times New Roman" w:cs="Times New Roman"/>
                <w:color w:val="000000"/>
              </w:rPr>
            </w:pPr>
            <w:r>
              <w:rPr>
                <w:rFonts w:ascii="Times New Roman" w:hAnsi="Times New Roman" w:cs="Times New Roman"/>
                <w:color w:val="000000"/>
              </w:rPr>
              <w:t>Purchase air tickets</w:t>
            </w:r>
            <w:r w:rsidR="00B01F6D">
              <w:rPr>
                <w:rFonts w:ascii="Times New Roman" w:hAnsi="Times New Roman" w:cs="Times New Roman"/>
                <w:color w:val="000000"/>
              </w:rPr>
              <w:t>, if travelling to the site of the field practicum</w:t>
            </w:r>
            <w:r>
              <w:rPr>
                <w:rFonts w:ascii="Times New Roman" w:hAnsi="Times New Roman" w:cs="Times New Roman"/>
                <w:color w:val="000000"/>
              </w:rPr>
              <w:t>.</w:t>
            </w:r>
          </w:p>
        </w:tc>
      </w:tr>
      <w:tr w:rsidR="00F706A7" w:rsidRPr="009063D5" w14:paraId="46E887D0" w14:textId="77777777" w:rsidTr="00AF39CB">
        <w:trPr>
          <w:trHeight w:val="1142"/>
        </w:trPr>
        <w:tc>
          <w:tcPr>
            <w:tcW w:w="2054" w:type="dxa"/>
          </w:tcPr>
          <w:p w14:paraId="5218835F" w14:textId="30172385" w:rsidR="00F706A7" w:rsidRPr="009063D5" w:rsidRDefault="00B965E3" w:rsidP="00B97A70">
            <w:pPr>
              <w:spacing w:before="90" w:line="240" w:lineRule="auto"/>
              <w:ind w:right="225"/>
              <w:jc w:val="both"/>
              <w:outlineLvl w:val="4"/>
              <w:rPr>
                <w:rFonts w:ascii="Times New Roman" w:hAnsi="Times New Roman" w:cs="Times New Roman"/>
                <w:b/>
                <w:color w:val="000000"/>
              </w:rPr>
            </w:pPr>
            <w:r>
              <w:rPr>
                <w:rFonts w:ascii="Times New Roman" w:hAnsi="Times New Roman" w:cs="Times New Roman"/>
                <w:b/>
                <w:color w:val="000000"/>
              </w:rPr>
              <w:t>25</w:t>
            </w:r>
            <w:r w:rsidR="00CD76F5" w:rsidRPr="00CD76F5">
              <w:rPr>
                <w:rFonts w:ascii="Times New Roman" w:hAnsi="Times New Roman" w:cs="Times New Roman"/>
                <w:b/>
                <w:color w:val="000000"/>
                <w:vertAlign w:val="superscript"/>
              </w:rPr>
              <w:t>th</w:t>
            </w:r>
            <w:r w:rsidR="00CD76F5">
              <w:rPr>
                <w:rFonts w:ascii="Times New Roman" w:hAnsi="Times New Roman" w:cs="Times New Roman"/>
                <w:b/>
                <w:color w:val="000000"/>
              </w:rPr>
              <w:t xml:space="preserve"> </w:t>
            </w:r>
            <w:r>
              <w:rPr>
                <w:rFonts w:ascii="Times New Roman" w:hAnsi="Times New Roman" w:cs="Times New Roman"/>
                <w:b/>
                <w:color w:val="000000"/>
              </w:rPr>
              <w:t>March</w:t>
            </w:r>
          </w:p>
        </w:tc>
        <w:tc>
          <w:tcPr>
            <w:tcW w:w="7684" w:type="dxa"/>
          </w:tcPr>
          <w:p w14:paraId="1174BFA3" w14:textId="2415F1F3" w:rsidR="00F706A7" w:rsidRPr="009063D5" w:rsidRDefault="00265D9F" w:rsidP="00265D9F">
            <w:pPr>
              <w:spacing w:before="90" w:line="240" w:lineRule="auto"/>
              <w:ind w:right="225"/>
              <w:jc w:val="both"/>
              <w:outlineLvl w:val="4"/>
              <w:rPr>
                <w:rFonts w:ascii="Times New Roman" w:hAnsi="Times New Roman" w:cs="Times New Roman"/>
                <w:color w:val="000000"/>
              </w:rPr>
            </w:pPr>
            <w:r>
              <w:rPr>
                <w:rFonts w:ascii="Times New Roman" w:hAnsi="Times New Roman"/>
                <w:b/>
              </w:rPr>
              <w:t>Submit MDP Traveler Information, IRB Approval</w:t>
            </w:r>
            <w:r w:rsidR="00B95C7B" w:rsidRPr="00694B3F">
              <w:rPr>
                <w:rFonts w:ascii="Times New Roman" w:hAnsi="Times New Roman"/>
                <w:b/>
              </w:rPr>
              <w:t xml:space="preserve">, </w:t>
            </w:r>
            <w:r>
              <w:rPr>
                <w:rFonts w:ascii="Times New Roman" w:hAnsi="Times New Roman"/>
                <w:b/>
              </w:rPr>
              <w:t>UFIC Travel Registration, UFIC Checklist, Emergency Contact Information, Proof of Health Insurance, Chair Approval form, Host Approval</w:t>
            </w:r>
            <w:r w:rsidR="00B95C7B" w:rsidRPr="00694B3F">
              <w:rPr>
                <w:rFonts w:ascii="Times New Roman" w:hAnsi="Times New Roman"/>
                <w:b/>
              </w:rPr>
              <w:t xml:space="preserve"> letter,</w:t>
            </w:r>
            <w:r w:rsidR="00F706A7" w:rsidRPr="00694B3F">
              <w:rPr>
                <w:rFonts w:ascii="Times New Roman" w:hAnsi="Times New Roman"/>
                <w:b/>
              </w:rPr>
              <w:t xml:space="preserve"> </w:t>
            </w:r>
            <w:r w:rsidR="003D09D9">
              <w:rPr>
                <w:rFonts w:ascii="Times New Roman" w:hAnsi="Times New Roman"/>
              </w:rPr>
              <w:t>and other fiscal forms as required</w:t>
            </w:r>
            <w:r>
              <w:rPr>
                <w:rFonts w:ascii="Times New Roman" w:hAnsi="Times New Roman"/>
              </w:rPr>
              <w:t xml:space="preserve"> to the MDP Office.</w:t>
            </w:r>
          </w:p>
        </w:tc>
      </w:tr>
    </w:tbl>
    <w:p w14:paraId="6ED819CC" w14:textId="77777777" w:rsidR="00381F85" w:rsidRDefault="00381F85" w:rsidP="0034321D">
      <w:pPr>
        <w:spacing w:line="240" w:lineRule="auto"/>
        <w:jc w:val="both"/>
        <w:rPr>
          <w:rFonts w:ascii="Times New Roman" w:hAnsi="Times New Roman"/>
          <w:b/>
        </w:rPr>
      </w:pPr>
    </w:p>
    <w:p w14:paraId="47E61E4F" w14:textId="151966B8" w:rsidR="003C23B1" w:rsidRDefault="0024015F" w:rsidP="00841561">
      <w:pPr>
        <w:pStyle w:val="Heading3"/>
        <w:numPr>
          <w:ilvl w:val="0"/>
          <w:numId w:val="0"/>
        </w:numPr>
        <w:spacing w:after="120" w:line="240" w:lineRule="auto"/>
        <w:jc w:val="both"/>
        <w:rPr>
          <w:rFonts w:ascii="Times New Roman" w:hAnsi="Times New Roman"/>
        </w:rPr>
      </w:pPr>
      <w:bookmarkStart w:id="31" w:name="_Toc237678382"/>
      <w:r>
        <w:lastRenderedPageBreak/>
        <w:t xml:space="preserve">4. </w:t>
      </w:r>
      <w:r w:rsidR="003C23B1">
        <w:rPr>
          <w:rFonts w:ascii="Times New Roman" w:hAnsi="Times New Roman"/>
        </w:rPr>
        <w:t>FIELD CONSIDERATIONS, SAFETY AND EVALUATIONS</w:t>
      </w:r>
    </w:p>
    <w:p w14:paraId="14BEA68D" w14:textId="77777777" w:rsidR="00841561" w:rsidRDefault="00841561" w:rsidP="00841561">
      <w:pPr>
        <w:pStyle w:val="Heading3"/>
        <w:numPr>
          <w:ilvl w:val="0"/>
          <w:numId w:val="0"/>
        </w:numPr>
        <w:spacing w:after="120" w:line="240" w:lineRule="auto"/>
        <w:jc w:val="both"/>
        <w:rPr>
          <w:rFonts w:ascii="Times New Roman" w:hAnsi="Times New Roman"/>
        </w:rPr>
      </w:pPr>
    </w:p>
    <w:p w14:paraId="049E2618" w14:textId="77777777" w:rsidR="00F706A7" w:rsidRPr="009063D5" w:rsidRDefault="00F706A7" w:rsidP="0034321D">
      <w:pPr>
        <w:pStyle w:val="Heading3"/>
        <w:numPr>
          <w:ilvl w:val="0"/>
          <w:numId w:val="0"/>
        </w:numPr>
        <w:spacing w:after="120" w:line="240" w:lineRule="auto"/>
        <w:jc w:val="both"/>
        <w:rPr>
          <w:rFonts w:ascii="Times New Roman" w:hAnsi="Times New Roman"/>
        </w:rPr>
      </w:pPr>
      <w:r w:rsidRPr="009063D5">
        <w:rPr>
          <w:rFonts w:ascii="Times New Roman" w:hAnsi="Times New Roman"/>
        </w:rPr>
        <w:t>Supervision of Students in the Field</w:t>
      </w:r>
      <w:bookmarkEnd w:id="31"/>
    </w:p>
    <w:p w14:paraId="04D92973" w14:textId="77777777" w:rsidR="00724DAD" w:rsidRDefault="00F706A7" w:rsidP="0034321D">
      <w:pPr>
        <w:spacing w:after="120" w:line="240" w:lineRule="auto"/>
        <w:jc w:val="both"/>
        <w:rPr>
          <w:rFonts w:ascii="Times New Roman" w:hAnsi="Times New Roman"/>
        </w:rPr>
      </w:pPr>
      <w:r w:rsidRPr="009063D5">
        <w:rPr>
          <w:rFonts w:ascii="Times New Roman" w:hAnsi="Times New Roman"/>
        </w:rPr>
        <w:t xml:space="preserve">While overall supervision will typically be the responsibility of the student’s </w:t>
      </w:r>
      <w:r w:rsidR="00B01F6D">
        <w:rPr>
          <w:rFonts w:ascii="Times New Roman" w:hAnsi="Times New Roman"/>
        </w:rPr>
        <w:t>super</w:t>
      </w:r>
      <w:r w:rsidR="00B01F6D" w:rsidRPr="009063D5">
        <w:rPr>
          <w:rFonts w:ascii="Times New Roman" w:hAnsi="Times New Roman"/>
        </w:rPr>
        <w:t xml:space="preserve">visory </w:t>
      </w:r>
      <w:r w:rsidRPr="009063D5">
        <w:rPr>
          <w:rFonts w:ascii="Times New Roman" w:hAnsi="Times New Roman"/>
        </w:rPr>
        <w:t>committee, students should ideally be supported by a combination of local practitioners, community members</w:t>
      </w:r>
      <w:r w:rsidR="00FC05AE">
        <w:rPr>
          <w:rFonts w:ascii="Times New Roman" w:hAnsi="Times New Roman"/>
        </w:rPr>
        <w:t>,</w:t>
      </w:r>
      <w:r w:rsidRPr="009063D5">
        <w:rPr>
          <w:rFonts w:ascii="Times New Roman" w:hAnsi="Times New Roman"/>
        </w:rPr>
        <w:t xml:space="preserve"> and </w:t>
      </w:r>
      <w:r w:rsidR="00FC05AE">
        <w:rPr>
          <w:rFonts w:ascii="Times New Roman" w:hAnsi="Times New Roman"/>
        </w:rPr>
        <w:t>i</w:t>
      </w:r>
      <w:r w:rsidR="006A66F7">
        <w:rPr>
          <w:rFonts w:ascii="Times New Roman" w:hAnsi="Times New Roman"/>
        </w:rPr>
        <w:t>n</w:t>
      </w:r>
      <w:r w:rsidR="00FC05AE">
        <w:rPr>
          <w:rFonts w:ascii="Times New Roman" w:hAnsi="Times New Roman"/>
        </w:rPr>
        <w:t xml:space="preserve"> </w:t>
      </w:r>
      <w:r w:rsidR="00FC05AE" w:rsidRPr="00F1621C">
        <w:rPr>
          <w:rFonts w:ascii="Times New Roman" w:hAnsi="Times New Roman"/>
        </w:rPr>
        <w:t xml:space="preserve">some cases, </w:t>
      </w:r>
      <w:r w:rsidRPr="00F1621C">
        <w:rPr>
          <w:rFonts w:ascii="Times New Roman" w:hAnsi="Times New Roman"/>
        </w:rPr>
        <w:t>local faculty members</w:t>
      </w:r>
      <w:r w:rsidR="002A750F" w:rsidRPr="00F1621C">
        <w:rPr>
          <w:rFonts w:ascii="Times New Roman" w:hAnsi="Times New Roman"/>
        </w:rPr>
        <w:t xml:space="preserve"> while in the field</w:t>
      </w:r>
      <w:r w:rsidRPr="00F1621C">
        <w:rPr>
          <w:rFonts w:ascii="Times New Roman" w:hAnsi="Times New Roman"/>
        </w:rPr>
        <w:t xml:space="preserve">. Regular communication between the </w:t>
      </w:r>
      <w:r w:rsidR="00354423" w:rsidRPr="00F1621C">
        <w:rPr>
          <w:rFonts w:ascii="Times New Roman" w:hAnsi="Times New Roman"/>
        </w:rPr>
        <w:t xml:space="preserve">in-country </w:t>
      </w:r>
      <w:r w:rsidRPr="00F1621C">
        <w:rPr>
          <w:rFonts w:ascii="Times New Roman" w:hAnsi="Times New Roman"/>
        </w:rPr>
        <w:t>supervisor and each student will be important, even essential, for the student’s safety and security as well</w:t>
      </w:r>
      <w:r w:rsidRPr="009063D5">
        <w:rPr>
          <w:rFonts w:ascii="Times New Roman" w:hAnsi="Times New Roman"/>
        </w:rPr>
        <w:t xml:space="preserve"> as for his/her overall learning experience. Fluid communication will also be essential with the host organization during the planning and realization of the field practicum.</w:t>
      </w:r>
    </w:p>
    <w:p w14:paraId="32C973F1" w14:textId="04F6A308" w:rsidR="0034321D" w:rsidRPr="009063D5" w:rsidRDefault="00724DAD" w:rsidP="0034321D">
      <w:pPr>
        <w:spacing w:after="120" w:line="240" w:lineRule="auto"/>
        <w:jc w:val="both"/>
        <w:rPr>
          <w:rFonts w:ascii="Times New Roman" w:hAnsi="Times New Roman"/>
        </w:rPr>
      </w:pPr>
      <w:r w:rsidRPr="009063D5">
        <w:rPr>
          <w:rFonts w:ascii="Times New Roman" w:hAnsi="Times New Roman"/>
        </w:rPr>
        <w:t xml:space="preserve"> </w:t>
      </w:r>
    </w:p>
    <w:p w14:paraId="21E64FA8" w14:textId="1F80CB26" w:rsidR="00841561" w:rsidRPr="009063D5" w:rsidRDefault="00841561" w:rsidP="0034321D">
      <w:pPr>
        <w:pStyle w:val="Heading3"/>
        <w:numPr>
          <w:ilvl w:val="0"/>
          <w:numId w:val="0"/>
        </w:numPr>
        <w:spacing w:after="120" w:line="240" w:lineRule="auto"/>
        <w:jc w:val="both"/>
        <w:rPr>
          <w:rFonts w:ascii="Times New Roman" w:hAnsi="Times New Roman"/>
        </w:rPr>
      </w:pPr>
      <w:bookmarkStart w:id="32" w:name="_Toc237678383"/>
      <w:r w:rsidRPr="009063D5">
        <w:rPr>
          <w:rFonts w:ascii="Times New Roman" w:hAnsi="Times New Roman"/>
        </w:rPr>
        <w:t>S</w:t>
      </w:r>
      <w:r>
        <w:rPr>
          <w:rFonts w:ascii="Times New Roman" w:hAnsi="Times New Roman"/>
        </w:rPr>
        <w:t>afety and Health</w:t>
      </w:r>
      <w:r w:rsidRPr="009063D5">
        <w:rPr>
          <w:rFonts w:ascii="Times New Roman" w:hAnsi="Times New Roman"/>
        </w:rPr>
        <w:t xml:space="preserve"> of Students in the Field</w:t>
      </w:r>
    </w:p>
    <w:p w14:paraId="1B8A92AF" w14:textId="07793FF5" w:rsidR="00841561" w:rsidRPr="009063D5" w:rsidRDefault="00841561" w:rsidP="0034321D">
      <w:pPr>
        <w:spacing w:after="120" w:line="240" w:lineRule="auto"/>
        <w:jc w:val="both"/>
        <w:rPr>
          <w:rFonts w:ascii="Times New Roman" w:hAnsi="Times New Roman"/>
        </w:rPr>
      </w:pPr>
      <w:r w:rsidRPr="00841561">
        <w:rPr>
          <w:rFonts w:ascii="Times New Roman" w:hAnsi="Times New Roman"/>
        </w:rPr>
        <w:t xml:space="preserve">Site placements should be in locations that have been identified as reasonably safe and secure by local partners and government officials. National and local authorities and Embassies of the student’s country of citizenship (if present) as well as </w:t>
      </w:r>
      <w:r w:rsidR="00812738">
        <w:rPr>
          <w:rFonts w:ascii="Times New Roman" w:hAnsi="Times New Roman"/>
        </w:rPr>
        <w:t>the US embassy</w:t>
      </w:r>
      <w:r w:rsidRPr="00841561">
        <w:rPr>
          <w:rFonts w:ascii="Times New Roman" w:hAnsi="Times New Roman"/>
        </w:rPr>
        <w:t xml:space="preserve"> should be made aware of the students’ presence at the </w:t>
      </w:r>
      <w:r w:rsidRPr="00F1621C">
        <w:rPr>
          <w:rFonts w:ascii="Times New Roman" w:hAnsi="Times New Roman"/>
        </w:rPr>
        <w:t xml:space="preserve">site, the objectives of the </w:t>
      </w:r>
      <w:r w:rsidR="00812738" w:rsidRPr="00F1621C">
        <w:rPr>
          <w:rFonts w:ascii="Times New Roman" w:hAnsi="Times New Roman"/>
        </w:rPr>
        <w:t>F</w:t>
      </w:r>
      <w:r w:rsidRPr="00F1621C">
        <w:rPr>
          <w:rFonts w:ascii="Times New Roman" w:hAnsi="Times New Roman"/>
        </w:rPr>
        <w:t xml:space="preserve">ield </w:t>
      </w:r>
      <w:r w:rsidR="00812738" w:rsidRPr="00F1621C">
        <w:rPr>
          <w:rFonts w:ascii="Times New Roman" w:hAnsi="Times New Roman"/>
        </w:rPr>
        <w:t>P</w:t>
      </w:r>
      <w:r w:rsidRPr="00F1621C">
        <w:rPr>
          <w:rFonts w:ascii="Times New Roman" w:hAnsi="Times New Roman"/>
        </w:rPr>
        <w:t xml:space="preserve">racticum, and should </w:t>
      </w:r>
      <w:r w:rsidR="00F968BB" w:rsidRPr="006B6447">
        <w:rPr>
          <w:rFonts w:ascii="Times New Roman" w:hAnsi="Times New Roman"/>
        </w:rPr>
        <w:t>provide their guidelines for safety, security, and emergency situations</w:t>
      </w:r>
      <w:r w:rsidRPr="00F1621C">
        <w:rPr>
          <w:rFonts w:ascii="Times New Roman" w:hAnsi="Times New Roman"/>
        </w:rPr>
        <w:t>. Health services must be available within the community, and students will be</w:t>
      </w:r>
      <w:r w:rsidRPr="00841561">
        <w:rPr>
          <w:rFonts w:ascii="Times New Roman" w:hAnsi="Times New Roman"/>
        </w:rPr>
        <w:t xml:space="preserve"> </w:t>
      </w:r>
      <w:r w:rsidR="00F968BB">
        <w:rPr>
          <w:rFonts w:ascii="Times New Roman" w:hAnsi="Times New Roman"/>
        </w:rPr>
        <w:t>provided by UF with</w:t>
      </w:r>
      <w:r w:rsidRPr="00841561">
        <w:rPr>
          <w:rFonts w:ascii="Times New Roman" w:hAnsi="Times New Roman"/>
        </w:rPr>
        <w:t xml:space="preserve"> international health insurance. A class </w:t>
      </w:r>
      <w:r w:rsidR="00572AE1">
        <w:rPr>
          <w:rFonts w:ascii="Times New Roman" w:hAnsi="Times New Roman"/>
        </w:rPr>
        <w:t xml:space="preserve">or special </w:t>
      </w:r>
      <w:r w:rsidRPr="00841561">
        <w:rPr>
          <w:rFonts w:ascii="Times New Roman" w:hAnsi="Times New Roman"/>
        </w:rPr>
        <w:t xml:space="preserve">session will address how to mitigate diverse risks during the Field Practicum. </w:t>
      </w:r>
      <w:r w:rsidR="00572AE1">
        <w:rPr>
          <w:rFonts w:ascii="Times New Roman" w:hAnsi="Times New Roman"/>
        </w:rPr>
        <w:t>S</w:t>
      </w:r>
      <w:r w:rsidRPr="00841561">
        <w:rPr>
          <w:rFonts w:ascii="Times New Roman" w:hAnsi="Times New Roman"/>
        </w:rPr>
        <w:t xml:space="preserve">tudents </w:t>
      </w:r>
      <w:r w:rsidR="00572AE1">
        <w:rPr>
          <w:rFonts w:ascii="Times New Roman" w:hAnsi="Times New Roman"/>
        </w:rPr>
        <w:t xml:space="preserve">must </w:t>
      </w:r>
      <w:r w:rsidRPr="00841561">
        <w:rPr>
          <w:rFonts w:ascii="Times New Roman" w:hAnsi="Times New Roman"/>
        </w:rPr>
        <w:t>be accompanied at all times by a fellow student or assistant during field work and carry a list of important contacts and phone numbers, in the host country and in Florida, to solicit support while abroad</w:t>
      </w:r>
      <w:r w:rsidRPr="009063D5">
        <w:rPr>
          <w:rFonts w:ascii="Times New Roman" w:hAnsi="Times New Roman"/>
        </w:rPr>
        <w:t xml:space="preserve">. </w:t>
      </w:r>
    </w:p>
    <w:bookmarkEnd w:id="32"/>
    <w:p w14:paraId="04764B1D" w14:textId="77777777" w:rsidR="0034321D" w:rsidRDefault="0034321D" w:rsidP="0034321D">
      <w:pPr>
        <w:spacing w:after="120" w:line="240" w:lineRule="auto"/>
        <w:contextualSpacing/>
        <w:jc w:val="both"/>
        <w:rPr>
          <w:rStyle w:val="Heading2Char"/>
          <w:rFonts w:ascii="Times New Roman" w:hAnsi="Times New Roman"/>
          <w:sz w:val="22"/>
        </w:rPr>
      </w:pPr>
    </w:p>
    <w:p w14:paraId="18769B6B" w14:textId="2C639C77" w:rsidR="00F706A7" w:rsidRPr="009063D5" w:rsidDel="00F706A7" w:rsidRDefault="00F706A7" w:rsidP="0034321D">
      <w:pPr>
        <w:spacing w:after="120" w:line="240" w:lineRule="auto"/>
        <w:contextualSpacing/>
        <w:jc w:val="both"/>
        <w:rPr>
          <w:rFonts w:ascii="Times New Roman" w:hAnsi="Times New Roman"/>
        </w:rPr>
      </w:pPr>
      <w:r w:rsidRPr="009063D5">
        <w:rPr>
          <w:rStyle w:val="Heading2Char"/>
          <w:rFonts w:ascii="Times New Roman" w:hAnsi="Times New Roman"/>
          <w:sz w:val="22"/>
        </w:rPr>
        <w:t xml:space="preserve">Unforeseen </w:t>
      </w:r>
      <w:r w:rsidR="00812738">
        <w:rPr>
          <w:rStyle w:val="Heading2Char"/>
          <w:rFonts w:ascii="Times New Roman" w:hAnsi="Times New Roman"/>
          <w:sz w:val="22"/>
        </w:rPr>
        <w:t>C</w:t>
      </w:r>
      <w:r w:rsidRPr="009063D5">
        <w:rPr>
          <w:rStyle w:val="Heading2Char"/>
          <w:rFonts w:ascii="Times New Roman" w:hAnsi="Times New Roman"/>
          <w:sz w:val="22"/>
        </w:rPr>
        <w:t>ircumstances</w:t>
      </w:r>
    </w:p>
    <w:p w14:paraId="77E71007" w14:textId="6FB96EA4" w:rsidR="006A5B9C" w:rsidRDefault="00F706A7" w:rsidP="0034321D">
      <w:pPr>
        <w:pStyle w:val="Heading3"/>
        <w:numPr>
          <w:ilvl w:val="0"/>
          <w:numId w:val="0"/>
        </w:numPr>
        <w:spacing w:after="120" w:line="240" w:lineRule="auto"/>
        <w:jc w:val="both"/>
        <w:rPr>
          <w:rFonts w:ascii="Times New Roman" w:hAnsi="Times New Roman"/>
          <w:b w:val="0"/>
        </w:rPr>
      </w:pPr>
      <w:bookmarkStart w:id="33" w:name="_Toc237678385"/>
      <w:r w:rsidRPr="009063D5">
        <w:rPr>
          <w:rFonts w:ascii="Times New Roman" w:hAnsi="Times New Roman"/>
          <w:b w:val="0"/>
        </w:rPr>
        <w:t>In cases where unforeseen problems beyond the student’s control make it impossible to carry out the field practicum or result in only a partial completion of the work envisaged, the student’s supervisory committee and the MDP director will evaluate the situation on a case-by-case basis and decide on appropriate measures.</w:t>
      </w:r>
      <w:bookmarkEnd w:id="33"/>
      <w:r w:rsidRPr="005F04C0">
        <w:rPr>
          <w:rFonts w:ascii="Times New Roman" w:hAnsi="Times New Roman"/>
          <w:b w:val="0"/>
        </w:rPr>
        <w:t xml:space="preserve"> </w:t>
      </w:r>
      <w:r w:rsidR="005F04C0" w:rsidRPr="005F04C0">
        <w:rPr>
          <w:rFonts w:ascii="Times New Roman" w:hAnsi="Times New Roman"/>
          <w:b w:val="0"/>
        </w:rPr>
        <w:t>If students leave the program for personal, medical or security reasons, without completing at least 60% of the expected time, they will be required to complete a similar field training program before graduating from the MDP</w:t>
      </w:r>
      <w:r w:rsidR="00934960">
        <w:rPr>
          <w:rFonts w:ascii="Times New Roman" w:hAnsi="Times New Roman"/>
          <w:b w:val="0"/>
        </w:rPr>
        <w:t xml:space="preserve"> or complement work accomplished through remote engagement or through applicable, in-depth research of the literature</w:t>
      </w:r>
      <w:r w:rsidR="005F04C0" w:rsidRPr="005F04C0">
        <w:rPr>
          <w:rFonts w:ascii="Times New Roman" w:hAnsi="Times New Roman"/>
          <w:b w:val="0"/>
        </w:rPr>
        <w:t>.</w:t>
      </w:r>
    </w:p>
    <w:p w14:paraId="43D63D4C" w14:textId="77777777" w:rsidR="0034321D" w:rsidRDefault="0034321D" w:rsidP="0034321D">
      <w:pPr>
        <w:pStyle w:val="Heading3"/>
        <w:numPr>
          <w:ilvl w:val="0"/>
          <w:numId w:val="0"/>
        </w:numPr>
        <w:spacing w:after="120" w:line="240" w:lineRule="auto"/>
        <w:jc w:val="both"/>
        <w:rPr>
          <w:rFonts w:ascii="Times New Roman" w:hAnsi="Times New Roman"/>
        </w:rPr>
      </w:pPr>
      <w:bookmarkStart w:id="34" w:name="_Toc237678386"/>
    </w:p>
    <w:p w14:paraId="35940B5C" w14:textId="492C4EC2" w:rsidR="00F706A7" w:rsidRPr="009063D5" w:rsidRDefault="00F706A7" w:rsidP="0034321D">
      <w:pPr>
        <w:pStyle w:val="Heading3"/>
        <w:numPr>
          <w:ilvl w:val="0"/>
          <w:numId w:val="0"/>
        </w:numPr>
        <w:spacing w:after="120" w:line="240" w:lineRule="auto"/>
        <w:jc w:val="both"/>
        <w:rPr>
          <w:rFonts w:ascii="Times New Roman" w:hAnsi="Times New Roman"/>
        </w:rPr>
      </w:pPr>
      <w:r w:rsidRPr="009063D5">
        <w:rPr>
          <w:rFonts w:ascii="Times New Roman" w:hAnsi="Times New Roman"/>
        </w:rPr>
        <w:t>Student Evaluations</w:t>
      </w:r>
      <w:bookmarkEnd w:id="34"/>
    </w:p>
    <w:p w14:paraId="53B36C74" w14:textId="7FBFCF32" w:rsidR="007307BF" w:rsidRDefault="00F706A7" w:rsidP="0034321D">
      <w:pPr>
        <w:spacing w:after="120" w:line="240" w:lineRule="auto"/>
        <w:jc w:val="both"/>
        <w:rPr>
          <w:rFonts w:ascii="Times New Roman" w:hAnsi="Times New Roman"/>
        </w:rPr>
      </w:pPr>
      <w:r w:rsidRPr="009063D5">
        <w:rPr>
          <w:rFonts w:ascii="Times New Roman" w:hAnsi="Times New Roman"/>
        </w:rPr>
        <w:t xml:space="preserve">Student work during the </w:t>
      </w:r>
      <w:r w:rsidR="00123827" w:rsidRPr="009063D5">
        <w:rPr>
          <w:rFonts w:ascii="Times New Roman" w:hAnsi="Times New Roman"/>
        </w:rPr>
        <w:t>field practicum</w:t>
      </w:r>
      <w:r w:rsidRPr="009063D5">
        <w:rPr>
          <w:rFonts w:ascii="Times New Roman" w:hAnsi="Times New Roman"/>
        </w:rPr>
        <w:t xml:space="preserve"> may be </w:t>
      </w:r>
      <w:r w:rsidR="00123827" w:rsidRPr="009063D5">
        <w:rPr>
          <w:rFonts w:ascii="Times New Roman" w:hAnsi="Times New Roman"/>
        </w:rPr>
        <w:t xml:space="preserve">assessed </w:t>
      </w:r>
      <w:r w:rsidRPr="009063D5">
        <w:rPr>
          <w:rFonts w:ascii="Times New Roman" w:hAnsi="Times New Roman"/>
        </w:rPr>
        <w:t xml:space="preserve">on the basis of feedback from local practitioners, completion of specific </w:t>
      </w:r>
      <w:r w:rsidR="00123827" w:rsidRPr="009063D5">
        <w:rPr>
          <w:rFonts w:ascii="Times New Roman" w:hAnsi="Times New Roman"/>
        </w:rPr>
        <w:t>tasks</w:t>
      </w:r>
      <w:r w:rsidRPr="009063D5">
        <w:rPr>
          <w:rFonts w:ascii="Times New Roman" w:hAnsi="Times New Roman"/>
        </w:rPr>
        <w:t>, and project outputs</w:t>
      </w:r>
      <w:r w:rsidR="00123827" w:rsidRPr="009063D5">
        <w:rPr>
          <w:rFonts w:ascii="Times New Roman" w:hAnsi="Times New Roman"/>
        </w:rPr>
        <w:t xml:space="preserve"> including the final report</w:t>
      </w:r>
      <w:r w:rsidRPr="009063D5">
        <w:rPr>
          <w:rFonts w:ascii="Times New Roman" w:hAnsi="Times New Roman"/>
        </w:rPr>
        <w:t xml:space="preserve">. Students will be required to provide host institutions and collaborators </w:t>
      </w:r>
      <w:r w:rsidR="00DF0EF7" w:rsidRPr="009063D5">
        <w:rPr>
          <w:rFonts w:ascii="Times New Roman" w:hAnsi="Times New Roman"/>
        </w:rPr>
        <w:t xml:space="preserve">with </w:t>
      </w:r>
      <w:r w:rsidRPr="009063D5">
        <w:rPr>
          <w:rFonts w:ascii="Times New Roman" w:hAnsi="Times New Roman"/>
        </w:rPr>
        <w:t>reports detailing the results of the study and important implications of the findings. A first report should be provided to indicate preliminary results while in country</w:t>
      </w:r>
      <w:r w:rsidR="005D4440">
        <w:rPr>
          <w:rFonts w:ascii="Times New Roman" w:hAnsi="Times New Roman"/>
        </w:rPr>
        <w:t xml:space="preserve"> – this also applies to students who conduct their field practicum in the U.S</w:t>
      </w:r>
      <w:r w:rsidRPr="009063D5">
        <w:rPr>
          <w:rFonts w:ascii="Times New Roman" w:hAnsi="Times New Roman"/>
        </w:rPr>
        <w:t>.</w:t>
      </w:r>
    </w:p>
    <w:p w14:paraId="7B05B4CB" w14:textId="77777777" w:rsidR="0034321D" w:rsidRDefault="0034321D" w:rsidP="0034321D">
      <w:pPr>
        <w:pStyle w:val="Heading3"/>
        <w:numPr>
          <w:ilvl w:val="0"/>
          <w:numId w:val="0"/>
        </w:numPr>
        <w:spacing w:after="120" w:line="240" w:lineRule="auto"/>
        <w:jc w:val="both"/>
        <w:rPr>
          <w:rFonts w:ascii="Times New Roman" w:hAnsi="Times New Roman" w:cs="Times New Roman"/>
        </w:rPr>
      </w:pPr>
      <w:bookmarkStart w:id="35" w:name="_Toc237678387"/>
    </w:p>
    <w:p w14:paraId="78E1C690" w14:textId="0CFA57C4" w:rsidR="00F706A7" w:rsidRPr="00F75C43" w:rsidRDefault="00F706A7" w:rsidP="0034321D">
      <w:pPr>
        <w:pStyle w:val="Heading3"/>
        <w:numPr>
          <w:ilvl w:val="0"/>
          <w:numId w:val="0"/>
        </w:numPr>
        <w:spacing w:after="120" w:line="240" w:lineRule="auto"/>
        <w:jc w:val="both"/>
        <w:rPr>
          <w:rFonts w:ascii="Times New Roman" w:hAnsi="Times New Roman" w:cs="Times New Roman"/>
        </w:rPr>
      </w:pPr>
      <w:r w:rsidRPr="00F75C43">
        <w:rPr>
          <w:rFonts w:ascii="Times New Roman" w:hAnsi="Times New Roman" w:cs="Times New Roman"/>
        </w:rPr>
        <w:t>Counterpart Evaluations</w:t>
      </w:r>
      <w:bookmarkEnd w:id="35"/>
    </w:p>
    <w:p w14:paraId="0576AC2F" w14:textId="10340055" w:rsidR="0034321D" w:rsidRDefault="00F706A7" w:rsidP="00D40E8A">
      <w:pPr>
        <w:spacing w:after="120" w:line="240" w:lineRule="auto"/>
        <w:jc w:val="both"/>
        <w:rPr>
          <w:rFonts w:ascii="Times New Roman" w:hAnsi="Times New Roman" w:cs="Times New Roman"/>
        </w:rPr>
      </w:pPr>
      <w:r w:rsidRPr="00F75C43">
        <w:rPr>
          <w:rFonts w:ascii="Times New Roman" w:hAnsi="Times New Roman" w:cs="Times New Roman"/>
        </w:rPr>
        <w:t xml:space="preserve">Local counterparts </w:t>
      </w:r>
      <w:r w:rsidR="00123827" w:rsidRPr="00F75C43">
        <w:rPr>
          <w:rFonts w:ascii="Times New Roman" w:hAnsi="Times New Roman" w:cs="Times New Roman"/>
        </w:rPr>
        <w:t xml:space="preserve">may </w:t>
      </w:r>
      <w:r w:rsidRPr="00F75C43">
        <w:rPr>
          <w:rFonts w:ascii="Times New Roman" w:hAnsi="Times New Roman" w:cs="Times New Roman"/>
        </w:rPr>
        <w:t xml:space="preserve">also be </w:t>
      </w:r>
      <w:r w:rsidR="00123827" w:rsidRPr="00F75C43">
        <w:rPr>
          <w:rFonts w:ascii="Times New Roman" w:hAnsi="Times New Roman" w:cs="Times New Roman"/>
        </w:rPr>
        <w:t xml:space="preserve">requested </w:t>
      </w:r>
      <w:r w:rsidRPr="00F75C43">
        <w:rPr>
          <w:rFonts w:ascii="Times New Roman" w:hAnsi="Times New Roman" w:cs="Times New Roman"/>
        </w:rPr>
        <w:t xml:space="preserve">to provide an evaluation of the work carried out by the student (or group of students) to ensure that the field </w:t>
      </w:r>
      <w:r w:rsidR="00123827" w:rsidRPr="00F75C43">
        <w:rPr>
          <w:rFonts w:ascii="Times New Roman" w:hAnsi="Times New Roman" w:cs="Times New Roman"/>
        </w:rPr>
        <w:t xml:space="preserve">practicum </w:t>
      </w:r>
      <w:r w:rsidRPr="00F75C43">
        <w:rPr>
          <w:rFonts w:ascii="Times New Roman" w:hAnsi="Times New Roman" w:cs="Times New Roman"/>
        </w:rPr>
        <w:t xml:space="preserve">experience is continually improved and updated.   </w:t>
      </w:r>
      <w:r w:rsidR="00123827" w:rsidRPr="00F75C43">
        <w:rPr>
          <w:rFonts w:ascii="Times New Roman" w:hAnsi="Times New Roman" w:cs="Times New Roman"/>
        </w:rPr>
        <w:t>When possible, c</w:t>
      </w:r>
      <w:r w:rsidRPr="00F75C43">
        <w:rPr>
          <w:rFonts w:ascii="Times New Roman" w:hAnsi="Times New Roman" w:cs="Times New Roman"/>
        </w:rPr>
        <w:t xml:space="preserve">ommunity members may also be </w:t>
      </w:r>
      <w:r w:rsidR="005F04C0">
        <w:rPr>
          <w:rFonts w:ascii="Times New Roman" w:hAnsi="Times New Roman" w:cs="Times New Roman"/>
        </w:rPr>
        <w:t>asked</w:t>
      </w:r>
      <w:r w:rsidR="00123827" w:rsidRPr="00F75C43">
        <w:rPr>
          <w:rFonts w:ascii="Times New Roman" w:hAnsi="Times New Roman" w:cs="Times New Roman"/>
        </w:rPr>
        <w:t xml:space="preserve"> </w:t>
      </w:r>
      <w:r w:rsidRPr="00F75C43">
        <w:rPr>
          <w:rFonts w:ascii="Times New Roman" w:hAnsi="Times New Roman" w:cs="Times New Roman"/>
        </w:rPr>
        <w:t>to reflect on the work of the MDP students, and how their field</w:t>
      </w:r>
      <w:r w:rsidR="00D5072B">
        <w:rPr>
          <w:rFonts w:ascii="Times New Roman" w:hAnsi="Times New Roman" w:cs="Times New Roman"/>
        </w:rPr>
        <w:t xml:space="preserve"> </w:t>
      </w:r>
      <w:r w:rsidR="00123827" w:rsidRPr="00F75C43">
        <w:rPr>
          <w:rFonts w:ascii="Times New Roman" w:hAnsi="Times New Roman" w:cs="Times New Roman"/>
        </w:rPr>
        <w:t xml:space="preserve">practicum might have been </w:t>
      </w:r>
      <w:r w:rsidRPr="00F75C43">
        <w:rPr>
          <w:rFonts w:ascii="Times New Roman" w:hAnsi="Times New Roman" w:cs="Times New Roman"/>
        </w:rPr>
        <w:t xml:space="preserve">improved. Apart from informing the adaptive redesign of individual field </w:t>
      </w:r>
      <w:r w:rsidR="003B4D49" w:rsidRPr="00F75C43">
        <w:rPr>
          <w:rFonts w:ascii="Times New Roman" w:hAnsi="Times New Roman" w:cs="Times New Roman"/>
        </w:rPr>
        <w:t>practicum projects</w:t>
      </w:r>
      <w:r w:rsidRPr="00F75C43">
        <w:rPr>
          <w:rFonts w:ascii="Times New Roman" w:hAnsi="Times New Roman" w:cs="Times New Roman"/>
        </w:rPr>
        <w:t xml:space="preserve">, the evaluations </w:t>
      </w:r>
      <w:r w:rsidR="00123827" w:rsidRPr="00F75C43">
        <w:rPr>
          <w:rFonts w:ascii="Times New Roman" w:hAnsi="Times New Roman" w:cs="Times New Roman"/>
        </w:rPr>
        <w:t xml:space="preserve">will </w:t>
      </w:r>
      <w:r w:rsidRPr="00F75C43">
        <w:rPr>
          <w:rFonts w:ascii="Times New Roman" w:hAnsi="Times New Roman" w:cs="Times New Roman"/>
        </w:rPr>
        <w:t xml:space="preserve">also serve as a valuable resource to </w:t>
      </w:r>
      <w:r w:rsidR="00381F85">
        <w:rPr>
          <w:rFonts w:ascii="Times New Roman" w:hAnsi="Times New Roman" w:cs="Times New Roman"/>
        </w:rPr>
        <w:t xml:space="preserve">the </w:t>
      </w:r>
      <w:r w:rsidR="005F04C0">
        <w:rPr>
          <w:rFonts w:ascii="Times New Roman" w:hAnsi="Times New Roman" w:cs="Times New Roman"/>
        </w:rPr>
        <w:t xml:space="preserve">student and to </w:t>
      </w:r>
      <w:r w:rsidR="007307BF" w:rsidRPr="00F75C43">
        <w:rPr>
          <w:rFonts w:ascii="Times New Roman" w:hAnsi="Times New Roman" w:cs="Times New Roman"/>
        </w:rPr>
        <w:t>the</w:t>
      </w:r>
      <w:r w:rsidRPr="00F75C43">
        <w:rPr>
          <w:rFonts w:ascii="Times New Roman" w:hAnsi="Times New Roman" w:cs="Times New Roman"/>
        </w:rPr>
        <w:t xml:space="preserve"> MDP </w:t>
      </w:r>
      <w:r w:rsidR="007307BF" w:rsidRPr="00F75C43">
        <w:rPr>
          <w:rFonts w:ascii="Times New Roman" w:hAnsi="Times New Roman" w:cs="Times New Roman"/>
        </w:rPr>
        <w:t>Program.</w:t>
      </w:r>
      <w:r w:rsidRPr="00F75C43">
        <w:rPr>
          <w:rFonts w:ascii="Times New Roman" w:hAnsi="Times New Roman" w:cs="Times New Roman"/>
        </w:rPr>
        <w:t xml:space="preserve"> </w:t>
      </w:r>
      <w:r w:rsidR="007B26DC" w:rsidRPr="007B26DC">
        <w:rPr>
          <w:rFonts w:ascii="Times New Roman" w:hAnsi="Times New Roman" w:cs="Times New Roman"/>
        </w:rPr>
        <w:t>Positive assessments, of which we have received many, are welcome</w:t>
      </w:r>
      <w:r w:rsidR="00012903">
        <w:rPr>
          <w:rFonts w:ascii="Times New Roman" w:hAnsi="Times New Roman" w:cs="Times New Roman"/>
        </w:rPr>
        <w:t>.</w:t>
      </w:r>
      <w:bookmarkStart w:id="36" w:name="_Toc237678388"/>
      <w:bookmarkStart w:id="37" w:name="_Toc183143647"/>
    </w:p>
    <w:p w14:paraId="3738FA30" w14:textId="77777777" w:rsidR="00D40E8A" w:rsidRDefault="00D40E8A">
      <w:pPr>
        <w:spacing w:after="0" w:line="240" w:lineRule="auto"/>
        <w:rPr>
          <w:rFonts w:ascii="Times New Roman" w:hAnsi="Times New Roman" w:cs="Times New Roman"/>
          <w:b/>
        </w:rPr>
      </w:pPr>
      <w:r>
        <w:rPr>
          <w:rFonts w:ascii="Times New Roman" w:hAnsi="Times New Roman" w:cs="Times New Roman"/>
        </w:rPr>
        <w:br w:type="page"/>
      </w:r>
    </w:p>
    <w:p w14:paraId="1623DB98" w14:textId="51975F89" w:rsidR="00472073" w:rsidRPr="00F75C43" w:rsidRDefault="002A750F" w:rsidP="0034321D">
      <w:pPr>
        <w:pStyle w:val="Heading3"/>
        <w:numPr>
          <w:ilvl w:val="0"/>
          <w:numId w:val="0"/>
        </w:numPr>
        <w:spacing w:after="120" w:line="240" w:lineRule="auto"/>
        <w:jc w:val="both"/>
        <w:rPr>
          <w:rFonts w:ascii="Times New Roman" w:hAnsi="Times New Roman" w:cs="Times New Roman"/>
        </w:rPr>
      </w:pPr>
      <w:r w:rsidRPr="00F75C43">
        <w:rPr>
          <w:rFonts w:ascii="Times New Roman" w:hAnsi="Times New Roman" w:cs="Times New Roman"/>
        </w:rPr>
        <w:lastRenderedPageBreak/>
        <w:t>Fin</w:t>
      </w:r>
      <w:r w:rsidR="00841561">
        <w:rPr>
          <w:rFonts w:ascii="Times New Roman" w:hAnsi="Times New Roman" w:cs="Times New Roman"/>
        </w:rPr>
        <w:t>al Important R</w:t>
      </w:r>
      <w:r w:rsidRPr="00F75C43">
        <w:rPr>
          <w:rFonts w:ascii="Times New Roman" w:hAnsi="Times New Roman" w:cs="Times New Roman"/>
        </w:rPr>
        <w:t>eflection</w:t>
      </w:r>
      <w:bookmarkEnd w:id="36"/>
      <w:r w:rsidR="00E42E77">
        <w:rPr>
          <w:rFonts w:ascii="Times New Roman" w:hAnsi="Times New Roman" w:cs="Times New Roman"/>
        </w:rPr>
        <w:t>s</w:t>
      </w:r>
    </w:p>
    <w:p w14:paraId="2F26CC30" w14:textId="77777777" w:rsidR="00E42E77" w:rsidRDefault="002A750F" w:rsidP="0034321D">
      <w:pPr>
        <w:spacing w:after="120" w:line="240" w:lineRule="auto"/>
        <w:jc w:val="both"/>
        <w:rPr>
          <w:rFonts w:ascii="Times New Roman" w:hAnsi="Times New Roman" w:cs="Times New Roman"/>
        </w:rPr>
      </w:pPr>
      <w:r w:rsidRPr="00F75C43">
        <w:rPr>
          <w:rFonts w:ascii="Times New Roman" w:hAnsi="Times New Roman" w:cs="Times New Roman"/>
        </w:rPr>
        <w:t xml:space="preserve">Students should recognize that they represent UF and the MDP Program while abroad, and the highest standards of professionalism, responsibility and cultural sensitivity should be pursued. </w:t>
      </w:r>
      <w:r w:rsidR="00772167">
        <w:rPr>
          <w:rFonts w:ascii="Times New Roman" w:hAnsi="Times New Roman" w:cs="Times New Roman"/>
        </w:rPr>
        <w:t>Students should</w:t>
      </w:r>
      <w:r w:rsidR="00F75C43">
        <w:rPr>
          <w:rFonts w:ascii="Times New Roman" w:hAnsi="Times New Roman" w:cs="Times New Roman"/>
        </w:rPr>
        <w:t xml:space="preserve"> arrange their practicum timeline in </w:t>
      </w:r>
      <w:r w:rsidR="00772167">
        <w:rPr>
          <w:rFonts w:ascii="Times New Roman" w:hAnsi="Times New Roman" w:cs="Times New Roman"/>
        </w:rPr>
        <w:t xml:space="preserve">a realistic </w:t>
      </w:r>
      <w:r w:rsidR="00F75C43">
        <w:rPr>
          <w:rFonts w:ascii="Times New Roman" w:hAnsi="Times New Roman" w:cs="Times New Roman"/>
        </w:rPr>
        <w:t xml:space="preserve">way that </w:t>
      </w:r>
      <w:r w:rsidR="00772167">
        <w:rPr>
          <w:rFonts w:ascii="Times New Roman" w:hAnsi="Times New Roman" w:cs="Times New Roman"/>
        </w:rPr>
        <w:t>ensures</w:t>
      </w:r>
      <w:r w:rsidR="00F75C43">
        <w:rPr>
          <w:rFonts w:ascii="Times New Roman" w:hAnsi="Times New Roman" w:cs="Times New Roman"/>
        </w:rPr>
        <w:t xml:space="preserve"> </w:t>
      </w:r>
      <w:r w:rsidR="00772167">
        <w:rPr>
          <w:rFonts w:ascii="Times New Roman" w:hAnsi="Times New Roman" w:cs="Times New Roman"/>
        </w:rPr>
        <w:t xml:space="preserve">the </w:t>
      </w:r>
      <w:r w:rsidR="00F75C43">
        <w:rPr>
          <w:rFonts w:ascii="Times New Roman" w:hAnsi="Times New Roman" w:cs="Times New Roman"/>
        </w:rPr>
        <w:t xml:space="preserve">successful completion of the project. </w:t>
      </w:r>
      <w:r w:rsidR="00772167">
        <w:rPr>
          <w:rFonts w:ascii="Times New Roman" w:hAnsi="Times New Roman" w:cs="Times New Roman"/>
        </w:rPr>
        <w:t>A substantive</w:t>
      </w:r>
      <w:r w:rsidR="00F75C43">
        <w:rPr>
          <w:rFonts w:ascii="Times New Roman" w:hAnsi="Times New Roman" w:cs="Times New Roman"/>
        </w:rPr>
        <w:t xml:space="preserve"> </w:t>
      </w:r>
      <w:r w:rsidR="00772167">
        <w:rPr>
          <w:rFonts w:ascii="Times New Roman" w:hAnsi="Times New Roman" w:cs="Times New Roman"/>
        </w:rPr>
        <w:t>break</w:t>
      </w:r>
      <w:r w:rsidR="00F75C43">
        <w:rPr>
          <w:rFonts w:ascii="Times New Roman" w:hAnsi="Times New Roman" w:cs="Times New Roman"/>
        </w:rPr>
        <w:t xml:space="preserve">/vacation should </w:t>
      </w:r>
      <w:r w:rsidR="00772167">
        <w:rPr>
          <w:rFonts w:ascii="Times New Roman" w:hAnsi="Times New Roman" w:cs="Times New Roman"/>
        </w:rPr>
        <w:t>only</w:t>
      </w:r>
      <w:r w:rsidR="00F75C43">
        <w:rPr>
          <w:rFonts w:ascii="Times New Roman" w:hAnsi="Times New Roman" w:cs="Times New Roman"/>
        </w:rPr>
        <w:t xml:space="preserve"> occur before or after the practicum, not during</w:t>
      </w:r>
      <w:r w:rsidR="00772167">
        <w:rPr>
          <w:rFonts w:ascii="Times New Roman" w:hAnsi="Times New Roman" w:cs="Times New Roman"/>
        </w:rPr>
        <w:t xml:space="preserve">, in order to ensure </w:t>
      </w:r>
      <w:r w:rsidR="00152B9C">
        <w:rPr>
          <w:rFonts w:ascii="Times New Roman" w:hAnsi="Times New Roman" w:cs="Times New Roman"/>
        </w:rPr>
        <w:t xml:space="preserve">that </w:t>
      </w:r>
      <w:r w:rsidR="00772167">
        <w:rPr>
          <w:rFonts w:ascii="Times New Roman" w:hAnsi="Times New Roman" w:cs="Times New Roman"/>
        </w:rPr>
        <w:t xml:space="preserve">the relationships developed and the work </w:t>
      </w:r>
      <w:r w:rsidR="00152B9C">
        <w:rPr>
          <w:rFonts w:ascii="Times New Roman" w:hAnsi="Times New Roman" w:cs="Times New Roman"/>
        </w:rPr>
        <w:t xml:space="preserve">are </w:t>
      </w:r>
      <w:r w:rsidR="00772167">
        <w:rPr>
          <w:rFonts w:ascii="Times New Roman" w:hAnsi="Times New Roman" w:cs="Times New Roman"/>
        </w:rPr>
        <w:t>not interrupted.</w:t>
      </w:r>
    </w:p>
    <w:p w14:paraId="58F809CC" w14:textId="6943C7FB" w:rsidR="00164BB1" w:rsidRDefault="00E42E77" w:rsidP="0034321D">
      <w:pPr>
        <w:spacing w:after="120" w:line="240" w:lineRule="auto"/>
        <w:jc w:val="both"/>
        <w:rPr>
          <w:rFonts w:ascii="Times New Roman" w:hAnsi="Times New Roman" w:cs="Times New Roman"/>
          <w:b/>
          <w:sz w:val="28"/>
          <w:szCs w:val="28"/>
        </w:rPr>
      </w:pPr>
      <w:r>
        <w:rPr>
          <w:rFonts w:ascii="Times New Roman" w:hAnsi="Times New Roman" w:cs="Times New Roman"/>
        </w:rPr>
        <w:t xml:space="preserve">Above all, your safety is our greatest concern. We will encourage you to exercise your best judgment, taking into careful consideration measures to anticipate and mitigate risk while conducting your field practicums. </w:t>
      </w:r>
      <w:r w:rsidR="00164BB1">
        <w:rPr>
          <w:rFonts w:ascii="Times New Roman" w:hAnsi="Times New Roman" w:cs="Times New Roman"/>
          <w:b/>
          <w:sz w:val="28"/>
          <w:szCs w:val="28"/>
        </w:rPr>
        <w:br w:type="page"/>
      </w:r>
    </w:p>
    <w:p w14:paraId="439E86F5" w14:textId="3F8B2ADC" w:rsidR="00745585" w:rsidRDefault="00745585" w:rsidP="00745585">
      <w:pPr>
        <w:spacing w:after="0" w:line="240" w:lineRule="auto"/>
        <w:jc w:val="center"/>
        <w:rPr>
          <w:rFonts w:ascii="Times New Roman" w:hAnsi="Times New Roman" w:cs="Times New Roman"/>
          <w:b/>
          <w:sz w:val="28"/>
          <w:szCs w:val="28"/>
        </w:rPr>
      </w:pPr>
      <w:r w:rsidRPr="003C23B1">
        <w:rPr>
          <w:rFonts w:ascii="Times New Roman" w:hAnsi="Times New Roman" w:cs="Times New Roman"/>
          <w:b/>
          <w:sz w:val="28"/>
          <w:szCs w:val="28"/>
        </w:rPr>
        <w:lastRenderedPageBreak/>
        <w:t>INDICATIONS FOR THE PREPARATION OF THE</w:t>
      </w:r>
    </w:p>
    <w:p w14:paraId="744B0CC9" w14:textId="33AC3C4C" w:rsidR="00745585" w:rsidRPr="003C23B1" w:rsidRDefault="00745585" w:rsidP="00745585">
      <w:pPr>
        <w:spacing w:after="0" w:line="240" w:lineRule="auto"/>
        <w:jc w:val="center"/>
        <w:rPr>
          <w:rFonts w:ascii="Times New Roman" w:hAnsi="Times New Roman"/>
          <w:b/>
          <w:sz w:val="28"/>
          <w:szCs w:val="28"/>
        </w:rPr>
      </w:pPr>
      <w:r w:rsidRPr="003C23B1">
        <w:rPr>
          <w:rFonts w:ascii="Times New Roman" w:hAnsi="Times New Roman" w:cs="Times New Roman"/>
          <w:b/>
          <w:sz w:val="28"/>
          <w:szCs w:val="28"/>
        </w:rPr>
        <w:t xml:space="preserve"> FIELD PRACTICUM FINAL REPORT</w:t>
      </w:r>
    </w:p>
    <w:p w14:paraId="7E366544" w14:textId="77777777" w:rsidR="00745585" w:rsidRPr="00E42B1A" w:rsidRDefault="00745585" w:rsidP="00745585">
      <w:pPr>
        <w:spacing w:after="0" w:line="240" w:lineRule="auto"/>
        <w:jc w:val="center"/>
        <w:rPr>
          <w:rFonts w:ascii="Times New Roman" w:hAnsi="Times New Roman" w:cs="Times New Roman"/>
        </w:rPr>
      </w:pPr>
    </w:p>
    <w:p w14:paraId="7D89EF7A" w14:textId="0B4D3AE8" w:rsidR="00745585" w:rsidRPr="008D1F81" w:rsidRDefault="00745585" w:rsidP="00745585">
      <w:pPr>
        <w:spacing w:line="240" w:lineRule="auto"/>
        <w:jc w:val="both"/>
        <w:rPr>
          <w:rFonts w:ascii="Times New Roman" w:hAnsi="Times New Roman" w:cs="Times New Roman"/>
        </w:rPr>
      </w:pPr>
      <w:r w:rsidRPr="00E42B1A">
        <w:rPr>
          <w:rFonts w:ascii="Times New Roman" w:hAnsi="Times New Roman" w:cs="Times New Roman"/>
        </w:rPr>
        <w:t xml:space="preserve">Please review these indications carefully prior to embarking on your field practicum to gain clarity with regards to the final product you will be generating to fulfill the requirements of the MDP degree. </w:t>
      </w:r>
      <w:r>
        <w:rPr>
          <w:rFonts w:ascii="Times New Roman" w:hAnsi="Times New Roman" w:cs="Times New Roman"/>
        </w:rPr>
        <w:t>This section</w:t>
      </w:r>
      <w:r w:rsidRPr="00653780">
        <w:rPr>
          <w:rFonts w:ascii="Times New Roman" w:hAnsi="Times New Roman" w:cs="Times New Roman"/>
        </w:rPr>
        <w:t xml:space="preserve"> also contains important formatting guidelines to facilitate the </w:t>
      </w:r>
      <w:r w:rsidR="007D415B">
        <w:rPr>
          <w:rFonts w:ascii="Times New Roman" w:hAnsi="Times New Roman" w:cs="Times New Roman"/>
        </w:rPr>
        <w:t xml:space="preserve">style and </w:t>
      </w:r>
      <w:r w:rsidRPr="00653780">
        <w:rPr>
          <w:rFonts w:ascii="Times New Roman" w:hAnsi="Times New Roman" w:cs="Times New Roman"/>
        </w:rPr>
        <w:t>structure of your final report. Depe</w:t>
      </w:r>
      <w:r w:rsidRPr="004D679B">
        <w:rPr>
          <w:rFonts w:ascii="Times New Roman" w:hAnsi="Times New Roman" w:cs="Times New Roman"/>
        </w:rPr>
        <w:t xml:space="preserve">nding on the objectives of your FP, the organization of your </w:t>
      </w:r>
      <w:r>
        <w:rPr>
          <w:rFonts w:ascii="Times New Roman" w:hAnsi="Times New Roman" w:cs="Times New Roman"/>
        </w:rPr>
        <w:t xml:space="preserve">final </w:t>
      </w:r>
      <w:r w:rsidRPr="004D679B">
        <w:rPr>
          <w:rFonts w:ascii="Times New Roman" w:hAnsi="Times New Roman" w:cs="Times New Roman"/>
        </w:rPr>
        <w:t>report will vary and its definitive structure and content will have to be agreed upon with your supervisory committee</w:t>
      </w:r>
      <w:r>
        <w:rPr>
          <w:rFonts w:ascii="Times New Roman" w:hAnsi="Times New Roman" w:cs="Times New Roman"/>
        </w:rPr>
        <w:t>.</w:t>
      </w:r>
    </w:p>
    <w:p w14:paraId="2FB513F5" w14:textId="77777777" w:rsidR="00745585" w:rsidRPr="00E42B1A" w:rsidRDefault="00745585" w:rsidP="00745585">
      <w:pPr>
        <w:spacing w:after="0" w:line="240" w:lineRule="auto"/>
        <w:jc w:val="both"/>
        <w:rPr>
          <w:rFonts w:ascii="Times New Roman" w:hAnsi="Times New Roman" w:cs="Times New Roman"/>
          <w:b/>
        </w:rPr>
      </w:pPr>
      <w:r>
        <w:rPr>
          <w:rFonts w:ascii="Times New Roman" w:hAnsi="Times New Roman" w:cs="Times New Roman"/>
          <w:b/>
        </w:rPr>
        <w:t>The field practicum of the MDP</w:t>
      </w:r>
      <w:r w:rsidRPr="00E42B1A">
        <w:rPr>
          <w:rFonts w:ascii="Times New Roman" w:hAnsi="Times New Roman" w:cs="Times New Roman"/>
          <w:b/>
        </w:rPr>
        <w:t xml:space="preserve">: an </w:t>
      </w:r>
      <w:r>
        <w:rPr>
          <w:rFonts w:ascii="Times New Roman" w:hAnsi="Times New Roman" w:cs="Times New Roman"/>
          <w:b/>
        </w:rPr>
        <w:t>opportunity to contribute and</w:t>
      </w:r>
      <w:r w:rsidRPr="00E42B1A">
        <w:rPr>
          <w:rFonts w:ascii="Times New Roman" w:hAnsi="Times New Roman" w:cs="Times New Roman"/>
          <w:b/>
        </w:rPr>
        <w:t xml:space="preserve"> learn</w:t>
      </w:r>
    </w:p>
    <w:p w14:paraId="50CB6290" w14:textId="77777777" w:rsidR="00745585" w:rsidRPr="00DF09AE" w:rsidRDefault="00745585" w:rsidP="00745585">
      <w:pPr>
        <w:spacing w:after="0" w:line="240" w:lineRule="auto"/>
        <w:jc w:val="both"/>
        <w:rPr>
          <w:rFonts w:ascii="Times New Roman" w:hAnsi="Times New Roman" w:cs="Times New Roman"/>
        </w:rPr>
      </w:pPr>
      <w:r w:rsidRPr="00E42B1A">
        <w:rPr>
          <w:rFonts w:ascii="Times New Roman" w:hAnsi="Times New Roman" w:cs="Times New Roman"/>
        </w:rPr>
        <w:t>A unique attribute of the Field Practicum (FP) of the MDP program relates to its dual purpose. On the one hand, it is an important requirement of the MDP program, and in many regards, can be considered a capstone experience of the degree. On the other hand, as a development practitioner, your FP is more than an academic exercise. It is hoped that your FP will provide you wit</w:t>
      </w:r>
      <w:r w:rsidRPr="00DF09AE">
        <w:rPr>
          <w:rFonts w:ascii="Times New Roman" w:hAnsi="Times New Roman" w:cs="Times New Roman"/>
        </w:rPr>
        <w:t>h an opportunity to contribute, in a meaningful way, to a development process. Examples of the types of contributions you may make include the following:</w:t>
      </w:r>
    </w:p>
    <w:p w14:paraId="25910FDF" w14:textId="77227148" w:rsidR="00745585" w:rsidRPr="00DF09AE" w:rsidRDefault="00745585" w:rsidP="00745585">
      <w:pPr>
        <w:pStyle w:val="ListParagraph"/>
        <w:numPr>
          <w:ilvl w:val="0"/>
          <w:numId w:val="21"/>
        </w:numPr>
        <w:spacing w:after="0" w:line="240" w:lineRule="auto"/>
        <w:jc w:val="both"/>
        <w:rPr>
          <w:rFonts w:ascii="Times New Roman" w:hAnsi="Times New Roman" w:cs="Times New Roman"/>
        </w:rPr>
      </w:pPr>
      <w:r w:rsidRPr="00DF09AE">
        <w:rPr>
          <w:rFonts w:ascii="Times New Roman" w:hAnsi="Times New Roman" w:cs="Times New Roman"/>
        </w:rPr>
        <w:t xml:space="preserve">Working with an organization to develop a proposal applying participatory </w:t>
      </w:r>
      <w:r w:rsidR="00200066" w:rsidRPr="00DF09AE">
        <w:rPr>
          <w:rFonts w:ascii="Times New Roman" w:hAnsi="Times New Roman" w:cs="Times New Roman"/>
        </w:rPr>
        <w:t>method</w:t>
      </w:r>
      <w:r w:rsidR="00200066">
        <w:rPr>
          <w:rFonts w:ascii="Times New Roman" w:hAnsi="Times New Roman" w:cs="Times New Roman"/>
        </w:rPr>
        <w:t>s</w:t>
      </w:r>
      <w:r w:rsidR="00287E74">
        <w:rPr>
          <w:rFonts w:ascii="Times New Roman" w:hAnsi="Times New Roman" w:cs="Times New Roman"/>
        </w:rPr>
        <w:t>.</w:t>
      </w:r>
    </w:p>
    <w:p w14:paraId="491AA485" w14:textId="7F60CA2B" w:rsidR="00745585" w:rsidRPr="00DF09AE" w:rsidRDefault="00745585" w:rsidP="00745585">
      <w:pPr>
        <w:pStyle w:val="ListParagraph"/>
        <w:numPr>
          <w:ilvl w:val="0"/>
          <w:numId w:val="21"/>
        </w:numPr>
        <w:spacing w:after="0" w:line="240" w:lineRule="auto"/>
        <w:jc w:val="both"/>
        <w:rPr>
          <w:rFonts w:ascii="Times New Roman" w:hAnsi="Times New Roman" w:cs="Times New Roman"/>
        </w:rPr>
      </w:pPr>
      <w:r w:rsidRPr="00DF09AE">
        <w:rPr>
          <w:rFonts w:ascii="Times New Roman" w:hAnsi="Times New Roman" w:cs="Times New Roman"/>
        </w:rPr>
        <w:t>Carrying out a</w:t>
      </w:r>
      <w:r>
        <w:rPr>
          <w:rFonts w:ascii="Times New Roman" w:hAnsi="Times New Roman" w:cs="Times New Roman"/>
        </w:rPr>
        <w:t xml:space="preserve"> </w:t>
      </w:r>
      <w:proofErr w:type="gramStart"/>
      <w:r>
        <w:rPr>
          <w:rFonts w:ascii="Times New Roman" w:hAnsi="Times New Roman" w:cs="Times New Roman"/>
        </w:rPr>
        <w:t>needs</w:t>
      </w:r>
      <w:proofErr w:type="gramEnd"/>
      <w:r w:rsidRPr="00DF09AE">
        <w:rPr>
          <w:rFonts w:ascii="Times New Roman" w:hAnsi="Times New Roman" w:cs="Times New Roman"/>
        </w:rPr>
        <w:t xml:space="preserve"> assessment</w:t>
      </w:r>
      <w:r w:rsidR="00287E74">
        <w:rPr>
          <w:rFonts w:ascii="Times New Roman" w:hAnsi="Times New Roman" w:cs="Times New Roman"/>
        </w:rPr>
        <w:t>.</w:t>
      </w:r>
    </w:p>
    <w:p w14:paraId="1E26593C" w14:textId="3F38CCEE" w:rsidR="00745585" w:rsidRPr="00DF09AE" w:rsidRDefault="00745585" w:rsidP="00745585">
      <w:pPr>
        <w:pStyle w:val="ListParagraph"/>
        <w:numPr>
          <w:ilvl w:val="0"/>
          <w:numId w:val="21"/>
        </w:numPr>
        <w:spacing w:after="0" w:line="240" w:lineRule="auto"/>
        <w:jc w:val="both"/>
        <w:rPr>
          <w:rFonts w:ascii="Times New Roman" w:hAnsi="Times New Roman" w:cs="Times New Roman"/>
        </w:rPr>
      </w:pPr>
      <w:r w:rsidRPr="00DF09AE">
        <w:rPr>
          <w:rFonts w:ascii="Times New Roman" w:hAnsi="Times New Roman" w:cs="Times New Roman"/>
        </w:rPr>
        <w:t>Helping to develop a practical and effective monitoring and evaluation system</w:t>
      </w:r>
      <w:r w:rsidR="00287E74">
        <w:rPr>
          <w:rFonts w:ascii="Times New Roman" w:hAnsi="Times New Roman" w:cs="Times New Roman"/>
        </w:rPr>
        <w:t>.</w:t>
      </w:r>
    </w:p>
    <w:p w14:paraId="403A213F" w14:textId="011AA34D" w:rsidR="00745585" w:rsidRPr="004728CE" w:rsidRDefault="00745585" w:rsidP="00745585">
      <w:pPr>
        <w:pStyle w:val="ListParagraph"/>
        <w:numPr>
          <w:ilvl w:val="0"/>
          <w:numId w:val="21"/>
        </w:numPr>
        <w:spacing w:after="0" w:line="240" w:lineRule="auto"/>
        <w:jc w:val="both"/>
        <w:rPr>
          <w:rFonts w:ascii="Times New Roman" w:hAnsi="Times New Roman" w:cs="Times New Roman"/>
        </w:rPr>
      </w:pPr>
      <w:r w:rsidRPr="00CB3227">
        <w:rPr>
          <w:rFonts w:ascii="Times New Roman" w:hAnsi="Times New Roman" w:cs="Times New Roman"/>
        </w:rPr>
        <w:t xml:space="preserve">Carrying out an evaluation </w:t>
      </w:r>
      <w:r w:rsidRPr="004728CE">
        <w:rPr>
          <w:rFonts w:ascii="Times New Roman" w:hAnsi="Times New Roman" w:cs="Times New Roman"/>
        </w:rPr>
        <w:t>of an ongoing initiative</w:t>
      </w:r>
      <w:r w:rsidR="00287E74">
        <w:rPr>
          <w:rFonts w:ascii="Times New Roman" w:hAnsi="Times New Roman" w:cs="Times New Roman"/>
        </w:rPr>
        <w:t>.</w:t>
      </w:r>
    </w:p>
    <w:p w14:paraId="111A4E8C" w14:textId="75F77678" w:rsidR="00745585" w:rsidRDefault="00745585" w:rsidP="00745585">
      <w:pPr>
        <w:pStyle w:val="ListParagraph"/>
        <w:numPr>
          <w:ilvl w:val="0"/>
          <w:numId w:val="21"/>
        </w:numPr>
        <w:spacing w:after="0" w:line="240" w:lineRule="auto"/>
        <w:jc w:val="both"/>
        <w:rPr>
          <w:rFonts w:ascii="Times New Roman" w:hAnsi="Times New Roman" w:cs="Times New Roman"/>
        </w:rPr>
      </w:pPr>
      <w:r w:rsidRPr="00096322">
        <w:rPr>
          <w:rFonts w:ascii="Times New Roman" w:hAnsi="Times New Roman" w:cs="Times New Roman"/>
        </w:rPr>
        <w:t>Contributing to the preparation of a training/educational program related to development and development practice</w:t>
      </w:r>
      <w:r w:rsidR="00287E74">
        <w:rPr>
          <w:rFonts w:ascii="Times New Roman" w:hAnsi="Times New Roman" w:cs="Times New Roman"/>
        </w:rPr>
        <w:t>.</w:t>
      </w:r>
    </w:p>
    <w:p w14:paraId="48FC188D" w14:textId="3188CDF6" w:rsidR="00200066" w:rsidRDefault="00200066" w:rsidP="00745585">
      <w:pPr>
        <w:pStyle w:val="ListParagraph"/>
        <w:numPr>
          <w:ilvl w:val="0"/>
          <w:numId w:val="21"/>
        </w:numPr>
        <w:spacing w:after="0" w:line="240" w:lineRule="auto"/>
        <w:jc w:val="both"/>
        <w:rPr>
          <w:rFonts w:ascii="Times New Roman" w:hAnsi="Times New Roman" w:cs="Times New Roman"/>
        </w:rPr>
      </w:pPr>
      <w:r>
        <w:rPr>
          <w:rFonts w:ascii="Times New Roman" w:hAnsi="Times New Roman" w:cs="Times New Roman"/>
        </w:rPr>
        <w:t>Conducting other types of analysis to provide useful information to ongoing initiatives</w:t>
      </w:r>
      <w:r w:rsidR="00287E74">
        <w:rPr>
          <w:rFonts w:ascii="Times New Roman" w:hAnsi="Times New Roman" w:cs="Times New Roman"/>
        </w:rPr>
        <w:t>.</w:t>
      </w:r>
    </w:p>
    <w:p w14:paraId="39441079" w14:textId="77777777" w:rsidR="00745585" w:rsidRPr="00D14182" w:rsidRDefault="00745585" w:rsidP="00745585">
      <w:pPr>
        <w:spacing w:after="0" w:line="240" w:lineRule="auto"/>
        <w:jc w:val="both"/>
        <w:rPr>
          <w:rFonts w:ascii="Times New Roman" w:hAnsi="Times New Roman" w:cs="Times New Roman"/>
        </w:rPr>
      </w:pPr>
    </w:p>
    <w:p w14:paraId="0338D3F8" w14:textId="71783CFB" w:rsidR="00745585" w:rsidRDefault="00745585" w:rsidP="00745585">
      <w:pPr>
        <w:spacing w:after="0" w:line="240" w:lineRule="auto"/>
        <w:jc w:val="both"/>
        <w:rPr>
          <w:rFonts w:ascii="Times New Roman" w:hAnsi="Times New Roman" w:cs="Times New Roman"/>
        </w:rPr>
      </w:pPr>
      <w:r w:rsidRPr="00EE54D6">
        <w:rPr>
          <w:rFonts w:ascii="Times New Roman" w:hAnsi="Times New Roman" w:cs="Times New Roman"/>
        </w:rPr>
        <w:t>This dual nature of the FP has important implications during the development of your FP proposal and during the prepa</w:t>
      </w:r>
      <w:r w:rsidRPr="00685150">
        <w:rPr>
          <w:rFonts w:ascii="Times New Roman" w:hAnsi="Times New Roman" w:cs="Times New Roman"/>
        </w:rPr>
        <w:t>ration of the final report. Beyond indicating “what” you intend(ed) to do, you should also convey the “why” behind your field practicum</w:t>
      </w:r>
      <w:r>
        <w:rPr>
          <w:rFonts w:ascii="Times New Roman" w:hAnsi="Times New Roman" w:cs="Times New Roman"/>
        </w:rPr>
        <w:t xml:space="preserve"> and</w:t>
      </w:r>
      <w:r w:rsidRPr="00685150">
        <w:rPr>
          <w:rFonts w:ascii="Times New Roman" w:hAnsi="Times New Roman" w:cs="Times New Roman"/>
        </w:rPr>
        <w:t xml:space="preserve"> how it might potentially contribute to a development process</w:t>
      </w:r>
      <w:r w:rsidR="00907438">
        <w:rPr>
          <w:rFonts w:ascii="Times New Roman" w:hAnsi="Times New Roman" w:cs="Times New Roman"/>
        </w:rPr>
        <w:t xml:space="preserve"> or a need of your host organization</w:t>
      </w:r>
      <w:r w:rsidRPr="00685150">
        <w:rPr>
          <w:rFonts w:ascii="Times New Roman" w:hAnsi="Times New Roman" w:cs="Times New Roman"/>
        </w:rPr>
        <w:t>. Furthermore, because the final product of the FPs will va</w:t>
      </w:r>
      <w:r w:rsidRPr="007B47D5">
        <w:rPr>
          <w:rFonts w:ascii="Times New Roman" w:hAnsi="Times New Roman" w:cs="Times New Roman"/>
        </w:rPr>
        <w:t>ry among students, it is not possible to provide rigid guidelines with regards to their definitive structure and content. In other words, depending on your FP, you will have a certain degree of flexibility in the preparation of the final report.</w:t>
      </w:r>
    </w:p>
    <w:p w14:paraId="49114221" w14:textId="77777777" w:rsidR="00745585" w:rsidRDefault="00745585" w:rsidP="00745585">
      <w:pPr>
        <w:spacing w:after="0" w:line="240" w:lineRule="auto"/>
        <w:jc w:val="both"/>
        <w:rPr>
          <w:rFonts w:ascii="Times New Roman" w:hAnsi="Times New Roman" w:cs="Times New Roman"/>
          <w:b/>
        </w:rPr>
      </w:pPr>
    </w:p>
    <w:p w14:paraId="3622D3B1" w14:textId="77777777" w:rsidR="00745585" w:rsidRPr="00035DA8" w:rsidRDefault="00745585" w:rsidP="00812738">
      <w:pPr>
        <w:spacing w:after="240" w:line="240" w:lineRule="auto"/>
        <w:jc w:val="both"/>
        <w:rPr>
          <w:rFonts w:ascii="Times New Roman" w:hAnsi="Times New Roman" w:cs="Times New Roman"/>
          <w:b/>
        </w:rPr>
      </w:pPr>
      <w:r>
        <w:rPr>
          <w:rFonts w:ascii="Times New Roman" w:hAnsi="Times New Roman" w:cs="Times New Roman"/>
          <w:b/>
        </w:rPr>
        <w:t xml:space="preserve">1. </w:t>
      </w:r>
      <w:r w:rsidRPr="00035DA8">
        <w:rPr>
          <w:rFonts w:ascii="Times New Roman" w:hAnsi="Times New Roman" w:cs="Times New Roman"/>
          <w:b/>
        </w:rPr>
        <w:t>THE QUALITY OF THE FP BEGINS WITH THE FP PROPOSAL</w:t>
      </w:r>
    </w:p>
    <w:p w14:paraId="711FEFC2" w14:textId="64923BB7" w:rsidR="00745585" w:rsidRDefault="00745585" w:rsidP="00745585">
      <w:pPr>
        <w:spacing w:after="0" w:line="240" w:lineRule="auto"/>
        <w:jc w:val="both"/>
        <w:rPr>
          <w:rFonts w:ascii="Times New Roman" w:hAnsi="Times New Roman" w:cs="Times New Roman"/>
        </w:rPr>
      </w:pPr>
      <w:r w:rsidRPr="00035DA8">
        <w:rPr>
          <w:rFonts w:ascii="Times New Roman" w:hAnsi="Times New Roman" w:cs="Times New Roman"/>
        </w:rPr>
        <w:t xml:space="preserve">An important step in the FP process begins with the preparation of a good FP proposal. </w:t>
      </w:r>
      <w:r w:rsidR="00B95AD5" w:rsidRPr="005C0805">
        <w:rPr>
          <w:rFonts w:ascii="Times New Roman" w:hAnsi="Times New Roman" w:cs="Times New Roman"/>
          <w:i/>
        </w:rPr>
        <w:t xml:space="preserve">Design and Methods </w:t>
      </w:r>
      <w:r w:rsidR="00B67479" w:rsidRPr="005C0805">
        <w:rPr>
          <w:rFonts w:ascii="Times New Roman" w:hAnsi="Times New Roman" w:cs="Times New Roman"/>
          <w:i/>
        </w:rPr>
        <w:t>in</w:t>
      </w:r>
      <w:r w:rsidR="00B95AD5" w:rsidRPr="005C0805">
        <w:rPr>
          <w:rFonts w:ascii="Times New Roman" w:hAnsi="Times New Roman" w:cs="Times New Roman"/>
          <w:i/>
        </w:rPr>
        <w:t xml:space="preserve"> Sustainable Development Practice</w:t>
      </w:r>
      <w:r w:rsidRPr="00035DA8">
        <w:rPr>
          <w:rFonts w:ascii="Times New Roman" w:hAnsi="Times New Roman" w:cs="Times New Roman"/>
        </w:rPr>
        <w:t>, a required course of the MDP curriculum, has been designed to help guide you in the development of your FP proposal. The process is designed to encourage supervisory committee involvement during the development of your FP proposal and to secure a written endorsement of the work to be undertaken by the host organization</w:t>
      </w:r>
      <w:r w:rsidRPr="00C900A8">
        <w:rPr>
          <w:rFonts w:ascii="Times New Roman" w:hAnsi="Times New Roman" w:cs="Times New Roman"/>
        </w:rPr>
        <w:t xml:space="preserve"> with which you will be working. </w:t>
      </w:r>
    </w:p>
    <w:p w14:paraId="7602E9B0" w14:textId="77777777" w:rsidR="00B95AD5" w:rsidRPr="00C900A8" w:rsidRDefault="00B95AD5" w:rsidP="00745585">
      <w:pPr>
        <w:spacing w:after="0" w:line="240" w:lineRule="auto"/>
        <w:jc w:val="both"/>
        <w:rPr>
          <w:rFonts w:ascii="Times New Roman" w:hAnsi="Times New Roman" w:cs="Times New Roman"/>
        </w:rPr>
      </w:pPr>
    </w:p>
    <w:p w14:paraId="713DEA19" w14:textId="77777777" w:rsidR="00745585" w:rsidRDefault="00745585" w:rsidP="00745585">
      <w:pPr>
        <w:spacing w:after="0" w:line="240" w:lineRule="auto"/>
        <w:jc w:val="both"/>
        <w:rPr>
          <w:rFonts w:ascii="Times New Roman" w:hAnsi="Times New Roman" w:cs="Times New Roman"/>
        </w:rPr>
      </w:pPr>
      <w:r w:rsidRPr="00C900A8">
        <w:rPr>
          <w:rFonts w:ascii="Times New Roman" w:hAnsi="Times New Roman" w:cs="Times New Roman"/>
        </w:rPr>
        <w:t>With regards to content, your FP proposal should integrate a number of sections that clearly set the stage for the work envisioned, including the following:</w:t>
      </w:r>
    </w:p>
    <w:p w14:paraId="1F117FDC" w14:textId="77777777" w:rsidR="00745585" w:rsidRPr="00C900A8" w:rsidRDefault="00745585" w:rsidP="00745585">
      <w:pPr>
        <w:spacing w:after="0" w:line="240" w:lineRule="auto"/>
        <w:jc w:val="both"/>
        <w:rPr>
          <w:rFonts w:ascii="Times New Roman" w:hAnsi="Times New Roman" w:cs="Times New Roman"/>
        </w:rPr>
      </w:pPr>
    </w:p>
    <w:p w14:paraId="601348BD" w14:textId="54E097CA" w:rsidR="00A417F1" w:rsidRPr="006B6447" w:rsidRDefault="00A417F1" w:rsidP="00745585">
      <w:pPr>
        <w:pStyle w:val="ListParagraph"/>
        <w:numPr>
          <w:ilvl w:val="0"/>
          <w:numId w:val="22"/>
        </w:numPr>
        <w:spacing w:after="0" w:line="240" w:lineRule="auto"/>
        <w:jc w:val="both"/>
        <w:rPr>
          <w:rFonts w:ascii="Times New Roman" w:hAnsi="Times New Roman" w:cs="Times New Roman"/>
        </w:rPr>
      </w:pPr>
      <w:r w:rsidRPr="006D3BCE">
        <w:rPr>
          <w:rFonts w:ascii="Times New Roman" w:hAnsi="Times New Roman" w:cs="Times New Roman"/>
          <w:b/>
        </w:rPr>
        <w:t>Abs</w:t>
      </w:r>
      <w:r w:rsidR="006D3BCE" w:rsidRPr="006D3BCE">
        <w:rPr>
          <w:rFonts w:ascii="Times New Roman" w:hAnsi="Times New Roman" w:cs="Times New Roman"/>
          <w:b/>
        </w:rPr>
        <w:t>t</w:t>
      </w:r>
      <w:r w:rsidRPr="006D3BCE">
        <w:rPr>
          <w:rFonts w:ascii="Times New Roman" w:hAnsi="Times New Roman" w:cs="Times New Roman"/>
          <w:b/>
        </w:rPr>
        <w:t>ract</w:t>
      </w:r>
      <w:r>
        <w:rPr>
          <w:rFonts w:ascii="Times New Roman" w:hAnsi="Times New Roman" w:cs="Times New Roman"/>
        </w:rPr>
        <w:t xml:space="preserve"> providing a brief overview of the proposed field practicum  </w:t>
      </w:r>
    </w:p>
    <w:p w14:paraId="7D62D7AF" w14:textId="6A4B2690" w:rsidR="00745585" w:rsidRPr="00C900A8" w:rsidRDefault="00745585" w:rsidP="00745585">
      <w:pPr>
        <w:pStyle w:val="ListParagraph"/>
        <w:numPr>
          <w:ilvl w:val="0"/>
          <w:numId w:val="22"/>
        </w:numPr>
        <w:spacing w:after="0" w:line="240" w:lineRule="auto"/>
        <w:jc w:val="both"/>
        <w:rPr>
          <w:rFonts w:ascii="Times New Roman" w:hAnsi="Times New Roman" w:cs="Times New Roman"/>
        </w:rPr>
      </w:pPr>
      <w:r w:rsidRPr="00C900A8">
        <w:rPr>
          <w:rFonts w:ascii="Times New Roman" w:hAnsi="Times New Roman" w:cs="Times New Roman"/>
          <w:b/>
        </w:rPr>
        <w:t>Introduction and contextual information</w:t>
      </w:r>
    </w:p>
    <w:p w14:paraId="53F960B0" w14:textId="23173C85" w:rsidR="00745585" w:rsidRDefault="00745585" w:rsidP="00745585">
      <w:pPr>
        <w:spacing w:after="0" w:line="240" w:lineRule="auto"/>
        <w:ind w:left="360"/>
        <w:jc w:val="both"/>
        <w:rPr>
          <w:rFonts w:ascii="Times New Roman" w:hAnsi="Times New Roman" w:cs="Times New Roman"/>
        </w:rPr>
      </w:pPr>
      <w:r w:rsidRPr="00C900A8">
        <w:rPr>
          <w:rFonts w:ascii="Times New Roman" w:hAnsi="Times New Roman" w:cs="Times New Roman"/>
        </w:rPr>
        <w:t xml:space="preserve">Here you will indicate how you arrived at the topic of the FP and “why” it is potentially important. You will also provide information on the strategic context of the work, including an overview of the site/region where you will be working and the organization(s) with which you will be linked.  Contextual aspects </w:t>
      </w:r>
      <w:r w:rsidRPr="005C0805">
        <w:rPr>
          <w:rFonts w:ascii="Times New Roman" w:hAnsi="Times New Roman" w:cs="Times New Roman"/>
          <w:u w:val="single"/>
        </w:rPr>
        <w:t>you may consider</w:t>
      </w:r>
      <w:r w:rsidRPr="00C900A8">
        <w:rPr>
          <w:rFonts w:ascii="Times New Roman" w:hAnsi="Times New Roman" w:cs="Times New Roman"/>
        </w:rPr>
        <w:t xml:space="preserve"> in your introduction include</w:t>
      </w:r>
      <w:r>
        <w:rPr>
          <w:rFonts w:ascii="Times New Roman" w:hAnsi="Times New Roman" w:cs="Times New Roman"/>
        </w:rPr>
        <w:t>, among others, the following</w:t>
      </w:r>
      <w:r w:rsidRPr="00C900A8">
        <w:rPr>
          <w:rFonts w:ascii="Times New Roman" w:hAnsi="Times New Roman" w:cs="Times New Roman"/>
        </w:rPr>
        <w:t>:</w:t>
      </w:r>
    </w:p>
    <w:p w14:paraId="4D796D31" w14:textId="77777777" w:rsidR="00D81D48" w:rsidRPr="00C900A8" w:rsidRDefault="00D81D48" w:rsidP="00745585">
      <w:pPr>
        <w:spacing w:after="0" w:line="240" w:lineRule="auto"/>
        <w:ind w:left="360"/>
        <w:jc w:val="both"/>
        <w:rPr>
          <w:rFonts w:ascii="Times New Roman" w:hAnsi="Times New Roman" w:cs="Times New Roman"/>
        </w:rPr>
      </w:pPr>
    </w:p>
    <w:p w14:paraId="20FF338E" w14:textId="77777777" w:rsidR="00745585" w:rsidRPr="00C900A8" w:rsidRDefault="00745585" w:rsidP="00745585">
      <w:pPr>
        <w:pStyle w:val="ListParagraph"/>
        <w:numPr>
          <w:ilvl w:val="1"/>
          <w:numId w:val="22"/>
        </w:numPr>
        <w:spacing w:after="0" w:line="240" w:lineRule="auto"/>
        <w:ind w:left="900"/>
        <w:jc w:val="both"/>
        <w:rPr>
          <w:rFonts w:ascii="Times New Roman" w:hAnsi="Times New Roman" w:cs="Times New Roman"/>
        </w:rPr>
      </w:pPr>
      <w:r w:rsidRPr="00C900A8">
        <w:rPr>
          <w:rFonts w:ascii="Times New Roman" w:hAnsi="Times New Roman" w:cs="Times New Roman"/>
        </w:rPr>
        <w:lastRenderedPageBreak/>
        <w:t>Country where you will be working</w:t>
      </w:r>
    </w:p>
    <w:p w14:paraId="79698C79" w14:textId="77777777" w:rsidR="00745585" w:rsidRPr="00C900A8" w:rsidRDefault="00745585" w:rsidP="00745585">
      <w:pPr>
        <w:pStyle w:val="ListParagraph"/>
        <w:numPr>
          <w:ilvl w:val="1"/>
          <w:numId w:val="22"/>
        </w:numPr>
        <w:spacing w:after="0" w:line="240" w:lineRule="auto"/>
        <w:ind w:left="900"/>
        <w:jc w:val="both"/>
        <w:rPr>
          <w:rFonts w:ascii="Times New Roman" w:hAnsi="Times New Roman" w:cs="Times New Roman"/>
        </w:rPr>
      </w:pPr>
      <w:r w:rsidRPr="00C900A8">
        <w:rPr>
          <w:rFonts w:ascii="Times New Roman" w:hAnsi="Times New Roman" w:cs="Times New Roman"/>
        </w:rPr>
        <w:t>Geographical location within the country</w:t>
      </w:r>
    </w:p>
    <w:p w14:paraId="613EFF82" w14:textId="77777777" w:rsidR="00745585" w:rsidRPr="00C900A8" w:rsidRDefault="00745585" w:rsidP="00745585">
      <w:pPr>
        <w:pStyle w:val="ListParagraph"/>
        <w:numPr>
          <w:ilvl w:val="1"/>
          <w:numId w:val="22"/>
        </w:numPr>
        <w:spacing w:after="0" w:line="240" w:lineRule="auto"/>
        <w:ind w:left="900"/>
        <w:jc w:val="both"/>
        <w:rPr>
          <w:rFonts w:ascii="Times New Roman" w:hAnsi="Times New Roman" w:cs="Times New Roman"/>
        </w:rPr>
      </w:pPr>
      <w:r w:rsidRPr="00C900A8">
        <w:rPr>
          <w:rFonts w:ascii="Times New Roman" w:hAnsi="Times New Roman" w:cs="Times New Roman"/>
        </w:rPr>
        <w:t>Historical considerations</w:t>
      </w:r>
    </w:p>
    <w:p w14:paraId="48DCFA50" w14:textId="77777777" w:rsidR="00745585" w:rsidRPr="00C900A8" w:rsidRDefault="00745585" w:rsidP="00745585">
      <w:pPr>
        <w:pStyle w:val="ListParagraph"/>
        <w:numPr>
          <w:ilvl w:val="1"/>
          <w:numId w:val="22"/>
        </w:numPr>
        <w:spacing w:after="0" w:line="240" w:lineRule="auto"/>
        <w:ind w:left="900"/>
        <w:jc w:val="both"/>
        <w:rPr>
          <w:rFonts w:ascii="Times New Roman" w:hAnsi="Times New Roman" w:cs="Times New Roman"/>
        </w:rPr>
      </w:pPr>
      <w:r w:rsidRPr="00C900A8">
        <w:rPr>
          <w:rFonts w:ascii="Times New Roman" w:hAnsi="Times New Roman" w:cs="Times New Roman"/>
        </w:rPr>
        <w:t>Demographic situation</w:t>
      </w:r>
    </w:p>
    <w:p w14:paraId="607BB1F7" w14:textId="77777777" w:rsidR="00745585" w:rsidRDefault="00745585" w:rsidP="00745585">
      <w:pPr>
        <w:pStyle w:val="ListParagraph"/>
        <w:numPr>
          <w:ilvl w:val="1"/>
          <w:numId w:val="22"/>
        </w:numPr>
        <w:spacing w:after="0" w:line="240" w:lineRule="auto"/>
        <w:ind w:left="900"/>
        <w:jc w:val="both"/>
        <w:rPr>
          <w:rFonts w:ascii="Times New Roman" w:hAnsi="Times New Roman" w:cs="Times New Roman"/>
        </w:rPr>
      </w:pPr>
      <w:r w:rsidRPr="00C900A8">
        <w:rPr>
          <w:rFonts w:ascii="Times New Roman" w:hAnsi="Times New Roman" w:cs="Times New Roman"/>
        </w:rPr>
        <w:t>Socioeconomic data</w:t>
      </w:r>
    </w:p>
    <w:p w14:paraId="046747F2" w14:textId="77777777" w:rsidR="00745585" w:rsidRPr="00C900A8" w:rsidRDefault="00745585" w:rsidP="00745585">
      <w:pPr>
        <w:pStyle w:val="ListParagraph"/>
        <w:numPr>
          <w:ilvl w:val="1"/>
          <w:numId w:val="22"/>
        </w:numPr>
        <w:spacing w:after="0" w:line="240" w:lineRule="auto"/>
        <w:ind w:left="900"/>
        <w:jc w:val="both"/>
        <w:rPr>
          <w:rFonts w:ascii="Times New Roman" w:hAnsi="Times New Roman" w:cs="Times New Roman"/>
        </w:rPr>
      </w:pPr>
      <w:r>
        <w:rPr>
          <w:rFonts w:ascii="Times New Roman" w:hAnsi="Times New Roman" w:cs="Times New Roman"/>
        </w:rPr>
        <w:t>Considerations relating to gender and development</w:t>
      </w:r>
    </w:p>
    <w:p w14:paraId="093FC205" w14:textId="77777777" w:rsidR="00745585" w:rsidRPr="00C900A8" w:rsidRDefault="00745585" w:rsidP="00745585">
      <w:pPr>
        <w:pStyle w:val="ListParagraph"/>
        <w:numPr>
          <w:ilvl w:val="1"/>
          <w:numId w:val="22"/>
        </w:numPr>
        <w:spacing w:after="0" w:line="240" w:lineRule="auto"/>
        <w:ind w:left="900"/>
        <w:jc w:val="both"/>
        <w:rPr>
          <w:rFonts w:ascii="Times New Roman" w:hAnsi="Times New Roman" w:cs="Times New Roman"/>
        </w:rPr>
      </w:pPr>
      <w:r w:rsidRPr="00C900A8">
        <w:rPr>
          <w:rFonts w:ascii="Times New Roman" w:hAnsi="Times New Roman" w:cs="Times New Roman"/>
        </w:rPr>
        <w:t>Environmental concerns and major environmental issues</w:t>
      </w:r>
    </w:p>
    <w:p w14:paraId="6E02E8A5" w14:textId="77777777" w:rsidR="00745585" w:rsidRPr="00C900A8" w:rsidRDefault="00745585" w:rsidP="00745585">
      <w:pPr>
        <w:pStyle w:val="ListParagraph"/>
        <w:numPr>
          <w:ilvl w:val="1"/>
          <w:numId w:val="22"/>
        </w:numPr>
        <w:spacing w:after="0" w:line="240" w:lineRule="auto"/>
        <w:ind w:left="900"/>
        <w:jc w:val="both"/>
        <w:rPr>
          <w:rFonts w:ascii="Times New Roman" w:hAnsi="Times New Roman" w:cs="Times New Roman"/>
        </w:rPr>
      </w:pPr>
      <w:r w:rsidRPr="00C900A8">
        <w:rPr>
          <w:rFonts w:ascii="Times New Roman" w:hAnsi="Times New Roman" w:cs="Times New Roman"/>
        </w:rPr>
        <w:t>Primary sources of employment and production</w:t>
      </w:r>
    </w:p>
    <w:p w14:paraId="00A3EFF1" w14:textId="77777777" w:rsidR="00745585" w:rsidRPr="00C900A8" w:rsidRDefault="00745585" w:rsidP="00745585">
      <w:pPr>
        <w:pStyle w:val="ListParagraph"/>
        <w:numPr>
          <w:ilvl w:val="1"/>
          <w:numId w:val="22"/>
        </w:numPr>
        <w:spacing w:after="0" w:line="240" w:lineRule="auto"/>
        <w:ind w:left="900"/>
        <w:jc w:val="both"/>
        <w:rPr>
          <w:rFonts w:ascii="Times New Roman" w:hAnsi="Times New Roman" w:cs="Times New Roman"/>
        </w:rPr>
      </w:pPr>
      <w:r w:rsidRPr="00C900A8">
        <w:rPr>
          <w:rFonts w:ascii="Times New Roman" w:hAnsi="Times New Roman" w:cs="Times New Roman"/>
        </w:rPr>
        <w:t>Market linkages or lack thereof</w:t>
      </w:r>
    </w:p>
    <w:p w14:paraId="2C38968A" w14:textId="77777777" w:rsidR="00745585" w:rsidRPr="00C900A8" w:rsidRDefault="00745585" w:rsidP="00745585">
      <w:pPr>
        <w:pStyle w:val="ListParagraph"/>
        <w:numPr>
          <w:ilvl w:val="1"/>
          <w:numId w:val="22"/>
        </w:numPr>
        <w:spacing w:after="0" w:line="240" w:lineRule="auto"/>
        <w:ind w:left="900"/>
        <w:jc w:val="both"/>
        <w:rPr>
          <w:rFonts w:ascii="Times New Roman" w:hAnsi="Times New Roman" w:cs="Times New Roman"/>
        </w:rPr>
      </w:pPr>
      <w:r w:rsidRPr="00C900A8">
        <w:rPr>
          <w:rFonts w:ascii="Times New Roman" w:hAnsi="Times New Roman" w:cs="Times New Roman"/>
        </w:rPr>
        <w:t>Important aspects of the policy and regulatory framework, including tenure</w:t>
      </w:r>
    </w:p>
    <w:p w14:paraId="11F4097F" w14:textId="77777777" w:rsidR="00745585" w:rsidRPr="00C900A8" w:rsidRDefault="00745585" w:rsidP="00745585">
      <w:pPr>
        <w:pStyle w:val="ListParagraph"/>
        <w:numPr>
          <w:ilvl w:val="1"/>
          <w:numId w:val="22"/>
        </w:numPr>
        <w:spacing w:after="0" w:line="240" w:lineRule="auto"/>
        <w:ind w:left="900"/>
        <w:jc w:val="both"/>
        <w:rPr>
          <w:rFonts w:ascii="Times New Roman" w:hAnsi="Times New Roman" w:cs="Times New Roman"/>
        </w:rPr>
      </w:pPr>
      <w:r w:rsidRPr="00C900A8">
        <w:rPr>
          <w:rFonts w:ascii="Times New Roman" w:hAnsi="Times New Roman" w:cs="Times New Roman"/>
        </w:rPr>
        <w:t>Major stakeholders</w:t>
      </w:r>
    </w:p>
    <w:p w14:paraId="451296EE" w14:textId="53E780C4" w:rsidR="00730CAB" w:rsidRDefault="00745585" w:rsidP="00730CAB">
      <w:pPr>
        <w:pStyle w:val="ListParagraph"/>
        <w:numPr>
          <w:ilvl w:val="1"/>
          <w:numId w:val="22"/>
        </w:numPr>
        <w:spacing w:after="0" w:line="240" w:lineRule="auto"/>
        <w:ind w:left="900"/>
        <w:jc w:val="both"/>
        <w:rPr>
          <w:rFonts w:ascii="Times New Roman" w:hAnsi="Times New Roman" w:cs="Times New Roman"/>
        </w:rPr>
      </w:pPr>
      <w:r w:rsidRPr="00C900A8">
        <w:rPr>
          <w:rFonts w:ascii="Times New Roman" w:hAnsi="Times New Roman" w:cs="Times New Roman"/>
        </w:rPr>
        <w:t>Background information on the host organization</w:t>
      </w:r>
    </w:p>
    <w:p w14:paraId="7343BCDC" w14:textId="66432990" w:rsidR="00730CAB" w:rsidRDefault="00730CAB" w:rsidP="00730CAB">
      <w:pPr>
        <w:spacing w:after="0" w:line="240" w:lineRule="auto"/>
        <w:jc w:val="both"/>
        <w:rPr>
          <w:rFonts w:ascii="Times New Roman" w:hAnsi="Times New Roman" w:cs="Times New Roman"/>
        </w:rPr>
      </w:pPr>
    </w:p>
    <w:p w14:paraId="399E764B" w14:textId="577116FC" w:rsidR="00730CAB" w:rsidRPr="001C2F55" w:rsidRDefault="00730CAB" w:rsidP="00730CAB">
      <w:pPr>
        <w:spacing w:after="0" w:line="240" w:lineRule="auto"/>
        <w:ind w:left="360"/>
        <w:jc w:val="both"/>
        <w:rPr>
          <w:rFonts w:ascii="Times New Roman" w:hAnsi="Times New Roman" w:cs="Times New Roman"/>
        </w:rPr>
      </w:pPr>
      <w:r>
        <w:rPr>
          <w:rFonts w:ascii="Times New Roman" w:hAnsi="Times New Roman" w:cs="Times New Roman"/>
        </w:rPr>
        <w:t>To gather quality information on these and other topics, you will need to conduct a thorough literature review, a process that will be discussed in detail in the course Design and Methods of Sustainable Development Practice.</w:t>
      </w:r>
    </w:p>
    <w:p w14:paraId="2943BF64" w14:textId="4574E04F" w:rsidR="00745585" w:rsidRDefault="00745585" w:rsidP="00745585">
      <w:pPr>
        <w:pStyle w:val="ListParagraph"/>
        <w:spacing w:after="0" w:line="240" w:lineRule="auto"/>
        <w:jc w:val="both"/>
        <w:rPr>
          <w:rFonts w:ascii="Times New Roman" w:hAnsi="Times New Roman" w:cs="Times New Roman"/>
        </w:rPr>
      </w:pPr>
    </w:p>
    <w:p w14:paraId="2FCE1C74" w14:textId="77777777" w:rsidR="00035B55" w:rsidRPr="00DF09AE" w:rsidRDefault="00035B55" w:rsidP="00745585">
      <w:pPr>
        <w:pStyle w:val="ListParagraph"/>
        <w:spacing w:after="0" w:line="240" w:lineRule="auto"/>
        <w:jc w:val="both"/>
        <w:rPr>
          <w:rFonts w:ascii="Times New Roman" w:hAnsi="Times New Roman" w:cs="Times New Roman"/>
        </w:rPr>
      </w:pPr>
    </w:p>
    <w:p w14:paraId="2712192D" w14:textId="77777777" w:rsidR="00745585" w:rsidRPr="00653780" w:rsidRDefault="00745585" w:rsidP="00B95AD5">
      <w:pPr>
        <w:pStyle w:val="ListParagraph"/>
        <w:numPr>
          <w:ilvl w:val="0"/>
          <w:numId w:val="22"/>
        </w:numPr>
        <w:spacing w:after="0" w:line="240" w:lineRule="auto"/>
        <w:jc w:val="both"/>
        <w:rPr>
          <w:rFonts w:ascii="Times New Roman" w:hAnsi="Times New Roman" w:cs="Times New Roman"/>
        </w:rPr>
      </w:pPr>
      <w:r w:rsidRPr="00653780">
        <w:rPr>
          <w:rFonts w:ascii="Times New Roman" w:hAnsi="Times New Roman" w:cs="Times New Roman"/>
          <w:b/>
        </w:rPr>
        <w:t>Conceptual framework of your FP</w:t>
      </w:r>
    </w:p>
    <w:p w14:paraId="7C5C8F83" w14:textId="553E014D" w:rsidR="00745585" w:rsidRDefault="00745585" w:rsidP="00745585">
      <w:pPr>
        <w:spacing w:after="0" w:line="240" w:lineRule="auto"/>
        <w:ind w:left="360"/>
        <w:jc w:val="both"/>
        <w:rPr>
          <w:rFonts w:ascii="Times New Roman" w:hAnsi="Times New Roman" w:cs="Times New Roman"/>
        </w:rPr>
      </w:pPr>
      <w:r w:rsidRPr="004D679B">
        <w:rPr>
          <w:rFonts w:ascii="Times New Roman" w:hAnsi="Times New Roman" w:cs="Times New Roman"/>
        </w:rPr>
        <w:t xml:space="preserve">The development of a clear conceptual framework </w:t>
      </w:r>
      <w:r w:rsidR="00200066">
        <w:rPr>
          <w:rFonts w:ascii="Times New Roman" w:hAnsi="Times New Roman" w:cs="Times New Roman"/>
        </w:rPr>
        <w:t xml:space="preserve">(often termed contextual-conceptual framework) </w:t>
      </w:r>
      <w:r w:rsidRPr="004D679B">
        <w:rPr>
          <w:rFonts w:ascii="Times New Roman" w:hAnsi="Times New Roman" w:cs="Times New Roman"/>
        </w:rPr>
        <w:t>will help you integrate different elements and considerations o</w:t>
      </w:r>
      <w:r w:rsidRPr="008D1F81">
        <w:rPr>
          <w:rFonts w:ascii="Times New Roman" w:hAnsi="Times New Roman" w:cs="Times New Roman"/>
        </w:rPr>
        <w:t>f your FP in an illustrative fashion. A good conceptual framework will help you visualize and explain how your FP fits into the overall context in which you will be working. To develop a good conceptual framework</w:t>
      </w:r>
      <w:r w:rsidR="00287E74">
        <w:rPr>
          <w:rFonts w:ascii="Times New Roman" w:hAnsi="Times New Roman" w:cs="Times New Roman"/>
        </w:rPr>
        <w:t>,</w:t>
      </w:r>
      <w:r w:rsidRPr="008D1F81">
        <w:rPr>
          <w:rFonts w:ascii="Times New Roman" w:hAnsi="Times New Roman" w:cs="Times New Roman"/>
        </w:rPr>
        <w:t xml:space="preserve"> it will be necessary to carry out a comprehens</w:t>
      </w:r>
      <w:r w:rsidRPr="00E42B1A">
        <w:rPr>
          <w:rFonts w:ascii="Times New Roman" w:hAnsi="Times New Roman" w:cs="Times New Roman"/>
        </w:rPr>
        <w:t xml:space="preserve">ive, analytical review of the best available information from the literature and non-conventional sources (gray literature). </w:t>
      </w:r>
      <w:r>
        <w:rPr>
          <w:rFonts w:ascii="Times New Roman" w:hAnsi="Times New Roman" w:cs="Times New Roman"/>
        </w:rPr>
        <w:t>Your proposal should reflect that you are well</w:t>
      </w:r>
      <w:r w:rsidR="00E86562">
        <w:rPr>
          <w:rFonts w:ascii="Times New Roman" w:hAnsi="Times New Roman" w:cs="Times New Roman"/>
        </w:rPr>
        <w:t xml:space="preserve"> </w:t>
      </w:r>
      <w:r>
        <w:rPr>
          <w:rFonts w:ascii="Times New Roman" w:hAnsi="Times New Roman" w:cs="Times New Roman"/>
        </w:rPr>
        <w:t xml:space="preserve">informed about the topic(s) on which you will be working, including recent developments of particular relevance to your work and ongoing debates. </w:t>
      </w:r>
      <w:r w:rsidRPr="00E42B1A">
        <w:rPr>
          <w:rFonts w:ascii="Times New Roman" w:hAnsi="Times New Roman" w:cs="Times New Roman"/>
        </w:rPr>
        <w:t xml:space="preserve">As you become more informed about the context in which you will be working, you </w:t>
      </w:r>
      <w:r w:rsidR="00730CAB">
        <w:rPr>
          <w:rFonts w:ascii="Times New Roman" w:hAnsi="Times New Roman" w:cs="Times New Roman"/>
        </w:rPr>
        <w:t>will most likely</w:t>
      </w:r>
      <w:r w:rsidRPr="00E42B1A">
        <w:rPr>
          <w:rFonts w:ascii="Times New Roman" w:hAnsi="Times New Roman" w:cs="Times New Roman"/>
        </w:rPr>
        <w:t xml:space="preserve"> need to adjust your original conceptual framework.</w:t>
      </w:r>
      <w:r>
        <w:rPr>
          <w:rFonts w:ascii="Times New Roman" w:hAnsi="Times New Roman" w:cs="Times New Roman"/>
        </w:rPr>
        <w:t xml:space="preserve"> Nearly all students continue to revise their conceptual framework during the preparation of their field practicum final reports.</w:t>
      </w:r>
      <w:r w:rsidR="00D40E8A">
        <w:rPr>
          <w:rFonts w:ascii="Times New Roman" w:hAnsi="Times New Roman" w:cs="Times New Roman"/>
        </w:rPr>
        <w:t xml:space="preserve"> </w:t>
      </w:r>
      <w:r w:rsidR="00D40E8A" w:rsidRPr="00D40E8A">
        <w:rPr>
          <w:rFonts w:ascii="Times New Roman" w:hAnsi="Times New Roman" w:cs="Times New Roman"/>
        </w:rPr>
        <w:t xml:space="preserve">In the course </w:t>
      </w:r>
      <w:r w:rsidR="00D40E8A" w:rsidRPr="00D40E8A">
        <w:rPr>
          <w:rFonts w:ascii="Times New Roman" w:hAnsi="Times New Roman" w:cs="Times New Roman"/>
          <w:i/>
        </w:rPr>
        <w:t>Design and Methods f</w:t>
      </w:r>
      <w:r w:rsidR="00D40E8A">
        <w:rPr>
          <w:rFonts w:ascii="Times New Roman" w:hAnsi="Times New Roman" w:cs="Times New Roman"/>
          <w:i/>
        </w:rPr>
        <w:t>or</w:t>
      </w:r>
      <w:r w:rsidR="00D40E8A" w:rsidRPr="00D40E8A">
        <w:rPr>
          <w:rFonts w:ascii="Times New Roman" w:hAnsi="Times New Roman" w:cs="Times New Roman"/>
          <w:i/>
        </w:rPr>
        <w:t xml:space="preserve"> Sustainable Development Practice</w:t>
      </w:r>
      <w:r w:rsidR="00D40E8A" w:rsidRPr="00D40E8A">
        <w:rPr>
          <w:rFonts w:ascii="Times New Roman" w:hAnsi="Times New Roman" w:cs="Times New Roman"/>
        </w:rPr>
        <w:t>, you will gain experience in the development of your conceptual framework.</w:t>
      </w:r>
    </w:p>
    <w:p w14:paraId="05FA8F54" w14:textId="11265B3F" w:rsidR="00745585" w:rsidRDefault="00745585" w:rsidP="00745585">
      <w:pPr>
        <w:spacing w:after="0" w:line="240" w:lineRule="auto"/>
        <w:ind w:left="360"/>
        <w:jc w:val="both"/>
        <w:rPr>
          <w:rFonts w:ascii="Times New Roman" w:hAnsi="Times New Roman" w:cs="Times New Roman"/>
        </w:rPr>
      </w:pPr>
    </w:p>
    <w:p w14:paraId="07872FD8" w14:textId="77777777" w:rsidR="00035B55" w:rsidRPr="00E42B1A" w:rsidRDefault="00035B55" w:rsidP="00745585">
      <w:pPr>
        <w:spacing w:after="0" w:line="240" w:lineRule="auto"/>
        <w:ind w:left="360"/>
        <w:jc w:val="both"/>
        <w:rPr>
          <w:rFonts w:ascii="Times New Roman" w:hAnsi="Times New Roman" w:cs="Times New Roman"/>
        </w:rPr>
      </w:pPr>
    </w:p>
    <w:p w14:paraId="78592B01" w14:textId="77777777" w:rsidR="00745585" w:rsidRPr="00DF09AE" w:rsidRDefault="00745585" w:rsidP="00745585">
      <w:pPr>
        <w:pStyle w:val="ListParagraph"/>
        <w:numPr>
          <w:ilvl w:val="0"/>
          <w:numId w:val="23"/>
        </w:numPr>
        <w:spacing w:after="0" w:line="240" w:lineRule="auto"/>
        <w:jc w:val="both"/>
        <w:rPr>
          <w:rFonts w:ascii="Times New Roman" w:hAnsi="Times New Roman" w:cs="Times New Roman"/>
        </w:rPr>
      </w:pPr>
      <w:r>
        <w:rPr>
          <w:rFonts w:ascii="Times New Roman" w:hAnsi="Times New Roman" w:cs="Times New Roman"/>
          <w:b/>
        </w:rPr>
        <w:t>Matrix providing a concise summary of your FP proposal</w:t>
      </w:r>
    </w:p>
    <w:p w14:paraId="0FD3CCFD" w14:textId="46C4D2CC" w:rsidR="00745585" w:rsidRDefault="00745585" w:rsidP="00745585">
      <w:pPr>
        <w:spacing w:after="0" w:line="240" w:lineRule="auto"/>
        <w:ind w:left="360"/>
        <w:jc w:val="both"/>
        <w:rPr>
          <w:rFonts w:ascii="Times New Roman" w:hAnsi="Times New Roman" w:cs="Times New Roman"/>
        </w:rPr>
      </w:pPr>
      <w:r>
        <w:rPr>
          <w:rFonts w:ascii="Times New Roman" w:hAnsi="Times New Roman" w:cs="Times New Roman"/>
        </w:rPr>
        <w:t>A useful exercise and invaluable tool to include in your field practicum proposal is a matrix that provides a concise, overall summary of the proposal linking objectives and projected results of the exercise</w:t>
      </w:r>
      <w:r w:rsidRPr="00DF09AE">
        <w:rPr>
          <w:rFonts w:ascii="Times New Roman" w:hAnsi="Times New Roman" w:cs="Times New Roman"/>
        </w:rPr>
        <w:t xml:space="preserve">. </w:t>
      </w:r>
      <w:r>
        <w:rPr>
          <w:rFonts w:ascii="Times New Roman" w:hAnsi="Times New Roman" w:cs="Times New Roman"/>
        </w:rPr>
        <w:t xml:space="preserve">This matrix is constructed utilizing the following columns: </w:t>
      </w:r>
      <w:proofErr w:type="gramStart"/>
      <w:r w:rsidRPr="00DF09AE">
        <w:rPr>
          <w:rFonts w:ascii="Times New Roman" w:hAnsi="Times New Roman" w:cs="Times New Roman"/>
        </w:rPr>
        <w:t>the</w:t>
      </w:r>
      <w:proofErr w:type="gramEnd"/>
      <w:r w:rsidRPr="00DF09AE">
        <w:rPr>
          <w:rFonts w:ascii="Times New Roman" w:hAnsi="Times New Roman" w:cs="Times New Roman"/>
        </w:rPr>
        <w:t xml:space="preserve"> </w:t>
      </w:r>
      <w:r>
        <w:rPr>
          <w:rFonts w:ascii="Times New Roman" w:hAnsi="Times New Roman" w:cs="Times New Roman"/>
          <w:b/>
        </w:rPr>
        <w:t>General</w:t>
      </w:r>
      <w:r w:rsidRPr="000812F0">
        <w:rPr>
          <w:rFonts w:ascii="Times New Roman" w:hAnsi="Times New Roman" w:cs="Times New Roman"/>
          <w:b/>
        </w:rPr>
        <w:t xml:space="preserve"> and </w:t>
      </w:r>
      <w:r>
        <w:rPr>
          <w:rFonts w:ascii="Times New Roman" w:hAnsi="Times New Roman" w:cs="Times New Roman"/>
          <w:b/>
        </w:rPr>
        <w:t>S</w:t>
      </w:r>
      <w:r w:rsidRPr="000812F0">
        <w:rPr>
          <w:rFonts w:ascii="Times New Roman" w:hAnsi="Times New Roman" w:cs="Times New Roman"/>
          <w:b/>
        </w:rPr>
        <w:t xml:space="preserve">pecific </w:t>
      </w:r>
      <w:r>
        <w:rPr>
          <w:rFonts w:ascii="Times New Roman" w:hAnsi="Times New Roman" w:cs="Times New Roman"/>
          <w:b/>
        </w:rPr>
        <w:t>O</w:t>
      </w:r>
      <w:r w:rsidRPr="00DF09AE">
        <w:rPr>
          <w:rFonts w:ascii="Times New Roman" w:hAnsi="Times New Roman" w:cs="Times New Roman"/>
          <w:b/>
        </w:rPr>
        <w:t>bjectives</w:t>
      </w:r>
      <w:r w:rsidRPr="00DF09AE">
        <w:rPr>
          <w:rFonts w:ascii="Times New Roman" w:hAnsi="Times New Roman" w:cs="Times New Roman"/>
        </w:rPr>
        <w:t xml:space="preserve"> of your FP; the </w:t>
      </w:r>
      <w:r w:rsidRPr="001C2F55">
        <w:rPr>
          <w:rFonts w:ascii="Times New Roman" w:hAnsi="Times New Roman" w:cs="Times New Roman"/>
          <w:b/>
          <w:bCs/>
        </w:rPr>
        <w:t>P</w:t>
      </w:r>
      <w:r w:rsidRPr="00DF09AE">
        <w:rPr>
          <w:rFonts w:ascii="Times New Roman" w:hAnsi="Times New Roman" w:cs="Times New Roman"/>
          <w:b/>
        </w:rPr>
        <w:t xml:space="preserve">roblems and/or </w:t>
      </w:r>
      <w:r>
        <w:rPr>
          <w:rFonts w:ascii="Times New Roman" w:hAnsi="Times New Roman" w:cs="Times New Roman"/>
          <w:b/>
        </w:rPr>
        <w:t>Q</w:t>
      </w:r>
      <w:r w:rsidRPr="00DF09AE">
        <w:rPr>
          <w:rFonts w:ascii="Times New Roman" w:hAnsi="Times New Roman" w:cs="Times New Roman"/>
          <w:b/>
        </w:rPr>
        <w:t>uestions</w:t>
      </w:r>
      <w:r w:rsidRPr="00DF09AE">
        <w:rPr>
          <w:rFonts w:ascii="Times New Roman" w:hAnsi="Times New Roman" w:cs="Times New Roman"/>
        </w:rPr>
        <w:t xml:space="preserve"> you </w:t>
      </w:r>
      <w:r>
        <w:rPr>
          <w:rFonts w:ascii="Times New Roman" w:hAnsi="Times New Roman" w:cs="Times New Roman"/>
        </w:rPr>
        <w:t>intend</w:t>
      </w:r>
      <w:r w:rsidRPr="00DF09AE">
        <w:rPr>
          <w:rFonts w:ascii="Times New Roman" w:hAnsi="Times New Roman" w:cs="Times New Roman"/>
        </w:rPr>
        <w:t xml:space="preserve"> to address</w:t>
      </w:r>
      <w:r w:rsidR="00035B55">
        <w:rPr>
          <w:rFonts w:ascii="Times New Roman" w:hAnsi="Times New Roman" w:cs="Times New Roman"/>
        </w:rPr>
        <w:t xml:space="preserve"> or the </w:t>
      </w:r>
      <w:r w:rsidR="00035B55">
        <w:rPr>
          <w:rFonts w:ascii="Times New Roman" w:hAnsi="Times New Roman" w:cs="Times New Roman"/>
          <w:b/>
          <w:bCs/>
        </w:rPr>
        <w:t>T</w:t>
      </w:r>
      <w:r w:rsidR="00035B55" w:rsidRPr="001C2F55">
        <w:rPr>
          <w:rFonts w:ascii="Times New Roman" w:hAnsi="Times New Roman" w:cs="Times New Roman"/>
          <w:b/>
          <w:bCs/>
        </w:rPr>
        <w:t>ask</w:t>
      </w:r>
      <w:r w:rsidR="00035B55">
        <w:rPr>
          <w:rFonts w:ascii="Times New Roman" w:hAnsi="Times New Roman" w:cs="Times New Roman"/>
        </w:rPr>
        <w:t xml:space="preserve"> you intend to carry out</w:t>
      </w:r>
      <w:r w:rsidRPr="00DF09AE">
        <w:rPr>
          <w:rFonts w:ascii="Times New Roman" w:hAnsi="Times New Roman" w:cs="Times New Roman"/>
        </w:rPr>
        <w:t xml:space="preserve">; the </w:t>
      </w:r>
      <w:r w:rsidRPr="007B5886">
        <w:rPr>
          <w:rFonts w:ascii="Times New Roman" w:hAnsi="Times New Roman" w:cs="Times New Roman"/>
          <w:b/>
        </w:rPr>
        <w:t>M</w:t>
      </w:r>
      <w:r w:rsidRPr="00CB3227">
        <w:rPr>
          <w:rFonts w:ascii="Times New Roman" w:hAnsi="Times New Roman" w:cs="Times New Roman"/>
          <w:b/>
        </w:rPr>
        <w:t>ethods</w:t>
      </w:r>
      <w:r w:rsidRPr="004728CE">
        <w:rPr>
          <w:rFonts w:ascii="Times New Roman" w:hAnsi="Times New Roman" w:cs="Times New Roman"/>
        </w:rPr>
        <w:t xml:space="preserve"> you intend to utilize; a</w:t>
      </w:r>
      <w:r w:rsidR="00035B55">
        <w:rPr>
          <w:rFonts w:ascii="Times New Roman" w:hAnsi="Times New Roman" w:cs="Times New Roman"/>
        </w:rPr>
        <w:t xml:space="preserve"> preliminary</w:t>
      </w:r>
      <w:r w:rsidRPr="004728CE">
        <w:rPr>
          <w:rFonts w:ascii="Times New Roman" w:hAnsi="Times New Roman" w:cs="Times New Roman"/>
        </w:rPr>
        <w:t xml:space="preserve"> explanation of how you </w:t>
      </w:r>
      <w:r w:rsidR="00035B55">
        <w:rPr>
          <w:rFonts w:ascii="Times New Roman" w:hAnsi="Times New Roman" w:cs="Times New Roman"/>
        </w:rPr>
        <w:t>intend</w:t>
      </w:r>
      <w:r w:rsidR="00035B55" w:rsidRPr="004728CE">
        <w:rPr>
          <w:rFonts w:ascii="Times New Roman" w:hAnsi="Times New Roman" w:cs="Times New Roman"/>
        </w:rPr>
        <w:t xml:space="preserve"> </w:t>
      </w:r>
      <w:r w:rsidRPr="004728CE">
        <w:rPr>
          <w:rFonts w:ascii="Times New Roman" w:hAnsi="Times New Roman" w:cs="Times New Roman"/>
        </w:rPr>
        <w:t xml:space="preserve">to </w:t>
      </w:r>
      <w:r>
        <w:rPr>
          <w:rFonts w:ascii="Times New Roman" w:hAnsi="Times New Roman" w:cs="Times New Roman"/>
        </w:rPr>
        <w:t xml:space="preserve">carry out an </w:t>
      </w:r>
      <w:r w:rsidRPr="000812F0">
        <w:rPr>
          <w:rFonts w:ascii="Times New Roman" w:hAnsi="Times New Roman" w:cs="Times New Roman"/>
          <w:b/>
        </w:rPr>
        <w:t>Analysis</w:t>
      </w:r>
      <w:r>
        <w:rPr>
          <w:rFonts w:ascii="Times New Roman" w:hAnsi="Times New Roman" w:cs="Times New Roman"/>
        </w:rPr>
        <w:t xml:space="preserve"> of </w:t>
      </w:r>
      <w:r w:rsidRPr="00EE54D6">
        <w:rPr>
          <w:rFonts w:ascii="Times New Roman" w:hAnsi="Times New Roman" w:cs="Times New Roman"/>
        </w:rPr>
        <w:t xml:space="preserve">the information </w:t>
      </w:r>
      <w:r w:rsidR="00035B55" w:rsidRPr="00EE54D6">
        <w:rPr>
          <w:rFonts w:ascii="Times New Roman" w:hAnsi="Times New Roman" w:cs="Times New Roman"/>
        </w:rPr>
        <w:t>gathered,</w:t>
      </w:r>
      <w:r w:rsidRPr="00EE54D6">
        <w:rPr>
          <w:rFonts w:ascii="Times New Roman" w:hAnsi="Times New Roman" w:cs="Times New Roman"/>
        </w:rPr>
        <w:t xml:space="preserve"> and the experiences gained; and finally</w:t>
      </w:r>
      <w:r w:rsidR="00E86562">
        <w:rPr>
          <w:rFonts w:ascii="Times New Roman" w:hAnsi="Times New Roman" w:cs="Times New Roman"/>
        </w:rPr>
        <w:t>,</w:t>
      </w:r>
      <w:r w:rsidRPr="00EE54D6">
        <w:rPr>
          <w:rFonts w:ascii="Times New Roman" w:hAnsi="Times New Roman" w:cs="Times New Roman"/>
        </w:rPr>
        <w:t xml:space="preserve"> the </w:t>
      </w:r>
      <w:r>
        <w:rPr>
          <w:rFonts w:ascii="Times New Roman" w:hAnsi="Times New Roman" w:cs="Times New Roman"/>
          <w:b/>
        </w:rPr>
        <w:t>Projected</w:t>
      </w:r>
      <w:r w:rsidRPr="00685150">
        <w:rPr>
          <w:rFonts w:ascii="Times New Roman" w:hAnsi="Times New Roman" w:cs="Times New Roman"/>
          <w:b/>
        </w:rPr>
        <w:t xml:space="preserve"> </w:t>
      </w:r>
      <w:r>
        <w:rPr>
          <w:rFonts w:ascii="Times New Roman" w:hAnsi="Times New Roman" w:cs="Times New Roman"/>
          <w:b/>
        </w:rPr>
        <w:t>R</w:t>
      </w:r>
      <w:r w:rsidRPr="00685150">
        <w:rPr>
          <w:rFonts w:ascii="Times New Roman" w:hAnsi="Times New Roman" w:cs="Times New Roman"/>
          <w:b/>
        </w:rPr>
        <w:t>esults</w:t>
      </w:r>
      <w:r w:rsidRPr="00685150">
        <w:rPr>
          <w:rFonts w:ascii="Times New Roman" w:hAnsi="Times New Roman" w:cs="Times New Roman"/>
        </w:rPr>
        <w:t xml:space="preserve"> of your efforts. The matrix </w:t>
      </w:r>
      <w:r>
        <w:rPr>
          <w:rFonts w:ascii="Times New Roman" w:hAnsi="Times New Roman" w:cs="Times New Roman"/>
        </w:rPr>
        <w:t>should</w:t>
      </w:r>
      <w:r w:rsidRPr="00685150">
        <w:rPr>
          <w:rFonts w:ascii="Times New Roman" w:hAnsi="Times New Roman" w:cs="Times New Roman"/>
        </w:rPr>
        <w:t xml:space="preserve"> make evident the logical relationship between the anticipated results and the objectives of your FP</w:t>
      </w:r>
      <w:r w:rsidR="00035B55">
        <w:rPr>
          <w:rFonts w:ascii="Times New Roman" w:hAnsi="Times New Roman" w:cs="Times New Roman"/>
        </w:rPr>
        <w:t xml:space="preserve"> articulated in the first column</w:t>
      </w:r>
      <w:r w:rsidRPr="00685150">
        <w:rPr>
          <w:rFonts w:ascii="Times New Roman" w:hAnsi="Times New Roman" w:cs="Times New Roman"/>
        </w:rPr>
        <w:t>. It should be clear when reviewing your FP proposal that you are well informed about the methodological and analytical approaches to be uti</w:t>
      </w:r>
      <w:r>
        <w:rPr>
          <w:rFonts w:ascii="Times New Roman" w:hAnsi="Times New Roman" w:cs="Times New Roman"/>
        </w:rPr>
        <w:t>lized.</w:t>
      </w:r>
      <w:r w:rsidR="00035B55">
        <w:rPr>
          <w:rFonts w:ascii="Times New Roman" w:hAnsi="Times New Roman" w:cs="Times New Roman"/>
        </w:rPr>
        <w:t xml:space="preserve"> Taken together, the Specific Objectives should enable you to achieve the General or Overall Objective of your field practicum. </w:t>
      </w:r>
    </w:p>
    <w:p w14:paraId="23419711" w14:textId="68432E88" w:rsidR="00072AB4" w:rsidRDefault="00072AB4" w:rsidP="00745585">
      <w:pPr>
        <w:spacing w:after="0" w:line="240" w:lineRule="auto"/>
        <w:ind w:left="360"/>
        <w:jc w:val="both"/>
        <w:rPr>
          <w:rFonts w:ascii="Times New Roman" w:hAnsi="Times New Roman" w:cs="Times New Roman"/>
        </w:rPr>
      </w:pPr>
    </w:p>
    <w:p w14:paraId="745D1908" w14:textId="32962AE3" w:rsidR="00035B55" w:rsidRDefault="00035B55" w:rsidP="00745585">
      <w:pPr>
        <w:spacing w:after="0" w:line="240" w:lineRule="auto"/>
        <w:ind w:left="360"/>
        <w:jc w:val="both"/>
        <w:rPr>
          <w:rFonts w:ascii="Times New Roman" w:hAnsi="Times New Roman" w:cs="Times New Roman"/>
        </w:rPr>
      </w:pPr>
    </w:p>
    <w:p w14:paraId="45F81E5B" w14:textId="5AB1655E" w:rsidR="00035B55" w:rsidRDefault="00035B55" w:rsidP="00745585">
      <w:pPr>
        <w:spacing w:after="0" w:line="240" w:lineRule="auto"/>
        <w:ind w:left="360"/>
        <w:jc w:val="both"/>
        <w:rPr>
          <w:rFonts w:ascii="Times New Roman" w:hAnsi="Times New Roman" w:cs="Times New Roman"/>
        </w:rPr>
      </w:pPr>
    </w:p>
    <w:p w14:paraId="628ABEF5" w14:textId="7FCCA7D9" w:rsidR="00035B55" w:rsidRDefault="00035B55" w:rsidP="00745585">
      <w:pPr>
        <w:spacing w:after="0" w:line="240" w:lineRule="auto"/>
        <w:ind w:left="360"/>
        <w:jc w:val="both"/>
        <w:rPr>
          <w:rFonts w:ascii="Times New Roman" w:hAnsi="Times New Roman" w:cs="Times New Roman"/>
        </w:rPr>
      </w:pPr>
    </w:p>
    <w:p w14:paraId="695030C8" w14:textId="77777777" w:rsidR="00035B55" w:rsidRDefault="00035B55" w:rsidP="00745585">
      <w:pPr>
        <w:spacing w:after="0" w:line="240" w:lineRule="auto"/>
        <w:ind w:left="360"/>
        <w:jc w:val="both"/>
        <w:rPr>
          <w:rFonts w:ascii="Times New Roman" w:hAnsi="Times New Roman" w:cs="Times New Roman"/>
        </w:rPr>
      </w:pPr>
    </w:p>
    <w:tbl>
      <w:tblPr>
        <w:tblStyle w:val="TableGrid"/>
        <w:tblW w:w="9108" w:type="dxa"/>
        <w:tblInd w:w="360" w:type="dxa"/>
        <w:tblLayout w:type="fixed"/>
        <w:tblLook w:val="04A0" w:firstRow="1" w:lastRow="0" w:firstColumn="1" w:lastColumn="0" w:noHBand="0" w:noVBand="1"/>
      </w:tblPr>
      <w:tblGrid>
        <w:gridCol w:w="2268"/>
        <w:gridCol w:w="2250"/>
        <w:gridCol w:w="1530"/>
        <w:gridCol w:w="1530"/>
        <w:gridCol w:w="1530"/>
      </w:tblGrid>
      <w:tr w:rsidR="00332599" w:rsidRPr="00D14182" w14:paraId="58026BD1" w14:textId="77777777" w:rsidTr="00287E74">
        <w:tc>
          <w:tcPr>
            <w:tcW w:w="2268" w:type="dxa"/>
          </w:tcPr>
          <w:p w14:paraId="5D3C3749" w14:textId="77777777" w:rsidR="00745585" w:rsidRPr="00D14182" w:rsidRDefault="00745585" w:rsidP="00745585">
            <w:pPr>
              <w:spacing w:after="0" w:line="240" w:lineRule="auto"/>
              <w:jc w:val="center"/>
              <w:rPr>
                <w:rFonts w:ascii="Times New Roman" w:hAnsi="Times New Roman" w:cs="Times New Roman"/>
                <w:b/>
              </w:rPr>
            </w:pPr>
            <w:r w:rsidRPr="00D14182">
              <w:rPr>
                <w:rFonts w:ascii="Times New Roman" w:hAnsi="Times New Roman" w:cs="Times New Roman"/>
                <w:b/>
              </w:rPr>
              <w:lastRenderedPageBreak/>
              <w:t>Objectives</w:t>
            </w:r>
          </w:p>
        </w:tc>
        <w:tc>
          <w:tcPr>
            <w:tcW w:w="2250" w:type="dxa"/>
          </w:tcPr>
          <w:p w14:paraId="6A21DB16" w14:textId="30F97EE9" w:rsidR="00745585" w:rsidRPr="00D14182" w:rsidRDefault="00745585" w:rsidP="00745585">
            <w:pPr>
              <w:spacing w:after="0" w:line="240" w:lineRule="auto"/>
              <w:jc w:val="center"/>
              <w:rPr>
                <w:rFonts w:ascii="Times New Roman" w:hAnsi="Times New Roman" w:cs="Times New Roman"/>
                <w:b/>
              </w:rPr>
            </w:pPr>
            <w:r w:rsidRPr="00D14182">
              <w:rPr>
                <w:rFonts w:ascii="Times New Roman" w:hAnsi="Times New Roman" w:cs="Times New Roman"/>
                <w:b/>
              </w:rPr>
              <w:t xml:space="preserve">Problems and </w:t>
            </w:r>
            <w:r>
              <w:rPr>
                <w:rFonts w:ascii="Times New Roman" w:hAnsi="Times New Roman" w:cs="Times New Roman"/>
                <w:b/>
              </w:rPr>
              <w:t xml:space="preserve">/ </w:t>
            </w:r>
            <w:r w:rsidRPr="00D14182">
              <w:rPr>
                <w:rFonts w:ascii="Times New Roman" w:hAnsi="Times New Roman" w:cs="Times New Roman"/>
                <w:b/>
              </w:rPr>
              <w:t>or questions to address</w:t>
            </w:r>
            <w:r w:rsidR="00A417F1">
              <w:rPr>
                <w:rFonts w:ascii="Times New Roman" w:hAnsi="Times New Roman" w:cs="Times New Roman"/>
                <w:b/>
              </w:rPr>
              <w:t xml:space="preserve"> / or task to carry out</w:t>
            </w:r>
          </w:p>
        </w:tc>
        <w:tc>
          <w:tcPr>
            <w:tcW w:w="1530" w:type="dxa"/>
          </w:tcPr>
          <w:p w14:paraId="2FDEC697" w14:textId="77777777" w:rsidR="00745585" w:rsidRPr="00D14182" w:rsidRDefault="00745585" w:rsidP="00745585">
            <w:pPr>
              <w:spacing w:after="0" w:line="240" w:lineRule="auto"/>
              <w:jc w:val="center"/>
              <w:rPr>
                <w:rFonts w:ascii="Times New Roman" w:hAnsi="Times New Roman" w:cs="Times New Roman"/>
                <w:b/>
              </w:rPr>
            </w:pPr>
            <w:r w:rsidRPr="00D14182">
              <w:rPr>
                <w:rFonts w:ascii="Times New Roman" w:hAnsi="Times New Roman" w:cs="Times New Roman"/>
                <w:b/>
              </w:rPr>
              <w:t>Methods to employ</w:t>
            </w:r>
          </w:p>
        </w:tc>
        <w:tc>
          <w:tcPr>
            <w:tcW w:w="1530" w:type="dxa"/>
          </w:tcPr>
          <w:p w14:paraId="10756267" w14:textId="77777777" w:rsidR="00745585" w:rsidRPr="00D14182" w:rsidRDefault="00745585" w:rsidP="00745585">
            <w:pPr>
              <w:spacing w:after="0" w:line="240" w:lineRule="auto"/>
              <w:jc w:val="center"/>
              <w:rPr>
                <w:rFonts w:ascii="Times New Roman" w:hAnsi="Times New Roman" w:cs="Times New Roman"/>
                <w:b/>
              </w:rPr>
            </w:pPr>
            <w:r w:rsidRPr="00D14182">
              <w:rPr>
                <w:rFonts w:ascii="Times New Roman" w:hAnsi="Times New Roman" w:cs="Times New Roman"/>
                <w:b/>
              </w:rPr>
              <w:t>Analysis to be carried out</w:t>
            </w:r>
          </w:p>
        </w:tc>
        <w:tc>
          <w:tcPr>
            <w:tcW w:w="1530" w:type="dxa"/>
          </w:tcPr>
          <w:p w14:paraId="024CD134" w14:textId="77777777" w:rsidR="00745585" w:rsidRPr="00D14182" w:rsidRDefault="00745585" w:rsidP="00745585">
            <w:pPr>
              <w:spacing w:after="0" w:line="240" w:lineRule="auto"/>
              <w:jc w:val="center"/>
              <w:rPr>
                <w:rFonts w:ascii="Times New Roman" w:hAnsi="Times New Roman" w:cs="Times New Roman"/>
                <w:b/>
              </w:rPr>
            </w:pPr>
            <w:r w:rsidRPr="00D14182">
              <w:rPr>
                <w:rFonts w:ascii="Times New Roman" w:hAnsi="Times New Roman" w:cs="Times New Roman"/>
                <w:b/>
              </w:rPr>
              <w:t>Projected results</w:t>
            </w:r>
          </w:p>
        </w:tc>
      </w:tr>
      <w:tr w:rsidR="00332599" w:rsidRPr="00D14182" w14:paraId="471F0BC8" w14:textId="77777777" w:rsidTr="00287E74">
        <w:tc>
          <w:tcPr>
            <w:tcW w:w="2268" w:type="dxa"/>
          </w:tcPr>
          <w:p w14:paraId="6FEF060B" w14:textId="5F6D5C4C" w:rsidR="00745585" w:rsidRPr="00D14182" w:rsidRDefault="00745585" w:rsidP="00B95AD5">
            <w:pPr>
              <w:spacing w:after="0" w:line="240" w:lineRule="auto"/>
              <w:ind w:right="-254"/>
              <w:rPr>
                <w:rFonts w:ascii="Times New Roman" w:hAnsi="Times New Roman" w:cs="Times New Roman"/>
                <w:b/>
              </w:rPr>
            </w:pPr>
            <w:r w:rsidRPr="00D14182">
              <w:rPr>
                <w:rFonts w:ascii="Times New Roman" w:hAnsi="Times New Roman" w:cs="Times New Roman"/>
                <w:b/>
              </w:rPr>
              <w:t>General or Overall Objective</w:t>
            </w:r>
            <w:r w:rsidR="00B95AD5">
              <w:rPr>
                <w:rFonts w:ascii="Times New Roman" w:hAnsi="Times New Roman" w:cs="Times New Roman"/>
                <w:b/>
              </w:rPr>
              <w:t xml:space="preserve"> indicated in this cell</w:t>
            </w:r>
          </w:p>
        </w:tc>
        <w:tc>
          <w:tcPr>
            <w:tcW w:w="2250" w:type="dxa"/>
          </w:tcPr>
          <w:p w14:paraId="3FC7D207" w14:textId="77777777" w:rsidR="00745585" w:rsidRPr="00D14182" w:rsidRDefault="00745585" w:rsidP="00745585">
            <w:pPr>
              <w:spacing w:after="0" w:line="240" w:lineRule="auto"/>
              <w:rPr>
                <w:rFonts w:ascii="Times New Roman" w:hAnsi="Times New Roman" w:cs="Times New Roman"/>
              </w:rPr>
            </w:pPr>
          </w:p>
        </w:tc>
        <w:tc>
          <w:tcPr>
            <w:tcW w:w="1530" w:type="dxa"/>
          </w:tcPr>
          <w:p w14:paraId="6FD11E19" w14:textId="77777777" w:rsidR="00745585" w:rsidRPr="00D14182" w:rsidRDefault="00745585" w:rsidP="00745585">
            <w:pPr>
              <w:spacing w:after="0" w:line="240" w:lineRule="auto"/>
              <w:rPr>
                <w:rFonts w:ascii="Times New Roman" w:hAnsi="Times New Roman" w:cs="Times New Roman"/>
              </w:rPr>
            </w:pPr>
          </w:p>
        </w:tc>
        <w:tc>
          <w:tcPr>
            <w:tcW w:w="1530" w:type="dxa"/>
          </w:tcPr>
          <w:p w14:paraId="447C90D4" w14:textId="77777777" w:rsidR="00745585" w:rsidRPr="00D14182" w:rsidRDefault="00745585" w:rsidP="00745585">
            <w:pPr>
              <w:spacing w:after="0" w:line="240" w:lineRule="auto"/>
              <w:rPr>
                <w:rFonts w:ascii="Times New Roman" w:hAnsi="Times New Roman" w:cs="Times New Roman"/>
              </w:rPr>
            </w:pPr>
          </w:p>
        </w:tc>
        <w:tc>
          <w:tcPr>
            <w:tcW w:w="1530" w:type="dxa"/>
          </w:tcPr>
          <w:p w14:paraId="79CCF6A5" w14:textId="77777777" w:rsidR="00745585" w:rsidRPr="00D14182" w:rsidRDefault="00745585" w:rsidP="00745585">
            <w:pPr>
              <w:spacing w:after="0" w:line="240" w:lineRule="auto"/>
              <w:rPr>
                <w:rFonts w:ascii="Times New Roman" w:hAnsi="Times New Roman" w:cs="Times New Roman"/>
              </w:rPr>
            </w:pPr>
          </w:p>
        </w:tc>
      </w:tr>
      <w:tr w:rsidR="00332599" w:rsidRPr="00D14182" w14:paraId="25202030" w14:textId="77777777" w:rsidTr="00287E74">
        <w:tc>
          <w:tcPr>
            <w:tcW w:w="2268" w:type="dxa"/>
          </w:tcPr>
          <w:p w14:paraId="0D13CA9B" w14:textId="0D3D004A" w:rsidR="00745585" w:rsidRPr="00D14182" w:rsidRDefault="00745585" w:rsidP="00B95AD5">
            <w:pPr>
              <w:spacing w:after="0" w:line="240" w:lineRule="auto"/>
              <w:rPr>
                <w:rFonts w:ascii="Times New Roman" w:hAnsi="Times New Roman" w:cs="Times New Roman"/>
                <w:b/>
              </w:rPr>
            </w:pPr>
            <w:r w:rsidRPr="00D14182">
              <w:rPr>
                <w:rFonts w:ascii="Times New Roman" w:hAnsi="Times New Roman" w:cs="Times New Roman"/>
                <w:b/>
              </w:rPr>
              <w:t>Specific Objective 1</w:t>
            </w:r>
            <w:r w:rsidR="00B95AD5">
              <w:rPr>
                <w:rFonts w:ascii="Times New Roman" w:hAnsi="Times New Roman" w:cs="Times New Roman"/>
                <w:b/>
              </w:rPr>
              <w:t xml:space="preserve"> </w:t>
            </w:r>
            <w:r w:rsidR="002907F5">
              <w:rPr>
                <w:rFonts w:ascii="Times New Roman" w:hAnsi="Times New Roman" w:cs="Times New Roman"/>
                <w:b/>
              </w:rPr>
              <w:t xml:space="preserve">articulated </w:t>
            </w:r>
            <w:r w:rsidR="00B95AD5">
              <w:rPr>
                <w:rFonts w:ascii="Times New Roman" w:hAnsi="Times New Roman" w:cs="Times New Roman"/>
                <w:b/>
              </w:rPr>
              <w:t>in this cell</w:t>
            </w:r>
          </w:p>
        </w:tc>
        <w:tc>
          <w:tcPr>
            <w:tcW w:w="2250" w:type="dxa"/>
          </w:tcPr>
          <w:p w14:paraId="4B5052B5" w14:textId="77777777" w:rsidR="00745585" w:rsidRPr="00D14182" w:rsidRDefault="00745585" w:rsidP="00745585">
            <w:pPr>
              <w:spacing w:after="0" w:line="240" w:lineRule="auto"/>
              <w:rPr>
                <w:rFonts w:ascii="Times New Roman" w:hAnsi="Times New Roman" w:cs="Times New Roman"/>
              </w:rPr>
            </w:pPr>
          </w:p>
        </w:tc>
        <w:tc>
          <w:tcPr>
            <w:tcW w:w="1530" w:type="dxa"/>
          </w:tcPr>
          <w:p w14:paraId="6381BEA5" w14:textId="77777777" w:rsidR="00745585" w:rsidRPr="00D14182" w:rsidRDefault="00745585" w:rsidP="00745585">
            <w:pPr>
              <w:spacing w:after="0" w:line="240" w:lineRule="auto"/>
              <w:rPr>
                <w:rFonts w:ascii="Times New Roman" w:hAnsi="Times New Roman" w:cs="Times New Roman"/>
              </w:rPr>
            </w:pPr>
          </w:p>
        </w:tc>
        <w:tc>
          <w:tcPr>
            <w:tcW w:w="1530" w:type="dxa"/>
          </w:tcPr>
          <w:p w14:paraId="037BB86E" w14:textId="77777777" w:rsidR="00745585" w:rsidRPr="00D14182" w:rsidRDefault="00745585" w:rsidP="00745585">
            <w:pPr>
              <w:spacing w:after="0" w:line="240" w:lineRule="auto"/>
              <w:rPr>
                <w:rFonts w:ascii="Times New Roman" w:hAnsi="Times New Roman" w:cs="Times New Roman"/>
              </w:rPr>
            </w:pPr>
          </w:p>
        </w:tc>
        <w:tc>
          <w:tcPr>
            <w:tcW w:w="1530" w:type="dxa"/>
          </w:tcPr>
          <w:p w14:paraId="3C5F0A6F" w14:textId="77777777" w:rsidR="00745585" w:rsidRPr="00D14182" w:rsidRDefault="00745585" w:rsidP="00745585">
            <w:pPr>
              <w:spacing w:after="0" w:line="240" w:lineRule="auto"/>
              <w:rPr>
                <w:rFonts w:ascii="Times New Roman" w:hAnsi="Times New Roman" w:cs="Times New Roman"/>
              </w:rPr>
            </w:pPr>
          </w:p>
        </w:tc>
      </w:tr>
      <w:tr w:rsidR="00332599" w:rsidRPr="00D14182" w14:paraId="037A5E86" w14:textId="77777777" w:rsidTr="00287E74">
        <w:tc>
          <w:tcPr>
            <w:tcW w:w="2268" w:type="dxa"/>
          </w:tcPr>
          <w:p w14:paraId="5C7F9F70" w14:textId="5EC07092" w:rsidR="00745585" w:rsidRPr="00D14182" w:rsidRDefault="00745585" w:rsidP="00745585">
            <w:pPr>
              <w:spacing w:after="0" w:line="240" w:lineRule="auto"/>
              <w:rPr>
                <w:rFonts w:ascii="Times New Roman" w:hAnsi="Times New Roman" w:cs="Times New Roman"/>
                <w:b/>
              </w:rPr>
            </w:pPr>
            <w:r w:rsidRPr="00D14182">
              <w:rPr>
                <w:rFonts w:ascii="Times New Roman" w:hAnsi="Times New Roman" w:cs="Times New Roman"/>
                <w:b/>
              </w:rPr>
              <w:t>Specific Objective 2</w:t>
            </w:r>
            <w:r w:rsidR="00B95AD5">
              <w:rPr>
                <w:rFonts w:ascii="Times New Roman" w:hAnsi="Times New Roman" w:cs="Times New Roman"/>
                <w:b/>
              </w:rPr>
              <w:t xml:space="preserve"> </w:t>
            </w:r>
            <w:r w:rsidR="002907F5">
              <w:rPr>
                <w:rFonts w:ascii="Times New Roman" w:hAnsi="Times New Roman" w:cs="Times New Roman"/>
                <w:b/>
              </w:rPr>
              <w:t xml:space="preserve">articulated </w:t>
            </w:r>
            <w:r w:rsidR="00B95AD5">
              <w:rPr>
                <w:rFonts w:ascii="Times New Roman" w:hAnsi="Times New Roman" w:cs="Times New Roman"/>
                <w:b/>
              </w:rPr>
              <w:t>in this cell</w:t>
            </w:r>
          </w:p>
        </w:tc>
        <w:tc>
          <w:tcPr>
            <w:tcW w:w="2250" w:type="dxa"/>
          </w:tcPr>
          <w:p w14:paraId="271468E6" w14:textId="77777777" w:rsidR="00745585" w:rsidRPr="00D14182" w:rsidRDefault="00745585" w:rsidP="00745585">
            <w:pPr>
              <w:spacing w:after="0" w:line="240" w:lineRule="auto"/>
              <w:rPr>
                <w:rFonts w:ascii="Times New Roman" w:hAnsi="Times New Roman" w:cs="Times New Roman"/>
              </w:rPr>
            </w:pPr>
          </w:p>
        </w:tc>
        <w:tc>
          <w:tcPr>
            <w:tcW w:w="1530" w:type="dxa"/>
          </w:tcPr>
          <w:p w14:paraId="550917E5" w14:textId="77777777" w:rsidR="00745585" w:rsidRPr="00D14182" w:rsidRDefault="00745585" w:rsidP="00745585">
            <w:pPr>
              <w:spacing w:after="0" w:line="240" w:lineRule="auto"/>
              <w:rPr>
                <w:rFonts w:ascii="Times New Roman" w:hAnsi="Times New Roman" w:cs="Times New Roman"/>
              </w:rPr>
            </w:pPr>
          </w:p>
        </w:tc>
        <w:tc>
          <w:tcPr>
            <w:tcW w:w="1530" w:type="dxa"/>
          </w:tcPr>
          <w:p w14:paraId="58E68BF3" w14:textId="77777777" w:rsidR="00745585" w:rsidRPr="00D14182" w:rsidRDefault="00745585" w:rsidP="00745585">
            <w:pPr>
              <w:spacing w:after="0" w:line="240" w:lineRule="auto"/>
              <w:rPr>
                <w:rFonts w:ascii="Times New Roman" w:hAnsi="Times New Roman" w:cs="Times New Roman"/>
              </w:rPr>
            </w:pPr>
          </w:p>
        </w:tc>
        <w:tc>
          <w:tcPr>
            <w:tcW w:w="1530" w:type="dxa"/>
          </w:tcPr>
          <w:p w14:paraId="1F93C85D" w14:textId="77777777" w:rsidR="00745585" w:rsidRPr="00D14182" w:rsidRDefault="00745585" w:rsidP="00745585">
            <w:pPr>
              <w:spacing w:after="0" w:line="240" w:lineRule="auto"/>
              <w:rPr>
                <w:rFonts w:ascii="Times New Roman" w:hAnsi="Times New Roman" w:cs="Times New Roman"/>
              </w:rPr>
            </w:pPr>
          </w:p>
        </w:tc>
      </w:tr>
      <w:tr w:rsidR="00332599" w:rsidRPr="00D14182" w14:paraId="6D8EB97B" w14:textId="77777777" w:rsidTr="00287E74">
        <w:tc>
          <w:tcPr>
            <w:tcW w:w="2268" w:type="dxa"/>
          </w:tcPr>
          <w:p w14:paraId="0888D9C7" w14:textId="77777777" w:rsidR="00745585" w:rsidRPr="00D14182" w:rsidRDefault="00745585" w:rsidP="00745585">
            <w:pPr>
              <w:spacing w:after="0" w:line="240" w:lineRule="auto"/>
              <w:rPr>
                <w:rFonts w:ascii="Times New Roman" w:hAnsi="Times New Roman" w:cs="Times New Roman"/>
                <w:b/>
              </w:rPr>
            </w:pPr>
            <w:r w:rsidRPr="00D14182">
              <w:rPr>
                <w:rFonts w:ascii="Times New Roman" w:hAnsi="Times New Roman" w:cs="Times New Roman"/>
                <w:b/>
              </w:rPr>
              <w:t>Etc.</w:t>
            </w:r>
          </w:p>
        </w:tc>
        <w:tc>
          <w:tcPr>
            <w:tcW w:w="2250" w:type="dxa"/>
          </w:tcPr>
          <w:p w14:paraId="05176962" w14:textId="77777777" w:rsidR="00745585" w:rsidRPr="00D14182" w:rsidRDefault="00745585" w:rsidP="00745585">
            <w:pPr>
              <w:spacing w:after="0" w:line="240" w:lineRule="auto"/>
              <w:rPr>
                <w:rFonts w:ascii="Times New Roman" w:hAnsi="Times New Roman" w:cs="Times New Roman"/>
              </w:rPr>
            </w:pPr>
          </w:p>
        </w:tc>
        <w:tc>
          <w:tcPr>
            <w:tcW w:w="1530" w:type="dxa"/>
          </w:tcPr>
          <w:p w14:paraId="6E329004" w14:textId="77777777" w:rsidR="00745585" w:rsidRPr="00D14182" w:rsidRDefault="00745585" w:rsidP="00745585">
            <w:pPr>
              <w:spacing w:after="0" w:line="240" w:lineRule="auto"/>
              <w:rPr>
                <w:rFonts w:ascii="Times New Roman" w:hAnsi="Times New Roman" w:cs="Times New Roman"/>
              </w:rPr>
            </w:pPr>
          </w:p>
        </w:tc>
        <w:tc>
          <w:tcPr>
            <w:tcW w:w="1530" w:type="dxa"/>
          </w:tcPr>
          <w:p w14:paraId="24CBEB3B" w14:textId="77777777" w:rsidR="00745585" w:rsidRPr="00D14182" w:rsidRDefault="00745585" w:rsidP="00745585">
            <w:pPr>
              <w:spacing w:after="0" w:line="240" w:lineRule="auto"/>
              <w:rPr>
                <w:rFonts w:ascii="Times New Roman" w:hAnsi="Times New Roman" w:cs="Times New Roman"/>
              </w:rPr>
            </w:pPr>
          </w:p>
        </w:tc>
        <w:tc>
          <w:tcPr>
            <w:tcW w:w="1530" w:type="dxa"/>
          </w:tcPr>
          <w:p w14:paraId="3E0C00FD" w14:textId="77777777" w:rsidR="00745585" w:rsidRPr="00D14182" w:rsidRDefault="00745585" w:rsidP="00745585">
            <w:pPr>
              <w:spacing w:after="0" w:line="240" w:lineRule="auto"/>
              <w:rPr>
                <w:rFonts w:ascii="Times New Roman" w:hAnsi="Times New Roman" w:cs="Times New Roman"/>
              </w:rPr>
            </w:pPr>
          </w:p>
        </w:tc>
      </w:tr>
    </w:tbl>
    <w:p w14:paraId="176EA024" w14:textId="465ED774" w:rsidR="00745585" w:rsidRDefault="00745585" w:rsidP="00745585">
      <w:pPr>
        <w:spacing w:after="0" w:line="240" w:lineRule="auto"/>
        <w:rPr>
          <w:rFonts w:ascii="Times New Roman" w:hAnsi="Times New Roman" w:cs="Times New Roman"/>
          <w:b/>
        </w:rPr>
      </w:pPr>
    </w:p>
    <w:p w14:paraId="0797F37E" w14:textId="77777777" w:rsidR="00D40E8A" w:rsidRPr="00CD706C" w:rsidRDefault="00D40E8A" w:rsidP="00D40E8A">
      <w:pPr>
        <w:pStyle w:val="ListParagraph"/>
        <w:numPr>
          <w:ilvl w:val="0"/>
          <w:numId w:val="23"/>
        </w:numPr>
        <w:spacing w:after="0" w:line="240" w:lineRule="auto"/>
        <w:jc w:val="both"/>
        <w:rPr>
          <w:rFonts w:ascii="Times New Roman" w:hAnsi="Times New Roman" w:cs="Times New Roman"/>
        </w:rPr>
      </w:pPr>
      <w:r>
        <w:rPr>
          <w:rFonts w:ascii="Times New Roman" w:hAnsi="Times New Roman" w:cs="Times New Roman"/>
          <w:b/>
          <w:bCs/>
        </w:rPr>
        <w:t>Methods section of your FP proposal</w:t>
      </w:r>
    </w:p>
    <w:p w14:paraId="6B64E11E" w14:textId="77777777" w:rsidR="00D40E8A" w:rsidRDefault="00D40E8A" w:rsidP="00D40E8A">
      <w:pPr>
        <w:spacing w:after="0" w:line="240" w:lineRule="auto"/>
        <w:ind w:left="360"/>
        <w:jc w:val="both"/>
        <w:rPr>
          <w:rFonts w:ascii="Times New Roman" w:hAnsi="Times New Roman" w:cs="Times New Roman"/>
        </w:rPr>
      </w:pPr>
      <w:r>
        <w:rPr>
          <w:rFonts w:ascii="Times New Roman" w:hAnsi="Times New Roman" w:cs="Times New Roman"/>
        </w:rPr>
        <w:t>In this section, you will outline the methods you intend to utilize in your field practicum. It will be important to indicate the process you will utilize to pilot any instruments you have developed, how you will select the participants in your field practicum. If enumerators are required, this should also be indicated in this section.</w:t>
      </w:r>
    </w:p>
    <w:p w14:paraId="39AB9C4C" w14:textId="77777777" w:rsidR="00D40E8A" w:rsidRDefault="00D40E8A" w:rsidP="00D40E8A">
      <w:pPr>
        <w:pStyle w:val="ListParagraph"/>
        <w:spacing w:after="0" w:line="240" w:lineRule="auto"/>
        <w:ind w:left="360"/>
        <w:jc w:val="both"/>
        <w:rPr>
          <w:rFonts w:ascii="Times New Roman" w:hAnsi="Times New Roman" w:cs="Times New Roman"/>
          <w:b/>
        </w:rPr>
      </w:pPr>
    </w:p>
    <w:p w14:paraId="16510272" w14:textId="7149DCE1" w:rsidR="00745585" w:rsidRPr="00D14182" w:rsidRDefault="00745585" w:rsidP="00745585">
      <w:pPr>
        <w:pStyle w:val="ListParagraph"/>
        <w:numPr>
          <w:ilvl w:val="0"/>
          <w:numId w:val="23"/>
        </w:numPr>
        <w:spacing w:after="0" w:line="240" w:lineRule="auto"/>
        <w:jc w:val="both"/>
        <w:rPr>
          <w:rFonts w:ascii="Times New Roman" w:hAnsi="Times New Roman" w:cs="Times New Roman"/>
          <w:b/>
        </w:rPr>
      </w:pPr>
      <w:r w:rsidRPr="00035DA8">
        <w:rPr>
          <w:rFonts w:ascii="Times New Roman" w:hAnsi="Times New Roman" w:cs="Times New Roman"/>
          <w:b/>
        </w:rPr>
        <w:t>Timeline for your field practicum</w:t>
      </w:r>
    </w:p>
    <w:p w14:paraId="3CD786C9" w14:textId="77777777" w:rsidR="00745585" w:rsidRDefault="00745585" w:rsidP="00745585">
      <w:pPr>
        <w:spacing w:after="0" w:line="240" w:lineRule="auto"/>
        <w:ind w:left="360"/>
        <w:jc w:val="both"/>
        <w:rPr>
          <w:rFonts w:ascii="Times New Roman" w:hAnsi="Times New Roman" w:cs="Times New Roman"/>
        </w:rPr>
      </w:pPr>
      <w:r w:rsidRPr="00035DA8">
        <w:rPr>
          <w:rFonts w:ascii="Times New Roman" w:hAnsi="Times New Roman" w:cs="Times New Roman"/>
        </w:rPr>
        <w:t>Although your FP may not progress like clockwork, you should include in your FP proposal a didactic timeline indicating how you intend to utilize your time and meet your objectives during the weeks you will be engaged in the field.</w:t>
      </w:r>
      <w:r w:rsidRPr="00C900A8">
        <w:rPr>
          <w:rFonts w:ascii="Times New Roman" w:hAnsi="Times New Roman" w:cs="Times New Roman"/>
        </w:rPr>
        <w:t xml:space="preserve">  This will help you to realistically assess what can be accomplished in the time available.</w:t>
      </w:r>
    </w:p>
    <w:p w14:paraId="335AAFC7" w14:textId="77777777" w:rsidR="00745585" w:rsidRPr="00C900A8" w:rsidRDefault="00745585" w:rsidP="00745585">
      <w:pPr>
        <w:spacing w:after="0" w:line="240" w:lineRule="auto"/>
        <w:ind w:left="360"/>
        <w:jc w:val="both"/>
        <w:rPr>
          <w:rFonts w:ascii="Times New Roman" w:hAnsi="Times New Roman" w:cs="Times New Roman"/>
        </w:rPr>
      </w:pPr>
    </w:p>
    <w:p w14:paraId="39162834" w14:textId="77777777" w:rsidR="00745585" w:rsidRPr="00C900A8" w:rsidRDefault="00745585" w:rsidP="00745585">
      <w:pPr>
        <w:pStyle w:val="ListParagraph"/>
        <w:numPr>
          <w:ilvl w:val="0"/>
          <w:numId w:val="23"/>
        </w:numPr>
        <w:spacing w:after="0" w:line="240" w:lineRule="auto"/>
        <w:jc w:val="both"/>
        <w:rPr>
          <w:rFonts w:ascii="Times New Roman" w:hAnsi="Times New Roman" w:cs="Times New Roman"/>
          <w:b/>
        </w:rPr>
      </w:pPr>
      <w:r w:rsidRPr="00C900A8">
        <w:rPr>
          <w:rFonts w:ascii="Times New Roman" w:hAnsi="Times New Roman" w:cs="Times New Roman"/>
          <w:b/>
        </w:rPr>
        <w:t>Presentation of preliminary results</w:t>
      </w:r>
    </w:p>
    <w:p w14:paraId="22113499" w14:textId="5EA3ECDB" w:rsidR="00745585" w:rsidRDefault="00745585" w:rsidP="00745585">
      <w:pPr>
        <w:spacing w:after="0" w:line="240" w:lineRule="auto"/>
        <w:ind w:left="360"/>
        <w:jc w:val="both"/>
        <w:rPr>
          <w:rFonts w:ascii="Times New Roman" w:hAnsi="Times New Roman" w:cs="Times New Roman"/>
        </w:rPr>
      </w:pPr>
      <w:r w:rsidRPr="00C900A8">
        <w:rPr>
          <w:rFonts w:ascii="Times New Roman" w:hAnsi="Times New Roman" w:cs="Times New Roman"/>
        </w:rPr>
        <w:t xml:space="preserve">A requirement stipulated in the FP guidelines is that while still in-country, MDP students must </w:t>
      </w:r>
      <w:proofErr w:type="gramStart"/>
      <w:r w:rsidR="00062E7B">
        <w:rPr>
          <w:rFonts w:ascii="Times New Roman" w:hAnsi="Times New Roman" w:cs="Times New Roman"/>
        </w:rPr>
        <w:t>make an effort</w:t>
      </w:r>
      <w:proofErr w:type="gramEnd"/>
      <w:r w:rsidR="00062E7B">
        <w:rPr>
          <w:rFonts w:ascii="Times New Roman" w:hAnsi="Times New Roman" w:cs="Times New Roman"/>
        </w:rPr>
        <w:t xml:space="preserve"> to </w:t>
      </w:r>
      <w:r w:rsidRPr="00C900A8">
        <w:rPr>
          <w:rFonts w:ascii="Times New Roman" w:hAnsi="Times New Roman" w:cs="Times New Roman"/>
        </w:rPr>
        <w:t>present the preliminary results of their work to stakeholders who took part in the effort; and the intention to fulfill this requirement should be included in the FP proposal.</w:t>
      </w:r>
    </w:p>
    <w:p w14:paraId="091BA608" w14:textId="77777777" w:rsidR="00745585" w:rsidRDefault="00745585" w:rsidP="00745585">
      <w:pPr>
        <w:pStyle w:val="ListParagraph"/>
        <w:spacing w:after="0" w:line="240" w:lineRule="auto"/>
        <w:jc w:val="both"/>
        <w:rPr>
          <w:rFonts w:ascii="Times New Roman" w:hAnsi="Times New Roman" w:cs="Times New Roman"/>
        </w:rPr>
      </w:pPr>
    </w:p>
    <w:p w14:paraId="04BD2939" w14:textId="77777777" w:rsidR="00745585" w:rsidRPr="00653780" w:rsidRDefault="00745585" w:rsidP="00745585">
      <w:pPr>
        <w:pStyle w:val="ListParagraph"/>
        <w:numPr>
          <w:ilvl w:val="0"/>
          <w:numId w:val="23"/>
        </w:numPr>
        <w:spacing w:after="0" w:line="240" w:lineRule="auto"/>
        <w:jc w:val="both"/>
        <w:rPr>
          <w:rFonts w:ascii="Times New Roman" w:hAnsi="Times New Roman" w:cs="Times New Roman"/>
        </w:rPr>
      </w:pPr>
      <w:r w:rsidRPr="00653780">
        <w:rPr>
          <w:rFonts w:ascii="Times New Roman" w:hAnsi="Times New Roman" w:cs="Times New Roman"/>
          <w:b/>
        </w:rPr>
        <w:t>Potential problems</w:t>
      </w:r>
    </w:p>
    <w:p w14:paraId="67E3188A" w14:textId="3FCA6A39" w:rsidR="00745585" w:rsidRDefault="00745585" w:rsidP="00745585">
      <w:pPr>
        <w:spacing w:after="0" w:line="240" w:lineRule="auto"/>
        <w:ind w:left="360"/>
        <w:jc w:val="both"/>
        <w:rPr>
          <w:rFonts w:ascii="Times New Roman" w:hAnsi="Times New Roman" w:cs="Times New Roman"/>
        </w:rPr>
      </w:pPr>
      <w:r w:rsidRPr="004D679B">
        <w:rPr>
          <w:rFonts w:ascii="Times New Roman" w:hAnsi="Times New Roman" w:cs="Times New Roman"/>
        </w:rPr>
        <w:t>Finally, a section should be incorporated that describes possible problems that might affect the timely completion of your FP</w:t>
      </w:r>
      <w:r>
        <w:rPr>
          <w:rFonts w:ascii="Times New Roman" w:hAnsi="Times New Roman" w:cs="Times New Roman"/>
        </w:rPr>
        <w:t>,</w:t>
      </w:r>
      <w:r w:rsidRPr="004D679B">
        <w:rPr>
          <w:rFonts w:ascii="Times New Roman" w:hAnsi="Times New Roman" w:cs="Times New Roman"/>
        </w:rPr>
        <w:t xml:space="preserve"> and what measures you would take to mitigate the</w:t>
      </w:r>
      <w:r w:rsidR="00A417F1">
        <w:rPr>
          <w:rFonts w:ascii="Times New Roman" w:hAnsi="Times New Roman" w:cs="Times New Roman"/>
        </w:rPr>
        <w:t>se</w:t>
      </w:r>
      <w:r w:rsidRPr="004D679B">
        <w:rPr>
          <w:rFonts w:ascii="Times New Roman" w:hAnsi="Times New Roman" w:cs="Times New Roman"/>
        </w:rPr>
        <w:t xml:space="preserve"> disruptions</w:t>
      </w:r>
      <w:r w:rsidR="00A417F1">
        <w:rPr>
          <w:rFonts w:ascii="Times New Roman" w:hAnsi="Times New Roman" w:cs="Times New Roman"/>
        </w:rPr>
        <w:t xml:space="preserve"> should they arise</w:t>
      </w:r>
      <w:r w:rsidRPr="004D679B">
        <w:rPr>
          <w:rFonts w:ascii="Times New Roman" w:hAnsi="Times New Roman" w:cs="Times New Roman"/>
        </w:rPr>
        <w:t>.</w:t>
      </w:r>
    </w:p>
    <w:p w14:paraId="0E31661D" w14:textId="77777777" w:rsidR="00745585" w:rsidRPr="008D1F81" w:rsidRDefault="00745585" w:rsidP="00745585">
      <w:pPr>
        <w:spacing w:after="0" w:line="240" w:lineRule="auto"/>
        <w:ind w:left="360"/>
        <w:jc w:val="both"/>
        <w:rPr>
          <w:rFonts w:ascii="Times New Roman" w:hAnsi="Times New Roman" w:cs="Times New Roman"/>
        </w:rPr>
      </w:pPr>
    </w:p>
    <w:p w14:paraId="1827234E" w14:textId="4A08EFF1" w:rsidR="00745585" w:rsidRPr="006B6447" w:rsidRDefault="00745585" w:rsidP="00745585">
      <w:pPr>
        <w:pStyle w:val="ListParagraph"/>
        <w:numPr>
          <w:ilvl w:val="0"/>
          <w:numId w:val="23"/>
        </w:numPr>
        <w:spacing w:after="0" w:line="240" w:lineRule="auto"/>
        <w:jc w:val="both"/>
        <w:rPr>
          <w:rFonts w:ascii="Times New Roman" w:hAnsi="Times New Roman" w:cs="Times New Roman"/>
        </w:rPr>
      </w:pPr>
      <w:r w:rsidRPr="00E42B1A">
        <w:rPr>
          <w:rFonts w:ascii="Times New Roman" w:hAnsi="Times New Roman" w:cs="Times New Roman"/>
          <w:b/>
        </w:rPr>
        <w:t>Bibliography and other sources of information</w:t>
      </w:r>
    </w:p>
    <w:p w14:paraId="53E9BAA7" w14:textId="77777777" w:rsidR="00A417F1" w:rsidRPr="006B6447" w:rsidRDefault="00A417F1" w:rsidP="00A417F1">
      <w:pPr>
        <w:pStyle w:val="ListParagraph"/>
        <w:spacing w:after="0" w:line="240" w:lineRule="auto"/>
        <w:ind w:left="360"/>
        <w:jc w:val="both"/>
        <w:rPr>
          <w:rFonts w:ascii="Times New Roman" w:hAnsi="Times New Roman" w:cs="Times New Roman"/>
        </w:rPr>
      </w:pPr>
    </w:p>
    <w:p w14:paraId="4A96EB64" w14:textId="5425B20A" w:rsidR="00A417F1" w:rsidRPr="00D14182" w:rsidRDefault="00A417F1" w:rsidP="00745585">
      <w:pPr>
        <w:pStyle w:val="ListParagraph"/>
        <w:numPr>
          <w:ilvl w:val="0"/>
          <w:numId w:val="23"/>
        </w:numPr>
        <w:spacing w:after="0" w:line="240" w:lineRule="auto"/>
        <w:jc w:val="both"/>
        <w:rPr>
          <w:rFonts w:ascii="Times New Roman" w:hAnsi="Times New Roman" w:cs="Times New Roman"/>
        </w:rPr>
      </w:pPr>
      <w:r w:rsidRPr="001C2F55">
        <w:rPr>
          <w:rFonts w:ascii="Times New Roman" w:hAnsi="Times New Roman" w:cs="Times New Roman"/>
          <w:b/>
          <w:bCs/>
        </w:rPr>
        <w:t>Annexes</w:t>
      </w:r>
      <w:r>
        <w:rPr>
          <w:rFonts w:ascii="Times New Roman" w:hAnsi="Times New Roman" w:cs="Times New Roman"/>
        </w:rPr>
        <w:t xml:space="preserve">, including </w:t>
      </w:r>
      <w:r w:rsidR="00062E7B">
        <w:rPr>
          <w:rFonts w:ascii="Times New Roman" w:hAnsi="Times New Roman" w:cs="Times New Roman"/>
        </w:rPr>
        <w:t xml:space="preserve">preliminary </w:t>
      </w:r>
      <w:r>
        <w:rPr>
          <w:rFonts w:ascii="Times New Roman" w:hAnsi="Times New Roman" w:cs="Times New Roman"/>
        </w:rPr>
        <w:t>questionnaires and other instruments to be utilized in the field practicum</w:t>
      </w:r>
    </w:p>
    <w:p w14:paraId="308226BA" w14:textId="77777777" w:rsidR="00745585" w:rsidRPr="00D14182" w:rsidRDefault="00745585" w:rsidP="00745585">
      <w:pPr>
        <w:spacing w:after="0" w:line="240" w:lineRule="auto"/>
        <w:jc w:val="both"/>
        <w:rPr>
          <w:rFonts w:ascii="Times New Roman" w:hAnsi="Times New Roman" w:cs="Times New Roman"/>
        </w:rPr>
      </w:pPr>
    </w:p>
    <w:p w14:paraId="0C147AAD" w14:textId="77777777" w:rsidR="00745585" w:rsidRPr="00CB3227" w:rsidRDefault="00745585" w:rsidP="00745585">
      <w:pPr>
        <w:spacing w:after="0" w:line="240" w:lineRule="auto"/>
        <w:jc w:val="both"/>
        <w:rPr>
          <w:rFonts w:ascii="Times New Roman" w:hAnsi="Times New Roman" w:cs="Times New Roman"/>
        </w:rPr>
      </w:pPr>
      <w:r w:rsidRPr="00DF09AE">
        <w:rPr>
          <w:rFonts w:ascii="Times New Roman" w:hAnsi="Times New Roman" w:cs="Times New Roman"/>
          <w:b/>
        </w:rPr>
        <w:t>Recommendations to consider while undertaking your fieldwork</w:t>
      </w:r>
    </w:p>
    <w:p w14:paraId="08B2EECE" w14:textId="57EE94D4" w:rsidR="00745585" w:rsidRDefault="00745585" w:rsidP="00745585">
      <w:pPr>
        <w:spacing w:after="0" w:line="240" w:lineRule="auto"/>
        <w:jc w:val="both"/>
        <w:rPr>
          <w:rFonts w:ascii="Times New Roman" w:hAnsi="Times New Roman" w:cs="Times New Roman"/>
        </w:rPr>
      </w:pPr>
      <w:r w:rsidRPr="004728CE">
        <w:rPr>
          <w:rFonts w:ascii="Times New Roman" w:hAnsi="Times New Roman" w:cs="Times New Roman"/>
        </w:rPr>
        <w:t>The qual</w:t>
      </w:r>
      <w:r w:rsidRPr="00096322">
        <w:rPr>
          <w:rFonts w:ascii="Times New Roman" w:hAnsi="Times New Roman" w:cs="Times New Roman"/>
        </w:rPr>
        <w:t>ity of the information you compile during your FP will have a large influence on the quality of your final report. You will want to re</w:t>
      </w:r>
      <w:r w:rsidR="00E86562">
        <w:rPr>
          <w:rFonts w:ascii="Times New Roman" w:hAnsi="Times New Roman" w:cs="Times New Roman"/>
        </w:rPr>
        <w:t>cord</w:t>
      </w:r>
      <w:r w:rsidRPr="00096322">
        <w:rPr>
          <w:rFonts w:ascii="Times New Roman" w:hAnsi="Times New Roman" w:cs="Times New Roman"/>
        </w:rPr>
        <w:t xml:space="preserve"> and manage the information in a careful fashion and</w:t>
      </w:r>
      <w:r>
        <w:rPr>
          <w:rFonts w:ascii="Times New Roman" w:hAnsi="Times New Roman" w:cs="Times New Roman"/>
        </w:rPr>
        <w:t>,</w:t>
      </w:r>
      <w:r w:rsidRPr="00096322">
        <w:rPr>
          <w:rFonts w:ascii="Times New Roman" w:hAnsi="Times New Roman" w:cs="Times New Roman"/>
        </w:rPr>
        <w:t xml:space="preserve"> if possible</w:t>
      </w:r>
      <w:r>
        <w:rPr>
          <w:rFonts w:ascii="Times New Roman" w:hAnsi="Times New Roman" w:cs="Times New Roman"/>
        </w:rPr>
        <w:t>,</w:t>
      </w:r>
      <w:r w:rsidRPr="00096322">
        <w:rPr>
          <w:rFonts w:ascii="Times New Roman" w:hAnsi="Times New Roman" w:cs="Times New Roman"/>
        </w:rPr>
        <w:t xml:space="preserve"> devote a short period each day to organize the</w:t>
      </w:r>
      <w:r w:rsidRPr="00EE54D6">
        <w:rPr>
          <w:rFonts w:ascii="Times New Roman" w:hAnsi="Times New Roman" w:cs="Times New Roman"/>
        </w:rPr>
        <w:t xml:space="preserve"> information collected. If done in a disciplined fashion, this extra effort will greatly facilitate the future analysis of the information, freeing time for the interpretation of results and the preparation of the final report. Also, in the FP Guidelin</w:t>
      </w:r>
      <w:r w:rsidRPr="00685150">
        <w:rPr>
          <w:rFonts w:ascii="Times New Roman" w:hAnsi="Times New Roman" w:cs="Times New Roman"/>
        </w:rPr>
        <w:t xml:space="preserve">es, one of the </w:t>
      </w:r>
      <w:r w:rsidR="00E86562">
        <w:rPr>
          <w:rFonts w:ascii="Times New Roman" w:hAnsi="Times New Roman" w:cs="Times New Roman"/>
        </w:rPr>
        <w:t>recommendations</w:t>
      </w:r>
      <w:r w:rsidRPr="00685150">
        <w:rPr>
          <w:rFonts w:ascii="Times New Roman" w:hAnsi="Times New Roman" w:cs="Times New Roman"/>
        </w:rPr>
        <w:t xml:space="preserve"> is to “keep a daily diary of events, observations and reflections during the FP”. Rather than view this task as a requirement to fulfill, you should realize that many of your insights and perceptions when in country will be lost</w:t>
      </w:r>
      <w:r w:rsidRPr="007B47D5">
        <w:rPr>
          <w:rFonts w:ascii="Times New Roman" w:hAnsi="Times New Roman" w:cs="Times New Roman"/>
        </w:rPr>
        <w:t xml:space="preserve">, should you neglect </w:t>
      </w:r>
      <w:r w:rsidR="00E86562">
        <w:rPr>
          <w:rFonts w:ascii="Times New Roman" w:hAnsi="Times New Roman" w:cs="Times New Roman"/>
        </w:rPr>
        <w:t xml:space="preserve">to </w:t>
      </w:r>
      <w:r w:rsidRPr="007B47D5">
        <w:rPr>
          <w:rFonts w:ascii="Times New Roman" w:hAnsi="Times New Roman" w:cs="Times New Roman"/>
        </w:rPr>
        <w:t>writ</w:t>
      </w:r>
      <w:r w:rsidR="00E86562">
        <w:rPr>
          <w:rFonts w:ascii="Times New Roman" w:hAnsi="Times New Roman" w:cs="Times New Roman"/>
        </w:rPr>
        <w:t xml:space="preserve">e </w:t>
      </w:r>
      <w:r w:rsidRPr="007B47D5">
        <w:rPr>
          <w:rFonts w:ascii="Times New Roman" w:hAnsi="Times New Roman" w:cs="Times New Roman"/>
        </w:rPr>
        <w:t>them down while they are fresh in your mind.</w:t>
      </w:r>
    </w:p>
    <w:p w14:paraId="538011E7" w14:textId="77777777" w:rsidR="00745585" w:rsidRDefault="00745585" w:rsidP="00745585">
      <w:pPr>
        <w:spacing w:after="0" w:line="240" w:lineRule="auto"/>
        <w:jc w:val="both"/>
        <w:rPr>
          <w:rFonts w:ascii="Times New Roman" w:hAnsi="Times New Roman" w:cs="Times New Roman"/>
        </w:rPr>
      </w:pPr>
      <w:r w:rsidRPr="007B47D5">
        <w:rPr>
          <w:rFonts w:ascii="Times New Roman" w:hAnsi="Times New Roman" w:cs="Times New Roman"/>
        </w:rPr>
        <w:t xml:space="preserve"> </w:t>
      </w:r>
    </w:p>
    <w:p w14:paraId="32419E18" w14:textId="77777777" w:rsidR="00D40E8A" w:rsidRDefault="00D40E8A">
      <w:pPr>
        <w:spacing w:after="0" w:line="240" w:lineRule="auto"/>
        <w:rPr>
          <w:rFonts w:ascii="Times New Roman" w:hAnsi="Times New Roman" w:cs="Times New Roman"/>
          <w:b/>
        </w:rPr>
      </w:pPr>
      <w:r>
        <w:rPr>
          <w:rFonts w:ascii="Times New Roman" w:hAnsi="Times New Roman" w:cs="Times New Roman"/>
          <w:b/>
        </w:rPr>
        <w:br w:type="page"/>
      </w:r>
    </w:p>
    <w:p w14:paraId="733BA62E" w14:textId="181D2C85" w:rsidR="00745585" w:rsidRPr="00D0536A" w:rsidRDefault="00745585" w:rsidP="00745585">
      <w:pPr>
        <w:spacing w:after="0" w:line="240" w:lineRule="auto"/>
        <w:jc w:val="both"/>
        <w:rPr>
          <w:rFonts w:ascii="Times New Roman" w:hAnsi="Times New Roman" w:cs="Times New Roman"/>
          <w:b/>
        </w:rPr>
      </w:pPr>
      <w:r w:rsidRPr="00D0536A">
        <w:rPr>
          <w:rFonts w:ascii="Times New Roman" w:hAnsi="Times New Roman" w:cs="Times New Roman"/>
          <w:b/>
        </w:rPr>
        <w:lastRenderedPageBreak/>
        <w:t>The importance of conveying/discussing preliminary findings while in count</w:t>
      </w:r>
      <w:r>
        <w:rPr>
          <w:rFonts w:ascii="Times New Roman" w:hAnsi="Times New Roman" w:cs="Times New Roman"/>
          <w:b/>
        </w:rPr>
        <w:t>r</w:t>
      </w:r>
      <w:r w:rsidR="005D4BB7">
        <w:rPr>
          <w:rFonts w:ascii="Times New Roman" w:hAnsi="Times New Roman" w:cs="Times New Roman"/>
          <w:b/>
        </w:rPr>
        <w:t>y</w:t>
      </w:r>
      <w:r w:rsidR="00384F89">
        <w:rPr>
          <w:rFonts w:ascii="Times New Roman" w:hAnsi="Times New Roman" w:cs="Times New Roman"/>
          <w:b/>
        </w:rPr>
        <w:t xml:space="preserve"> (including the U.S</w:t>
      </w:r>
      <w:r w:rsidR="00287E74">
        <w:rPr>
          <w:rFonts w:ascii="Times New Roman" w:hAnsi="Times New Roman" w:cs="Times New Roman"/>
          <w:b/>
        </w:rPr>
        <w:t>.</w:t>
      </w:r>
      <w:r w:rsidR="00384F89">
        <w:rPr>
          <w:rFonts w:ascii="Times New Roman" w:hAnsi="Times New Roman" w:cs="Times New Roman"/>
          <w:b/>
        </w:rPr>
        <w:t>)</w:t>
      </w:r>
    </w:p>
    <w:p w14:paraId="526315B1" w14:textId="1A5AC5E7" w:rsidR="00745585" w:rsidRDefault="00745585" w:rsidP="00745585">
      <w:pPr>
        <w:pStyle w:val="CommentText"/>
        <w:jc w:val="both"/>
        <w:rPr>
          <w:sz w:val="22"/>
          <w:szCs w:val="22"/>
        </w:rPr>
      </w:pPr>
      <w:r>
        <w:rPr>
          <w:sz w:val="22"/>
          <w:szCs w:val="22"/>
        </w:rPr>
        <w:t>W</w:t>
      </w:r>
      <w:r w:rsidRPr="00D0536A">
        <w:rPr>
          <w:sz w:val="22"/>
          <w:szCs w:val="22"/>
        </w:rPr>
        <w:t xml:space="preserve">hatever the format of the FP, you should discuss the lessons learned with the organization for which you are </w:t>
      </w:r>
      <w:r w:rsidR="00812183">
        <w:rPr>
          <w:sz w:val="22"/>
          <w:szCs w:val="22"/>
        </w:rPr>
        <w:t>preparing the report/deliverable</w:t>
      </w:r>
      <w:r w:rsidR="00A417F1">
        <w:rPr>
          <w:sz w:val="22"/>
          <w:szCs w:val="22"/>
        </w:rPr>
        <w:t xml:space="preserve">, and if possible, </w:t>
      </w:r>
      <w:r w:rsidRPr="00D0536A">
        <w:rPr>
          <w:sz w:val="22"/>
          <w:szCs w:val="22"/>
        </w:rPr>
        <w:t>with the community</w:t>
      </w:r>
      <w:r w:rsidR="00A417F1">
        <w:rPr>
          <w:sz w:val="22"/>
          <w:szCs w:val="22"/>
        </w:rPr>
        <w:t>/communities</w:t>
      </w:r>
      <w:r w:rsidRPr="00D0536A">
        <w:rPr>
          <w:sz w:val="22"/>
          <w:szCs w:val="22"/>
        </w:rPr>
        <w:t xml:space="preserve"> with which you have worked. Even when your FP implies the production of a technical product (e.g. needs assessment)</w:t>
      </w:r>
      <w:r>
        <w:rPr>
          <w:sz w:val="22"/>
          <w:szCs w:val="22"/>
        </w:rPr>
        <w:t>,</w:t>
      </w:r>
      <w:r w:rsidRPr="00D0536A">
        <w:rPr>
          <w:sz w:val="22"/>
          <w:szCs w:val="22"/>
        </w:rPr>
        <w:t xml:space="preserve"> you should be able to have a critical/reflective eye at this point, in which the lessons from the successes, as well as from possible failures and mistakes, can be part of public knowledge</w:t>
      </w:r>
      <w:r>
        <w:rPr>
          <w:sz w:val="22"/>
          <w:szCs w:val="22"/>
        </w:rPr>
        <w:t>, i.e.</w:t>
      </w:r>
      <w:r w:rsidRPr="00D0536A">
        <w:rPr>
          <w:sz w:val="22"/>
          <w:szCs w:val="22"/>
        </w:rPr>
        <w:t xml:space="preserve"> become input into the development process </w:t>
      </w:r>
      <w:r>
        <w:rPr>
          <w:sz w:val="22"/>
          <w:szCs w:val="22"/>
        </w:rPr>
        <w:t xml:space="preserve">to which </w:t>
      </w:r>
      <w:r w:rsidRPr="00D0536A">
        <w:rPr>
          <w:sz w:val="22"/>
          <w:szCs w:val="22"/>
        </w:rPr>
        <w:t>you contributed.</w:t>
      </w:r>
    </w:p>
    <w:p w14:paraId="2766F7D3" w14:textId="77777777" w:rsidR="00D40E8A" w:rsidRPr="00653780" w:rsidRDefault="00D40E8A" w:rsidP="00745585">
      <w:pPr>
        <w:pStyle w:val="CommentText"/>
        <w:jc w:val="both"/>
        <w:rPr>
          <w:sz w:val="22"/>
          <w:szCs w:val="22"/>
        </w:rPr>
      </w:pPr>
    </w:p>
    <w:p w14:paraId="51A1D71D" w14:textId="77777777" w:rsidR="00745585" w:rsidRDefault="00745585" w:rsidP="00745585">
      <w:pPr>
        <w:spacing w:after="0" w:line="240" w:lineRule="auto"/>
        <w:jc w:val="both"/>
        <w:rPr>
          <w:rFonts w:ascii="Times New Roman" w:hAnsi="Times New Roman" w:cs="Times New Roman"/>
          <w:b/>
        </w:rPr>
      </w:pPr>
      <w:r>
        <w:rPr>
          <w:rFonts w:ascii="Times New Roman" w:hAnsi="Times New Roman" w:cs="Times New Roman"/>
          <w:b/>
        </w:rPr>
        <w:t xml:space="preserve">2. </w:t>
      </w:r>
      <w:r w:rsidRPr="00D14182">
        <w:rPr>
          <w:rFonts w:ascii="Times New Roman" w:hAnsi="Times New Roman" w:cs="Times New Roman"/>
          <w:b/>
        </w:rPr>
        <w:t>THE PREPARATION OF YOUR FINAL REPORT</w:t>
      </w:r>
    </w:p>
    <w:p w14:paraId="48C644FB" w14:textId="77777777" w:rsidR="00745585" w:rsidRPr="00D14182" w:rsidRDefault="00745585" w:rsidP="00745585">
      <w:pPr>
        <w:spacing w:after="0" w:line="240" w:lineRule="auto"/>
        <w:jc w:val="both"/>
        <w:rPr>
          <w:rFonts w:ascii="Times New Roman" w:hAnsi="Times New Roman" w:cs="Times New Roman"/>
          <w:b/>
        </w:rPr>
      </w:pPr>
    </w:p>
    <w:p w14:paraId="79513C07" w14:textId="093A378A" w:rsidR="00745585" w:rsidRDefault="00745585" w:rsidP="00745585">
      <w:pPr>
        <w:spacing w:after="0" w:line="240" w:lineRule="auto"/>
        <w:jc w:val="both"/>
        <w:rPr>
          <w:rFonts w:ascii="Times New Roman" w:hAnsi="Times New Roman" w:cs="Times New Roman"/>
        </w:rPr>
      </w:pPr>
      <w:r>
        <w:rPr>
          <w:rFonts w:ascii="Times New Roman" w:hAnsi="Times New Roman" w:cs="Times New Roman"/>
        </w:rPr>
        <w:t>The definitive structure of your final report will vary depending on its overall purpose and the preferences of your supervisory committee.</w:t>
      </w:r>
      <w:r w:rsidR="004D2693">
        <w:rPr>
          <w:rFonts w:ascii="Times New Roman" w:hAnsi="Times New Roman" w:cs="Times New Roman"/>
        </w:rPr>
        <w:t xml:space="preserve"> Here, a</w:t>
      </w:r>
      <w:r w:rsidR="00E72E59">
        <w:rPr>
          <w:rFonts w:ascii="Times New Roman" w:hAnsi="Times New Roman" w:cs="Times New Roman"/>
        </w:rPr>
        <w:t>n example of the content often found in</w:t>
      </w:r>
      <w:r w:rsidR="004D2693">
        <w:rPr>
          <w:rFonts w:ascii="Times New Roman" w:hAnsi="Times New Roman" w:cs="Times New Roman"/>
        </w:rPr>
        <w:t xml:space="preserve"> </w:t>
      </w:r>
      <w:r w:rsidR="00E72E59">
        <w:rPr>
          <w:rFonts w:ascii="Times New Roman" w:hAnsi="Times New Roman" w:cs="Times New Roman"/>
        </w:rPr>
        <w:t>a field practicum final report.</w:t>
      </w:r>
      <w:r w:rsidR="004D2693">
        <w:rPr>
          <w:rFonts w:ascii="Times New Roman" w:hAnsi="Times New Roman" w:cs="Times New Roman"/>
        </w:rPr>
        <w:t xml:space="preserve"> </w:t>
      </w:r>
    </w:p>
    <w:p w14:paraId="3C78D97F" w14:textId="77777777" w:rsidR="00745585" w:rsidRDefault="00745585" w:rsidP="00745585">
      <w:pPr>
        <w:spacing w:after="0" w:line="240" w:lineRule="auto"/>
        <w:jc w:val="both"/>
        <w:rPr>
          <w:rFonts w:ascii="Times New Roman" w:hAnsi="Times New Roman" w:cs="Times New Roman"/>
        </w:rPr>
      </w:pPr>
    </w:p>
    <w:p w14:paraId="2F84411E" w14:textId="7EE2713B" w:rsidR="00E72E59" w:rsidRDefault="00E72E59" w:rsidP="00745585">
      <w:pPr>
        <w:spacing w:after="0" w:line="240" w:lineRule="auto"/>
        <w:jc w:val="both"/>
        <w:rPr>
          <w:rFonts w:ascii="Times New Roman" w:hAnsi="Times New Roman" w:cs="Times New Roman"/>
          <w:b/>
        </w:rPr>
      </w:pPr>
      <w:r>
        <w:rPr>
          <w:rFonts w:ascii="Times New Roman" w:hAnsi="Times New Roman" w:cs="Times New Roman"/>
          <w:b/>
        </w:rPr>
        <w:t>Title Page</w:t>
      </w:r>
    </w:p>
    <w:p w14:paraId="501ECD8F" w14:textId="73A5ADE3" w:rsidR="00E72E59" w:rsidRDefault="00E72E59" w:rsidP="00745585">
      <w:pPr>
        <w:spacing w:after="0" w:line="240" w:lineRule="auto"/>
        <w:jc w:val="both"/>
        <w:rPr>
          <w:rFonts w:ascii="Times New Roman" w:hAnsi="Times New Roman" w:cs="Times New Roman"/>
          <w:bCs/>
        </w:rPr>
      </w:pPr>
      <w:r>
        <w:rPr>
          <w:rFonts w:ascii="Times New Roman" w:hAnsi="Times New Roman" w:cs="Times New Roman"/>
          <w:bCs/>
        </w:rPr>
        <w:t>The title page will include the title of the field practicum, your name, your supervisory committee members, and logos. Many students embellish the title page with a photo or figure.</w:t>
      </w:r>
    </w:p>
    <w:p w14:paraId="360CE05E" w14:textId="27083637" w:rsidR="00E72E59" w:rsidRDefault="00E72E59" w:rsidP="00745585">
      <w:pPr>
        <w:spacing w:after="0" w:line="240" w:lineRule="auto"/>
        <w:jc w:val="both"/>
        <w:rPr>
          <w:rFonts w:ascii="Times New Roman" w:hAnsi="Times New Roman" w:cs="Times New Roman"/>
          <w:bCs/>
        </w:rPr>
      </w:pPr>
    </w:p>
    <w:p w14:paraId="01149B13" w14:textId="1B393809" w:rsidR="00E72E59" w:rsidRPr="00E72E59" w:rsidRDefault="00E72E59" w:rsidP="00745585">
      <w:pPr>
        <w:spacing w:after="0" w:line="240" w:lineRule="auto"/>
        <w:jc w:val="both"/>
        <w:rPr>
          <w:rFonts w:ascii="Times New Roman" w:hAnsi="Times New Roman" w:cs="Times New Roman"/>
          <w:b/>
        </w:rPr>
      </w:pPr>
      <w:r w:rsidRPr="001C2F55">
        <w:rPr>
          <w:rFonts w:ascii="Times New Roman" w:hAnsi="Times New Roman" w:cs="Times New Roman"/>
          <w:b/>
        </w:rPr>
        <w:t>Acknowledgements</w:t>
      </w:r>
    </w:p>
    <w:p w14:paraId="73B0B878" w14:textId="7D276378" w:rsidR="00E72E59" w:rsidRDefault="00E72E59" w:rsidP="00745585">
      <w:pPr>
        <w:spacing w:after="0" w:line="240" w:lineRule="auto"/>
        <w:jc w:val="both"/>
        <w:rPr>
          <w:rFonts w:ascii="Times New Roman" w:hAnsi="Times New Roman" w:cs="Times New Roman"/>
          <w:b/>
        </w:rPr>
      </w:pPr>
    </w:p>
    <w:p w14:paraId="6B1FE741" w14:textId="4CE06CFD" w:rsidR="00E72E59" w:rsidRDefault="00E72E59" w:rsidP="00745585">
      <w:pPr>
        <w:spacing w:after="0" w:line="240" w:lineRule="auto"/>
        <w:jc w:val="both"/>
        <w:rPr>
          <w:rFonts w:ascii="Times New Roman" w:hAnsi="Times New Roman" w:cs="Times New Roman"/>
          <w:b/>
        </w:rPr>
      </w:pPr>
      <w:r>
        <w:rPr>
          <w:rFonts w:ascii="Times New Roman" w:hAnsi="Times New Roman" w:cs="Times New Roman"/>
          <w:b/>
        </w:rPr>
        <w:t xml:space="preserve">Table of </w:t>
      </w:r>
      <w:r w:rsidR="004C30B1">
        <w:rPr>
          <w:rFonts w:ascii="Times New Roman" w:hAnsi="Times New Roman" w:cs="Times New Roman"/>
          <w:b/>
        </w:rPr>
        <w:t>c</w:t>
      </w:r>
      <w:r>
        <w:rPr>
          <w:rFonts w:ascii="Times New Roman" w:hAnsi="Times New Roman" w:cs="Times New Roman"/>
          <w:b/>
        </w:rPr>
        <w:t>ontents</w:t>
      </w:r>
    </w:p>
    <w:p w14:paraId="19CC9FE3" w14:textId="5A1E990F" w:rsidR="00E72E59" w:rsidRDefault="00E72E59" w:rsidP="00745585">
      <w:pPr>
        <w:spacing w:after="0" w:line="240" w:lineRule="auto"/>
        <w:jc w:val="both"/>
        <w:rPr>
          <w:rFonts w:ascii="Times New Roman" w:hAnsi="Times New Roman" w:cs="Times New Roman"/>
          <w:b/>
        </w:rPr>
      </w:pPr>
    </w:p>
    <w:p w14:paraId="62E2CD3B" w14:textId="70F1B85A" w:rsidR="00E72E59" w:rsidRDefault="004C30B1" w:rsidP="00745585">
      <w:pPr>
        <w:spacing w:after="0" w:line="240" w:lineRule="auto"/>
        <w:jc w:val="both"/>
        <w:rPr>
          <w:rFonts w:ascii="Times New Roman" w:hAnsi="Times New Roman" w:cs="Times New Roman"/>
          <w:b/>
        </w:rPr>
      </w:pPr>
      <w:r>
        <w:rPr>
          <w:rFonts w:ascii="Times New Roman" w:hAnsi="Times New Roman" w:cs="Times New Roman"/>
          <w:b/>
        </w:rPr>
        <w:t>Lists of figures and tables</w:t>
      </w:r>
    </w:p>
    <w:p w14:paraId="29E1AF3B" w14:textId="520C3E34" w:rsidR="004C30B1" w:rsidRDefault="004C30B1" w:rsidP="00745585">
      <w:pPr>
        <w:spacing w:after="0" w:line="240" w:lineRule="auto"/>
        <w:jc w:val="both"/>
        <w:rPr>
          <w:rFonts w:ascii="Times New Roman" w:hAnsi="Times New Roman" w:cs="Times New Roman"/>
          <w:b/>
        </w:rPr>
      </w:pPr>
    </w:p>
    <w:p w14:paraId="033CA7D8" w14:textId="7FC2EAA5" w:rsidR="00745585" w:rsidRPr="00F76EC8" w:rsidRDefault="00745585" w:rsidP="00745585">
      <w:pPr>
        <w:spacing w:after="0" w:line="240" w:lineRule="auto"/>
        <w:jc w:val="both"/>
        <w:rPr>
          <w:rFonts w:ascii="Times New Roman" w:hAnsi="Times New Roman" w:cs="Times New Roman"/>
          <w:b/>
        </w:rPr>
      </w:pPr>
      <w:r w:rsidRPr="00F76EC8">
        <w:rPr>
          <w:rFonts w:ascii="Times New Roman" w:hAnsi="Times New Roman" w:cs="Times New Roman"/>
          <w:b/>
        </w:rPr>
        <w:t>Abstract</w:t>
      </w:r>
    </w:p>
    <w:p w14:paraId="48FFC09E" w14:textId="730736FF" w:rsidR="00745585" w:rsidRDefault="00745585" w:rsidP="00745585">
      <w:pPr>
        <w:spacing w:after="0" w:line="240" w:lineRule="auto"/>
        <w:jc w:val="both"/>
        <w:rPr>
          <w:rFonts w:ascii="Times New Roman" w:hAnsi="Times New Roman" w:cs="Times New Roman"/>
        </w:rPr>
      </w:pPr>
      <w:r w:rsidRPr="00F76EC8">
        <w:rPr>
          <w:rFonts w:ascii="Times New Roman" w:hAnsi="Times New Roman" w:cs="Times New Roman"/>
        </w:rPr>
        <w:t xml:space="preserve">The abstract represents a brief summary of your </w:t>
      </w:r>
      <w:r w:rsidR="00287E74">
        <w:rPr>
          <w:rFonts w:ascii="Times New Roman" w:hAnsi="Times New Roman" w:cs="Times New Roman"/>
        </w:rPr>
        <w:t>report’s</w:t>
      </w:r>
      <w:r w:rsidRPr="00F76EC8">
        <w:rPr>
          <w:rFonts w:ascii="Times New Roman" w:hAnsi="Times New Roman" w:cs="Times New Roman"/>
        </w:rPr>
        <w:t xml:space="preserve"> contents. It is limited to a maximum of one page.  Please include the title “Abstract” centered at the top of the page. Use the passive voice. Prepare the abstract after your paper is complete.</w:t>
      </w:r>
    </w:p>
    <w:p w14:paraId="168D3B41" w14:textId="77777777" w:rsidR="00745585" w:rsidRPr="00096322" w:rsidRDefault="00745585" w:rsidP="00745585">
      <w:pPr>
        <w:spacing w:after="0" w:line="240" w:lineRule="auto"/>
        <w:jc w:val="both"/>
        <w:rPr>
          <w:rFonts w:ascii="Times New Roman" w:hAnsi="Times New Roman" w:cs="Times New Roman"/>
        </w:rPr>
      </w:pPr>
    </w:p>
    <w:p w14:paraId="4326EC87" w14:textId="2B2F96B0" w:rsidR="00745585" w:rsidRPr="00653780" w:rsidRDefault="00745585" w:rsidP="00745585">
      <w:pPr>
        <w:spacing w:after="0" w:line="240" w:lineRule="auto"/>
        <w:jc w:val="both"/>
        <w:rPr>
          <w:rFonts w:ascii="Times New Roman" w:hAnsi="Times New Roman" w:cs="Times New Roman"/>
          <w:b/>
        </w:rPr>
      </w:pPr>
      <w:r w:rsidRPr="00FC0E5D">
        <w:rPr>
          <w:rFonts w:ascii="Times New Roman" w:hAnsi="Times New Roman" w:cs="Times New Roman"/>
          <w:b/>
        </w:rPr>
        <w:t>Introduction</w:t>
      </w:r>
    </w:p>
    <w:p w14:paraId="474CCE8F" w14:textId="2DCD1944" w:rsidR="00745585" w:rsidRDefault="00745585" w:rsidP="00745585">
      <w:pPr>
        <w:spacing w:after="0" w:line="240" w:lineRule="auto"/>
        <w:jc w:val="both"/>
        <w:rPr>
          <w:rFonts w:ascii="Times New Roman" w:hAnsi="Times New Roman" w:cs="Times New Roman"/>
        </w:rPr>
      </w:pPr>
      <w:r>
        <w:rPr>
          <w:rFonts w:ascii="Times New Roman" w:hAnsi="Times New Roman" w:cs="Times New Roman"/>
        </w:rPr>
        <w:t>Begin</w:t>
      </w:r>
      <w:r w:rsidRPr="00FC0E5D">
        <w:rPr>
          <w:rFonts w:ascii="Times New Roman" w:hAnsi="Times New Roman" w:cs="Times New Roman"/>
        </w:rPr>
        <w:t xml:space="preserve"> your report with a good</w:t>
      </w:r>
      <w:r>
        <w:rPr>
          <w:rFonts w:ascii="Times New Roman" w:hAnsi="Times New Roman" w:cs="Times New Roman"/>
        </w:rPr>
        <w:t>, thorough</w:t>
      </w:r>
      <w:r w:rsidRPr="00FC0E5D">
        <w:rPr>
          <w:rFonts w:ascii="Times New Roman" w:hAnsi="Times New Roman" w:cs="Times New Roman"/>
        </w:rPr>
        <w:t xml:space="preserve"> introduction. The introduction will make clear the purpose of your project, its nature and scope. It will provide an overview of the content of the report in a concise way and include brief references to your host organization and sources of support that made your project possible. You may finalize your Introduction alluding to the important results and conclusions of your work. </w:t>
      </w:r>
      <w:r>
        <w:rPr>
          <w:rFonts w:ascii="Times New Roman" w:hAnsi="Times New Roman" w:cs="Times New Roman"/>
        </w:rPr>
        <w:t>If you</w:t>
      </w:r>
      <w:r w:rsidRPr="00FC0E5D">
        <w:rPr>
          <w:rFonts w:ascii="Times New Roman" w:hAnsi="Times New Roman" w:cs="Times New Roman"/>
        </w:rPr>
        <w:t xml:space="preserve"> finalize the drafting of your introduction</w:t>
      </w:r>
      <w:r>
        <w:rPr>
          <w:rFonts w:ascii="Times New Roman" w:hAnsi="Times New Roman" w:cs="Times New Roman"/>
        </w:rPr>
        <w:t xml:space="preserve"> after</w:t>
      </w:r>
      <w:r w:rsidRPr="00FC0E5D">
        <w:rPr>
          <w:rFonts w:ascii="Times New Roman" w:hAnsi="Times New Roman" w:cs="Times New Roman"/>
        </w:rPr>
        <w:t xml:space="preserve"> you develop the other sections of your report</w:t>
      </w:r>
      <w:r>
        <w:rPr>
          <w:rFonts w:ascii="Times New Roman" w:hAnsi="Times New Roman" w:cs="Times New Roman"/>
        </w:rPr>
        <w:t>, you</w:t>
      </w:r>
      <w:r w:rsidRPr="00FC0E5D">
        <w:rPr>
          <w:rFonts w:ascii="Times New Roman" w:hAnsi="Times New Roman" w:cs="Times New Roman"/>
        </w:rPr>
        <w:t xml:space="preserve"> will ensure a </w:t>
      </w:r>
      <w:r w:rsidR="00D81378">
        <w:rPr>
          <w:rFonts w:ascii="Times New Roman" w:hAnsi="Times New Roman" w:cs="Times New Roman"/>
        </w:rPr>
        <w:t>clear alignment between</w:t>
      </w:r>
      <w:r w:rsidRPr="00FC0E5D">
        <w:rPr>
          <w:rFonts w:ascii="Times New Roman" w:hAnsi="Times New Roman" w:cs="Times New Roman"/>
        </w:rPr>
        <w:t xml:space="preserve"> your Introduction and the remainder of the report. </w:t>
      </w:r>
    </w:p>
    <w:p w14:paraId="7667CB60" w14:textId="77777777" w:rsidR="00812738" w:rsidRDefault="00812738" w:rsidP="00745585">
      <w:pPr>
        <w:spacing w:after="0" w:line="240" w:lineRule="auto"/>
        <w:jc w:val="both"/>
        <w:rPr>
          <w:rFonts w:ascii="Times New Roman" w:hAnsi="Times New Roman" w:cs="Times New Roman"/>
        </w:rPr>
      </w:pPr>
    </w:p>
    <w:p w14:paraId="6F7295B5" w14:textId="56E408C6" w:rsidR="00745585" w:rsidRPr="004D679B" w:rsidRDefault="00745585" w:rsidP="00745585">
      <w:pPr>
        <w:spacing w:after="0" w:line="240" w:lineRule="auto"/>
        <w:jc w:val="both"/>
        <w:rPr>
          <w:rFonts w:ascii="Times New Roman" w:hAnsi="Times New Roman" w:cs="Times New Roman"/>
          <w:b/>
        </w:rPr>
      </w:pPr>
      <w:r w:rsidRPr="004D679B">
        <w:rPr>
          <w:rFonts w:ascii="Times New Roman" w:hAnsi="Times New Roman" w:cs="Times New Roman"/>
          <w:b/>
        </w:rPr>
        <w:t xml:space="preserve">Literature </w:t>
      </w:r>
      <w:r w:rsidR="004C30B1">
        <w:rPr>
          <w:rFonts w:ascii="Times New Roman" w:hAnsi="Times New Roman" w:cs="Times New Roman"/>
          <w:b/>
        </w:rPr>
        <w:t>r</w:t>
      </w:r>
      <w:r w:rsidR="004C30B1" w:rsidRPr="004D679B">
        <w:rPr>
          <w:rFonts w:ascii="Times New Roman" w:hAnsi="Times New Roman" w:cs="Times New Roman"/>
          <w:b/>
        </w:rPr>
        <w:t>eview</w:t>
      </w:r>
      <w:r w:rsidR="004C30B1">
        <w:rPr>
          <w:rFonts w:ascii="Times New Roman" w:hAnsi="Times New Roman" w:cs="Times New Roman"/>
          <w:b/>
        </w:rPr>
        <w:t xml:space="preserve"> on contextual and conceptual Information</w:t>
      </w:r>
    </w:p>
    <w:p w14:paraId="19E629BB" w14:textId="77777777" w:rsidR="00745585" w:rsidRDefault="00745585" w:rsidP="00745585">
      <w:pPr>
        <w:spacing w:after="0" w:line="240" w:lineRule="auto"/>
        <w:jc w:val="both"/>
        <w:rPr>
          <w:rFonts w:ascii="Times New Roman" w:hAnsi="Times New Roman" w:cs="Times New Roman"/>
        </w:rPr>
      </w:pPr>
      <w:r w:rsidRPr="00FC0E5D">
        <w:rPr>
          <w:rFonts w:ascii="Times New Roman" w:hAnsi="Times New Roman" w:cs="Times New Roman"/>
        </w:rPr>
        <w:t xml:space="preserve">Although a portion of your field practicum (FP) proposal will form part of your final report, </w:t>
      </w:r>
      <w:r>
        <w:rPr>
          <w:rFonts w:ascii="Times New Roman" w:hAnsi="Times New Roman" w:cs="Times New Roman"/>
        </w:rPr>
        <w:t>you should</w:t>
      </w:r>
      <w:r w:rsidRPr="00FC0E5D">
        <w:rPr>
          <w:rFonts w:ascii="Times New Roman" w:hAnsi="Times New Roman" w:cs="Times New Roman"/>
        </w:rPr>
        <w:t xml:space="preserve"> expand and update your literature review, especially with information that will enrich the interpretation and discussion of your results. During your FP, you should take advantage of opportunities to access information locally that may not be available to you </w:t>
      </w:r>
      <w:r>
        <w:rPr>
          <w:rFonts w:ascii="Times New Roman" w:hAnsi="Times New Roman" w:cs="Times New Roman"/>
        </w:rPr>
        <w:t>at</w:t>
      </w:r>
      <w:r w:rsidRPr="00FC0E5D">
        <w:rPr>
          <w:rFonts w:ascii="Times New Roman" w:hAnsi="Times New Roman" w:cs="Times New Roman"/>
        </w:rPr>
        <w:t xml:space="preserve"> the University of Florida</w:t>
      </w:r>
      <w:r>
        <w:rPr>
          <w:rFonts w:ascii="Times New Roman" w:hAnsi="Times New Roman" w:cs="Times New Roman"/>
        </w:rPr>
        <w:t>, for example internal documents from your host organization and government agencies or local news items</w:t>
      </w:r>
      <w:r w:rsidRPr="00FC0E5D">
        <w:rPr>
          <w:rFonts w:ascii="Times New Roman" w:hAnsi="Times New Roman" w:cs="Times New Roman"/>
        </w:rPr>
        <w:t xml:space="preserve">. </w:t>
      </w:r>
    </w:p>
    <w:p w14:paraId="2DDBB0D8" w14:textId="77777777" w:rsidR="00745585" w:rsidRPr="00FC0E5D" w:rsidRDefault="00745585" w:rsidP="00745585">
      <w:pPr>
        <w:spacing w:after="0" w:line="240" w:lineRule="auto"/>
        <w:jc w:val="both"/>
        <w:rPr>
          <w:rFonts w:ascii="Times New Roman" w:hAnsi="Times New Roman" w:cs="Times New Roman"/>
        </w:rPr>
      </w:pPr>
    </w:p>
    <w:p w14:paraId="601C1400" w14:textId="2C12E9A2" w:rsidR="00745585" w:rsidRPr="00653780" w:rsidRDefault="00384F89" w:rsidP="00745585">
      <w:pPr>
        <w:spacing w:after="0" w:line="240" w:lineRule="auto"/>
        <w:jc w:val="both"/>
        <w:rPr>
          <w:rFonts w:ascii="Times New Roman" w:hAnsi="Times New Roman" w:cs="Times New Roman"/>
          <w:b/>
        </w:rPr>
      </w:pPr>
      <w:r>
        <w:rPr>
          <w:rFonts w:ascii="Times New Roman" w:hAnsi="Times New Roman" w:cs="Times New Roman"/>
          <w:b/>
        </w:rPr>
        <w:t>Modified</w:t>
      </w:r>
      <w:r w:rsidR="00745585" w:rsidRPr="00653780">
        <w:rPr>
          <w:rFonts w:ascii="Times New Roman" w:hAnsi="Times New Roman" w:cs="Times New Roman"/>
          <w:b/>
        </w:rPr>
        <w:t xml:space="preserve"> conceptual framework, objectives and underlying questions/problems to address in your FP</w:t>
      </w:r>
    </w:p>
    <w:p w14:paraId="50DD5FAF" w14:textId="77777777" w:rsidR="00724DAD" w:rsidRDefault="00745585" w:rsidP="00745585">
      <w:pPr>
        <w:spacing w:after="0" w:line="240" w:lineRule="auto"/>
        <w:jc w:val="both"/>
        <w:rPr>
          <w:rFonts w:ascii="Times New Roman" w:hAnsi="Times New Roman" w:cs="Times New Roman"/>
        </w:rPr>
      </w:pPr>
      <w:r w:rsidRPr="004D679B">
        <w:rPr>
          <w:rFonts w:ascii="Times New Roman" w:hAnsi="Times New Roman" w:cs="Times New Roman"/>
        </w:rPr>
        <w:t>As your understanding of the topic you have chosen and the context in which you will be working grows and evolves, you will want to revisit the conceptual framework of your FP in the final report</w:t>
      </w:r>
      <w:r>
        <w:rPr>
          <w:rFonts w:ascii="Times New Roman" w:hAnsi="Times New Roman" w:cs="Times New Roman"/>
        </w:rPr>
        <w:t xml:space="preserve"> as highlighted above</w:t>
      </w:r>
      <w:r w:rsidRPr="004D679B">
        <w:rPr>
          <w:rFonts w:ascii="Times New Roman" w:hAnsi="Times New Roman" w:cs="Times New Roman"/>
        </w:rPr>
        <w:t xml:space="preserve">. Decisions to </w:t>
      </w:r>
      <w:r w:rsidR="00652865">
        <w:rPr>
          <w:rFonts w:ascii="Times New Roman" w:hAnsi="Times New Roman" w:cs="Times New Roman"/>
        </w:rPr>
        <w:t>make significant changes to your</w:t>
      </w:r>
      <w:r w:rsidRPr="008D1F81">
        <w:rPr>
          <w:rFonts w:ascii="Times New Roman" w:hAnsi="Times New Roman" w:cs="Times New Roman"/>
        </w:rPr>
        <w:t xml:space="preserve"> FP</w:t>
      </w:r>
      <w:r w:rsidR="006B6447">
        <w:rPr>
          <w:rFonts w:ascii="Times New Roman" w:hAnsi="Times New Roman" w:cs="Times New Roman"/>
        </w:rPr>
        <w:t xml:space="preserve"> </w:t>
      </w:r>
      <w:r w:rsidR="00652865">
        <w:rPr>
          <w:rFonts w:ascii="Times New Roman" w:hAnsi="Times New Roman" w:cs="Times New Roman"/>
        </w:rPr>
        <w:t>should be understood and supported by</w:t>
      </w:r>
      <w:r w:rsidRPr="00E42B1A">
        <w:rPr>
          <w:rFonts w:ascii="Times New Roman" w:hAnsi="Times New Roman" w:cs="Times New Roman"/>
        </w:rPr>
        <w:t xml:space="preserve"> your major advisor, committee members and host organization.</w:t>
      </w:r>
    </w:p>
    <w:p w14:paraId="77196D87" w14:textId="2EDC34AB" w:rsidR="00745585" w:rsidRPr="00E42B1A" w:rsidRDefault="00724DAD" w:rsidP="00745585">
      <w:pPr>
        <w:spacing w:after="0" w:line="240" w:lineRule="auto"/>
        <w:jc w:val="both"/>
        <w:rPr>
          <w:rFonts w:ascii="Times New Roman" w:hAnsi="Times New Roman" w:cs="Times New Roman"/>
        </w:rPr>
      </w:pPr>
      <w:r w:rsidRPr="00E42B1A">
        <w:rPr>
          <w:rFonts w:ascii="Times New Roman" w:hAnsi="Times New Roman" w:cs="Times New Roman"/>
        </w:rPr>
        <w:t xml:space="preserve"> </w:t>
      </w:r>
    </w:p>
    <w:p w14:paraId="4FC62BE7" w14:textId="77777777" w:rsidR="00D40E8A" w:rsidRDefault="00D40E8A">
      <w:pPr>
        <w:spacing w:after="0" w:line="240" w:lineRule="auto"/>
        <w:rPr>
          <w:rFonts w:ascii="Times New Roman" w:hAnsi="Times New Roman" w:cs="Times New Roman"/>
          <w:b/>
        </w:rPr>
      </w:pPr>
      <w:r>
        <w:rPr>
          <w:rFonts w:ascii="Times New Roman" w:hAnsi="Times New Roman" w:cs="Times New Roman"/>
          <w:b/>
        </w:rPr>
        <w:br w:type="page"/>
      </w:r>
    </w:p>
    <w:p w14:paraId="258BD632" w14:textId="343E2961" w:rsidR="00745585" w:rsidRPr="00E42B1A" w:rsidRDefault="00745585" w:rsidP="00745585">
      <w:pPr>
        <w:spacing w:after="0" w:line="240" w:lineRule="auto"/>
        <w:jc w:val="both"/>
        <w:rPr>
          <w:rFonts w:ascii="Times New Roman" w:hAnsi="Times New Roman" w:cs="Times New Roman"/>
          <w:b/>
        </w:rPr>
      </w:pPr>
      <w:r w:rsidRPr="00E42B1A">
        <w:rPr>
          <w:rFonts w:ascii="Times New Roman" w:hAnsi="Times New Roman" w:cs="Times New Roman"/>
          <w:b/>
        </w:rPr>
        <w:lastRenderedPageBreak/>
        <w:t>Methods utilized in the realization of the FP</w:t>
      </w:r>
    </w:p>
    <w:p w14:paraId="00A50346" w14:textId="3D9B2C7B" w:rsidR="00745585" w:rsidRDefault="00745585" w:rsidP="00745585">
      <w:pPr>
        <w:spacing w:after="0" w:line="240" w:lineRule="auto"/>
        <w:jc w:val="both"/>
        <w:rPr>
          <w:rFonts w:ascii="Times New Roman" w:hAnsi="Times New Roman" w:cs="Times New Roman"/>
        </w:rPr>
      </w:pPr>
      <w:r>
        <w:rPr>
          <w:rFonts w:ascii="Times New Roman" w:hAnsi="Times New Roman" w:cs="Times New Roman"/>
        </w:rPr>
        <w:t>I</w:t>
      </w:r>
      <w:r w:rsidRPr="00DF09AE">
        <w:rPr>
          <w:rFonts w:ascii="Times New Roman" w:hAnsi="Times New Roman" w:cs="Times New Roman"/>
        </w:rPr>
        <w:t>nclude a thorough discussion on the methods utilized in your FP</w:t>
      </w:r>
      <w:r>
        <w:rPr>
          <w:rFonts w:ascii="Times New Roman" w:hAnsi="Times New Roman" w:cs="Times New Roman"/>
        </w:rPr>
        <w:t>: how did you conduct</w:t>
      </w:r>
      <w:r w:rsidRPr="00DF09AE">
        <w:rPr>
          <w:rFonts w:ascii="Times New Roman" w:hAnsi="Times New Roman" w:cs="Times New Roman"/>
        </w:rPr>
        <w:t xml:space="preserve"> your FP from a methodological point of view</w:t>
      </w:r>
      <w:r>
        <w:rPr>
          <w:rFonts w:ascii="Times New Roman" w:hAnsi="Times New Roman" w:cs="Times New Roman"/>
        </w:rPr>
        <w:t>?</w:t>
      </w:r>
      <w:r w:rsidRPr="00DF09AE">
        <w:rPr>
          <w:rFonts w:ascii="Times New Roman" w:hAnsi="Times New Roman" w:cs="Times New Roman"/>
        </w:rPr>
        <w:t xml:space="preserve"> </w:t>
      </w:r>
      <w:r w:rsidR="00652865">
        <w:rPr>
          <w:rFonts w:ascii="Times New Roman" w:hAnsi="Times New Roman" w:cs="Times New Roman"/>
        </w:rPr>
        <w:t xml:space="preserve">If you applied a combination of methods, describe how they were linked in your FP. </w:t>
      </w:r>
      <w:r w:rsidR="00E86562">
        <w:rPr>
          <w:rFonts w:ascii="Times New Roman" w:hAnsi="Times New Roman" w:cs="Times New Roman"/>
        </w:rPr>
        <w:t>A figure illustrating these linkages have been found to be an invaluable addition to FP final reports.</w:t>
      </w:r>
    </w:p>
    <w:p w14:paraId="557B565E" w14:textId="77777777" w:rsidR="00745585" w:rsidRPr="00DF09AE" w:rsidRDefault="00745585" w:rsidP="00745585">
      <w:pPr>
        <w:spacing w:after="0" w:line="240" w:lineRule="auto"/>
        <w:jc w:val="both"/>
        <w:rPr>
          <w:rFonts w:ascii="Times New Roman" w:hAnsi="Times New Roman" w:cs="Times New Roman"/>
        </w:rPr>
      </w:pPr>
    </w:p>
    <w:p w14:paraId="77AD27FE" w14:textId="57AF6DF9" w:rsidR="00745585" w:rsidRPr="00DF09AE" w:rsidRDefault="00745585" w:rsidP="00745585">
      <w:pPr>
        <w:spacing w:after="0" w:line="240" w:lineRule="auto"/>
        <w:jc w:val="both"/>
        <w:rPr>
          <w:rFonts w:ascii="Times New Roman" w:hAnsi="Times New Roman" w:cs="Times New Roman"/>
          <w:b/>
        </w:rPr>
      </w:pPr>
      <w:r w:rsidRPr="00DF09AE">
        <w:rPr>
          <w:rFonts w:ascii="Times New Roman" w:hAnsi="Times New Roman" w:cs="Times New Roman"/>
          <w:b/>
        </w:rPr>
        <w:t>Analyses utilized to process quantitative and qualitative information obtained during the FP</w:t>
      </w:r>
    </w:p>
    <w:p w14:paraId="48E42A64" w14:textId="77777777" w:rsidR="00745585" w:rsidRDefault="00745585" w:rsidP="00745585">
      <w:pPr>
        <w:spacing w:after="0" w:line="240" w:lineRule="auto"/>
        <w:jc w:val="both"/>
        <w:rPr>
          <w:rFonts w:ascii="Times New Roman" w:hAnsi="Times New Roman" w:cs="Times New Roman"/>
        </w:rPr>
      </w:pPr>
      <w:r>
        <w:rPr>
          <w:rFonts w:ascii="Times New Roman" w:hAnsi="Times New Roman" w:cs="Times New Roman"/>
        </w:rPr>
        <w:t>E</w:t>
      </w:r>
      <w:r w:rsidRPr="00DF09AE">
        <w:rPr>
          <w:rFonts w:ascii="Times New Roman" w:hAnsi="Times New Roman" w:cs="Times New Roman"/>
        </w:rPr>
        <w:t xml:space="preserve">xplain the </w:t>
      </w:r>
      <w:r>
        <w:rPr>
          <w:rFonts w:ascii="Times New Roman" w:hAnsi="Times New Roman" w:cs="Times New Roman"/>
        </w:rPr>
        <w:t xml:space="preserve">methods and </w:t>
      </w:r>
      <w:r w:rsidRPr="00DF09AE">
        <w:rPr>
          <w:rFonts w:ascii="Times New Roman" w:hAnsi="Times New Roman" w:cs="Times New Roman"/>
        </w:rPr>
        <w:t xml:space="preserve">approaches taken and tools utilized to analyze the information obtained during the realization of your FP. </w:t>
      </w:r>
    </w:p>
    <w:p w14:paraId="743B268D" w14:textId="77777777" w:rsidR="00745585" w:rsidRDefault="00745585" w:rsidP="00745585">
      <w:pPr>
        <w:spacing w:after="0" w:line="240" w:lineRule="auto"/>
        <w:jc w:val="both"/>
        <w:rPr>
          <w:rFonts w:ascii="Times New Roman" w:hAnsi="Times New Roman" w:cs="Times New Roman"/>
        </w:rPr>
      </w:pPr>
    </w:p>
    <w:p w14:paraId="1C42E277" w14:textId="77777777" w:rsidR="00745585" w:rsidRPr="00F640DE" w:rsidRDefault="00745585" w:rsidP="00745585">
      <w:pPr>
        <w:spacing w:after="0" w:line="240" w:lineRule="auto"/>
        <w:jc w:val="both"/>
        <w:rPr>
          <w:rFonts w:ascii="Times New Roman" w:hAnsi="Times New Roman" w:cs="Times New Roman"/>
          <w:b/>
        </w:rPr>
      </w:pPr>
      <w:r w:rsidRPr="00F640DE">
        <w:rPr>
          <w:rFonts w:ascii="Times New Roman" w:hAnsi="Times New Roman" w:cs="Times New Roman"/>
          <w:b/>
        </w:rPr>
        <w:t>Results</w:t>
      </w:r>
    </w:p>
    <w:p w14:paraId="4CF6B0CB" w14:textId="77777777" w:rsidR="00745585" w:rsidRDefault="00745585" w:rsidP="00745585">
      <w:pPr>
        <w:spacing w:after="0" w:line="240" w:lineRule="auto"/>
        <w:jc w:val="both"/>
        <w:rPr>
          <w:rFonts w:ascii="Times New Roman" w:hAnsi="Times New Roman" w:cs="Times New Roman"/>
        </w:rPr>
      </w:pPr>
      <w:r>
        <w:rPr>
          <w:rFonts w:ascii="Times New Roman" w:hAnsi="Times New Roman" w:cs="Times New Roman"/>
        </w:rPr>
        <w:t xml:space="preserve">You may </w:t>
      </w:r>
      <w:r w:rsidRPr="00DF09AE">
        <w:rPr>
          <w:rFonts w:ascii="Times New Roman" w:hAnsi="Times New Roman" w:cs="Times New Roman"/>
        </w:rPr>
        <w:t>p</w:t>
      </w:r>
      <w:r w:rsidRPr="00CB3227">
        <w:rPr>
          <w:rFonts w:ascii="Times New Roman" w:hAnsi="Times New Roman" w:cs="Times New Roman"/>
        </w:rPr>
        <w:t>resent</w:t>
      </w:r>
      <w:r>
        <w:rPr>
          <w:rFonts w:ascii="Times New Roman" w:hAnsi="Times New Roman" w:cs="Times New Roman"/>
        </w:rPr>
        <w:t xml:space="preserve"> your results</w:t>
      </w:r>
      <w:r w:rsidRPr="00CB3227">
        <w:rPr>
          <w:rFonts w:ascii="Times New Roman" w:hAnsi="Times New Roman" w:cs="Times New Roman"/>
        </w:rPr>
        <w:t xml:space="preserve"> in the form of tables, graphs, frequency of responses, maps, diagrammatic representation of social networks, </w:t>
      </w:r>
      <w:r>
        <w:rPr>
          <w:rFonts w:ascii="Times New Roman" w:hAnsi="Times New Roman" w:cs="Times New Roman"/>
        </w:rPr>
        <w:t xml:space="preserve">written descriptions, </w:t>
      </w:r>
      <w:r w:rsidRPr="004728CE">
        <w:rPr>
          <w:rFonts w:ascii="Times New Roman" w:hAnsi="Times New Roman" w:cs="Times New Roman"/>
        </w:rPr>
        <w:t xml:space="preserve">among other formats, depending on the methods utilized. The results generated should </w:t>
      </w:r>
      <w:r>
        <w:rPr>
          <w:rFonts w:ascii="Times New Roman" w:hAnsi="Times New Roman" w:cs="Times New Roman"/>
        </w:rPr>
        <w:t>link</w:t>
      </w:r>
      <w:r w:rsidRPr="004728CE">
        <w:rPr>
          <w:rFonts w:ascii="Times New Roman" w:hAnsi="Times New Roman" w:cs="Times New Roman"/>
        </w:rPr>
        <w:t xml:space="preserve"> clear</w:t>
      </w:r>
      <w:r>
        <w:rPr>
          <w:rFonts w:ascii="Times New Roman" w:hAnsi="Times New Roman" w:cs="Times New Roman"/>
        </w:rPr>
        <w:t>ly</w:t>
      </w:r>
      <w:r w:rsidRPr="004728CE">
        <w:rPr>
          <w:rFonts w:ascii="Times New Roman" w:hAnsi="Times New Roman" w:cs="Times New Roman"/>
        </w:rPr>
        <w:t xml:space="preserve"> to the </w:t>
      </w:r>
      <w:r>
        <w:rPr>
          <w:rFonts w:ascii="Times New Roman" w:hAnsi="Times New Roman" w:cs="Times New Roman"/>
        </w:rPr>
        <w:t xml:space="preserve">specific </w:t>
      </w:r>
      <w:r w:rsidRPr="004728CE">
        <w:rPr>
          <w:rFonts w:ascii="Times New Roman" w:hAnsi="Times New Roman" w:cs="Times New Roman"/>
        </w:rPr>
        <w:t xml:space="preserve">objectives of the FP </w:t>
      </w:r>
      <w:r>
        <w:rPr>
          <w:rFonts w:ascii="Times New Roman" w:hAnsi="Times New Roman" w:cs="Times New Roman"/>
        </w:rPr>
        <w:t xml:space="preserve">as well as to the general objective or </w:t>
      </w:r>
      <w:r w:rsidRPr="004728CE">
        <w:rPr>
          <w:rFonts w:ascii="Times New Roman" w:hAnsi="Times New Roman" w:cs="Times New Roman"/>
        </w:rPr>
        <w:t xml:space="preserve">underlying purpose of your FP. </w:t>
      </w:r>
    </w:p>
    <w:p w14:paraId="2EE9331D" w14:textId="77777777" w:rsidR="00745585" w:rsidRPr="004728CE" w:rsidRDefault="00745585" w:rsidP="00745585">
      <w:pPr>
        <w:spacing w:after="0" w:line="240" w:lineRule="auto"/>
        <w:jc w:val="both"/>
        <w:rPr>
          <w:rFonts w:ascii="Times New Roman" w:hAnsi="Times New Roman" w:cs="Times New Roman"/>
        </w:rPr>
      </w:pPr>
    </w:p>
    <w:p w14:paraId="435AB16F" w14:textId="77777777" w:rsidR="00745585" w:rsidRPr="00096322" w:rsidRDefault="00745585" w:rsidP="00745585">
      <w:pPr>
        <w:spacing w:after="0" w:line="240" w:lineRule="auto"/>
        <w:jc w:val="both"/>
        <w:rPr>
          <w:rFonts w:ascii="Times New Roman" w:hAnsi="Times New Roman" w:cs="Times New Roman"/>
          <w:b/>
        </w:rPr>
      </w:pPr>
      <w:r w:rsidRPr="00096322">
        <w:rPr>
          <w:rFonts w:ascii="Times New Roman" w:hAnsi="Times New Roman" w:cs="Times New Roman"/>
          <w:b/>
        </w:rPr>
        <w:t>Utilization and discussion of results</w:t>
      </w:r>
    </w:p>
    <w:p w14:paraId="0955B742" w14:textId="19253B2F" w:rsidR="00745585" w:rsidRDefault="00745585" w:rsidP="00745585">
      <w:pPr>
        <w:spacing w:after="0" w:line="240" w:lineRule="auto"/>
        <w:jc w:val="both"/>
        <w:rPr>
          <w:rFonts w:ascii="Times New Roman" w:hAnsi="Times New Roman" w:cs="Times New Roman"/>
        </w:rPr>
      </w:pPr>
      <w:r w:rsidRPr="00EE54D6">
        <w:rPr>
          <w:rFonts w:ascii="Times New Roman" w:hAnsi="Times New Roman" w:cs="Times New Roman"/>
        </w:rPr>
        <w:t>In a classic research paper, the researche</w:t>
      </w:r>
      <w:r w:rsidRPr="00685150">
        <w:rPr>
          <w:rFonts w:ascii="Times New Roman" w:hAnsi="Times New Roman" w:cs="Times New Roman"/>
        </w:rPr>
        <w:t>r would include here a Discussion section, sometimes separating the presentation of results from the discussion, and in other cases, integrating the results and discussion in the same section, drawing on the literature to compare, contrast an</w:t>
      </w:r>
      <w:r w:rsidRPr="007B47D5">
        <w:rPr>
          <w:rFonts w:ascii="Times New Roman" w:hAnsi="Times New Roman" w:cs="Times New Roman"/>
        </w:rPr>
        <w:t>d complement the results with those obtained in similar research efforts. In the case of the final report of the FP, the type(s) of final product(s)</w:t>
      </w:r>
      <w:r>
        <w:rPr>
          <w:rFonts w:ascii="Times New Roman" w:hAnsi="Times New Roman" w:cs="Times New Roman"/>
        </w:rPr>
        <w:t>/deliverable(s)</w:t>
      </w:r>
      <w:r w:rsidRPr="007B47D5">
        <w:rPr>
          <w:rFonts w:ascii="Times New Roman" w:hAnsi="Times New Roman" w:cs="Times New Roman"/>
        </w:rPr>
        <w:t xml:space="preserve"> envisioned will largely dictate th</w:t>
      </w:r>
      <w:r>
        <w:rPr>
          <w:rFonts w:ascii="Times New Roman" w:hAnsi="Times New Roman" w:cs="Times New Roman"/>
        </w:rPr>
        <w:t>e way the results are utilized and how the document is structured. Many students have found it useful to separate the main body of the FP final report from the deliverable(s) provided to the host organization. For example, a student who devotes his/her field practicum to the development of a curriculum for a course might choose to relate in the main body of the report the entire process required to plan and develop the curriculum. The deliverable, the curriculum itself, would be placed in an annex of the final report as a standalone product that would be made available to the host organization. A similar approach could be used in the development of other deliverables such as a “needs assessment”, a project proposal</w:t>
      </w:r>
      <w:r w:rsidR="00F83011">
        <w:rPr>
          <w:rFonts w:ascii="Times New Roman" w:hAnsi="Times New Roman" w:cs="Times New Roman"/>
        </w:rPr>
        <w:t>,</w:t>
      </w:r>
      <w:r>
        <w:rPr>
          <w:rFonts w:ascii="Times New Roman" w:hAnsi="Times New Roman" w:cs="Times New Roman"/>
        </w:rPr>
        <w:t xml:space="preserve"> a monitoring and evaluation </w:t>
      </w:r>
      <w:r w:rsidR="000D2C7F">
        <w:rPr>
          <w:rFonts w:ascii="Times New Roman" w:hAnsi="Times New Roman" w:cs="Times New Roman"/>
        </w:rPr>
        <w:t xml:space="preserve">protocol </w:t>
      </w:r>
      <w:r w:rsidR="00F83011">
        <w:rPr>
          <w:rFonts w:ascii="Times New Roman" w:hAnsi="Times New Roman" w:cs="Times New Roman"/>
        </w:rPr>
        <w:t>or documentary</w:t>
      </w:r>
      <w:r>
        <w:rPr>
          <w:rFonts w:ascii="Times New Roman" w:hAnsi="Times New Roman" w:cs="Times New Roman"/>
        </w:rPr>
        <w:t xml:space="preserve">. </w:t>
      </w:r>
    </w:p>
    <w:p w14:paraId="386420D7" w14:textId="77777777" w:rsidR="00745585" w:rsidRDefault="00745585" w:rsidP="00745585">
      <w:pPr>
        <w:spacing w:after="0" w:line="240" w:lineRule="auto"/>
        <w:jc w:val="both"/>
        <w:rPr>
          <w:rFonts w:ascii="Times New Roman" w:hAnsi="Times New Roman" w:cs="Times New Roman"/>
        </w:rPr>
      </w:pPr>
    </w:p>
    <w:p w14:paraId="744CA4FB" w14:textId="77777777" w:rsidR="00745585" w:rsidRPr="00C900A8" w:rsidRDefault="00745585" w:rsidP="00745585">
      <w:pPr>
        <w:spacing w:after="0" w:line="240" w:lineRule="auto"/>
        <w:jc w:val="both"/>
        <w:rPr>
          <w:rFonts w:ascii="Times New Roman" w:hAnsi="Times New Roman" w:cs="Times New Roman"/>
          <w:b/>
        </w:rPr>
      </w:pPr>
      <w:r w:rsidRPr="00035DA8">
        <w:rPr>
          <w:rFonts w:ascii="Times New Roman" w:hAnsi="Times New Roman" w:cs="Times New Roman"/>
          <w:b/>
        </w:rPr>
        <w:t>Cross-scal</w:t>
      </w:r>
      <w:r w:rsidRPr="00C900A8">
        <w:rPr>
          <w:rFonts w:ascii="Times New Roman" w:hAnsi="Times New Roman" w:cs="Times New Roman"/>
          <w:b/>
        </w:rPr>
        <w:t>e</w:t>
      </w:r>
      <w:r>
        <w:rPr>
          <w:rFonts w:ascii="Times New Roman" w:hAnsi="Times New Roman" w:cs="Times New Roman"/>
          <w:b/>
        </w:rPr>
        <w:t>,</w:t>
      </w:r>
      <w:r w:rsidRPr="00C900A8">
        <w:rPr>
          <w:rFonts w:ascii="Times New Roman" w:hAnsi="Times New Roman" w:cs="Times New Roman"/>
          <w:b/>
        </w:rPr>
        <w:t xml:space="preserve"> cross-discipline</w:t>
      </w:r>
      <w:r>
        <w:rPr>
          <w:rFonts w:ascii="Times New Roman" w:hAnsi="Times New Roman" w:cs="Times New Roman"/>
          <w:b/>
        </w:rPr>
        <w:t xml:space="preserve"> and policy</w:t>
      </w:r>
      <w:r w:rsidRPr="00C900A8">
        <w:rPr>
          <w:rFonts w:ascii="Times New Roman" w:hAnsi="Times New Roman" w:cs="Times New Roman"/>
          <w:b/>
        </w:rPr>
        <w:t xml:space="preserve"> considerations</w:t>
      </w:r>
    </w:p>
    <w:p w14:paraId="3D645EDF" w14:textId="73A64657" w:rsidR="00745585" w:rsidRPr="00C900A8" w:rsidRDefault="00745585" w:rsidP="00745585">
      <w:pPr>
        <w:spacing w:after="0" w:line="240" w:lineRule="auto"/>
        <w:jc w:val="both"/>
        <w:rPr>
          <w:rFonts w:ascii="Times New Roman" w:hAnsi="Times New Roman" w:cs="Times New Roman"/>
        </w:rPr>
      </w:pPr>
      <w:r>
        <w:rPr>
          <w:rFonts w:ascii="Times New Roman" w:hAnsi="Times New Roman" w:cs="Times New Roman"/>
        </w:rPr>
        <w:t>D</w:t>
      </w:r>
      <w:r w:rsidRPr="00C900A8">
        <w:rPr>
          <w:rFonts w:ascii="Times New Roman" w:hAnsi="Times New Roman" w:cs="Times New Roman"/>
        </w:rPr>
        <w:t xml:space="preserve">evote a section of your final report to visualizing how your work fits into the bigger picture. </w:t>
      </w:r>
      <w:r w:rsidR="00F4462C">
        <w:rPr>
          <w:rFonts w:ascii="Times New Roman" w:hAnsi="Times New Roman" w:cs="Times New Roman"/>
        </w:rPr>
        <w:t>Explore</w:t>
      </w:r>
      <w:r w:rsidRPr="00C900A8">
        <w:rPr>
          <w:rFonts w:ascii="Times New Roman" w:hAnsi="Times New Roman" w:cs="Times New Roman"/>
        </w:rPr>
        <w:t xml:space="preserve"> relationship</w:t>
      </w:r>
      <w:r>
        <w:rPr>
          <w:rFonts w:ascii="Times New Roman" w:hAnsi="Times New Roman" w:cs="Times New Roman"/>
        </w:rPr>
        <w:t>s</w:t>
      </w:r>
      <w:r w:rsidRPr="00C900A8">
        <w:rPr>
          <w:rFonts w:ascii="Times New Roman" w:hAnsi="Times New Roman" w:cs="Times New Roman"/>
        </w:rPr>
        <w:t xml:space="preserve"> between your work and development processes occurring at different scales with the involvement of different stakeholders. </w:t>
      </w:r>
      <w:r>
        <w:rPr>
          <w:rFonts w:ascii="Times New Roman" w:hAnsi="Times New Roman" w:cs="Times New Roman"/>
        </w:rPr>
        <w:t>I</w:t>
      </w:r>
      <w:r w:rsidRPr="00C900A8">
        <w:rPr>
          <w:rFonts w:ascii="Times New Roman" w:hAnsi="Times New Roman" w:cs="Times New Roman"/>
        </w:rPr>
        <w:t xml:space="preserve">ndicate </w:t>
      </w:r>
      <w:r>
        <w:rPr>
          <w:rFonts w:ascii="Times New Roman" w:hAnsi="Times New Roman" w:cs="Times New Roman"/>
        </w:rPr>
        <w:t xml:space="preserve">also </w:t>
      </w:r>
      <w:r w:rsidRPr="00C900A8">
        <w:rPr>
          <w:rFonts w:ascii="Times New Roman" w:hAnsi="Times New Roman" w:cs="Times New Roman"/>
        </w:rPr>
        <w:t xml:space="preserve">how your work cuts across and/or integrates </w:t>
      </w:r>
      <w:r w:rsidRPr="00F76EC8">
        <w:rPr>
          <w:rFonts w:ascii="Times New Roman" w:hAnsi="Times New Roman" w:cs="Times New Roman"/>
        </w:rPr>
        <w:t>different disciplines and sectors. Important considerations for policy makers should also be indicated when possible. This important section will force you to view your efforts from a broader, more holistic</w:t>
      </w:r>
      <w:r w:rsidRPr="00C900A8">
        <w:rPr>
          <w:rFonts w:ascii="Times New Roman" w:hAnsi="Times New Roman" w:cs="Times New Roman"/>
        </w:rPr>
        <w:t xml:space="preserve"> perspective, and in that sense, will represent an important learning experience in the MDP program. </w:t>
      </w:r>
      <w:r w:rsidR="000D2C7F">
        <w:rPr>
          <w:rFonts w:ascii="Times New Roman" w:hAnsi="Times New Roman" w:cs="Times New Roman"/>
        </w:rPr>
        <w:t xml:space="preserve">Students in recent years have </w:t>
      </w:r>
      <w:r w:rsidR="00F92143">
        <w:rPr>
          <w:rFonts w:ascii="Times New Roman" w:hAnsi="Times New Roman" w:cs="Times New Roman"/>
        </w:rPr>
        <w:t xml:space="preserve">often </w:t>
      </w:r>
      <w:r w:rsidR="000D2C7F">
        <w:rPr>
          <w:rFonts w:ascii="Times New Roman" w:hAnsi="Times New Roman" w:cs="Times New Roman"/>
        </w:rPr>
        <w:t xml:space="preserve">used the Sustainable Development Goals (SDGs) to explore potential cross-disciplinary considerations and interactions in </w:t>
      </w:r>
      <w:r w:rsidR="00F4462C">
        <w:rPr>
          <w:rFonts w:ascii="Times New Roman" w:hAnsi="Times New Roman" w:cs="Times New Roman"/>
        </w:rPr>
        <w:t>their</w:t>
      </w:r>
      <w:r w:rsidR="000D2C7F">
        <w:rPr>
          <w:rFonts w:ascii="Times New Roman" w:hAnsi="Times New Roman" w:cs="Times New Roman"/>
        </w:rPr>
        <w:t xml:space="preserve"> findings.</w:t>
      </w:r>
    </w:p>
    <w:p w14:paraId="63E51C33" w14:textId="77777777" w:rsidR="00F363C3" w:rsidRDefault="00F363C3" w:rsidP="00745585">
      <w:pPr>
        <w:spacing w:after="0" w:line="240" w:lineRule="auto"/>
        <w:jc w:val="both"/>
        <w:rPr>
          <w:rFonts w:ascii="Times New Roman" w:hAnsi="Times New Roman" w:cs="Times New Roman"/>
          <w:b/>
        </w:rPr>
      </w:pPr>
    </w:p>
    <w:p w14:paraId="4E98721E" w14:textId="71018F58" w:rsidR="00745585" w:rsidRPr="00C900A8" w:rsidRDefault="00745585" w:rsidP="00745585">
      <w:pPr>
        <w:spacing w:after="0" w:line="240" w:lineRule="auto"/>
        <w:jc w:val="both"/>
        <w:rPr>
          <w:rFonts w:ascii="Times New Roman" w:hAnsi="Times New Roman" w:cs="Times New Roman"/>
          <w:b/>
        </w:rPr>
      </w:pPr>
      <w:r w:rsidRPr="00C900A8">
        <w:rPr>
          <w:rFonts w:ascii="Times New Roman" w:hAnsi="Times New Roman" w:cs="Times New Roman"/>
          <w:b/>
        </w:rPr>
        <w:t>Conclusions and recommendations stemming from your efforts</w:t>
      </w:r>
    </w:p>
    <w:p w14:paraId="495ED253" w14:textId="70E3AB45" w:rsidR="00745585" w:rsidRDefault="00745585" w:rsidP="00745585">
      <w:pPr>
        <w:spacing w:after="0" w:line="240" w:lineRule="auto"/>
        <w:jc w:val="both"/>
        <w:rPr>
          <w:rFonts w:ascii="Times New Roman" w:hAnsi="Times New Roman" w:cs="Times New Roman"/>
        </w:rPr>
      </w:pPr>
      <w:r>
        <w:rPr>
          <w:rFonts w:ascii="Times New Roman" w:hAnsi="Times New Roman" w:cs="Times New Roman"/>
        </w:rPr>
        <w:t>E</w:t>
      </w:r>
      <w:r w:rsidRPr="00C900A8">
        <w:rPr>
          <w:rFonts w:ascii="Times New Roman" w:hAnsi="Times New Roman" w:cs="Times New Roman"/>
        </w:rPr>
        <w:t xml:space="preserve">nd your paper with a synthesis of the most important conclusions of your FP. </w:t>
      </w:r>
      <w:r>
        <w:rPr>
          <w:rFonts w:ascii="Times New Roman" w:hAnsi="Times New Roman" w:cs="Times New Roman"/>
        </w:rPr>
        <w:t>A</w:t>
      </w:r>
      <w:r w:rsidRPr="00C900A8">
        <w:rPr>
          <w:rFonts w:ascii="Times New Roman" w:hAnsi="Times New Roman" w:cs="Times New Roman"/>
        </w:rPr>
        <w:t>lso</w:t>
      </w:r>
      <w:r>
        <w:rPr>
          <w:rFonts w:ascii="Times New Roman" w:hAnsi="Times New Roman" w:cs="Times New Roman"/>
        </w:rPr>
        <w:t>,</w:t>
      </w:r>
      <w:r w:rsidRPr="00C900A8">
        <w:rPr>
          <w:rFonts w:ascii="Times New Roman" w:hAnsi="Times New Roman" w:cs="Times New Roman"/>
        </w:rPr>
        <w:t xml:space="preserve"> point out aspects you would have done differently, had you known during the planning stage of your FP what you know upon completing your work. Finally, provide recommendations for future efforts devoted to similar topics and processes or for work that will be carried out within the same region and with the same stakeholders.</w:t>
      </w:r>
    </w:p>
    <w:p w14:paraId="55B7836E" w14:textId="77777777" w:rsidR="00745585" w:rsidRPr="00C900A8" w:rsidRDefault="00745585" w:rsidP="00745585">
      <w:pPr>
        <w:spacing w:after="0" w:line="240" w:lineRule="auto"/>
        <w:jc w:val="both"/>
        <w:rPr>
          <w:rFonts w:ascii="Times New Roman" w:hAnsi="Times New Roman" w:cs="Times New Roman"/>
          <w:b/>
        </w:rPr>
      </w:pPr>
    </w:p>
    <w:p w14:paraId="7C3A0586" w14:textId="77777777" w:rsidR="00745585" w:rsidRPr="00C900A8" w:rsidRDefault="00745585" w:rsidP="00745585">
      <w:pPr>
        <w:spacing w:after="0" w:line="240" w:lineRule="auto"/>
        <w:jc w:val="both"/>
        <w:rPr>
          <w:rFonts w:ascii="Times New Roman" w:hAnsi="Times New Roman" w:cs="Times New Roman"/>
          <w:b/>
        </w:rPr>
      </w:pPr>
      <w:r w:rsidRPr="00C900A8">
        <w:rPr>
          <w:rFonts w:ascii="Times New Roman" w:hAnsi="Times New Roman" w:cs="Times New Roman"/>
          <w:b/>
        </w:rPr>
        <w:t>Bibliography</w:t>
      </w:r>
    </w:p>
    <w:p w14:paraId="58F2DB77" w14:textId="39FEB15C" w:rsidR="00745585" w:rsidRDefault="00745585" w:rsidP="00745585">
      <w:pPr>
        <w:spacing w:after="0" w:line="240" w:lineRule="auto"/>
        <w:jc w:val="both"/>
        <w:rPr>
          <w:rFonts w:ascii="Times New Roman" w:hAnsi="Times New Roman" w:cs="Times New Roman"/>
        </w:rPr>
      </w:pPr>
      <w:r>
        <w:rPr>
          <w:rFonts w:ascii="Times New Roman" w:hAnsi="Times New Roman" w:cs="Times New Roman"/>
        </w:rPr>
        <w:t>P</w:t>
      </w:r>
      <w:r w:rsidRPr="00C900A8">
        <w:rPr>
          <w:rFonts w:ascii="Times New Roman" w:hAnsi="Times New Roman" w:cs="Times New Roman"/>
        </w:rPr>
        <w:t>repare a complete bibliography of the literature cited in your final report following standard APA guidelines. A recommendable practice is to keep your bibliography updated from the moment you begin preparing your FP proposal</w:t>
      </w:r>
      <w:r w:rsidR="00FF50E6">
        <w:rPr>
          <w:rFonts w:ascii="Times New Roman" w:hAnsi="Times New Roman" w:cs="Times New Roman"/>
        </w:rPr>
        <w:t xml:space="preserve"> using </w:t>
      </w:r>
      <w:r w:rsidR="00B67479">
        <w:rPr>
          <w:rFonts w:ascii="Times New Roman" w:hAnsi="Times New Roman" w:cs="Times New Roman"/>
        </w:rPr>
        <w:t>EndNote</w:t>
      </w:r>
      <w:r w:rsidR="00FF50E6">
        <w:rPr>
          <w:rFonts w:ascii="Times New Roman" w:hAnsi="Times New Roman" w:cs="Times New Roman"/>
        </w:rPr>
        <w:t xml:space="preserve"> or </w:t>
      </w:r>
      <w:r w:rsidR="00F363C3">
        <w:rPr>
          <w:rFonts w:ascii="Times New Roman" w:hAnsi="Times New Roman" w:cs="Times New Roman"/>
        </w:rPr>
        <w:t>an</w:t>
      </w:r>
      <w:r w:rsidR="00FF50E6">
        <w:rPr>
          <w:rFonts w:ascii="Times New Roman" w:hAnsi="Times New Roman" w:cs="Times New Roman"/>
        </w:rPr>
        <w:t xml:space="preserve">other </w:t>
      </w:r>
      <w:r w:rsidR="00F363C3">
        <w:rPr>
          <w:rFonts w:ascii="Times New Roman" w:hAnsi="Times New Roman" w:cs="Times New Roman"/>
        </w:rPr>
        <w:t xml:space="preserve">bibliography </w:t>
      </w:r>
      <w:r w:rsidR="00FF50E6">
        <w:rPr>
          <w:rFonts w:ascii="Times New Roman" w:hAnsi="Times New Roman" w:cs="Times New Roman"/>
        </w:rPr>
        <w:t>program</w:t>
      </w:r>
      <w:r w:rsidRPr="00C900A8">
        <w:rPr>
          <w:rFonts w:ascii="Times New Roman" w:hAnsi="Times New Roman" w:cs="Times New Roman"/>
        </w:rPr>
        <w:t>, otherwise, you will be faced with the time</w:t>
      </w:r>
      <w:r>
        <w:rPr>
          <w:rFonts w:ascii="Times New Roman" w:hAnsi="Times New Roman" w:cs="Times New Roman"/>
        </w:rPr>
        <w:t>-</w:t>
      </w:r>
      <w:r w:rsidRPr="00C900A8">
        <w:rPr>
          <w:rFonts w:ascii="Times New Roman" w:hAnsi="Times New Roman" w:cs="Times New Roman"/>
        </w:rPr>
        <w:t>consuming task of having to secure once again the publications to extract the citation information.</w:t>
      </w:r>
      <w:r w:rsidR="005C0805">
        <w:rPr>
          <w:rFonts w:ascii="Times New Roman" w:hAnsi="Times New Roman" w:cs="Times New Roman"/>
        </w:rPr>
        <w:t xml:space="preserve"> </w:t>
      </w:r>
      <w:r w:rsidR="00384F89">
        <w:rPr>
          <w:rFonts w:ascii="Times New Roman" w:hAnsi="Times New Roman" w:cs="Times New Roman"/>
        </w:rPr>
        <w:t>These programs both organize and format your bibliography.</w:t>
      </w:r>
    </w:p>
    <w:p w14:paraId="0DA56685" w14:textId="77777777" w:rsidR="00745585" w:rsidRPr="00653780" w:rsidRDefault="00745585" w:rsidP="00745585">
      <w:pPr>
        <w:spacing w:after="0" w:line="240" w:lineRule="auto"/>
        <w:jc w:val="both"/>
        <w:rPr>
          <w:rFonts w:ascii="Times New Roman" w:hAnsi="Times New Roman" w:cs="Times New Roman"/>
        </w:rPr>
      </w:pPr>
      <w:r w:rsidRPr="00C900A8">
        <w:rPr>
          <w:rFonts w:ascii="Times New Roman" w:hAnsi="Times New Roman" w:cs="Times New Roman"/>
          <w:b/>
        </w:rPr>
        <w:lastRenderedPageBreak/>
        <w:t>Appendi</w:t>
      </w:r>
      <w:r>
        <w:rPr>
          <w:rFonts w:ascii="Times New Roman" w:hAnsi="Times New Roman" w:cs="Times New Roman"/>
          <w:b/>
        </w:rPr>
        <w:t>ces</w:t>
      </w:r>
    </w:p>
    <w:p w14:paraId="1D5ABCFB" w14:textId="186FE170" w:rsidR="00745585" w:rsidRDefault="00745585" w:rsidP="00745585">
      <w:pPr>
        <w:spacing w:after="0" w:line="240" w:lineRule="auto"/>
        <w:jc w:val="both"/>
        <w:rPr>
          <w:rFonts w:ascii="Times New Roman" w:hAnsi="Times New Roman" w:cs="Times New Roman"/>
        </w:rPr>
      </w:pPr>
      <w:r w:rsidRPr="00DE6B5A">
        <w:rPr>
          <w:rFonts w:ascii="Times New Roman" w:hAnsi="Times New Roman" w:cs="Times New Roman"/>
        </w:rPr>
        <w:t xml:space="preserve">Appendices are materials deemed relevant to the paper but suited for inclusion outside the </w:t>
      </w:r>
      <w:r w:rsidR="00F4462C">
        <w:rPr>
          <w:rFonts w:ascii="Times New Roman" w:hAnsi="Times New Roman" w:cs="Times New Roman"/>
        </w:rPr>
        <w:t>main</w:t>
      </w:r>
      <w:r w:rsidRPr="00DE6B5A">
        <w:rPr>
          <w:rFonts w:ascii="Times New Roman" w:hAnsi="Times New Roman" w:cs="Times New Roman"/>
        </w:rPr>
        <w:t xml:space="preserve"> body of text</w:t>
      </w:r>
      <w:r>
        <w:rPr>
          <w:rFonts w:ascii="Times New Roman" w:hAnsi="Times New Roman" w:cs="Times New Roman"/>
        </w:rPr>
        <w:t>, for</w:t>
      </w:r>
      <w:r w:rsidRPr="00653780">
        <w:rPr>
          <w:rFonts w:ascii="Times New Roman" w:hAnsi="Times New Roman" w:cs="Times New Roman"/>
        </w:rPr>
        <w:t xml:space="preserve"> </w:t>
      </w:r>
      <w:r>
        <w:rPr>
          <w:rFonts w:ascii="Times New Roman" w:hAnsi="Times New Roman" w:cs="Times New Roman"/>
        </w:rPr>
        <w:t>e</w:t>
      </w:r>
      <w:r w:rsidRPr="00653780">
        <w:rPr>
          <w:rFonts w:ascii="Times New Roman" w:hAnsi="Times New Roman" w:cs="Times New Roman"/>
        </w:rPr>
        <w:t>xample</w:t>
      </w:r>
      <w:r>
        <w:rPr>
          <w:rFonts w:ascii="Times New Roman" w:hAnsi="Times New Roman" w:cs="Times New Roman"/>
        </w:rPr>
        <w:t xml:space="preserve"> data</w:t>
      </w:r>
      <w:r w:rsidRPr="00653780">
        <w:rPr>
          <w:rFonts w:ascii="Times New Roman" w:hAnsi="Times New Roman" w:cs="Times New Roman"/>
        </w:rPr>
        <w:t xml:space="preserve"> tables, surve</w:t>
      </w:r>
      <w:r w:rsidRPr="004D679B">
        <w:rPr>
          <w:rFonts w:ascii="Times New Roman" w:hAnsi="Times New Roman" w:cs="Times New Roman"/>
        </w:rPr>
        <w:t xml:space="preserve">y information, forms, pictures, important contacts, etc. </w:t>
      </w:r>
      <w:r w:rsidRPr="00DE6B5A">
        <w:rPr>
          <w:rFonts w:ascii="Times New Roman" w:hAnsi="Times New Roman" w:cs="Times New Roman"/>
        </w:rPr>
        <w:t xml:space="preserve">They should be labeled “Appendix A” and so on.  Each appendix should be referenced in the </w:t>
      </w:r>
      <w:r w:rsidR="00F4462C">
        <w:rPr>
          <w:rFonts w:ascii="Times New Roman" w:hAnsi="Times New Roman" w:cs="Times New Roman"/>
        </w:rPr>
        <w:t>main</w:t>
      </w:r>
      <w:r w:rsidRPr="00DE6B5A">
        <w:rPr>
          <w:rFonts w:ascii="Times New Roman" w:hAnsi="Times New Roman" w:cs="Times New Roman"/>
        </w:rPr>
        <w:t xml:space="preserve"> text. For example: (See Appendix B). </w:t>
      </w:r>
      <w:r>
        <w:rPr>
          <w:rFonts w:ascii="Times New Roman" w:hAnsi="Times New Roman" w:cs="Times New Roman"/>
        </w:rPr>
        <w:t xml:space="preserve">As indicated previously, many students </w:t>
      </w:r>
      <w:r w:rsidRPr="00FC0E5D">
        <w:rPr>
          <w:rFonts w:ascii="Times New Roman" w:hAnsi="Times New Roman" w:cs="Times New Roman"/>
        </w:rPr>
        <w:t xml:space="preserve">include deliverables committed to with </w:t>
      </w:r>
      <w:r>
        <w:rPr>
          <w:rFonts w:ascii="Times New Roman" w:hAnsi="Times New Roman" w:cs="Times New Roman"/>
        </w:rPr>
        <w:t xml:space="preserve">their </w:t>
      </w:r>
      <w:r w:rsidRPr="00FC0E5D">
        <w:rPr>
          <w:rFonts w:ascii="Times New Roman" w:hAnsi="Times New Roman" w:cs="Times New Roman"/>
        </w:rPr>
        <w:t>host organization in the appendices. In these cases, the main body of the report focus</w:t>
      </w:r>
      <w:r>
        <w:rPr>
          <w:rFonts w:ascii="Times New Roman" w:hAnsi="Times New Roman" w:cs="Times New Roman"/>
        </w:rPr>
        <w:t>es</w:t>
      </w:r>
      <w:r w:rsidRPr="00FC0E5D">
        <w:rPr>
          <w:rFonts w:ascii="Times New Roman" w:hAnsi="Times New Roman" w:cs="Times New Roman"/>
        </w:rPr>
        <w:t xml:space="preserve"> on reporting on the process employed to develop these agreed upon deliverables</w:t>
      </w:r>
      <w:r w:rsidR="00F4462C">
        <w:rPr>
          <w:rFonts w:ascii="Times New Roman" w:hAnsi="Times New Roman" w:cs="Times New Roman"/>
        </w:rPr>
        <w:t xml:space="preserve"> and what was learned from the process</w:t>
      </w:r>
      <w:r w:rsidRPr="00FC0E5D">
        <w:rPr>
          <w:rFonts w:ascii="Times New Roman" w:hAnsi="Times New Roman" w:cs="Times New Roman"/>
        </w:rPr>
        <w:t>.</w:t>
      </w:r>
    </w:p>
    <w:p w14:paraId="3D10B9A8" w14:textId="77777777" w:rsidR="00745585" w:rsidRPr="00653780" w:rsidRDefault="00745585" w:rsidP="00745585">
      <w:pPr>
        <w:spacing w:after="0" w:line="240" w:lineRule="auto"/>
        <w:jc w:val="both"/>
        <w:rPr>
          <w:rFonts w:ascii="Times New Roman" w:hAnsi="Times New Roman" w:cs="Times New Roman"/>
        </w:rPr>
      </w:pPr>
    </w:p>
    <w:p w14:paraId="45AF3F04" w14:textId="77777777" w:rsidR="00745585" w:rsidRPr="00D14182" w:rsidRDefault="00745585" w:rsidP="00745585">
      <w:pPr>
        <w:spacing w:line="240" w:lineRule="auto"/>
        <w:jc w:val="both"/>
        <w:rPr>
          <w:rFonts w:ascii="Times New Roman" w:hAnsi="Times New Roman" w:cs="Times New Roman"/>
        </w:rPr>
      </w:pPr>
      <w:r>
        <w:rPr>
          <w:rFonts w:ascii="Times New Roman" w:hAnsi="Times New Roman" w:cs="Times New Roman"/>
          <w:b/>
        </w:rPr>
        <w:t xml:space="preserve">3. </w:t>
      </w:r>
      <w:r w:rsidRPr="00D14182">
        <w:rPr>
          <w:rFonts w:ascii="Times New Roman" w:hAnsi="Times New Roman" w:cs="Times New Roman"/>
          <w:b/>
        </w:rPr>
        <w:t>FINAL REPORT FORMATTING GUIDELINES</w:t>
      </w:r>
    </w:p>
    <w:p w14:paraId="6F116640" w14:textId="7E85C7A3" w:rsidR="00745585" w:rsidRPr="00FC0E5D" w:rsidRDefault="00745585" w:rsidP="00745585">
      <w:pPr>
        <w:spacing w:line="240" w:lineRule="auto"/>
        <w:jc w:val="both"/>
        <w:rPr>
          <w:rFonts w:ascii="Times New Roman" w:hAnsi="Times New Roman" w:cs="Times New Roman"/>
        </w:rPr>
      </w:pPr>
      <w:r w:rsidRPr="00FC0E5D">
        <w:rPr>
          <w:rFonts w:ascii="Times New Roman" w:hAnsi="Times New Roman" w:cs="Times New Roman"/>
        </w:rPr>
        <w:t xml:space="preserve">You are required to submit a pdf version of your final Field Practicum (FP) report to the MDP Office on </w:t>
      </w:r>
      <w:r w:rsidR="00D61908">
        <w:rPr>
          <w:rFonts w:ascii="Times New Roman" w:hAnsi="Times New Roman" w:cs="Times New Roman"/>
        </w:rPr>
        <w:t>the</w:t>
      </w:r>
      <w:r w:rsidRPr="00FC0E5D">
        <w:rPr>
          <w:rFonts w:ascii="Times New Roman" w:hAnsi="Times New Roman" w:cs="Times New Roman"/>
        </w:rPr>
        <w:t xml:space="preserve"> </w:t>
      </w:r>
      <w:r w:rsidR="00D61908">
        <w:rPr>
          <w:rFonts w:ascii="Times New Roman" w:hAnsi="Times New Roman" w:cs="Times New Roman"/>
        </w:rPr>
        <w:t xml:space="preserve">last day of classes in the </w:t>
      </w:r>
      <w:r w:rsidRPr="00FC0E5D">
        <w:rPr>
          <w:rFonts w:ascii="Times New Roman" w:hAnsi="Times New Roman" w:cs="Times New Roman"/>
        </w:rPr>
        <w:t xml:space="preserve">term </w:t>
      </w:r>
      <w:r w:rsidR="00F363C3">
        <w:rPr>
          <w:rFonts w:ascii="Times New Roman" w:hAnsi="Times New Roman" w:cs="Times New Roman"/>
        </w:rPr>
        <w:t xml:space="preserve">when </w:t>
      </w:r>
      <w:r w:rsidRPr="00FC0E5D">
        <w:rPr>
          <w:rFonts w:ascii="Times New Roman" w:hAnsi="Times New Roman" w:cs="Times New Roman"/>
        </w:rPr>
        <w:t>you present and defend. The final report must not require any further revisions and must have confirmed approval by the student’s supervisory committee. The MDP Office retains a final electronic version.</w:t>
      </w:r>
    </w:p>
    <w:p w14:paraId="098C9160" w14:textId="77777777" w:rsidR="00745585" w:rsidRPr="00D14182" w:rsidRDefault="00745585" w:rsidP="00745585">
      <w:pPr>
        <w:spacing w:after="0" w:line="240" w:lineRule="auto"/>
        <w:jc w:val="both"/>
        <w:rPr>
          <w:rFonts w:ascii="Times New Roman" w:hAnsi="Times New Roman" w:cs="Times New Roman"/>
          <w:b/>
        </w:rPr>
      </w:pPr>
      <w:r w:rsidRPr="00D14182">
        <w:rPr>
          <w:rFonts w:ascii="Times New Roman" w:hAnsi="Times New Roman" w:cs="Times New Roman"/>
          <w:b/>
        </w:rPr>
        <w:t>APA</w:t>
      </w:r>
    </w:p>
    <w:p w14:paraId="70B1C78B" w14:textId="77777777" w:rsidR="00745585" w:rsidRPr="00653780" w:rsidRDefault="00745585" w:rsidP="00745585">
      <w:pPr>
        <w:spacing w:after="0" w:line="240" w:lineRule="auto"/>
        <w:jc w:val="both"/>
        <w:rPr>
          <w:rFonts w:ascii="Times New Roman" w:hAnsi="Times New Roman" w:cs="Times New Roman"/>
        </w:rPr>
      </w:pPr>
      <w:r w:rsidRPr="00653780">
        <w:rPr>
          <w:rFonts w:ascii="Times New Roman" w:hAnsi="Times New Roman" w:cs="Times New Roman"/>
        </w:rPr>
        <w:t>The FP report should be formatted, including all citations, following the American Psychological Association (APA) 6</w:t>
      </w:r>
      <w:r w:rsidRPr="00653780">
        <w:rPr>
          <w:rFonts w:ascii="Times New Roman" w:hAnsi="Times New Roman" w:cs="Times New Roman"/>
          <w:vertAlign w:val="superscript"/>
        </w:rPr>
        <w:t>th</w:t>
      </w:r>
      <w:r w:rsidRPr="00653780">
        <w:rPr>
          <w:rFonts w:ascii="Times New Roman" w:hAnsi="Times New Roman" w:cs="Times New Roman"/>
        </w:rPr>
        <w:t xml:space="preserve"> edition standards.  Helpful APA resources online include:</w:t>
      </w:r>
    </w:p>
    <w:p w14:paraId="6F411E1F" w14:textId="77777777" w:rsidR="00745585" w:rsidRPr="00653780" w:rsidRDefault="00D25CFA" w:rsidP="00745585">
      <w:pPr>
        <w:spacing w:after="0" w:line="240" w:lineRule="auto"/>
        <w:jc w:val="both"/>
        <w:rPr>
          <w:rFonts w:ascii="Times New Roman" w:hAnsi="Times New Roman" w:cs="Times New Roman"/>
        </w:rPr>
      </w:pPr>
      <w:hyperlink r:id="rId75" w:history="1">
        <w:r w:rsidR="00745585" w:rsidRPr="00653780">
          <w:rPr>
            <w:rStyle w:val="Hyperlink"/>
            <w:rFonts w:ascii="Times New Roman" w:hAnsi="Times New Roman" w:cs="Times New Roman"/>
          </w:rPr>
          <w:t>http://owl.english.purdue.edu/owl/resource/560/01/</w:t>
        </w:r>
      </w:hyperlink>
    </w:p>
    <w:p w14:paraId="5E29A787" w14:textId="77777777" w:rsidR="00745585" w:rsidRPr="00653780" w:rsidRDefault="00745585" w:rsidP="00745585">
      <w:pPr>
        <w:spacing w:after="0" w:line="240" w:lineRule="auto"/>
        <w:jc w:val="both"/>
        <w:rPr>
          <w:rFonts w:ascii="Times New Roman" w:hAnsi="Times New Roman" w:cs="Times New Roman"/>
        </w:rPr>
      </w:pPr>
    </w:p>
    <w:p w14:paraId="7F0CD17D" w14:textId="77777777" w:rsidR="00745585" w:rsidRPr="00D14182" w:rsidRDefault="00745585" w:rsidP="00745585">
      <w:pPr>
        <w:spacing w:after="0" w:line="240" w:lineRule="auto"/>
        <w:jc w:val="both"/>
        <w:rPr>
          <w:rFonts w:ascii="Times New Roman" w:hAnsi="Times New Roman" w:cs="Times New Roman"/>
          <w:b/>
        </w:rPr>
      </w:pPr>
      <w:r w:rsidRPr="00D14182">
        <w:rPr>
          <w:rFonts w:ascii="Times New Roman" w:hAnsi="Times New Roman" w:cs="Times New Roman"/>
          <w:b/>
        </w:rPr>
        <w:t>Length</w:t>
      </w:r>
    </w:p>
    <w:p w14:paraId="29CD9462" w14:textId="6D48A71B" w:rsidR="00745585" w:rsidRDefault="00745585" w:rsidP="00745585">
      <w:pPr>
        <w:spacing w:after="0" w:line="240" w:lineRule="auto"/>
        <w:jc w:val="both"/>
        <w:rPr>
          <w:rFonts w:ascii="Times New Roman" w:hAnsi="Times New Roman" w:cs="Times New Roman"/>
        </w:rPr>
      </w:pPr>
      <w:r w:rsidRPr="00653780">
        <w:rPr>
          <w:rFonts w:ascii="Times New Roman" w:hAnsi="Times New Roman" w:cs="Times New Roman"/>
        </w:rPr>
        <w:t>FP reports are generally expected to be 30 – 50 pages in length but may be longer depending on the agreed upon deliverables.</w:t>
      </w:r>
    </w:p>
    <w:p w14:paraId="4EC243B3" w14:textId="77777777" w:rsidR="00745585" w:rsidRPr="00653780" w:rsidRDefault="00745585" w:rsidP="00745585">
      <w:pPr>
        <w:spacing w:after="0" w:line="240" w:lineRule="auto"/>
        <w:jc w:val="both"/>
        <w:rPr>
          <w:rFonts w:ascii="Times New Roman" w:hAnsi="Times New Roman" w:cs="Times New Roman"/>
        </w:rPr>
      </w:pPr>
    </w:p>
    <w:p w14:paraId="0DAC0A8A" w14:textId="3DCA6CAC" w:rsidR="00745585" w:rsidRPr="00412090" w:rsidRDefault="00745585" w:rsidP="00745585">
      <w:pPr>
        <w:spacing w:after="0" w:line="240" w:lineRule="auto"/>
        <w:jc w:val="both"/>
        <w:rPr>
          <w:rFonts w:ascii="Times New Roman" w:hAnsi="Times New Roman" w:cs="Times New Roman"/>
          <w:b/>
        </w:rPr>
      </w:pPr>
      <w:r w:rsidRPr="00412090">
        <w:rPr>
          <w:rFonts w:ascii="Times New Roman" w:hAnsi="Times New Roman" w:cs="Times New Roman"/>
          <w:b/>
        </w:rPr>
        <w:t>Font Size and Style</w:t>
      </w:r>
    </w:p>
    <w:p w14:paraId="1C1D01D0" w14:textId="3393883C" w:rsidR="00745585" w:rsidRDefault="00745585" w:rsidP="00745585">
      <w:pPr>
        <w:spacing w:after="0" w:line="240" w:lineRule="auto"/>
        <w:jc w:val="both"/>
        <w:rPr>
          <w:rFonts w:ascii="Times New Roman" w:hAnsi="Times New Roman" w:cs="Times New Roman"/>
        </w:rPr>
      </w:pPr>
      <w:r w:rsidRPr="00653780">
        <w:rPr>
          <w:rFonts w:ascii="Times New Roman" w:hAnsi="Times New Roman" w:cs="Times New Roman"/>
        </w:rPr>
        <w:t>12-point typeface should be used throughout the report, including page number. 14-point font may be used for the paper title and major headings. For tables, figures and footnotes, a smaller font size, such as 10, may be used. Common font styles for such a paper include Times, Times New Roman, and Palatino.</w:t>
      </w:r>
    </w:p>
    <w:p w14:paraId="1FDB4C73" w14:textId="77777777" w:rsidR="00745585" w:rsidRPr="00653780" w:rsidRDefault="00745585" w:rsidP="00745585">
      <w:pPr>
        <w:spacing w:after="0" w:line="240" w:lineRule="auto"/>
        <w:jc w:val="both"/>
        <w:rPr>
          <w:rFonts w:ascii="Times New Roman" w:hAnsi="Times New Roman" w:cs="Times New Roman"/>
        </w:rPr>
      </w:pPr>
    </w:p>
    <w:p w14:paraId="07FCA8C9" w14:textId="77777777" w:rsidR="00745585" w:rsidRPr="00412090" w:rsidRDefault="00745585" w:rsidP="00745585">
      <w:pPr>
        <w:spacing w:after="0" w:line="240" w:lineRule="auto"/>
        <w:jc w:val="both"/>
        <w:rPr>
          <w:rFonts w:ascii="Times New Roman" w:hAnsi="Times New Roman" w:cs="Times New Roman"/>
          <w:b/>
        </w:rPr>
      </w:pPr>
      <w:r w:rsidRPr="00412090">
        <w:rPr>
          <w:rFonts w:ascii="Times New Roman" w:hAnsi="Times New Roman" w:cs="Times New Roman"/>
          <w:b/>
        </w:rPr>
        <w:t>Tables &amp; Figures</w:t>
      </w:r>
    </w:p>
    <w:p w14:paraId="21857612" w14:textId="77777777" w:rsidR="00724DAD" w:rsidRDefault="00745585" w:rsidP="00745585">
      <w:pPr>
        <w:spacing w:after="0" w:line="240" w:lineRule="auto"/>
        <w:jc w:val="both"/>
        <w:rPr>
          <w:rFonts w:ascii="Times New Roman" w:hAnsi="Times New Roman" w:cs="Times New Roman"/>
        </w:rPr>
      </w:pPr>
      <w:r w:rsidRPr="00653780">
        <w:rPr>
          <w:rFonts w:ascii="Times New Roman" w:hAnsi="Times New Roman" w:cs="Times New Roman"/>
        </w:rPr>
        <w:t>All tables and figures must be numbered and titled (ex: Table 1; Figure 1:). A table is typically a presentation of data or information, while a figure is usually illustrative. They should always be near the text in which they are referenced.</w:t>
      </w:r>
    </w:p>
    <w:p w14:paraId="795096AB" w14:textId="77777777" w:rsidR="00745585" w:rsidRPr="00653780" w:rsidRDefault="00745585" w:rsidP="00745585">
      <w:pPr>
        <w:spacing w:after="0" w:line="240" w:lineRule="auto"/>
        <w:jc w:val="both"/>
        <w:rPr>
          <w:rFonts w:ascii="Times New Roman" w:hAnsi="Times New Roman" w:cs="Times New Roman"/>
        </w:rPr>
      </w:pPr>
    </w:p>
    <w:p w14:paraId="23B11EC7" w14:textId="77777777" w:rsidR="00745585" w:rsidRPr="00412090" w:rsidRDefault="00745585" w:rsidP="00745585">
      <w:pPr>
        <w:spacing w:after="0" w:line="240" w:lineRule="auto"/>
        <w:jc w:val="both"/>
        <w:rPr>
          <w:rFonts w:ascii="Times New Roman" w:hAnsi="Times New Roman" w:cs="Times New Roman"/>
          <w:b/>
        </w:rPr>
      </w:pPr>
      <w:r w:rsidRPr="00412090">
        <w:rPr>
          <w:rFonts w:ascii="Times New Roman" w:hAnsi="Times New Roman" w:cs="Times New Roman"/>
          <w:b/>
        </w:rPr>
        <w:t>Boldface and Italics</w:t>
      </w:r>
    </w:p>
    <w:p w14:paraId="5CF67E0D" w14:textId="3DDE385E" w:rsidR="00745585" w:rsidRDefault="00745585" w:rsidP="00745585">
      <w:pPr>
        <w:spacing w:after="0" w:line="240" w:lineRule="auto"/>
        <w:jc w:val="both"/>
        <w:rPr>
          <w:rFonts w:ascii="Times New Roman" w:hAnsi="Times New Roman" w:cs="Times New Roman"/>
        </w:rPr>
      </w:pPr>
      <w:r w:rsidRPr="00653780">
        <w:rPr>
          <w:rFonts w:ascii="Times New Roman" w:hAnsi="Times New Roman" w:cs="Times New Roman"/>
        </w:rPr>
        <w:t>Boldface may be used for the report title, section titles, subheadings and tables and figure captions when appropriate. Italics should be used at a minimum.</w:t>
      </w:r>
    </w:p>
    <w:p w14:paraId="774E96AE" w14:textId="77777777" w:rsidR="00745585" w:rsidRPr="00653780" w:rsidRDefault="00745585" w:rsidP="00745585">
      <w:pPr>
        <w:spacing w:after="0" w:line="240" w:lineRule="auto"/>
        <w:jc w:val="both"/>
        <w:rPr>
          <w:rFonts w:ascii="Times New Roman" w:hAnsi="Times New Roman" w:cs="Times New Roman"/>
        </w:rPr>
      </w:pPr>
    </w:p>
    <w:p w14:paraId="1CF788E0" w14:textId="77777777" w:rsidR="00745585" w:rsidRPr="00412090" w:rsidRDefault="00745585" w:rsidP="00745585">
      <w:pPr>
        <w:spacing w:after="0" w:line="240" w:lineRule="auto"/>
        <w:jc w:val="both"/>
        <w:rPr>
          <w:rFonts w:ascii="Times New Roman" w:hAnsi="Times New Roman" w:cs="Times New Roman"/>
          <w:b/>
        </w:rPr>
      </w:pPr>
      <w:r w:rsidRPr="00412090">
        <w:rPr>
          <w:rFonts w:ascii="Times New Roman" w:hAnsi="Times New Roman" w:cs="Times New Roman"/>
          <w:b/>
        </w:rPr>
        <w:t>Margins and Spacing</w:t>
      </w:r>
    </w:p>
    <w:p w14:paraId="5F4AAFFF" w14:textId="77777777" w:rsidR="00745585" w:rsidRDefault="00745585" w:rsidP="00745585">
      <w:pPr>
        <w:spacing w:after="0" w:line="240" w:lineRule="auto"/>
        <w:jc w:val="both"/>
        <w:rPr>
          <w:rFonts w:ascii="Times New Roman" w:hAnsi="Times New Roman" w:cs="Times New Roman"/>
        </w:rPr>
      </w:pPr>
      <w:r w:rsidRPr="00653780">
        <w:rPr>
          <w:rFonts w:ascii="Times New Roman" w:hAnsi="Times New Roman" w:cs="Times New Roman"/>
        </w:rPr>
        <w:t xml:space="preserve">All margins should be one inch. Align text-left (not </w:t>
      </w:r>
      <w:r>
        <w:rPr>
          <w:rFonts w:ascii="Times New Roman" w:hAnsi="Times New Roman" w:cs="Times New Roman"/>
        </w:rPr>
        <w:t>right-</w:t>
      </w:r>
      <w:r w:rsidRPr="00653780">
        <w:rPr>
          <w:rFonts w:ascii="Times New Roman" w:hAnsi="Times New Roman" w:cs="Times New Roman"/>
        </w:rPr>
        <w:t xml:space="preserve">justified). The report text should be double-spaced. </w:t>
      </w:r>
      <w:r>
        <w:rPr>
          <w:rFonts w:ascii="Times New Roman" w:hAnsi="Times New Roman" w:cs="Times New Roman"/>
        </w:rPr>
        <w:t>Only</w:t>
      </w:r>
      <w:r w:rsidRPr="00653780">
        <w:rPr>
          <w:rFonts w:ascii="Times New Roman" w:hAnsi="Times New Roman" w:cs="Times New Roman"/>
        </w:rPr>
        <w:t xml:space="preserve"> quotations contain</w:t>
      </w:r>
      <w:r>
        <w:rPr>
          <w:rFonts w:ascii="Times New Roman" w:hAnsi="Times New Roman" w:cs="Times New Roman"/>
        </w:rPr>
        <w:t>ing</w:t>
      </w:r>
      <w:r w:rsidRPr="00653780">
        <w:rPr>
          <w:rFonts w:ascii="Times New Roman" w:hAnsi="Times New Roman" w:cs="Times New Roman"/>
        </w:rPr>
        <w:t xml:space="preserve"> several lines, otherwise known as block quotations</w:t>
      </w:r>
      <w:r>
        <w:rPr>
          <w:rFonts w:ascii="Times New Roman" w:hAnsi="Times New Roman" w:cs="Times New Roman"/>
        </w:rPr>
        <w:t>, may be single-spaced</w:t>
      </w:r>
      <w:r w:rsidRPr="00653780">
        <w:rPr>
          <w:rFonts w:ascii="Times New Roman" w:hAnsi="Times New Roman" w:cs="Times New Roman"/>
        </w:rPr>
        <w:t xml:space="preserve">. </w:t>
      </w:r>
    </w:p>
    <w:p w14:paraId="4F4EB36F" w14:textId="77777777" w:rsidR="00745585" w:rsidRPr="00653780" w:rsidRDefault="00745585" w:rsidP="00745585">
      <w:pPr>
        <w:spacing w:after="0" w:line="240" w:lineRule="auto"/>
        <w:jc w:val="both"/>
        <w:rPr>
          <w:rFonts w:ascii="Times New Roman" w:hAnsi="Times New Roman" w:cs="Times New Roman"/>
        </w:rPr>
      </w:pPr>
    </w:p>
    <w:p w14:paraId="290AEE58" w14:textId="77777777" w:rsidR="00F4462C" w:rsidRDefault="00F4462C">
      <w:pPr>
        <w:spacing w:after="0" w:line="240" w:lineRule="auto"/>
        <w:rPr>
          <w:rFonts w:ascii="Times New Roman" w:hAnsi="Times New Roman" w:cs="Times New Roman"/>
          <w:b/>
        </w:rPr>
      </w:pPr>
      <w:r>
        <w:rPr>
          <w:rFonts w:ascii="Times New Roman" w:hAnsi="Times New Roman" w:cs="Times New Roman"/>
          <w:b/>
        </w:rPr>
        <w:br w:type="page"/>
      </w:r>
    </w:p>
    <w:p w14:paraId="19469573" w14:textId="1CBD6651" w:rsidR="00745585" w:rsidRPr="00412090" w:rsidRDefault="00745585" w:rsidP="00745585">
      <w:pPr>
        <w:spacing w:after="0" w:line="240" w:lineRule="auto"/>
        <w:rPr>
          <w:rFonts w:ascii="Times New Roman" w:hAnsi="Times New Roman" w:cs="Times New Roman"/>
          <w:b/>
        </w:rPr>
      </w:pPr>
      <w:r w:rsidRPr="00412090">
        <w:rPr>
          <w:rFonts w:ascii="Times New Roman" w:hAnsi="Times New Roman" w:cs="Times New Roman"/>
          <w:b/>
        </w:rPr>
        <w:lastRenderedPageBreak/>
        <w:t xml:space="preserve">Recommended Pagination </w:t>
      </w:r>
    </w:p>
    <w:p w14:paraId="43E01460" w14:textId="77777777" w:rsidR="00745585" w:rsidRPr="00653780" w:rsidRDefault="00745585" w:rsidP="00745585">
      <w:pPr>
        <w:spacing w:after="0" w:line="240" w:lineRule="auto"/>
        <w:rPr>
          <w:rFonts w:ascii="Times New Roman" w:hAnsi="Times New Roman" w:cs="Times New Roman"/>
        </w:rPr>
      </w:pPr>
      <w:r w:rsidRPr="00653780">
        <w:rPr>
          <w:rFonts w:ascii="Times New Roman" w:hAnsi="Times New Roman" w:cs="Times New Roman"/>
        </w:rPr>
        <w:t>Title page</w:t>
      </w:r>
      <w:r>
        <w:rPr>
          <w:rFonts w:ascii="Times New Roman" w:hAnsi="Times New Roman" w:cs="Times New Roman"/>
        </w:rPr>
        <w:t xml:space="preserve"> </w:t>
      </w:r>
      <w:r w:rsidRPr="00496EAB">
        <w:rPr>
          <w:rFonts w:ascii="Times New Roman" w:hAnsi="Times New Roman" w:cs="Times New Roman"/>
          <w:b/>
        </w:rPr>
        <w:t>(required)</w:t>
      </w:r>
      <w:r w:rsidRPr="00653780">
        <w:rPr>
          <w:rFonts w:ascii="Times New Roman" w:hAnsi="Times New Roman" w:cs="Times New Roman"/>
        </w:rPr>
        <w:tab/>
      </w:r>
      <w:r w:rsidRPr="00653780">
        <w:rPr>
          <w:rFonts w:ascii="Times New Roman" w:hAnsi="Times New Roman" w:cs="Times New Roman"/>
        </w:rPr>
        <w:tab/>
      </w:r>
      <w:r w:rsidRPr="00653780">
        <w:rPr>
          <w:rFonts w:ascii="Times New Roman" w:hAnsi="Times New Roman" w:cs="Times New Roman"/>
        </w:rPr>
        <w:tab/>
      </w:r>
      <w:r w:rsidRPr="00653780">
        <w:rPr>
          <w:rFonts w:ascii="Times New Roman" w:hAnsi="Times New Roman" w:cs="Times New Roman"/>
        </w:rPr>
        <w:tab/>
        <w:t>not numbered</w:t>
      </w:r>
    </w:p>
    <w:p w14:paraId="067A782D" w14:textId="56F1D049" w:rsidR="00745585" w:rsidRPr="00653780" w:rsidRDefault="00745585" w:rsidP="00745585">
      <w:pPr>
        <w:spacing w:after="0" w:line="240" w:lineRule="auto"/>
        <w:rPr>
          <w:rFonts w:ascii="Times New Roman" w:hAnsi="Times New Roman" w:cs="Times New Roman"/>
        </w:rPr>
      </w:pPr>
      <w:r w:rsidRPr="00653780">
        <w:rPr>
          <w:rFonts w:ascii="Times New Roman" w:hAnsi="Times New Roman" w:cs="Times New Roman"/>
        </w:rPr>
        <w:t>Dedication/Acknowledgements</w:t>
      </w:r>
      <w:r>
        <w:rPr>
          <w:rFonts w:ascii="Times New Roman" w:hAnsi="Times New Roman" w:cs="Times New Roman"/>
        </w:rPr>
        <w:t xml:space="preserve"> (optional)</w:t>
      </w:r>
      <w:r>
        <w:rPr>
          <w:rFonts w:ascii="Times New Roman" w:hAnsi="Times New Roman" w:cs="Times New Roman"/>
        </w:rPr>
        <w:tab/>
      </w:r>
      <w:r w:rsidR="00724DAD">
        <w:rPr>
          <w:rFonts w:ascii="Times New Roman" w:hAnsi="Times New Roman" w:cs="Times New Roman"/>
        </w:rPr>
        <w:t>not numbered</w:t>
      </w:r>
    </w:p>
    <w:p w14:paraId="23610CE6" w14:textId="6846FED0" w:rsidR="00745585" w:rsidRPr="00653780" w:rsidRDefault="00745585" w:rsidP="00745585">
      <w:pPr>
        <w:spacing w:after="0" w:line="240" w:lineRule="auto"/>
        <w:rPr>
          <w:rFonts w:ascii="Times New Roman" w:hAnsi="Times New Roman" w:cs="Times New Roman"/>
        </w:rPr>
      </w:pPr>
      <w:r w:rsidRPr="00653780">
        <w:rPr>
          <w:rFonts w:ascii="Times New Roman" w:hAnsi="Times New Roman" w:cs="Times New Roman"/>
        </w:rPr>
        <w:t>Table of Contents</w:t>
      </w:r>
      <w:r>
        <w:rPr>
          <w:rFonts w:ascii="Times New Roman" w:hAnsi="Times New Roman" w:cs="Times New Roman"/>
        </w:rPr>
        <w:t xml:space="preserve"> </w:t>
      </w:r>
      <w:r w:rsidRPr="00496EAB">
        <w:rPr>
          <w:rFonts w:ascii="Times New Roman" w:hAnsi="Times New Roman" w:cs="Times New Roman"/>
          <w:b/>
        </w:rPr>
        <w:t>(required)</w:t>
      </w:r>
      <w:r w:rsidRPr="00653780">
        <w:rPr>
          <w:rFonts w:ascii="Times New Roman" w:hAnsi="Times New Roman" w:cs="Times New Roman"/>
        </w:rPr>
        <w:tab/>
      </w:r>
      <w:r w:rsidRPr="00653780">
        <w:rPr>
          <w:rFonts w:ascii="Times New Roman" w:hAnsi="Times New Roman" w:cs="Times New Roman"/>
        </w:rPr>
        <w:tab/>
      </w:r>
      <w:r w:rsidRPr="00653780">
        <w:rPr>
          <w:rFonts w:ascii="Times New Roman" w:hAnsi="Times New Roman" w:cs="Times New Roman"/>
        </w:rPr>
        <w:tab/>
      </w:r>
      <w:r w:rsidR="00724DAD">
        <w:rPr>
          <w:rFonts w:ascii="Times New Roman" w:hAnsi="Times New Roman" w:cs="Times New Roman"/>
        </w:rPr>
        <w:t>not numbered</w:t>
      </w:r>
    </w:p>
    <w:p w14:paraId="5D389005" w14:textId="0F02109C" w:rsidR="00745585" w:rsidRPr="00653780" w:rsidRDefault="00745585" w:rsidP="00745585">
      <w:pPr>
        <w:spacing w:after="0" w:line="240" w:lineRule="auto"/>
        <w:rPr>
          <w:rFonts w:ascii="Times New Roman" w:hAnsi="Times New Roman" w:cs="Times New Roman"/>
        </w:rPr>
      </w:pPr>
      <w:r w:rsidRPr="00653780">
        <w:rPr>
          <w:rFonts w:ascii="Times New Roman" w:hAnsi="Times New Roman" w:cs="Times New Roman"/>
        </w:rPr>
        <w:t>List of Tables (optional)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24DAD">
        <w:rPr>
          <w:rFonts w:ascii="Times New Roman" w:hAnsi="Times New Roman" w:cs="Times New Roman"/>
        </w:rPr>
        <w:t>not numbered</w:t>
      </w:r>
    </w:p>
    <w:p w14:paraId="5DFA000F" w14:textId="09A6D04C" w:rsidR="00745585" w:rsidRPr="00653780" w:rsidRDefault="00745585" w:rsidP="00745585">
      <w:pPr>
        <w:spacing w:after="0" w:line="240" w:lineRule="auto"/>
        <w:rPr>
          <w:rFonts w:ascii="Times New Roman" w:hAnsi="Times New Roman" w:cs="Times New Roman"/>
        </w:rPr>
      </w:pPr>
      <w:r w:rsidRPr="00653780">
        <w:rPr>
          <w:rFonts w:ascii="Times New Roman" w:hAnsi="Times New Roman" w:cs="Times New Roman"/>
        </w:rPr>
        <w:t>List of Figures (optional)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24DAD">
        <w:rPr>
          <w:rFonts w:ascii="Times New Roman" w:hAnsi="Times New Roman" w:cs="Times New Roman"/>
        </w:rPr>
        <w:t>not numbered</w:t>
      </w:r>
    </w:p>
    <w:p w14:paraId="5AE11D09" w14:textId="24CC7588" w:rsidR="00745585" w:rsidRPr="00653780" w:rsidRDefault="00745585" w:rsidP="00745585">
      <w:pPr>
        <w:spacing w:after="0" w:line="240" w:lineRule="auto"/>
        <w:rPr>
          <w:rFonts w:ascii="Times New Roman" w:hAnsi="Times New Roman" w:cs="Times New Roman"/>
        </w:rPr>
      </w:pPr>
      <w:r w:rsidRPr="00653780">
        <w:rPr>
          <w:rFonts w:ascii="Times New Roman" w:hAnsi="Times New Roman" w:cs="Times New Roman"/>
        </w:rPr>
        <w:t>List of Abbreviations (optional)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24DAD">
        <w:rPr>
          <w:rFonts w:ascii="Times New Roman" w:hAnsi="Times New Roman" w:cs="Times New Roman"/>
        </w:rPr>
        <w:t>not numbered</w:t>
      </w:r>
    </w:p>
    <w:p w14:paraId="0923B718" w14:textId="77777777" w:rsidR="00745585" w:rsidRPr="00653780" w:rsidRDefault="00745585" w:rsidP="00745585">
      <w:pPr>
        <w:spacing w:after="0" w:line="240" w:lineRule="auto"/>
        <w:rPr>
          <w:rFonts w:ascii="Times New Roman" w:hAnsi="Times New Roman" w:cs="Times New Roman"/>
        </w:rPr>
      </w:pPr>
      <w:r w:rsidRPr="00653780">
        <w:rPr>
          <w:rFonts w:ascii="Times New Roman" w:hAnsi="Times New Roman" w:cs="Times New Roman"/>
        </w:rPr>
        <w:t xml:space="preserve">One-page Abstract </w:t>
      </w:r>
      <w:r w:rsidRPr="00653780">
        <w:rPr>
          <w:rFonts w:ascii="Times New Roman" w:hAnsi="Times New Roman" w:cs="Times New Roman"/>
          <w:b/>
        </w:rPr>
        <w:t>(required)</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Pr="00653780">
        <w:rPr>
          <w:rFonts w:ascii="Times New Roman" w:hAnsi="Times New Roman" w:cs="Times New Roman"/>
        </w:rPr>
        <w:t>1</w:t>
      </w:r>
    </w:p>
    <w:p w14:paraId="3A33B882" w14:textId="77777777" w:rsidR="00745585" w:rsidRPr="00653780" w:rsidRDefault="00745585" w:rsidP="00745585">
      <w:pPr>
        <w:spacing w:after="0" w:line="240" w:lineRule="auto"/>
        <w:rPr>
          <w:rFonts w:ascii="Times New Roman" w:hAnsi="Times New Roman" w:cs="Times New Roman"/>
        </w:rPr>
      </w:pPr>
      <w:r w:rsidRPr="00653780">
        <w:rPr>
          <w:rFonts w:ascii="Times New Roman" w:hAnsi="Times New Roman" w:cs="Times New Roman"/>
        </w:rPr>
        <w:t>Body of Paper</w:t>
      </w:r>
      <w:r w:rsidRPr="00653780">
        <w:rPr>
          <w:rFonts w:ascii="Times New Roman" w:hAnsi="Times New Roman" w:cs="Times New Roman"/>
        </w:rPr>
        <w:tab/>
      </w:r>
      <w:r w:rsidRPr="00653780">
        <w:rPr>
          <w:rFonts w:ascii="Times New Roman" w:hAnsi="Times New Roman" w:cs="Times New Roman"/>
        </w:rPr>
        <w:tab/>
      </w:r>
      <w:r w:rsidRPr="00653780">
        <w:rPr>
          <w:rFonts w:ascii="Times New Roman" w:hAnsi="Times New Roman" w:cs="Times New Roman"/>
        </w:rPr>
        <w:tab/>
      </w:r>
      <w:r w:rsidRPr="00653780">
        <w:rPr>
          <w:rFonts w:ascii="Times New Roman" w:hAnsi="Times New Roman" w:cs="Times New Roman"/>
        </w:rPr>
        <w:tab/>
      </w:r>
      <w:r w:rsidRPr="00653780">
        <w:rPr>
          <w:rFonts w:ascii="Times New Roman" w:hAnsi="Times New Roman" w:cs="Times New Roman"/>
        </w:rPr>
        <w:tab/>
        <w:t xml:space="preserve">2 (and so on through to the end, including </w:t>
      </w:r>
      <w:r w:rsidRPr="00653780">
        <w:rPr>
          <w:rFonts w:ascii="Times New Roman" w:hAnsi="Times New Roman" w:cs="Times New Roman"/>
        </w:rPr>
        <w:tab/>
      </w:r>
      <w:r w:rsidRPr="00653780">
        <w:rPr>
          <w:rFonts w:ascii="Times New Roman" w:hAnsi="Times New Roman" w:cs="Times New Roman"/>
        </w:rPr>
        <w:tab/>
      </w:r>
      <w:r w:rsidRPr="00653780">
        <w:rPr>
          <w:rFonts w:ascii="Times New Roman" w:hAnsi="Times New Roman" w:cs="Times New Roman"/>
        </w:rPr>
        <w:tab/>
      </w:r>
      <w:r w:rsidRPr="00653780">
        <w:rPr>
          <w:rFonts w:ascii="Times New Roman" w:hAnsi="Times New Roman" w:cs="Times New Roman"/>
        </w:rPr>
        <w:tab/>
      </w:r>
      <w:r w:rsidRPr="00653780">
        <w:rPr>
          <w:rFonts w:ascii="Times New Roman" w:hAnsi="Times New Roman" w:cs="Times New Roman"/>
        </w:rPr>
        <w:tab/>
      </w:r>
      <w:r w:rsidRPr="00653780">
        <w:rPr>
          <w:rFonts w:ascii="Times New Roman" w:hAnsi="Times New Roman" w:cs="Times New Roman"/>
        </w:rPr>
        <w:tab/>
      </w:r>
      <w:r w:rsidRPr="00653780">
        <w:rPr>
          <w:rFonts w:ascii="Times New Roman" w:hAnsi="Times New Roman" w:cs="Times New Roman"/>
        </w:rPr>
        <w:tab/>
      </w:r>
      <w:r w:rsidRPr="00653780">
        <w:rPr>
          <w:rFonts w:ascii="Times New Roman" w:hAnsi="Times New Roman" w:cs="Times New Roman"/>
        </w:rPr>
        <w:tab/>
        <w:t>bibliography</w:t>
      </w:r>
      <w:r>
        <w:rPr>
          <w:rFonts w:ascii="Times New Roman" w:hAnsi="Times New Roman" w:cs="Times New Roman"/>
        </w:rPr>
        <w:t xml:space="preserve"> and appendices</w:t>
      </w:r>
      <w:r w:rsidRPr="00653780">
        <w:rPr>
          <w:rFonts w:ascii="Times New Roman" w:hAnsi="Times New Roman" w:cs="Times New Roman"/>
        </w:rPr>
        <w:t>)</w:t>
      </w:r>
    </w:p>
    <w:p w14:paraId="6D3A342E" w14:textId="77777777" w:rsidR="00745585" w:rsidRPr="00653780" w:rsidRDefault="00745585" w:rsidP="00745585">
      <w:pPr>
        <w:spacing w:after="0" w:line="240" w:lineRule="auto"/>
        <w:rPr>
          <w:rFonts w:ascii="Times New Roman" w:hAnsi="Times New Roman" w:cs="Times New Roman"/>
          <w:b/>
        </w:rPr>
      </w:pPr>
    </w:p>
    <w:p w14:paraId="6CF0CA8F" w14:textId="77777777" w:rsidR="00745585" w:rsidRPr="00412090" w:rsidRDefault="00745585" w:rsidP="00745585">
      <w:pPr>
        <w:spacing w:after="0" w:line="240" w:lineRule="auto"/>
        <w:rPr>
          <w:rFonts w:ascii="Times New Roman" w:hAnsi="Times New Roman" w:cs="Times New Roman"/>
          <w:b/>
        </w:rPr>
      </w:pPr>
      <w:r w:rsidRPr="00412090">
        <w:rPr>
          <w:rFonts w:ascii="Times New Roman" w:hAnsi="Times New Roman" w:cs="Times New Roman"/>
          <w:b/>
        </w:rPr>
        <w:t>Title Page</w:t>
      </w:r>
    </w:p>
    <w:p w14:paraId="72FA7E92" w14:textId="34B83322" w:rsidR="00F83011" w:rsidRDefault="00745585" w:rsidP="00745585">
      <w:pPr>
        <w:spacing w:after="0" w:line="240" w:lineRule="auto"/>
        <w:rPr>
          <w:rFonts w:ascii="Times New Roman" w:hAnsi="Times New Roman" w:cs="Times New Roman"/>
          <w:u w:val="single"/>
        </w:rPr>
      </w:pPr>
      <w:r w:rsidRPr="00653780">
        <w:rPr>
          <w:rFonts w:ascii="Times New Roman" w:hAnsi="Times New Roman" w:cs="Times New Roman"/>
        </w:rPr>
        <w:t>All text on your title page should be centered.  You are permitted to include a FP photograph on your title</w:t>
      </w:r>
      <w:r>
        <w:rPr>
          <w:rFonts w:ascii="Times New Roman" w:hAnsi="Times New Roman" w:cs="Times New Roman"/>
        </w:rPr>
        <w:t xml:space="preserve"> page</w:t>
      </w:r>
      <w:r w:rsidRPr="00653780">
        <w:rPr>
          <w:rFonts w:ascii="Times New Roman" w:hAnsi="Times New Roman" w:cs="Times New Roman"/>
        </w:rPr>
        <w:t xml:space="preserve"> (wit</w:t>
      </w:r>
      <w:r>
        <w:rPr>
          <w:rFonts w:ascii="Times New Roman" w:hAnsi="Times New Roman" w:cs="Times New Roman"/>
        </w:rPr>
        <w:t>h</w:t>
      </w:r>
      <w:r w:rsidRPr="00653780">
        <w:rPr>
          <w:rFonts w:ascii="Times New Roman" w:hAnsi="Times New Roman" w:cs="Times New Roman"/>
        </w:rPr>
        <w:t xml:space="preserve"> a caption) if you so choose.  Use the following format on your title page:</w:t>
      </w:r>
    </w:p>
    <w:p w14:paraId="15DD0825" w14:textId="29E28AFB" w:rsidR="00745585" w:rsidRPr="00653780" w:rsidRDefault="00745585" w:rsidP="00745585">
      <w:pPr>
        <w:spacing w:after="0" w:line="240" w:lineRule="auto"/>
        <w:rPr>
          <w:rFonts w:ascii="Times New Roman" w:hAnsi="Times New Roman" w:cs="Times New Roman"/>
          <w:u w:val="single"/>
        </w:rPr>
      </w:pPr>
      <w:r w:rsidRPr="00653780">
        <w:rPr>
          <w:rFonts w:ascii="Times New Roman" w:hAnsi="Times New Roman" w:cs="Times New Roman"/>
          <w:noProof/>
        </w:rPr>
        <mc:AlternateContent>
          <mc:Choice Requires="wps">
            <w:drawing>
              <wp:inline distT="0" distB="0" distL="0" distR="0" wp14:anchorId="6CF933B7" wp14:editId="019189AD">
                <wp:extent cx="5943600" cy="2695575"/>
                <wp:effectExtent l="0" t="0" r="19050" b="28575"/>
                <wp:docPr id="19" name="Text Box 19"/>
                <wp:cNvGraphicFramePr/>
                <a:graphic xmlns:a="http://schemas.openxmlformats.org/drawingml/2006/main">
                  <a:graphicData uri="http://schemas.microsoft.com/office/word/2010/wordprocessingShape">
                    <wps:wsp>
                      <wps:cNvSpPr txBox="1"/>
                      <wps:spPr>
                        <a:xfrm>
                          <a:off x="0" y="0"/>
                          <a:ext cx="5943600" cy="2695575"/>
                        </a:xfrm>
                        <a:prstGeom prst="rect">
                          <a:avLst/>
                        </a:prstGeom>
                        <a:noFill/>
                        <a:ln>
                          <a:solidFill>
                            <a:schemeClr val="tx1"/>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0A7C41CC" w14:textId="77777777" w:rsidR="005E4808" w:rsidRPr="00412090" w:rsidRDefault="005E4808" w:rsidP="00745585">
                            <w:pPr>
                              <w:jc w:val="center"/>
                              <w:rPr>
                                <w:b/>
                              </w:rPr>
                            </w:pPr>
                            <w:r w:rsidRPr="00412090">
                              <w:rPr>
                                <w:b/>
                              </w:rPr>
                              <w:t>TITLE OF PAPER</w:t>
                            </w:r>
                          </w:p>
                          <w:p w14:paraId="5BF4E176" w14:textId="479EEE7E" w:rsidR="005E4808" w:rsidRDefault="005E4808" w:rsidP="00745585">
                            <w:pPr>
                              <w:spacing w:after="0" w:line="240" w:lineRule="auto"/>
                              <w:jc w:val="center"/>
                            </w:pPr>
                            <w:r>
                              <w:t>Your Name</w:t>
                            </w:r>
                          </w:p>
                          <w:p w14:paraId="37304219" w14:textId="77777777" w:rsidR="005E4808" w:rsidRDefault="005E4808" w:rsidP="00745585">
                            <w:pPr>
                              <w:spacing w:after="0" w:line="240" w:lineRule="auto"/>
                              <w:jc w:val="center"/>
                            </w:pPr>
                          </w:p>
                          <w:p w14:paraId="5C7A481A" w14:textId="77777777" w:rsidR="005E4808" w:rsidRDefault="005E4808" w:rsidP="00745585">
                            <w:pPr>
                              <w:spacing w:after="0" w:line="240" w:lineRule="auto"/>
                              <w:jc w:val="center"/>
                            </w:pPr>
                            <w:r>
                              <w:t xml:space="preserve">A Field Practicum Report submitted in partial fulfillment of the requirements for a </w:t>
                            </w:r>
                          </w:p>
                          <w:p w14:paraId="5A2CFE49" w14:textId="52C5973B" w:rsidR="005E4808" w:rsidRDefault="005E4808" w:rsidP="00745585">
                            <w:pPr>
                              <w:spacing w:after="0" w:line="240" w:lineRule="auto"/>
                              <w:jc w:val="center"/>
                            </w:pPr>
                            <w:r>
                              <w:t xml:space="preserve">Master of Sustainable Development Practice Degree at the University of Florida, </w:t>
                            </w:r>
                          </w:p>
                          <w:p w14:paraId="0B24257E" w14:textId="50BCB78D" w:rsidR="005E4808" w:rsidRDefault="005E4808" w:rsidP="00745585">
                            <w:pPr>
                              <w:spacing w:after="0" w:line="240" w:lineRule="auto"/>
                              <w:jc w:val="center"/>
                            </w:pPr>
                            <w:r>
                              <w:t>in Gainesville, FL USA</w:t>
                            </w:r>
                          </w:p>
                          <w:p w14:paraId="72DA70E4" w14:textId="51648941" w:rsidR="005E4808" w:rsidRDefault="005E4808" w:rsidP="00745585">
                            <w:pPr>
                              <w:spacing w:after="0" w:line="240" w:lineRule="auto"/>
                              <w:jc w:val="center"/>
                            </w:pPr>
                          </w:p>
                          <w:p w14:paraId="18F26A18" w14:textId="77777777" w:rsidR="005E4808" w:rsidRDefault="005E4808" w:rsidP="00745585">
                            <w:pPr>
                              <w:spacing w:after="0" w:line="240" w:lineRule="auto"/>
                              <w:jc w:val="center"/>
                            </w:pPr>
                          </w:p>
                          <w:p w14:paraId="04BF06A1" w14:textId="71253A9D" w:rsidR="005E4808" w:rsidRDefault="005E4808" w:rsidP="00745585">
                            <w:pPr>
                              <w:spacing w:after="0" w:line="240" w:lineRule="auto"/>
                              <w:jc w:val="center"/>
                            </w:pPr>
                            <w:r>
                              <w:t>Month and Year (ex: May 202</w:t>
                            </w:r>
                            <w:r w:rsidR="002E4BA6">
                              <w:t>7</w:t>
                            </w:r>
                            <w:r>
                              <w:t>)</w:t>
                            </w:r>
                          </w:p>
                          <w:p w14:paraId="79FBB014" w14:textId="77777777" w:rsidR="005E4808" w:rsidRDefault="005E4808" w:rsidP="00745585">
                            <w:pPr>
                              <w:spacing w:after="0" w:line="240" w:lineRule="auto"/>
                              <w:jc w:val="center"/>
                            </w:pPr>
                          </w:p>
                          <w:p w14:paraId="2F6DF647" w14:textId="77777777" w:rsidR="005E4808" w:rsidRDefault="005E4808" w:rsidP="00745585">
                            <w:pPr>
                              <w:spacing w:after="0" w:line="240" w:lineRule="auto"/>
                              <w:jc w:val="center"/>
                            </w:pPr>
                            <w:r>
                              <w:t xml:space="preserve">Supervisory Committee: </w:t>
                            </w:r>
                          </w:p>
                          <w:p w14:paraId="288DC694" w14:textId="77777777" w:rsidR="005E4808" w:rsidRDefault="005E4808" w:rsidP="00745585">
                            <w:pPr>
                              <w:spacing w:after="0" w:line="240" w:lineRule="auto"/>
                              <w:jc w:val="center"/>
                            </w:pPr>
                            <w:r>
                              <w:t>First Name Last Name, Chair</w:t>
                            </w:r>
                          </w:p>
                          <w:p w14:paraId="6207EBDD" w14:textId="77777777" w:rsidR="005E4808" w:rsidRDefault="005E4808" w:rsidP="00745585">
                            <w:pPr>
                              <w:spacing w:after="0" w:line="240" w:lineRule="auto"/>
                              <w:jc w:val="center"/>
                            </w:pPr>
                            <w:r>
                              <w:t>First Name Last Name, Member</w:t>
                            </w:r>
                          </w:p>
                          <w:p w14:paraId="64F05DCA" w14:textId="5F3EBB75" w:rsidR="005E4808" w:rsidRDefault="005E4808" w:rsidP="00745585">
                            <w:pPr>
                              <w:jc w:val="center"/>
                            </w:pPr>
                            <w:r>
                              <w:t>First Name Last Name, Member (3</w:t>
                            </w:r>
                            <w:r w:rsidRPr="00BC00C3">
                              <w:rPr>
                                <w:vertAlign w:val="superscript"/>
                              </w:rPr>
                              <w:t>rd</w:t>
                            </w:r>
                            <w:r>
                              <w:t xml:space="preserve"> member optional)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CF933B7" id="_x0000_t202" coordsize="21600,21600" o:spt="202" path="m,l,21600r21600,l21600,xe">
                <v:stroke joinstyle="miter"/>
                <v:path gradientshapeok="t" o:connecttype="rect"/>
              </v:shapetype>
              <v:shape id="Text Box 19" o:spid="_x0000_s1026" type="#_x0000_t202" style="width:468pt;height:21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rz3QIAAAMGAAAOAAAAZHJzL2Uyb0RvYy54bWysVFtvmzAUfp+0/2D5nQIp5KaSiiZimlSt&#10;1dqpz46xGzRje7aT0E377zs2IYm6vnTaCxyf+/nO5eq6awXaMWMbJQucXiQYMUlV3cjnAn97rKIp&#10;RtYRWROhJCvwC7P4evHxw9Vez9lIbZSomUHgRNr5Xhd445yex7GlG9YSe6E0kyDkyrTEwdM8x7Uh&#10;e/DeiniUJON4r0ytjaLMWuCueiFeBP+cM+ruOLfMIVFgyM2Frwnftf/GiysyfzZEbxp6SIP8QxYt&#10;aSQEPbpaEUfQ1jR/uWobapRV3F1Q1caK84ayUANUkyavqnnYEM1CLQCO1UeY7P9zS7/s7g1qaujd&#10;DCNJWujRI+sculEdAhbgs9d2DmoPGhRdB3zQHfgWmL7sjpvW/6EgBHJA+uWIrvdGgZnPsstxAiIK&#10;stF4lueT3PuJT+baWPeJqRZ5osAG2hdQJbtb63rVQcVHk6pqhAgtFNIzrBJN7Xnh4WeILYVBOwLd&#10;d13IGqKdacGrt2RhVvooZA4pA+md+ORDH39VZTkary5X0Wo6m0TZmo2iaZVk0U2Z5elyMqnS1eR3&#10;P08no2U+GZWTfBaNyzyNsjSZRmWZjKJVVSZlklXLWXYTjCCRIWjsAe+BDZR7EcynIuRXxqFVAd83&#10;CiSUMumGIoO21+IAx3sMD/qh+ADKe4x7GMEiRFbSHY3bRioTmhl2+9SX+vuQMu/1YSLO6vak69bd&#10;YRDXqn6BOTSq32SradXArNwS6+6JgdWF+YJz5O7gw4XaF1gdKIw2yvx8i+/1YaNAitEeTkGB7Y8t&#10;MQwj8VnCrs3SLPO3Izwy6Cg8zLlkfS6R23apYN5SOHyaBtLrOzGQ3Kj2Ca5W6aOCiEgKsWFAB3Lp&#10;+gMFV4+ysgxKcC00cbfyQVPv2sPrN+GxeyJGH9bFwQR9UcPRIPNXW9Prekupyq1TvAkr5QHuUT0A&#10;D5cmLOXhKvpTdv4OWqfbvfgDAAD//wMAUEsDBBQABgAIAAAAIQC8594b3gAAAAUBAAAPAAAAZHJz&#10;L2Rvd25yZXYueG1sTI9Ba8JAEIXvBf/DMkJvdVNro43ZSKsIRexBLeJxzU6T0OxsyK4a/73TXtrL&#10;g8cb3vsmnXW2FmdsfeVIweMgAoGUO1NRoeBzt3yYgPBBk9G1I1RwRQ+zrHeX6sS4C23wvA2F4BLy&#10;iVZQhtAkUvq8RKv9wDVInH251urAti2kafWFy20th1EUS6sr4oVSNzgvMf/enqyC9911tRnPP2K7&#10;elsc1nvp98vFWqn7fvc6BRGwC3/H8IPP6JAx09GdyHhRK+BHwq9y9vIUsz0qGA1HzyCzVP6nz24A&#10;AAD//wMAUEsBAi0AFAAGAAgAAAAhALaDOJL+AAAA4QEAABMAAAAAAAAAAAAAAAAAAAAAAFtDb250&#10;ZW50X1R5cGVzXS54bWxQSwECLQAUAAYACAAAACEAOP0h/9YAAACUAQAACwAAAAAAAAAAAAAAAAAv&#10;AQAAX3JlbHMvLnJlbHNQSwECLQAUAAYACAAAACEAvx36890CAAADBgAADgAAAAAAAAAAAAAAAAAu&#10;AgAAZHJzL2Uyb0RvYy54bWxQSwECLQAUAAYACAAAACEAvOfeG94AAAAFAQAADwAAAAAAAAAAAAAA&#10;AAA3BQAAZHJzL2Rvd25yZXYueG1sUEsFBgAAAAAEAAQA8wAAAEIGAAAAAA==&#10;" filled="f" strokecolor="black [3213]">
                <v:textbox>
                  <w:txbxContent>
                    <w:p w14:paraId="0A7C41CC" w14:textId="77777777" w:rsidR="005E4808" w:rsidRPr="00412090" w:rsidRDefault="005E4808" w:rsidP="00745585">
                      <w:pPr>
                        <w:jc w:val="center"/>
                        <w:rPr>
                          <w:b/>
                        </w:rPr>
                      </w:pPr>
                      <w:r w:rsidRPr="00412090">
                        <w:rPr>
                          <w:b/>
                        </w:rPr>
                        <w:t>TITLE OF PAPER</w:t>
                      </w:r>
                    </w:p>
                    <w:p w14:paraId="5BF4E176" w14:textId="479EEE7E" w:rsidR="005E4808" w:rsidRDefault="005E4808" w:rsidP="00745585">
                      <w:pPr>
                        <w:spacing w:after="0" w:line="240" w:lineRule="auto"/>
                        <w:jc w:val="center"/>
                      </w:pPr>
                      <w:r>
                        <w:t>Your Name</w:t>
                      </w:r>
                    </w:p>
                    <w:p w14:paraId="37304219" w14:textId="77777777" w:rsidR="005E4808" w:rsidRDefault="005E4808" w:rsidP="00745585">
                      <w:pPr>
                        <w:spacing w:after="0" w:line="240" w:lineRule="auto"/>
                        <w:jc w:val="center"/>
                      </w:pPr>
                    </w:p>
                    <w:p w14:paraId="5C7A481A" w14:textId="77777777" w:rsidR="005E4808" w:rsidRDefault="005E4808" w:rsidP="00745585">
                      <w:pPr>
                        <w:spacing w:after="0" w:line="240" w:lineRule="auto"/>
                        <w:jc w:val="center"/>
                      </w:pPr>
                      <w:r>
                        <w:t xml:space="preserve">A Field Practicum Report submitted in partial fulfillment of the requirements for a </w:t>
                      </w:r>
                    </w:p>
                    <w:p w14:paraId="5A2CFE49" w14:textId="52C5973B" w:rsidR="005E4808" w:rsidRDefault="005E4808" w:rsidP="00745585">
                      <w:pPr>
                        <w:spacing w:after="0" w:line="240" w:lineRule="auto"/>
                        <w:jc w:val="center"/>
                      </w:pPr>
                      <w:r>
                        <w:t xml:space="preserve">Master of Sustainable Development Practice Degree at the University of Florida, </w:t>
                      </w:r>
                    </w:p>
                    <w:p w14:paraId="0B24257E" w14:textId="50BCB78D" w:rsidR="005E4808" w:rsidRDefault="005E4808" w:rsidP="00745585">
                      <w:pPr>
                        <w:spacing w:after="0" w:line="240" w:lineRule="auto"/>
                        <w:jc w:val="center"/>
                      </w:pPr>
                      <w:r>
                        <w:t>in Gainesville, FL USA</w:t>
                      </w:r>
                    </w:p>
                    <w:p w14:paraId="72DA70E4" w14:textId="51648941" w:rsidR="005E4808" w:rsidRDefault="005E4808" w:rsidP="00745585">
                      <w:pPr>
                        <w:spacing w:after="0" w:line="240" w:lineRule="auto"/>
                        <w:jc w:val="center"/>
                      </w:pPr>
                    </w:p>
                    <w:p w14:paraId="18F26A18" w14:textId="77777777" w:rsidR="005E4808" w:rsidRDefault="005E4808" w:rsidP="00745585">
                      <w:pPr>
                        <w:spacing w:after="0" w:line="240" w:lineRule="auto"/>
                        <w:jc w:val="center"/>
                      </w:pPr>
                    </w:p>
                    <w:p w14:paraId="04BF06A1" w14:textId="71253A9D" w:rsidR="005E4808" w:rsidRDefault="005E4808" w:rsidP="00745585">
                      <w:pPr>
                        <w:spacing w:after="0" w:line="240" w:lineRule="auto"/>
                        <w:jc w:val="center"/>
                      </w:pPr>
                      <w:r>
                        <w:t>Month and Year (ex: May 202</w:t>
                      </w:r>
                      <w:r w:rsidR="002E4BA6">
                        <w:t>7</w:t>
                      </w:r>
                      <w:r>
                        <w:t>)</w:t>
                      </w:r>
                    </w:p>
                    <w:p w14:paraId="79FBB014" w14:textId="77777777" w:rsidR="005E4808" w:rsidRDefault="005E4808" w:rsidP="00745585">
                      <w:pPr>
                        <w:spacing w:after="0" w:line="240" w:lineRule="auto"/>
                        <w:jc w:val="center"/>
                      </w:pPr>
                    </w:p>
                    <w:p w14:paraId="2F6DF647" w14:textId="77777777" w:rsidR="005E4808" w:rsidRDefault="005E4808" w:rsidP="00745585">
                      <w:pPr>
                        <w:spacing w:after="0" w:line="240" w:lineRule="auto"/>
                        <w:jc w:val="center"/>
                      </w:pPr>
                      <w:r>
                        <w:t xml:space="preserve">Supervisory Committee: </w:t>
                      </w:r>
                    </w:p>
                    <w:p w14:paraId="288DC694" w14:textId="77777777" w:rsidR="005E4808" w:rsidRDefault="005E4808" w:rsidP="00745585">
                      <w:pPr>
                        <w:spacing w:after="0" w:line="240" w:lineRule="auto"/>
                        <w:jc w:val="center"/>
                      </w:pPr>
                      <w:r>
                        <w:t>First Name Last Name, Chair</w:t>
                      </w:r>
                    </w:p>
                    <w:p w14:paraId="6207EBDD" w14:textId="77777777" w:rsidR="005E4808" w:rsidRDefault="005E4808" w:rsidP="00745585">
                      <w:pPr>
                        <w:spacing w:after="0" w:line="240" w:lineRule="auto"/>
                        <w:jc w:val="center"/>
                      </w:pPr>
                      <w:r>
                        <w:t>First Name Last Name, Member</w:t>
                      </w:r>
                    </w:p>
                    <w:p w14:paraId="64F05DCA" w14:textId="5F3EBB75" w:rsidR="005E4808" w:rsidRDefault="005E4808" w:rsidP="00745585">
                      <w:pPr>
                        <w:jc w:val="center"/>
                      </w:pPr>
                      <w:r>
                        <w:t>First Name Last Name, Member (3</w:t>
                      </w:r>
                      <w:r w:rsidRPr="00BC00C3">
                        <w:rPr>
                          <w:vertAlign w:val="superscript"/>
                        </w:rPr>
                        <w:t>rd</w:t>
                      </w:r>
                      <w:r>
                        <w:t xml:space="preserve"> member optional)</w:t>
                      </w:r>
                    </w:p>
                  </w:txbxContent>
                </v:textbox>
                <w10:anchorlock/>
              </v:shape>
            </w:pict>
          </mc:Fallback>
        </mc:AlternateContent>
      </w:r>
    </w:p>
    <w:p w14:paraId="105F7DBD" w14:textId="77777777" w:rsidR="00F92143" w:rsidRDefault="00F92143" w:rsidP="00745585">
      <w:pPr>
        <w:spacing w:after="0" w:line="240" w:lineRule="auto"/>
        <w:jc w:val="both"/>
        <w:rPr>
          <w:rFonts w:ascii="Times New Roman" w:hAnsi="Times New Roman" w:cs="Times New Roman"/>
          <w:b/>
        </w:rPr>
      </w:pPr>
    </w:p>
    <w:p w14:paraId="776697D1" w14:textId="322A006F" w:rsidR="00745585" w:rsidRPr="00412090" w:rsidRDefault="00745585" w:rsidP="00745585">
      <w:pPr>
        <w:spacing w:after="0" w:line="240" w:lineRule="auto"/>
        <w:jc w:val="both"/>
        <w:rPr>
          <w:rFonts w:ascii="Times New Roman" w:hAnsi="Times New Roman" w:cs="Times New Roman"/>
          <w:b/>
        </w:rPr>
      </w:pPr>
      <w:r w:rsidRPr="00412090">
        <w:rPr>
          <w:rFonts w:ascii="Times New Roman" w:hAnsi="Times New Roman" w:cs="Times New Roman"/>
          <w:b/>
        </w:rPr>
        <w:t>Submission of your final report to the Institutional Repository of the University of Florida</w:t>
      </w:r>
    </w:p>
    <w:p w14:paraId="527C0FF5" w14:textId="2BA85084" w:rsidR="00D81D48" w:rsidRDefault="00D25CFA" w:rsidP="0034321D">
      <w:pPr>
        <w:spacing w:after="0" w:line="240" w:lineRule="auto"/>
        <w:jc w:val="both"/>
      </w:pPr>
      <w:hyperlink r:id="rId76" w:history="1">
        <w:r w:rsidR="00093726" w:rsidRPr="00D449FB">
          <w:rPr>
            <w:rStyle w:val="Hyperlink"/>
          </w:rPr>
          <w:t>https://ufdc.ufl.edu/</w:t>
        </w:r>
      </w:hyperlink>
    </w:p>
    <w:p w14:paraId="69BBDBAF" w14:textId="614ED0D2" w:rsidR="00C57463" w:rsidRPr="0034321D" w:rsidRDefault="00745585" w:rsidP="0034321D">
      <w:pPr>
        <w:spacing w:after="0" w:line="240" w:lineRule="auto"/>
        <w:jc w:val="both"/>
        <w:rPr>
          <w:rFonts w:ascii="Times New Roman" w:hAnsi="Times New Roman" w:cs="Times New Roman"/>
          <w:b/>
          <w:u w:val="single"/>
        </w:rPr>
      </w:pPr>
      <w:r w:rsidRPr="00653780">
        <w:rPr>
          <w:rFonts w:ascii="Times New Roman" w:hAnsi="Times New Roman" w:cs="Times New Roman"/>
        </w:rPr>
        <w:t xml:space="preserve">You are the sole copyrighter of your final FP report. MDP students have the </w:t>
      </w:r>
      <w:r w:rsidR="000D2C7F">
        <w:rPr>
          <w:rFonts w:ascii="Times New Roman" w:hAnsi="Times New Roman" w:cs="Times New Roman"/>
        </w:rPr>
        <w:t>in</w:t>
      </w:r>
      <w:r w:rsidRPr="00653780">
        <w:rPr>
          <w:rFonts w:ascii="Times New Roman" w:hAnsi="Times New Roman" w:cs="Times New Roman"/>
        </w:rPr>
        <w:t xml:space="preserve">valuable opportunity to place their final report in a UF digital archival system (IR @ UF). </w:t>
      </w:r>
      <w:r>
        <w:rPr>
          <w:rFonts w:ascii="Times New Roman" w:hAnsi="Times New Roman" w:cs="Times New Roman"/>
        </w:rPr>
        <w:t>Y</w:t>
      </w:r>
      <w:r w:rsidRPr="00653780">
        <w:rPr>
          <w:rFonts w:ascii="Times New Roman" w:hAnsi="Times New Roman" w:cs="Times New Roman"/>
        </w:rPr>
        <w:t xml:space="preserve">our final FP report </w:t>
      </w:r>
      <w:r>
        <w:rPr>
          <w:rFonts w:ascii="Times New Roman" w:hAnsi="Times New Roman" w:cs="Times New Roman"/>
        </w:rPr>
        <w:t xml:space="preserve">will be </w:t>
      </w:r>
      <w:r w:rsidRPr="00653780">
        <w:rPr>
          <w:rFonts w:ascii="Times New Roman" w:hAnsi="Times New Roman" w:cs="Times New Roman"/>
        </w:rPr>
        <w:t>accessible online, with its own permanent independent URL link and citation information</w:t>
      </w:r>
      <w:r>
        <w:rPr>
          <w:rFonts w:ascii="Times New Roman" w:hAnsi="Times New Roman" w:cs="Times New Roman"/>
        </w:rPr>
        <w:t xml:space="preserve">, </w:t>
      </w:r>
      <w:r w:rsidRPr="00653780">
        <w:rPr>
          <w:rFonts w:ascii="Times New Roman" w:hAnsi="Times New Roman" w:cs="Times New Roman"/>
        </w:rPr>
        <w:t>available to prospective employers and others who may have an interest in your particular project, research and focus</w:t>
      </w:r>
      <w:r w:rsidR="00D61908">
        <w:rPr>
          <w:rFonts w:ascii="Times New Roman" w:hAnsi="Times New Roman" w:cs="Times New Roman"/>
        </w:rPr>
        <w:t>, including future MDP students</w:t>
      </w:r>
      <w:r w:rsidRPr="00653780">
        <w:rPr>
          <w:rFonts w:ascii="Times New Roman" w:hAnsi="Times New Roman" w:cs="Times New Roman"/>
        </w:rPr>
        <w:t xml:space="preserve">. In your </w:t>
      </w:r>
      <w:r w:rsidRPr="00407188">
        <w:rPr>
          <w:rFonts w:ascii="Times New Roman" w:hAnsi="Times New Roman" w:cs="Times New Roman"/>
        </w:rPr>
        <w:t xml:space="preserve">final term, we will ask you to complete the copyright form </w:t>
      </w:r>
      <w:r w:rsidR="00407188" w:rsidRPr="00407188">
        <w:rPr>
          <w:rFonts w:ascii="Times New Roman" w:hAnsi="Times New Roman" w:cs="Times New Roman"/>
        </w:rPr>
        <w:t>(</w:t>
      </w:r>
      <w:r w:rsidR="00407188" w:rsidRPr="00407188">
        <w:rPr>
          <w:rFonts w:ascii="Times New Roman" w:hAnsi="Times New Roman" w:cs="Times New Roman"/>
          <w:b/>
        </w:rPr>
        <w:t xml:space="preserve">Appendix </w:t>
      </w:r>
      <w:r w:rsidR="00A371B5">
        <w:rPr>
          <w:rFonts w:ascii="Times New Roman" w:hAnsi="Times New Roman" w:cs="Times New Roman"/>
          <w:b/>
        </w:rPr>
        <w:t>K</w:t>
      </w:r>
      <w:r w:rsidRPr="00407188">
        <w:rPr>
          <w:rFonts w:ascii="Times New Roman" w:hAnsi="Times New Roman" w:cs="Times New Roman"/>
        </w:rPr>
        <w:t>) and submit it to the MDP</w:t>
      </w:r>
      <w:r w:rsidRPr="00653780">
        <w:rPr>
          <w:rFonts w:ascii="Times New Roman" w:hAnsi="Times New Roman" w:cs="Times New Roman"/>
        </w:rPr>
        <w:t xml:space="preserve"> Office. After graduation, </w:t>
      </w:r>
      <w:r>
        <w:rPr>
          <w:rFonts w:ascii="Times New Roman" w:hAnsi="Times New Roman" w:cs="Times New Roman"/>
        </w:rPr>
        <w:t xml:space="preserve">the MDP office will send </w:t>
      </w:r>
      <w:r w:rsidRPr="00653780">
        <w:rPr>
          <w:rFonts w:ascii="Times New Roman" w:hAnsi="Times New Roman" w:cs="Times New Roman"/>
        </w:rPr>
        <w:t xml:space="preserve">the completed form </w:t>
      </w:r>
      <w:r>
        <w:rPr>
          <w:rFonts w:ascii="Times New Roman" w:hAnsi="Times New Roman" w:cs="Times New Roman"/>
        </w:rPr>
        <w:t>together</w:t>
      </w:r>
      <w:r w:rsidRPr="00653780">
        <w:rPr>
          <w:rFonts w:ascii="Times New Roman" w:hAnsi="Times New Roman" w:cs="Times New Roman"/>
        </w:rPr>
        <w:t xml:space="preserve"> with your final pdf report to the archival system. Submitting to the IR @ UF is voluntary.</w:t>
      </w:r>
      <w:bookmarkStart w:id="38" w:name="_Toc237678389"/>
      <w:r w:rsidR="00C57463">
        <w:rPr>
          <w:rFonts w:ascii="Times New Roman" w:hAnsi="Times New Roman"/>
          <w:sz w:val="28"/>
          <w:szCs w:val="28"/>
        </w:rPr>
        <w:br w:type="page"/>
      </w:r>
    </w:p>
    <w:p w14:paraId="44A61025" w14:textId="4C2CB22A" w:rsidR="00472073" w:rsidRPr="003C23B1" w:rsidRDefault="002D58B6" w:rsidP="003C23B1">
      <w:pPr>
        <w:pStyle w:val="Heading3"/>
        <w:numPr>
          <w:ilvl w:val="0"/>
          <w:numId w:val="0"/>
        </w:numPr>
        <w:jc w:val="center"/>
        <w:rPr>
          <w:rFonts w:ascii="Times New Roman" w:hAnsi="Times New Roman"/>
          <w:sz w:val="28"/>
          <w:szCs w:val="28"/>
        </w:rPr>
      </w:pPr>
      <w:r w:rsidRPr="003C23B1">
        <w:rPr>
          <w:rFonts w:ascii="Times New Roman" w:hAnsi="Times New Roman"/>
          <w:sz w:val="28"/>
          <w:szCs w:val="28"/>
        </w:rPr>
        <w:lastRenderedPageBreak/>
        <w:t>GRADUATION REQUIREMENTS</w:t>
      </w:r>
      <w:bookmarkEnd w:id="38"/>
    </w:p>
    <w:p w14:paraId="31C6332F" w14:textId="3B582F28" w:rsidR="00472073" w:rsidRPr="009063D5" w:rsidRDefault="00472073" w:rsidP="00506969">
      <w:pPr>
        <w:widowControl w:val="0"/>
        <w:autoSpaceDE w:val="0"/>
        <w:autoSpaceDN w:val="0"/>
        <w:adjustRightInd w:val="0"/>
        <w:spacing w:after="120" w:line="240" w:lineRule="auto"/>
        <w:rPr>
          <w:rFonts w:ascii="Times New Roman" w:hAnsi="Times New Roman"/>
        </w:rPr>
      </w:pPr>
      <w:r w:rsidRPr="009063D5">
        <w:rPr>
          <w:rFonts w:ascii="Times New Roman" w:hAnsi="Times New Roman"/>
        </w:rPr>
        <w:t>In partial fulfillment of the requirements for the MDP degree, students must accomplish the following:</w:t>
      </w:r>
    </w:p>
    <w:p w14:paraId="58CEF577" w14:textId="6109ABA2" w:rsidR="00472073" w:rsidRPr="009063D5" w:rsidRDefault="00472073" w:rsidP="005F04C0">
      <w:pPr>
        <w:pStyle w:val="ListParagraph"/>
        <w:widowControl w:val="0"/>
        <w:numPr>
          <w:ilvl w:val="0"/>
          <w:numId w:val="18"/>
        </w:numPr>
        <w:autoSpaceDE w:val="0"/>
        <w:autoSpaceDN w:val="0"/>
        <w:adjustRightInd w:val="0"/>
        <w:spacing w:after="0" w:line="240" w:lineRule="auto"/>
        <w:ind w:left="720"/>
        <w:rPr>
          <w:rFonts w:ascii="Times New Roman" w:hAnsi="Times New Roman"/>
        </w:rPr>
      </w:pPr>
      <w:r w:rsidRPr="009063D5">
        <w:rPr>
          <w:rFonts w:ascii="Times New Roman" w:hAnsi="Times New Roman"/>
        </w:rPr>
        <w:t>Carry out a</w:t>
      </w:r>
      <w:r w:rsidR="004728CE">
        <w:rPr>
          <w:rFonts w:ascii="Times New Roman" w:hAnsi="Times New Roman"/>
        </w:rPr>
        <w:t>n approved</w:t>
      </w:r>
      <w:r w:rsidRPr="009063D5">
        <w:rPr>
          <w:rFonts w:ascii="Times New Roman" w:hAnsi="Times New Roman"/>
        </w:rPr>
        <w:t xml:space="preserve"> </w:t>
      </w:r>
      <w:r w:rsidRPr="009063D5">
        <w:rPr>
          <w:rFonts w:ascii="Times New Roman" w:hAnsi="Times New Roman"/>
          <w:b/>
        </w:rPr>
        <w:t>field practicum</w:t>
      </w:r>
      <w:r w:rsidR="00C57463">
        <w:rPr>
          <w:rFonts w:ascii="Times New Roman" w:hAnsi="Times New Roman"/>
          <w:b/>
        </w:rPr>
        <w:t>.</w:t>
      </w:r>
    </w:p>
    <w:p w14:paraId="16ABC055" w14:textId="678CE92E" w:rsidR="00472073" w:rsidRPr="009063D5" w:rsidRDefault="00472073" w:rsidP="005F04C0">
      <w:pPr>
        <w:pStyle w:val="ListParagraph"/>
        <w:widowControl w:val="0"/>
        <w:numPr>
          <w:ilvl w:val="0"/>
          <w:numId w:val="18"/>
        </w:numPr>
        <w:autoSpaceDE w:val="0"/>
        <w:autoSpaceDN w:val="0"/>
        <w:adjustRightInd w:val="0"/>
        <w:spacing w:after="0" w:line="240" w:lineRule="auto"/>
        <w:ind w:left="720"/>
        <w:rPr>
          <w:rFonts w:ascii="Times New Roman" w:hAnsi="Times New Roman"/>
        </w:rPr>
      </w:pPr>
      <w:r w:rsidRPr="009063D5">
        <w:rPr>
          <w:rFonts w:ascii="Times New Roman" w:hAnsi="Times New Roman"/>
        </w:rPr>
        <w:t xml:space="preserve">Develop and present a poster based on the field practicum at the MDP </w:t>
      </w:r>
      <w:r w:rsidRPr="009063D5">
        <w:rPr>
          <w:rFonts w:ascii="Times New Roman" w:hAnsi="Times New Roman"/>
          <w:b/>
        </w:rPr>
        <w:t>poster session</w:t>
      </w:r>
      <w:r w:rsidR="00C57463">
        <w:rPr>
          <w:rFonts w:ascii="Times New Roman" w:hAnsi="Times New Roman"/>
        </w:rPr>
        <w:t>.</w:t>
      </w:r>
    </w:p>
    <w:p w14:paraId="55FE3825" w14:textId="23DA7BC1" w:rsidR="00472073" w:rsidRPr="009063D5" w:rsidRDefault="00472073" w:rsidP="005F04C0">
      <w:pPr>
        <w:pStyle w:val="ListParagraph"/>
        <w:widowControl w:val="0"/>
        <w:numPr>
          <w:ilvl w:val="0"/>
          <w:numId w:val="18"/>
        </w:numPr>
        <w:autoSpaceDE w:val="0"/>
        <w:autoSpaceDN w:val="0"/>
        <w:adjustRightInd w:val="0"/>
        <w:spacing w:after="0" w:line="240" w:lineRule="auto"/>
        <w:ind w:left="720"/>
        <w:rPr>
          <w:rFonts w:ascii="Times New Roman" w:hAnsi="Times New Roman"/>
        </w:rPr>
      </w:pPr>
      <w:r w:rsidRPr="009063D5">
        <w:rPr>
          <w:rFonts w:ascii="Times New Roman" w:hAnsi="Times New Roman"/>
        </w:rPr>
        <w:t xml:space="preserve">Prepare a </w:t>
      </w:r>
      <w:r w:rsidRPr="009063D5">
        <w:rPr>
          <w:rFonts w:ascii="Times New Roman" w:hAnsi="Times New Roman"/>
          <w:b/>
        </w:rPr>
        <w:t>final practicum report</w:t>
      </w:r>
      <w:r w:rsidR="00C57463">
        <w:rPr>
          <w:rFonts w:ascii="Times New Roman" w:hAnsi="Times New Roman"/>
          <w:b/>
        </w:rPr>
        <w:t>.</w:t>
      </w:r>
    </w:p>
    <w:p w14:paraId="14BCD749" w14:textId="0FCA6020" w:rsidR="00472073" w:rsidRPr="009063D5" w:rsidRDefault="00472073" w:rsidP="00506969">
      <w:pPr>
        <w:pStyle w:val="ListParagraph"/>
        <w:widowControl w:val="0"/>
        <w:numPr>
          <w:ilvl w:val="0"/>
          <w:numId w:val="18"/>
        </w:numPr>
        <w:autoSpaceDE w:val="0"/>
        <w:autoSpaceDN w:val="0"/>
        <w:adjustRightInd w:val="0"/>
        <w:spacing w:after="120" w:line="240" w:lineRule="auto"/>
        <w:ind w:left="720"/>
        <w:rPr>
          <w:rFonts w:ascii="Times New Roman" w:hAnsi="Times New Roman"/>
        </w:rPr>
      </w:pPr>
      <w:r w:rsidRPr="009063D5">
        <w:rPr>
          <w:rFonts w:ascii="Times New Roman" w:hAnsi="Times New Roman"/>
        </w:rPr>
        <w:t xml:space="preserve">Give a public </w:t>
      </w:r>
      <w:r w:rsidRPr="009063D5">
        <w:rPr>
          <w:rFonts w:ascii="Times New Roman" w:hAnsi="Times New Roman"/>
          <w:b/>
        </w:rPr>
        <w:t>presentation</w:t>
      </w:r>
      <w:r w:rsidRPr="009063D5">
        <w:rPr>
          <w:rFonts w:ascii="Times New Roman" w:hAnsi="Times New Roman"/>
        </w:rPr>
        <w:t xml:space="preserve"> of the results of their field practicum, followed by a </w:t>
      </w:r>
      <w:r w:rsidR="0064220F">
        <w:rPr>
          <w:rFonts w:ascii="Times New Roman" w:hAnsi="Times New Roman"/>
        </w:rPr>
        <w:t xml:space="preserve">private </w:t>
      </w:r>
      <w:r w:rsidRPr="009063D5">
        <w:rPr>
          <w:rFonts w:ascii="Times New Roman" w:hAnsi="Times New Roman"/>
          <w:b/>
        </w:rPr>
        <w:t>defense</w:t>
      </w:r>
      <w:r w:rsidRPr="009063D5">
        <w:rPr>
          <w:rFonts w:ascii="Times New Roman" w:hAnsi="Times New Roman"/>
        </w:rPr>
        <w:t xml:space="preserve"> with supervisory committee members</w:t>
      </w:r>
      <w:r w:rsidR="00C57463">
        <w:rPr>
          <w:rFonts w:ascii="Times New Roman" w:hAnsi="Times New Roman"/>
        </w:rPr>
        <w:t>.</w:t>
      </w:r>
    </w:p>
    <w:p w14:paraId="0FECDA78" w14:textId="5271BEBB" w:rsidR="00472073" w:rsidRPr="009063D5" w:rsidRDefault="00472073" w:rsidP="00506969">
      <w:pPr>
        <w:widowControl w:val="0"/>
        <w:autoSpaceDE w:val="0"/>
        <w:autoSpaceDN w:val="0"/>
        <w:adjustRightInd w:val="0"/>
        <w:spacing w:after="120" w:line="240" w:lineRule="auto"/>
        <w:rPr>
          <w:rFonts w:ascii="Times New Roman" w:hAnsi="Times New Roman"/>
        </w:rPr>
      </w:pPr>
      <w:r w:rsidRPr="009063D5">
        <w:rPr>
          <w:rFonts w:ascii="Times New Roman" w:hAnsi="Times New Roman"/>
        </w:rPr>
        <w:t>Each of these tasks is now described</w:t>
      </w:r>
      <w:r w:rsidR="004728CE">
        <w:rPr>
          <w:rFonts w:ascii="Times New Roman" w:hAnsi="Times New Roman"/>
        </w:rPr>
        <w:t>:</w:t>
      </w:r>
    </w:p>
    <w:p w14:paraId="734D92EC" w14:textId="66B6AF7C" w:rsidR="00506969" w:rsidRDefault="00472073" w:rsidP="00506969">
      <w:pPr>
        <w:pStyle w:val="ListParagraph"/>
        <w:widowControl w:val="0"/>
        <w:numPr>
          <w:ilvl w:val="0"/>
          <w:numId w:val="17"/>
        </w:numPr>
        <w:autoSpaceDE w:val="0"/>
        <w:autoSpaceDN w:val="0"/>
        <w:adjustRightInd w:val="0"/>
        <w:spacing w:after="120" w:line="240" w:lineRule="auto"/>
        <w:jc w:val="both"/>
        <w:rPr>
          <w:rFonts w:ascii="Times New Roman" w:hAnsi="Times New Roman"/>
        </w:rPr>
      </w:pPr>
      <w:r w:rsidRPr="009063D5">
        <w:rPr>
          <w:rFonts w:ascii="Times New Roman" w:hAnsi="Times New Roman"/>
          <w:b/>
        </w:rPr>
        <w:t>Field practicum</w:t>
      </w:r>
      <w:r w:rsidRPr="009063D5">
        <w:rPr>
          <w:rFonts w:ascii="Times New Roman" w:hAnsi="Times New Roman"/>
        </w:rPr>
        <w:t xml:space="preserve">: Each student is required to carry out a field practicum following the </w:t>
      </w:r>
      <w:r w:rsidR="00EC76FF" w:rsidRPr="009063D5">
        <w:rPr>
          <w:rFonts w:ascii="Times New Roman" w:hAnsi="Times New Roman"/>
        </w:rPr>
        <w:t xml:space="preserve">FP </w:t>
      </w:r>
      <w:r w:rsidRPr="009063D5">
        <w:rPr>
          <w:rFonts w:ascii="Times New Roman" w:hAnsi="Times New Roman"/>
        </w:rPr>
        <w:t xml:space="preserve">guidelines document. Students will prepare for their field project and develop a comprehensive proposal in the Spring course </w:t>
      </w:r>
      <w:r w:rsidR="002E6C59">
        <w:rPr>
          <w:rFonts w:ascii="Times New Roman" w:hAnsi="Times New Roman"/>
          <w:i/>
        </w:rPr>
        <w:t xml:space="preserve">Design and Methods </w:t>
      </w:r>
      <w:r w:rsidR="00B67479">
        <w:rPr>
          <w:rFonts w:ascii="Times New Roman" w:hAnsi="Times New Roman"/>
          <w:i/>
        </w:rPr>
        <w:t>in</w:t>
      </w:r>
      <w:r w:rsidR="002E6C59">
        <w:rPr>
          <w:rFonts w:ascii="Times New Roman" w:hAnsi="Times New Roman"/>
          <w:i/>
        </w:rPr>
        <w:t xml:space="preserve"> S</w:t>
      </w:r>
      <w:r w:rsidRPr="009063D5">
        <w:rPr>
          <w:rFonts w:ascii="Times New Roman" w:hAnsi="Times New Roman"/>
          <w:i/>
        </w:rPr>
        <w:t>ustainable Development Practice</w:t>
      </w:r>
      <w:r w:rsidRPr="009063D5">
        <w:rPr>
          <w:rFonts w:ascii="Times New Roman" w:hAnsi="Times New Roman"/>
        </w:rPr>
        <w:t xml:space="preserve">. During the </w:t>
      </w:r>
      <w:r w:rsidR="00D5072B">
        <w:rPr>
          <w:rFonts w:ascii="Times New Roman" w:hAnsi="Times New Roman"/>
        </w:rPr>
        <w:t>F</w:t>
      </w:r>
      <w:r w:rsidRPr="009063D5">
        <w:rPr>
          <w:rFonts w:ascii="Times New Roman" w:hAnsi="Times New Roman"/>
        </w:rPr>
        <w:t>all semester of the</w:t>
      </w:r>
      <w:r w:rsidR="00EC76FF" w:rsidRPr="009063D5">
        <w:rPr>
          <w:rFonts w:ascii="Times New Roman" w:hAnsi="Times New Roman"/>
        </w:rPr>
        <w:t>ir</w:t>
      </w:r>
      <w:r w:rsidRPr="009063D5">
        <w:rPr>
          <w:rFonts w:ascii="Times New Roman" w:hAnsi="Times New Roman"/>
        </w:rPr>
        <w:t xml:space="preserve"> first academic year, students should identify the site (country, </w:t>
      </w:r>
      <w:r w:rsidR="00A05397">
        <w:rPr>
          <w:rFonts w:ascii="Times New Roman" w:hAnsi="Times New Roman"/>
        </w:rPr>
        <w:t xml:space="preserve">host </w:t>
      </w:r>
      <w:r w:rsidRPr="009063D5">
        <w:rPr>
          <w:rFonts w:ascii="Times New Roman" w:hAnsi="Times New Roman"/>
        </w:rPr>
        <w:t xml:space="preserve">organization) where </w:t>
      </w:r>
      <w:r w:rsidR="00A05397">
        <w:rPr>
          <w:rFonts w:ascii="Times New Roman" w:hAnsi="Times New Roman"/>
        </w:rPr>
        <w:t xml:space="preserve">and with whom </w:t>
      </w:r>
      <w:r w:rsidRPr="009063D5">
        <w:rPr>
          <w:rFonts w:ascii="Times New Roman" w:hAnsi="Times New Roman"/>
        </w:rPr>
        <w:t>they aspire to carry out their field practicum.</w:t>
      </w:r>
    </w:p>
    <w:p w14:paraId="3CA4C132" w14:textId="5AD20103" w:rsidR="00472073" w:rsidRPr="00B97A70" w:rsidRDefault="00472073" w:rsidP="00506969">
      <w:pPr>
        <w:pStyle w:val="ListParagraph"/>
        <w:widowControl w:val="0"/>
        <w:numPr>
          <w:ilvl w:val="0"/>
          <w:numId w:val="17"/>
        </w:numPr>
        <w:autoSpaceDE w:val="0"/>
        <w:autoSpaceDN w:val="0"/>
        <w:adjustRightInd w:val="0"/>
        <w:spacing w:after="120" w:line="240" w:lineRule="auto"/>
        <w:jc w:val="both"/>
        <w:rPr>
          <w:rFonts w:ascii="Times New Roman" w:hAnsi="Times New Roman"/>
        </w:rPr>
      </w:pPr>
      <w:r w:rsidRPr="009063D5">
        <w:rPr>
          <w:rFonts w:ascii="Times New Roman" w:hAnsi="Times New Roman"/>
          <w:b/>
        </w:rPr>
        <w:t>Poster session</w:t>
      </w:r>
      <w:r w:rsidRPr="009063D5">
        <w:rPr>
          <w:rFonts w:ascii="Times New Roman" w:hAnsi="Times New Roman"/>
        </w:rPr>
        <w:t xml:space="preserve">: Students will prepare and present a poster </w:t>
      </w:r>
      <w:r w:rsidR="00F4462C" w:rsidRPr="00F4462C">
        <w:rPr>
          <w:rFonts w:ascii="Times New Roman" w:hAnsi="Times New Roman"/>
        </w:rPr>
        <w:t>during the annual Fieldwork Festival with MALAS and TCD students</w:t>
      </w:r>
      <w:r w:rsidR="00F4462C">
        <w:rPr>
          <w:rFonts w:ascii="Times New Roman" w:hAnsi="Times New Roman"/>
        </w:rPr>
        <w:t>,</w:t>
      </w:r>
      <w:r w:rsidR="00F4462C" w:rsidRPr="00F4462C">
        <w:rPr>
          <w:rFonts w:ascii="Times New Roman" w:hAnsi="Times New Roman"/>
        </w:rPr>
        <w:t xml:space="preserve"> </w:t>
      </w:r>
      <w:r w:rsidR="005D4BB7">
        <w:rPr>
          <w:rFonts w:ascii="Times New Roman" w:hAnsi="Times New Roman"/>
        </w:rPr>
        <w:t xml:space="preserve">during the Spring </w:t>
      </w:r>
      <w:r w:rsidRPr="009063D5">
        <w:rPr>
          <w:rFonts w:ascii="Times New Roman" w:hAnsi="Times New Roman"/>
        </w:rPr>
        <w:t>semester in their 2</w:t>
      </w:r>
      <w:r w:rsidRPr="009063D5">
        <w:rPr>
          <w:rFonts w:ascii="Times New Roman" w:hAnsi="Times New Roman"/>
          <w:vertAlign w:val="superscript"/>
        </w:rPr>
        <w:t>nd</w:t>
      </w:r>
      <w:r w:rsidRPr="009063D5">
        <w:rPr>
          <w:rFonts w:ascii="Times New Roman" w:hAnsi="Times New Roman"/>
        </w:rPr>
        <w:t xml:space="preserve"> academic year. The poster will be a deliverable in the Fall course, </w:t>
      </w:r>
      <w:r w:rsidRPr="009063D5">
        <w:rPr>
          <w:rFonts w:ascii="Times New Roman" w:hAnsi="Times New Roman"/>
          <w:i/>
        </w:rPr>
        <w:t>Conservation and Development Practicum.</w:t>
      </w:r>
    </w:p>
    <w:p w14:paraId="179479E0" w14:textId="2DEFBD8B" w:rsidR="00472073" w:rsidRDefault="00472073" w:rsidP="00506969">
      <w:pPr>
        <w:pStyle w:val="ListParagraph"/>
        <w:widowControl w:val="0"/>
        <w:numPr>
          <w:ilvl w:val="0"/>
          <w:numId w:val="17"/>
        </w:numPr>
        <w:autoSpaceDE w:val="0"/>
        <w:autoSpaceDN w:val="0"/>
        <w:adjustRightInd w:val="0"/>
        <w:spacing w:after="120" w:line="240" w:lineRule="auto"/>
        <w:jc w:val="both"/>
        <w:rPr>
          <w:rFonts w:ascii="Times New Roman" w:hAnsi="Times New Roman"/>
        </w:rPr>
      </w:pPr>
      <w:r w:rsidRPr="009063D5">
        <w:rPr>
          <w:rFonts w:ascii="Times New Roman" w:hAnsi="Times New Roman"/>
          <w:b/>
        </w:rPr>
        <w:t>Final practicum report:</w:t>
      </w:r>
      <w:r w:rsidRPr="009063D5">
        <w:rPr>
          <w:rFonts w:ascii="Times New Roman" w:hAnsi="Times New Roman"/>
        </w:rPr>
        <w:t xml:space="preserve"> The first draft of this report will be developed during the Fall semester of the </w:t>
      </w:r>
      <w:r w:rsidR="00651276">
        <w:rPr>
          <w:rFonts w:ascii="Times New Roman" w:hAnsi="Times New Roman"/>
        </w:rPr>
        <w:t>second</w:t>
      </w:r>
      <w:r w:rsidR="004728CE" w:rsidRPr="009063D5">
        <w:rPr>
          <w:rFonts w:ascii="Times New Roman" w:hAnsi="Times New Roman"/>
        </w:rPr>
        <w:t xml:space="preserve"> </w:t>
      </w:r>
      <w:r w:rsidRPr="009063D5">
        <w:rPr>
          <w:rFonts w:ascii="Times New Roman" w:hAnsi="Times New Roman"/>
        </w:rPr>
        <w:t xml:space="preserve">academic year following the student’s field practicum. This will be the central exercise of the course </w:t>
      </w:r>
      <w:r w:rsidRPr="009063D5">
        <w:rPr>
          <w:rFonts w:ascii="Times New Roman" w:hAnsi="Times New Roman"/>
          <w:i/>
        </w:rPr>
        <w:t>Conservation and Development Practicum</w:t>
      </w:r>
      <w:r w:rsidRPr="009063D5">
        <w:rPr>
          <w:rFonts w:ascii="Times New Roman" w:hAnsi="Times New Roman"/>
        </w:rPr>
        <w:t xml:space="preserve">. It will be important that supervisory committee members of each student provide guidance during the preparation of these final reports. </w:t>
      </w:r>
      <w:r w:rsidR="00E61E24">
        <w:rPr>
          <w:rFonts w:ascii="Times New Roman" w:hAnsi="Times New Roman"/>
        </w:rPr>
        <w:t>Please follow the detailed indications in the preceding section</w:t>
      </w:r>
      <w:r w:rsidRPr="009063D5">
        <w:rPr>
          <w:rFonts w:ascii="Times New Roman" w:hAnsi="Times New Roman"/>
        </w:rPr>
        <w:t>, including issues of formatting and style. Although students will be required to have a strong draft of their final reports by the end of the Fall semester, additional revisions of the report in the final term (Spring semester) will likely be necessary. Students will be encouraged to make these final revisions early in the Spring semester</w:t>
      </w:r>
      <w:r w:rsidR="00096322">
        <w:rPr>
          <w:rFonts w:ascii="Times New Roman" w:hAnsi="Times New Roman"/>
        </w:rPr>
        <w:t>.</w:t>
      </w:r>
    </w:p>
    <w:p w14:paraId="0A5644EF" w14:textId="2CD260E4" w:rsidR="000D5F90" w:rsidRPr="00D805DB" w:rsidRDefault="00472073" w:rsidP="00506969">
      <w:pPr>
        <w:pStyle w:val="ListParagraph"/>
        <w:widowControl w:val="0"/>
        <w:numPr>
          <w:ilvl w:val="0"/>
          <w:numId w:val="17"/>
        </w:numPr>
        <w:autoSpaceDE w:val="0"/>
        <w:autoSpaceDN w:val="0"/>
        <w:adjustRightInd w:val="0"/>
        <w:spacing w:after="120" w:line="240" w:lineRule="auto"/>
        <w:jc w:val="both"/>
        <w:rPr>
          <w:rFonts w:ascii="Times New Roman" w:hAnsi="Times New Roman"/>
        </w:rPr>
      </w:pPr>
      <w:r w:rsidRPr="000D5F90">
        <w:rPr>
          <w:rFonts w:ascii="Times New Roman" w:hAnsi="Times New Roman"/>
          <w:b/>
        </w:rPr>
        <w:t>Presentation and Defense</w:t>
      </w:r>
      <w:r w:rsidRPr="000D5F90">
        <w:rPr>
          <w:rFonts w:ascii="Times New Roman" w:hAnsi="Times New Roman"/>
        </w:rPr>
        <w:t>:</w:t>
      </w:r>
      <w:r w:rsidR="00096322">
        <w:rPr>
          <w:rFonts w:ascii="Times New Roman" w:hAnsi="Times New Roman"/>
        </w:rPr>
        <w:t xml:space="preserve"> Students are required to present and defend their field practicum project </w:t>
      </w:r>
      <w:r w:rsidR="00903E91">
        <w:rPr>
          <w:rFonts w:ascii="Times New Roman" w:hAnsi="Times New Roman"/>
        </w:rPr>
        <w:t>by the graduate school final exam deadline in their graduation term</w:t>
      </w:r>
      <w:r w:rsidR="00096322">
        <w:rPr>
          <w:rFonts w:ascii="Times New Roman" w:hAnsi="Times New Roman"/>
        </w:rPr>
        <w:t>.</w:t>
      </w:r>
      <w:r w:rsidRPr="000D5F90">
        <w:rPr>
          <w:rFonts w:ascii="Times New Roman" w:hAnsi="Times New Roman"/>
        </w:rPr>
        <w:t xml:space="preserve"> </w:t>
      </w:r>
      <w:r w:rsidR="00C57463">
        <w:rPr>
          <w:rFonts w:ascii="Times New Roman" w:hAnsi="Times New Roman"/>
        </w:rPr>
        <w:t>By the mid-point of the final term, s</w:t>
      </w:r>
      <w:r w:rsidRPr="000D5F90">
        <w:rPr>
          <w:rFonts w:ascii="Times New Roman" w:hAnsi="Times New Roman"/>
        </w:rPr>
        <w:t>tudents must schedule a date and time in collaboration with their supervisory committee for the presentation and defense</w:t>
      </w:r>
      <w:r w:rsidR="00096322">
        <w:rPr>
          <w:rFonts w:ascii="Times New Roman" w:hAnsi="Times New Roman"/>
        </w:rPr>
        <w:t>.</w:t>
      </w:r>
      <w:r w:rsidRPr="000D5F90">
        <w:rPr>
          <w:rFonts w:ascii="Times New Roman" w:hAnsi="Times New Roman"/>
        </w:rPr>
        <w:t xml:space="preserve"> Each presentation will be announced through the MDP Program listserv, and other avenues such as the TCD, C</w:t>
      </w:r>
      <w:r w:rsidR="005F04C0">
        <w:rPr>
          <w:rFonts w:ascii="Times New Roman" w:hAnsi="Times New Roman"/>
        </w:rPr>
        <w:t xml:space="preserve">enter for </w:t>
      </w:r>
      <w:r w:rsidRPr="000D5F90">
        <w:rPr>
          <w:rFonts w:ascii="Times New Roman" w:hAnsi="Times New Roman"/>
        </w:rPr>
        <w:t>A</w:t>
      </w:r>
      <w:r w:rsidR="005F04C0">
        <w:rPr>
          <w:rFonts w:ascii="Times New Roman" w:hAnsi="Times New Roman"/>
        </w:rPr>
        <w:t xml:space="preserve">frican </w:t>
      </w:r>
      <w:r w:rsidRPr="000D5F90">
        <w:rPr>
          <w:rFonts w:ascii="Times New Roman" w:hAnsi="Times New Roman"/>
        </w:rPr>
        <w:t>S</w:t>
      </w:r>
      <w:r w:rsidR="005F04C0">
        <w:rPr>
          <w:rFonts w:ascii="Times New Roman" w:hAnsi="Times New Roman"/>
        </w:rPr>
        <w:t>tudies,</w:t>
      </w:r>
      <w:r w:rsidRPr="000D5F90">
        <w:rPr>
          <w:rFonts w:ascii="Times New Roman" w:hAnsi="Times New Roman"/>
        </w:rPr>
        <w:t xml:space="preserve"> </w:t>
      </w:r>
      <w:r w:rsidR="00096322">
        <w:rPr>
          <w:rFonts w:ascii="Times New Roman" w:hAnsi="Times New Roman"/>
        </w:rPr>
        <w:t>C</w:t>
      </w:r>
      <w:r w:rsidR="005F04C0">
        <w:rPr>
          <w:rFonts w:ascii="Times New Roman" w:hAnsi="Times New Roman"/>
        </w:rPr>
        <w:t xml:space="preserve">enter for </w:t>
      </w:r>
      <w:r w:rsidRPr="000D5F90">
        <w:rPr>
          <w:rFonts w:ascii="Times New Roman" w:hAnsi="Times New Roman"/>
        </w:rPr>
        <w:t>L</w:t>
      </w:r>
      <w:r w:rsidR="005F04C0">
        <w:rPr>
          <w:rFonts w:ascii="Times New Roman" w:hAnsi="Times New Roman"/>
        </w:rPr>
        <w:t xml:space="preserve">atin </w:t>
      </w:r>
      <w:r w:rsidRPr="000D5F90">
        <w:rPr>
          <w:rFonts w:ascii="Times New Roman" w:hAnsi="Times New Roman"/>
        </w:rPr>
        <w:t>A</w:t>
      </w:r>
      <w:r w:rsidR="005F04C0">
        <w:rPr>
          <w:rFonts w:ascii="Times New Roman" w:hAnsi="Times New Roman"/>
        </w:rPr>
        <w:t xml:space="preserve">merican </w:t>
      </w:r>
      <w:r w:rsidRPr="000D5F90">
        <w:rPr>
          <w:rFonts w:ascii="Times New Roman" w:hAnsi="Times New Roman"/>
        </w:rPr>
        <w:t>S</w:t>
      </w:r>
      <w:r w:rsidR="005F04C0">
        <w:rPr>
          <w:rFonts w:ascii="Times New Roman" w:hAnsi="Times New Roman"/>
        </w:rPr>
        <w:t>tudies</w:t>
      </w:r>
      <w:r w:rsidR="00096322">
        <w:rPr>
          <w:rFonts w:ascii="Times New Roman" w:hAnsi="Times New Roman"/>
        </w:rPr>
        <w:t xml:space="preserve">, and UFIC </w:t>
      </w:r>
      <w:r w:rsidRPr="000D5F90">
        <w:rPr>
          <w:rFonts w:ascii="Times New Roman" w:hAnsi="Times New Roman"/>
        </w:rPr>
        <w:t>listservs</w:t>
      </w:r>
      <w:r w:rsidR="00096322">
        <w:rPr>
          <w:rFonts w:ascii="Times New Roman" w:hAnsi="Times New Roman"/>
        </w:rPr>
        <w:t xml:space="preserve">. Core and affiliate </w:t>
      </w:r>
      <w:r w:rsidRPr="000D5F90">
        <w:rPr>
          <w:rFonts w:ascii="Times New Roman" w:hAnsi="Times New Roman"/>
        </w:rPr>
        <w:t>faculty</w:t>
      </w:r>
      <w:r w:rsidR="00096322">
        <w:rPr>
          <w:rFonts w:ascii="Times New Roman" w:hAnsi="Times New Roman"/>
        </w:rPr>
        <w:t xml:space="preserve"> and MDP Committee members</w:t>
      </w:r>
      <w:r w:rsidRPr="000D5F90">
        <w:rPr>
          <w:rFonts w:ascii="Times New Roman" w:hAnsi="Times New Roman"/>
        </w:rPr>
        <w:t xml:space="preserve"> will be encouraged to attend. After the presentation, which should not exceed 30 minutes, the public may engage in questions and discussion during a </w:t>
      </w:r>
      <w:r w:rsidR="00D61908" w:rsidRPr="000D5F90">
        <w:rPr>
          <w:rFonts w:ascii="Times New Roman" w:hAnsi="Times New Roman"/>
        </w:rPr>
        <w:t>10</w:t>
      </w:r>
      <w:r w:rsidR="00D61908">
        <w:rPr>
          <w:rFonts w:ascii="Times New Roman" w:hAnsi="Times New Roman"/>
        </w:rPr>
        <w:t>–15-minute</w:t>
      </w:r>
      <w:r w:rsidRPr="000D5F90">
        <w:rPr>
          <w:rFonts w:ascii="Times New Roman" w:hAnsi="Times New Roman"/>
        </w:rPr>
        <w:t xml:space="preserve"> period. After this public portion of the presentation, the student will meet with the supervisory committee to carry out the final </w:t>
      </w:r>
      <w:r w:rsidR="005F04C0">
        <w:rPr>
          <w:rFonts w:ascii="Times New Roman" w:hAnsi="Times New Roman"/>
        </w:rPr>
        <w:t xml:space="preserve">private </w:t>
      </w:r>
      <w:r w:rsidRPr="000D5F90">
        <w:rPr>
          <w:rFonts w:ascii="Times New Roman" w:hAnsi="Times New Roman"/>
        </w:rPr>
        <w:t>defense, which includes the completion of the</w:t>
      </w:r>
      <w:r w:rsidR="00096322">
        <w:rPr>
          <w:rFonts w:ascii="Times New Roman" w:hAnsi="Times New Roman"/>
        </w:rPr>
        <w:t xml:space="preserve"> </w:t>
      </w:r>
      <w:r w:rsidRPr="000D5F90">
        <w:rPr>
          <w:rFonts w:ascii="Times New Roman" w:hAnsi="Times New Roman"/>
        </w:rPr>
        <w:t>MDP</w:t>
      </w:r>
      <w:r w:rsidR="00A83411">
        <w:rPr>
          <w:rFonts w:ascii="Times New Roman" w:hAnsi="Times New Roman"/>
        </w:rPr>
        <w:t xml:space="preserve"> Student</w:t>
      </w:r>
      <w:r w:rsidRPr="000D5F90">
        <w:rPr>
          <w:rFonts w:ascii="Times New Roman" w:hAnsi="Times New Roman"/>
        </w:rPr>
        <w:t xml:space="preserve"> </w:t>
      </w:r>
      <w:r w:rsidR="00096322" w:rsidRPr="00D805DB">
        <w:rPr>
          <w:rFonts w:ascii="Times New Roman" w:hAnsi="Times New Roman"/>
        </w:rPr>
        <w:t>L</w:t>
      </w:r>
      <w:r w:rsidRPr="00D805DB">
        <w:rPr>
          <w:rFonts w:ascii="Times New Roman" w:hAnsi="Times New Roman"/>
        </w:rPr>
        <w:t>earning</w:t>
      </w:r>
      <w:r w:rsidR="000D5F90" w:rsidRPr="00D805DB">
        <w:rPr>
          <w:rFonts w:ascii="Times New Roman" w:hAnsi="Times New Roman"/>
        </w:rPr>
        <w:t xml:space="preserve"> </w:t>
      </w:r>
      <w:r w:rsidR="00096322" w:rsidRPr="00D805DB">
        <w:rPr>
          <w:rFonts w:ascii="Times New Roman" w:hAnsi="Times New Roman"/>
        </w:rPr>
        <w:t>O</w:t>
      </w:r>
      <w:r w:rsidR="000D5F90" w:rsidRPr="00D805DB">
        <w:rPr>
          <w:rFonts w:ascii="Times New Roman" w:hAnsi="Times New Roman"/>
        </w:rPr>
        <w:t xml:space="preserve">utcomes </w:t>
      </w:r>
      <w:r w:rsidR="00096322" w:rsidRPr="00D805DB">
        <w:rPr>
          <w:rFonts w:ascii="Times New Roman" w:hAnsi="Times New Roman"/>
        </w:rPr>
        <w:t>A</w:t>
      </w:r>
      <w:r w:rsidR="000D5F90" w:rsidRPr="00D805DB">
        <w:rPr>
          <w:rFonts w:ascii="Times New Roman" w:hAnsi="Times New Roman"/>
        </w:rPr>
        <w:t>ssessment form</w:t>
      </w:r>
      <w:r w:rsidR="006E4861" w:rsidRPr="00D805DB">
        <w:rPr>
          <w:rFonts w:ascii="Times New Roman" w:hAnsi="Times New Roman"/>
        </w:rPr>
        <w:t xml:space="preserve"> (</w:t>
      </w:r>
      <w:r w:rsidR="006E4861" w:rsidRPr="00D805DB">
        <w:rPr>
          <w:rFonts w:ascii="Times New Roman" w:hAnsi="Times New Roman"/>
          <w:b/>
        </w:rPr>
        <w:t xml:space="preserve">Appendix </w:t>
      </w:r>
      <w:r w:rsidR="00407188" w:rsidRPr="00D805DB">
        <w:rPr>
          <w:rFonts w:ascii="Times New Roman" w:hAnsi="Times New Roman"/>
          <w:b/>
        </w:rPr>
        <w:t>B</w:t>
      </w:r>
      <w:r w:rsidR="006E4861" w:rsidRPr="00D805DB">
        <w:rPr>
          <w:rFonts w:ascii="Times New Roman" w:hAnsi="Times New Roman"/>
        </w:rPr>
        <w:t>)</w:t>
      </w:r>
      <w:r w:rsidR="000D5F90" w:rsidRPr="00D805DB">
        <w:rPr>
          <w:rFonts w:ascii="Times New Roman" w:hAnsi="Times New Roman"/>
        </w:rPr>
        <w:t>.</w:t>
      </w:r>
      <w:r w:rsidR="000C6F68" w:rsidRPr="00D805DB">
        <w:rPr>
          <w:rFonts w:ascii="Times New Roman" w:hAnsi="Times New Roman"/>
        </w:rPr>
        <w:t xml:space="preserve"> The student should distribute the practicum report to supervisory committee members at least one week in advance of the defense date and come to the defense prepared to discuss and defend the ideas and results presented in the report.</w:t>
      </w:r>
      <w:r w:rsidR="00C17EBF">
        <w:rPr>
          <w:rFonts w:ascii="Times New Roman" w:hAnsi="Times New Roman"/>
        </w:rPr>
        <w:t xml:space="preserve"> </w:t>
      </w:r>
      <w:r w:rsidR="00AF6206">
        <w:rPr>
          <w:rFonts w:ascii="Times New Roman" w:hAnsi="Times New Roman"/>
        </w:rPr>
        <w:t xml:space="preserve">Since </w:t>
      </w:r>
      <w:r w:rsidR="00C17EBF">
        <w:rPr>
          <w:rFonts w:ascii="Times New Roman" w:hAnsi="Times New Roman"/>
        </w:rPr>
        <w:t>the Spring-Summer of 202</w:t>
      </w:r>
      <w:r w:rsidR="00C57463">
        <w:rPr>
          <w:rFonts w:ascii="Times New Roman" w:hAnsi="Times New Roman"/>
        </w:rPr>
        <w:t>1</w:t>
      </w:r>
      <w:r w:rsidR="00C17EBF">
        <w:rPr>
          <w:rFonts w:ascii="Times New Roman" w:hAnsi="Times New Roman"/>
        </w:rPr>
        <w:t xml:space="preserve">, presentations and defenses </w:t>
      </w:r>
      <w:r w:rsidR="00AF6206">
        <w:rPr>
          <w:rFonts w:ascii="Times New Roman" w:hAnsi="Times New Roman"/>
        </w:rPr>
        <w:t xml:space="preserve">have been </w:t>
      </w:r>
      <w:r w:rsidR="009A1CFF">
        <w:rPr>
          <w:rFonts w:ascii="Times New Roman" w:hAnsi="Times New Roman"/>
        </w:rPr>
        <w:t xml:space="preserve">carried </w:t>
      </w:r>
      <w:r w:rsidR="00C17EBF">
        <w:rPr>
          <w:rFonts w:ascii="Times New Roman" w:hAnsi="Times New Roman"/>
        </w:rPr>
        <w:t xml:space="preserve">out successfully </w:t>
      </w:r>
      <w:r w:rsidR="00AF6206">
        <w:rPr>
          <w:rFonts w:ascii="Times New Roman" w:hAnsi="Times New Roman"/>
        </w:rPr>
        <w:t xml:space="preserve">combining an in-person audience and </w:t>
      </w:r>
      <w:r w:rsidR="00C17EBF">
        <w:rPr>
          <w:rFonts w:ascii="Times New Roman" w:hAnsi="Times New Roman"/>
        </w:rPr>
        <w:t xml:space="preserve">Zoom. Digital access to the public presentation </w:t>
      </w:r>
      <w:r w:rsidR="00AF6206">
        <w:rPr>
          <w:rFonts w:ascii="Times New Roman" w:hAnsi="Times New Roman"/>
        </w:rPr>
        <w:t xml:space="preserve">has </w:t>
      </w:r>
      <w:r w:rsidR="00C17EBF">
        <w:rPr>
          <w:rFonts w:ascii="Times New Roman" w:hAnsi="Times New Roman"/>
        </w:rPr>
        <w:t xml:space="preserve">increased attendance, often including family members and participants from abroad. </w:t>
      </w:r>
    </w:p>
    <w:p w14:paraId="431CDA09" w14:textId="44E56269" w:rsidR="00506969" w:rsidRPr="009063D5" w:rsidRDefault="00472073" w:rsidP="00506969">
      <w:pPr>
        <w:spacing w:after="120" w:line="240" w:lineRule="auto"/>
        <w:jc w:val="both"/>
        <w:rPr>
          <w:rFonts w:ascii="Times New Roman" w:hAnsi="Times New Roman"/>
        </w:rPr>
      </w:pPr>
      <w:r w:rsidRPr="009063D5">
        <w:rPr>
          <w:rFonts w:ascii="Times New Roman" w:hAnsi="Times New Roman"/>
        </w:rPr>
        <w:t xml:space="preserve">The MDP Program Office, in advance of the presentation and defense date, will compile a complete file with the student’s records </w:t>
      </w:r>
      <w:r w:rsidR="00651276">
        <w:rPr>
          <w:rFonts w:ascii="Times New Roman" w:hAnsi="Times New Roman"/>
        </w:rPr>
        <w:t>(</w:t>
      </w:r>
      <w:r w:rsidRPr="009063D5">
        <w:rPr>
          <w:rFonts w:ascii="Times New Roman" w:hAnsi="Times New Roman"/>
        </w:rPr>
        <w:t>approved study plan,</w:t>
      </w:r>
      <w:r w:rsidR="007307BF">
        <w:rPr>
          <w:rFonts w:ascii="Times New Roman" w:hAnsi="Times New Roman"/>
        </w:rPr>
        <w:t xml:space="preserve"> meeting reports, unofficial</w:t>
      </w:r>
      <w:r w:rsidRPr="009063D5">
        <w:rPr>
          <w:rFonts w:ascii="Times New Roman" w:hAnsi="Times New Roman"/>
        </w:rPr>
        <w:t xml:space="preserve"> transcripts, statement of purpose, </w:t>
      </w:r>
      <w:r w:rsidR="00FB673C" w:rsidRPr="009063D5">
        <w:rPr>
          <w:rFonts w:ascii="Times New Roman" w:hAnsi="Times New Roman"/>
        </w:rPr>
        <w:t>etc.</w:t>
      </w:r>
      <w:r w:rsidR="00651276">
        <w:rPr>
          <w:rFonts w:ascii="Times New Roman" w:hAnsi="Times New Roman"/>
        </w:rPr>
        <w:t>)</w:t>
      </w:r>
      <w:r w:rsidR="00096322" w:rsidRPr="009063D5">
        <w:rPr>
          <w:rFonts w:ascii="Times New Roman" w:hAnsi="Times New Roman"/>
        </w:rPr>
        <w:t>, which</w:t>
      </w:r>
      <w:r w:rsidRPr="009063D5">
        <w:rPr>
          <w:rFonts w:ascii="Times New Roman" w:hAnsi="Times New Roman"/>
        </w:rPr>
        <w:t xml:space="preserve"> will be available for review by the student</w:t>
      </w:r>
      <w:r w:rsidR="002F535C" w:rsidRPr="009063D5">
        <w:rPr>
          <w:rFonts w:ascii="Times New Roman" w:hAnsi="Times New Roman"/>
        </w:rPr>
        <w:t>’</w:t>
      </w:r>
      <w:r w:rsidRPr="009063D5">
        <w:rPr>
          <w:rFonts w:ascii="Times New Roman" w:hAnsi="Times New Roman"/>
        </w:rPr>
        <w:t>s committee during the private defense.</w:t>
      </w:r>
      <w:r w:rsidR="00096322">
        <w:rPr>
          <w:rFonts w:ascii="Times New Roman" w:hAnsi="Times New Roman"/>
        </w:rPr>
        <w:t xml:space="preserve"> An electronic version of the field practicum report must be submitted to the MDP Program Office by emai</w:t>
      </w:r>
      <w:r w:rsidR="005F04C0">
        <w:rPr>
          <w:rFonts w:ascii="Times New Roman" w:hAnsi="Times New Roman"/>
        </w:rPr>
        <w:t>l</w:t>
      </w:r>
      <w:r w:rsidR="00096322">
        <w:rPr>
          <w:rFonts w:ascii="Times New Roman" w:hAnsi="Times New Roman"/>
        </w:rPr>
        <w:t xml:space="preserve"> </w:t>
      </w:r>
      <w:r w:rsidR="00096322" w:rsidRPr="006B6447">
        <w:rPr>
          <w:rFonts w:ascii="Times New Roman" w:hAnsi="Times New Roman"/>
          <w:u w:val="single"/>
        </w:rPr>
        <w:t>at least one week prior to the student’s presentation and defense date</w:t>
      </w:r>
      <w:r w:rsidR="00096322">
        <w:rPr>
          <w:rFonts w:ascii="Times New Roman" w:hAnsi="Times New Roman"/>
        </w:rPr>
        <w:t xml:space="preserve">.  Final reports, which undergo revisions after the presentation and defense, must be provided to the MDP Program Office with the necessary </w:t>
      </w:r>
      <w:r w:rsidR="00096322">
        <w:rPr>
          <w:rFonts w:ascii="Times New Roman" w:hAnsi="Times New Roman"/>
        </w:rPr>
        <w:lastRenderedPageBreak/>
        <w:t>revisions incorporated</w:t>
      </w:r>
      <w:r w:rsidR="005F04C0">
        <w:rPr>
          <w:rFonts w:ascii="Times New Roman" w:hAnsi="Times New Roman"/>
        </w:rPr>
        <w:t>,</w:t>
      </w:r>
      <w:r w:rsidR="00096322">
        <w:rPr>
          <w:rFonts w:ascii="Times New Roman" w:hAnsi="Times New Roman"/>
        </w:rPr>
        <w:t xml:space="preserve"> and approved by the supervisory committee</w:t>
      </w:r>
      <w:r w:rsidR="005F04C0">
        <w:rPr>
          <w:rFonts w:ascii="Times New Roman" w:hAnsi="Times New Roman"/>
        </w:rPr>
        <w:t>,</w:t>
      </w:r>
      <w:r w:rsidR="00096322">
        <w:rPr>
          <w:rFonts w:ascii="Times New Roman" w:hAnsi="Times New Roman"/>
        </w:rPr>
        <w:t xml:space="preserve"> by </w:t>
      </w:r>
      <w:r w:rsidR="00A83411">
        <w:rPr>
          <w:rFonts w:ascii="Times New Roman" w:hAnsi="Times New Roman"/>
        </w:rPr>
        <w:t>the communicated academic semester deadline</w:t>
      </w:r>
      <w:r w:rsidR="00096322">
        <w:rPr>
          <w:rFonts w:ascii="Times New Roman" w:hAnsi="Times New Roman"/>
        </w:rPr>
        <w:t>.</w:t>
      </w:r>
    </w:p>
    <w:p w14:paraId="615DFFD9" w14:textId="6407B554" w:rsidR="00472073" w:rsidRPr="009063D5" w:rsidRDefault="00472073" w:rsidP="00506969">
      <w:pPr>
        <w:spacing w:after="120" w:line="240" w:lineRule="auto"/>
        <w:jc w:val="both"/>
        <w:rPr>
          <w:rFonts w:ascii="Times New Roman" w:hAnsi="Times New Roman"/>
          <w:b/>
        </w:rPr>
      </w:pPr>
      <w:r w:rsidRPr="009063D5">
        <w:rPr>
          <w:rFonts w:ascii="Times New Roman" w:hAnsi="Times New Roman"/>
          <w:b/>
        </w:rPr>
        <w:t>UF Graduate School Graduation Requirements</w:t>
      </w:r>
    </w:p>
    <w:p w14:paraId="17D499D1" w14:textId="4E4B8165" w:rsidR="00096322" w:rsidRPr="00605720" w:rsidRDefault="00472073" w:rsidP="00506969">
      <w:pPr>
        <w:spacing w:after="120" w:line="240" w:lineRule="auto"/>
        <w:jc w:val="both"/>
        <w:rPr>
          <w:rFonts w:ascii="Times New Roman" w:hAnsi="Times New Roman" w:cs="Times New Roman"/>
        </w:rPr>
      </w:pPr>
      <w:r w:rsidRPr="009063D5">
        <w:rPr>
          <w:rFonts w:ascii="Times New Roman" w:hAnsi="Times New Roman"/>
        </w:rPr>
        <w:t>Students</w:t>
      </w:r>
      <w:r w:rsidR="007307BF">
        <w:rPr>
          <w:rFonts w:ascii="Times New Roman" w:hAnsi="Times New Roman"/>
        </w:rPr>
        <w:t xml:space="preserve"> are responsible for completing </w:t>
      </w:r>
      <w:r w:rsidRPr="009063D5">
        <w:rPr>
          <w:rFonts w:ascii="Times New Roman" w:hAnsi="Times New Roman"/>
        </w:rPr>
        <w:t>all graduate school requirements during their graduating term and should pay close attention to email</w:t>
      </w:r>
      <w:r w:rsidR="002F535C" w:rsidRPr="009063D5">
        <w:rPr>
          <w:rFonts w:ascii="Times New Roman" w:hAnsi="Times New Roman"/>
        </w:rPr>
        <w:t>s</w:t>
      </w:r>
      <w:r w:rsidRPr="009063D5">
        <w:rPr>
          <w:rFonts w:ascii="Times New Roman" w:hAnsi="Times New Roman"/>
        </w:rPr>
        <w:t xml:space="preserve"> from the UF Graduate School to their UFL email account. The </w:t>
      </w:r>
      <w:r w:rsidRPr="00685150">
        <w:rPr>
          <w:rFonts w:ascii="Times New Roman" w:hAnsi="Times New Roman" w:cs="Times New Roman"/>
        </w:rPr>
        <w:t xml:space="preserve">Graduate School provides a Final Term Graduate School Checklist to students during their </w:t>
      </w:r>
      <w:r w:rsidR="00096322" w:rsidRPr="00685150">
        <w:rPr>
          <w:rFonts w:ascii="Times New Roman" w:hAnsi="Times New Roman" w:cs="Times New Roman"/>
        </w:rPr>
        <w:t>final</w:t>
      </w:r>
      <w:r w:rsidR="00096322" w:rsidRPr="007B47D5">
        <w:rPr>
          <w:rFonts w:ascii="Times New Roman" w:hAnsi="Times New Roman" w:cs="Times New Roman"/>
        </w:rPr>
        <w:t xml:space="preserve"> </w:t>
      </w:r>
      <w:r w:rsidRPr="00035DA8">
        <w:rPr>
          <w:rFonts w:ascii="Times New Roman" w:hAnsi="Times New Roman" w:cs="Times New Roman"/>
        </w:rPr>
        <w:t>term.</w:t>
      </w:r>
      <w:r w:rsidR="00771285" w:rsidRPr="00035DA8">
        <w:rPr>
          <w:rFonts w:ascii="Times New Roman" w:hAnsi="Times New Roman" w:cs="Times New Roman"/>
        </w:rPr>
        <w:t xml:space="preserve">  The MDP Program </w:t>
      </w:r>
      <w:r w:rsidR="00096322" w:rsidRPr="00035DA8">
        <w:rPr>
          <w:rFonts w:ascii="Times New Roman" w:hAnsi="Times New Roman" w:cs="Times New Roman"/>
        </w:rPr>
        <w:t xml:space="preserve">is </w:t>
      </w:r>
      <w:r w:rsidR="00771285" w:rsidRPr="00C900A8">
        <w:rPr>
          <w:rFonts w:ascii="Times New Roman" w:hAnsi="Times New Roman" w:cs="Times New Roman"/>
        </w:rPr>
        <w:t xml:space="preserve">beholden to all Graduate School policies including admissions, graduation, financial and other general regulations.  A current Graduate School Catalog is found at </w:t>
      </w:r>
      <w:r w:rsidR="00096322" w:rsidRPr="00C900A8">
        <w:rPr>
          <w:rFonts w:ascii="Times New Roman" w:hAnsi="Times New Roman" w:cs="Times New Roman"/>
        </w:rPr>
        <w:t xml:space="preserve">the following </w:t>
      </w:r>
      <w:r w:rsidR="00771285" w:rsidRPr="00C900A8">
        <w:rPr>
          <w:rFonts w:ascii="Times New Roman" w:hAnsi="Times New Roman" w:cs="Times New Roman"/>
        </w:rPr>
        <w:t xml:space="preserve">link: </w:t>
      </w:r>
      <w:hyperlink r:id="rId77" w:history="1">
        <w:r w:rsidR="00421C78" w:rsidRPr="00EA6FF8">
          <w:rPr>
            <w:rStyle w:val="Hyperlink"/>
            <w:rFonts w:ascii="Times New Roman" w:hAnsi="Times New Roman" w:cs="Times New Roman"/>
          </w:rPr>
          <w:t>http://gradcatalog.ufl.edu/</w:t>
        </w:r>
      </w:hyperlink>
      <w:r w:rsidR="00421C78" w:rsidRPr="00EA6FF8">
        <w:rPr>
          <w:rFonts w:ascii="Times New Roman" w:hAnsi="Times New Roman" w:cs="Times New Roman"/>
        </w:rPr>
        <w:t>. The 20</w:t>
      </w:r>
      <w:r w:rsidR="006D1043">
        <w:rPr>
          <w:rFonts w:ascii="Times New Roman" w:hAnsi="Times New Roman" w:cs="Times New Roman"/>
        </w:rPr>
        <w:t>2</w:t>
      </w:r>
      <w:r w:rsidR="00093726">
        <w:rPr>
          <w:rFonts w:ascii="Times New Roman" w:hAnsi="Times New Roman" w:cs="Times New Roman"/>
        </w:rPr>
        <w:t>4</w:t>
      </w:r>
      <w:r w:rsidR="00421C78" w:rsidRPr="00EA6FF8">
        <w:rPr>
          <w:rFonts w:ascii="Times New Roman" w:hAnsi="Times New Roman" w:cs="Times New Roman"/>
        </w:rPr>
        <w:t>-</w:t>
      </w:r>
      <w:r w:rsidR="00675712">
        <w:rPr>
          <w:rFonts w:ascii="Times New Roman" w:hAnsi="Times New Roman" w:cs="Times New Roman"/>
        </w:rPr>
        <w:t>2</w:t>
      </w:r>
      <w:r w:rsidR="00093726">
        <w:rPr>
          <w:rFonts w:ascii="Times New Roman" w:hAnsi="Times New Roman" w:cs="Times New Roman"/>
        </w:rPr>
        <w:t>5</w:t>
      </w:r>
      <w:r w:rsidR="00421C78" w:rsidRPr="00EA6FF8">
        <w:rPr>
          <w:rFonts w:ascii="Times New Roman" w:hAnsi="Times New Roman" w:cs="Times New Roman"/>
        </w:rPr>
        <w:t xml:space="preserve"> Graduate School Academic Calendar is found here:</w:t>
      </w:r>
      <w:r w:rsidR="00421C78" w:rsidRPr="00605720">
        <w:rPr>
          <w:rFonts w:ascii="Times New Roman" w:hAnsi="Times New Roman" w:cs="Times New Roman"/>
        </w:rPr>
        <w:t xml:space="preserve"> </w:t>
      </w:r>
      <w:hyperlink r:id="rId78" w:history="1">
        <w:r w:rsidR="00AF6206" w:rsidRPr="00B26B46">
          <w:rPr>
            <w:rStyle w:val="Hyperlink"/>
          </w:rPr>
          <w:t>https://gradcatalog.ufl.edu/graduate/calendar/</w:t>
        </w:r>
      </w:hyperlink>
      <w:r w:rsidR="00AF6206">
        <w:t xml:space="preserve"> </w:t>
      </w:r>
      <w:r w:rsidR="00605720" w:rsidRPr="00605720">
        <w:rPr>
          <w:rFonts w:ascii="Times New Roman" w:hAnsi="Times New Roman" w:cs="Times New Roman"/>
        </w:rPr>
        <w:t xml:space="preserve"> </w:t>
      </w:r>
    </w:p>
    <w:p w14:paraId="5319518E" w14:textId="5FEA3403" w:rsidR="00903E91" w:rsidRPr="00EA6FF8" w:rsidRDefault="00096322" w:rsidP="00506969">
      <w:pPr>
        <w:spacing w:after="120" w:line="240" w:lineRule="auto"/>
        <w:jc w:val="both"/>
        <w:rPr>
          <w:rFonts w:ascii="Times New Roman" w:hAnsi="Times New Roman" w:cs="Times New Roman"/>
        </w:rPr>
      </w:pPr>
      <w:r w:rsidRPr="00EA6FF8">
        <w:rPr>
          <w:rFonts w:ascii="Times New Roman" w:hAnsi="Times New Roman" w:cs="Times New Roman"/>
        </w:rPr>
        <w:t>Below is a summary of MDP Program and UF Graduate School graduation deadlines</w:t>
      </w:r>
      <w:r w:rsidR="00605720">
        <w:rPr>
          <w:rFonts w:ascii="Times New Roman" w:hAnsi="Times New Roman" w:cs="Times New Roman"/>
        </w:rPr>
        <w:t xml:space="preserve"> for Spring 20</w:t>
      </w:r>
      <w:r w:rsidR="00457154">
        <w:rPr>
          <w:rFonts w:ascii="Times New Roman" w:hAnsi="Times New Roman" w:cs="Times New Roman"/>
        </w:rPr>
        <w:t>2</w:t>
      </w:r>
      <w:r w:rsidR="00B015EB">
        <w:rPr>
          <w:rFonts w:ascii="Times New Roman" w:hAnsi="Times New Roman" w:cs="Times New Roman"/>
        </w:rPr>
        <w:t>7</w:t>
      </w:r>
      <w:r w:rsidR="00605720">
        <w:rPr>
          <w:rFonts w:ascii="Times New Roman" w:hAnsi="Times New Roman" w:cs="Times New Roman"/>
        </w:rPr>
        <w:t>—these will be adjusted slightly each year</w:t>
      </w:r>
      <w:r w:rsidRPr="00EA6FF8">
        <w:rPr>
          <w:rFonts w:ascii="Times New Roman" w:hAnsi="Times New Roman" w:cs="Times New Roman"/>
        </w:rPr>
        <w:t>:</w:t>
      </w:r>
    </w:p>
    <w:tbl>
      <w:tblPr>
        <w:tblStyle w:val="TableGrid"/>
        <w:tblW w:w="9050" w:type="dxa"/>
        <w:jc w:val="center"/>
        <w:tblLook w:val="00A0" w:firstRow="1" w:lastRow="0" w:firstColumn="1" w:lastColumn="0" w:noHBand="0" w:noVBand="0"/>
      </w:tblPr>
      <w:tblGrid>
        <w:gridCol w:w="3380"/>
        <w:gridCol w:w="5670"/>
      </w:tblGrid>
      <w:tr w:rsidR="00472073" w:rsidRPr="00685150" w14:paraId="311EF580" w14:textId="77777777" w:rsidTr="00506969">
        <w:trPr>
          <w:trHeight w:val="494"/>
          <w:jc w:val="center"/>
        </w:trPr>
        <w:tc>
          <w:tcPr>
            <w:tcW w:w="9050" w:type="dxa"/>
            <w:gridSpan w:val="2"/>
            <w:shd w:val="clear" w:color="auto" w:fill="CCCCCC"/>
          </w:tcPr>
          <w:p w14:paraId="04830337" w14:textId="6D379940" w:rsidR="00472073" w:rsidRPr="00685150" w:rsidRDefault="00472073" w:rsidP="00C17EBF">
            <w:pPr>
              <w:spacing w:line="240" w:lineRule="auto"/>
              <w:rPr>
                <w:rFonts w:ascii="Times New Roman" w:hAnsi="Times New Roman" w:cs="Times New Roman"/>
                <w:b/>
              </w:rPr>
            </w:pPr>
            <w:r w:rsidRPr="00EA6FF8">
              <w:rPr>
                <w:rFonts w:ascii="Times New Roman" w:hAnsi="Times New Roman" w:cs="Times New Roman"/>
                <w:b/>
              </w:rPr>
              <w:t xml:space="preserve">MDP Program &amp; </w:t>
            </w:r>
            <w:r w:rsidR="00EE54D6" w:rsidRPr="00EA6FF8">
              <w:rPr>
                <w:rFonts w:ascii="Times New Roman" w:hAnsi="Times New Roman" w:cs="Times New Roman"/>
                <w:b/>
              </w:rPr>
              <w:t xml:space="preserve">UF </w:t>
            </w:r>
            <w:r w:rsidRPr="00EA6FF8">
              <w:rPr>
                <w:rFonts w:ascii="Times New Roman" w:hAnsi="Times New Roman" w:cs="Times New Roman"/>
                <w:b/>
              </w:rPr>
              <w:t xml:space="preserve">Graduate School Final Term Deadlines for Graduation </w:t>
            </w:r>
            <w:r w:rsidR="00421C78" w:rsidRPr="00EA6FF8">
              <w:rPr>
                <w:rFonts w:ascii="Times New Roman" w:hAnsi="Times New Roman" w:cs="Times New Roman"/>
                <w:b/>
              </w:rPr>
              <w:t xml:space="preserve">Spring </w:t>
            </w:r>
            <w:r w:rsidR="00C17EBF" w:rsidRPr="00EA6FF8">
              <w:rPr>
                <w:rFonts w:ascii="Times New Roman" w:hAnsi="Times New Roman" w:cs="Times New Roman"/>
                <w:b/>
              </w:rPr>
              <w:t>20</w:t>
            </w:r>
            <w:r w:rsidR="00C17EBF">
              <w:rPr>
                <w:rFonts w:ascii="Times New Roman" w:hAnsi="Times New Roman" w:cs="Times New Roman"/>
                <w:b/>
              </w:rPr>
              <w:t>2</w:t>
            </w:r>
            <w:r w:rsidR="00B015EB">
              <w:rPr>
                <w:rFonts w:ascii="Times New Roman" w:hAnsi="Times New Roman" w:cs="Times New Roman"/>
                <w:b/>
              </w:rPr>
              <w:t>7</w:t>
            </w:r>
          </w:p>
        </w:tc>
      </w:tr>
      <w:tr w:rsidR="00472073" w:rsidRPr="00685150" w14:paraId="3C678A96" w14:textId="77777777" w:rsidTr="00506969">
        <w:trPr>
          <w:trHeight w:val="1430"/>
          <w:jc w:val="center"/>
        </w:trPr>
        <w:tc>
          <w:tcPr>
            <w:tcW w:w="3380" w:type="dxa"/>
          </w:tcPr>
          <w:p w14:paraId="59A58C6A" w14:textId="49B57CFE" w:rsidR="00EE54D6" w:rsidRPr="00F75C43" w:rsidRDefault="00AF6206" w:rsidP="00B743B0">
            <w:pPr>
              <w:spacing w:after="120" w:line="240" w:lineRule="auto"/>
              <w:rPr>
                <w:rFonts w:ascii="Times New Roman" w:hAnsi="Times New Roman" w:cs="Times New Roman"/>
                <w:b/>
              </w:rPr>
            </w:pPr>
            <w:r>
              <w:rPr>
                <w:rFonts w:ascii="Times New Roman" w:hAnsi="Times New Roman" w:cs="Times New Roman"/>
                <w:b/>
              </w:rPr>
              <w:t>Februar</w:t>
            </w:r>
            <w:r w:rsidR="00675712">
              <w:rPr>
                <w:rFonts w:ascii="Times New Roman" w:hAnsi="Times New Roman" w:cs="Times New Roman"/>
                <w:b/>
              </w:rPr>
              <w:t xml:space="preserve">y </w:t>
            </w:r>
            <w:r w:rsidR="00F6307E">
              <w:rPr>
                <w:rFonts w:ascii="Times New Roman" w:hAnsi="Times New Roman" w:cs="Times New Roman"/>
                <w:b/>
              </w:rPr>
              <w:t>5</w:t>
            </w:r>
            <w:r w:rsidR="00EE54D6" w:rsidRPr="00F75C43">
              <w:rPr>
                <w:rFonts w:ascii="Times New Roman" w:hAnsi="Times New Roman" w:cs="Times New Roman"/>
                <w:b/>
              </w:rPr>
              <w:t xml:space="preserve">, </w:t>
            </w:r>
            <w:r w:rsidR="00B63ACA">
              <w:rPr>
                <w:rFonts w:ascii="Times New Roman" w:hAnsi="Times New Roman" w:cs="Times New Roman"/>
                <w:b/>
              </w:rPr>
              <w:t>11</w:t>
            </w:r>
            <w:r w:rsidR="00EE54D6" w:rsidRPr="00F75C43">
              <w:rPr>
                <w:rFonts w:ascii="Times New Roman" w:hAnsi="Times New Roman" w:cs="Times New Roman"/>
                <w:b/>
              </w:rPr>
              <w:t>:</w:t>
            </w:r>
            <w:r w:rsidR="00B63ACA">
              <w:rPr>
                <w:rFonts w:ascii="Times New Roman" w:hAnsi="Times New Roman" w:cs="Times New Roman"/>
                <w:b/>
              </w:rPr>
              <w:t>59</w:t>
            </w:r>
            <w:r w:rsidR="00EE54D6" w:rsidRPr="00F75C43">
              <w:rPr>
                <w:rFonts w:ascii="Times New Roman" w:hAnsi="Times New Roman" w:cs="Times New Roman"/>
                <w:b/>
              </w:rPr>
              <w:t xml:space="preserve">pm </w:t>
            </w:r>
          </w:p>
          <w:p w14:paraId="0BBD02E6" w14:textId="66D8CC4A" w:rsidR="00472073" w:rsidRPr="00C900A8" w:rsidRDefault="00472073" w:rsidP="00B743B0">
            <w:pPr>
              <w:spacing w:after="120" w:line="240" w:lineRule="auto"/>
              <w:rPr>
                <w:rFonts w:ascii="Times New Roman" w:hAnsi="Times New Roman" w:cs="Times New Roman"/>
              </w:rPr>
            </w:pPr>
            <w:r w:rsidRPr="007B47D5">
              <w:rPr>
                <w:rFonts w:ascii="Times New Roman" w:hAnsi="Times New Roman" w:cs="Times New Roman"/>
              </w:rPr>
              <w:t>Exact deadline</w:t>
            </w:r>
            <w:r w:rsidR="00EE54D6" w:rsidRPr="00035DA8">
              <w:rPr>
                <w:rFonts w:ascii="Times New Roman" w:hAnsi="Times New Roman" w:cs="Times New Roman"/>
              </w:rPr>
              <w:t xml:space="preserve"> varies by year</w:t>
            </w:r>
            <w:r w:rsidR="00EE54D6" w:rsidRPr="00C900A8">
              <w:rPr>
                <w:rFonts w:ascii="Times New Roman" w:hAnsi="Times New Roman" w:cs="Times New Roman"/>
              </w:rPr>
              <w:t xml:space="preserve"> and is </w:t>
            </w:r>
            <w:r w:rsidRPr="00C900A8">
              <w:rPr>
                <w:rFonts w:ascii="Times New Roman" w:hAnsi="Times New Roman" w:cs="Times New Roman"/>
              </w:rPr>
              <w:t>provided in the UF Graduate School academic calendar</w:t>
            </w:r>
          </w:p>
        </w:tc>
        <w:tc>
          <w:tcPr>
            <w:tcW w:w="5670" w:type="dxa"/>
          </w:tcPr>
          <w:p w14:paraId="6D24EB66" w14:textId="40847453" w:rsidR="00472073" w:rsidRPr="00C900A8" w:rsidRDefault="00472073" w:rsidP="00B743B0">
            <w:pPr>
              <w:pStyle w:val="NormalWeb"/>
              <w:spacing w:before="2" w:after="120" w:afterAutospacing="0"/>
              <w:rPr>
                <w:b/>
                <w:sz w:val="22"/>
                <w:szCs w:val="22"/>
              </w:rPr>
            </w:pPr>
            <w:r w:rsidRPr="00C900A8">
              <w:rPr>
                <w:b/>
                <w:sz w:val="22"/>
                <w:szCs w:val="22"/>
              </w:rPr>
              <w:t xml:space="preserve">Degree application deadline for degree award, completed by students in </w:t>
            </w:r>
            <w:hyperlink r:id="rId79" w:history="1">
              <w:r w:rsidR="00182816" w:rsidRPr="00525F97">
                <w:rPr>
                  <w:rStyle w:val="Hyperlink"/>
                  <w:b/>
                  <w:sz w:val="22"/>
                  <w:szCs w:val="22"/>
                </w:rPr>
                <w:t>https://student.ufl.edu/</w:t>
              </w:r>
            </w:hyperlink>
            <w:r w:rsidR="00182816">
              <w:rPr>
                <w:b/>
                <w:sz w:val="22"/>
                <w:szCs w:val="22"/>
              </w:rPr>
              <w:t xml:space="preserve"> </w:t>
            </w:r>
          </w:p>
        </w:tc>
      </w:tr>
      <w:tr w:rsidR="00472073" w:rsidRPr="00685150" w14:paraId="6CBD5E4E" w14:textId="77777777" w:rsidTr="00506969">
        <w:trPr>
          <w:trHeight w:val="1556"/>
          <w:jc w:val="center"/>
        </w:trPr>
        <w:tc>
          <w:tcPr>
            <w:tcW w:w="3380" w:type="dxa"/>
          </w:tcPr>
          <w:p w14:paraId="0AE066A5" w14:textId="67413783" w:rsidR="00EE54D6" w:rsidRPr="00F75C43" w:rsidRDefault="0096772F" w:rsidP="00B743B0">
            <w:pPr>
              <w:spacing w:after="120" w:line="240" w:lineRule="auto"/>
              <w:rPr>
                <w:rFonts w:ascii="Times New Roman" w:hAnsi="Times New Roman" w:cs="Times New Roman"/>
                <w:b/>
              </w:rPr>
            </w:pPr>
            <w:r>
              <w:rPr>
                <w:rFonts w:ascii="Times New Roman" w:hAnsi="Times New Roman" w:cs="Times New Roman"/>
                <w:b/>
              </w:rPr>
              <w:t>February</w:t>
            </w:r>
            <w:r w:rsidR="005A4AD6">
              <w:rPr>
                <w:rFonts w:ascii="Times New Roman" w:hAnsi="Times New Roman" w:cs="Times New Roman"/>
                <w:b/>
              </w:rPr>
              <w:t xml:space="preserve"> </w:t>
            </w:r>
            <w:r w:rsidR="00AF6206">
              <w:rPr>
                <w:rFonts w:ascii="Times New Roman" w:hAnsi="Times New Roman" w:cs="Times New Roman"/>
                <w:b/>
              </w:rPr>
              <w:t>2</w:t>
            </w:r>
            <w:r w:rsidR="000C2E80">
              <w:rPr>
                <w:rFonts w:ascii="Times New Roman" w:hAnsi="Times New Roman" w:cs="Times New Roman"/>
                <w:b/>
              </w:rPr>
              <w:t>5</w:t>
            </w:r>
            <w:r w:rsidR="00EE54D6" w:rsidRPr="00F75C43">
              <w:rPr>
                <w:rFonts w:ascii="Times New Roman" w:hAnsi="Times New Roman" w:cs="Times New Roman"/>
                <w:b/>
              </w:rPr>
              <w:t>,</w:t>
            </w:r>
            <w:r w:rsidR="00F75C43">
              <w:rPr>
                <w:rFonts w:ascii="Times New Roman" w:hAnsi="Times New Roman" w:cs="Times New Roman"/>
                <w:b/>
              </w:rPr>
              <w:t xml:space="preserve"> </w:t>
            </w:r>
            <w:r w:rsidR="00EE54D6" w:rsidRPr="00F75C43">
              <w:rPr>
                <w:rFonts w:ascii="Times New Roman" w:hAnsi="Times New Roman" w:cs="Times New Roman"/>
                <w:b/>
              </w:rPr>
              <w:t xml:space="preserve">5:00pm </w:t>
            </w:r>
          </w:p>
          <w:p w14:paraId="6B3C70EF" w14:textId="7E2581DF" w:rsidR="00472073" w:rsidRPr="00C900A8" w:rsidRDefault="00472073" w:rsidP="00B743B0">
            <w:pPr>
              <w:spacing w:after="120" w:line="240" w:lineRule="auto"/>
              <w:rPr>
                <w:rFonts w:ascii="Times New Roman" w:hAnsi="Times New Roman" w:cs="Times New Roman"/>
              </w:rPr>
            </w:pPr>
            <w:r w:rsidRPr="00685150">
              <w:rPr>
                <w:rFonts w:ascii="Times New Roman" w:hAnsi="Times New Roman" w:cs="Times New Roman"/>
              </w:rPr>
              <w:t>Exact deadline</w:t>
            </w:r>
            <w:r w:rsidRPr="007B47D5">
              <w:rPr>
                <w:rFonts w:ascii="Times New Roman" w:hAnsi="Times New Roman" w:cs="Times New Roman"/>
              </w:rPr>
              <w:t xml:space="preserve"> var</w:t>
            </w:r>
            <w:r w:rsidR="00EE54D6" w:rsidRPr="00035DA8">
              <w:rPr>
                <w:rFonts w:ascii="Times New Roman" w:hAnsi="Times New Roman" w:cs="Times New Roman"/>
              </w:rPr>
              <w:t>ies by year</w:t>
            </w:r>
            <w:r w:rsidRPr="00035DA8">
              <w:rPr>
                <w:rFonts w:ascii="Times New Roman" w:hAnsi="Times New Roman" w:cs="Times New Roman"/>
              </w:rPr>
              <w:t xml:space="preserve"> and is provided in the UF Graduate School academic calendar</w:t>
            </w:r>
          </w:p>
        </w:tc>
        <w:tc>
          <w:tcPr>
            <w:tcW w:w="5670" w:type="dxa"/>
          </w:tcPr>
          <w:p w14:paraId="00686A25" w14:textId="06DAB732" w:rsidR="00903E91" w:rsidRDefault="00903E91" w:rsidP="00B743B0">
            <w:pPr>
              <w:spacing w:after="120" w:line="240" w:lineRule="auto"/>
              <w:rPr>
                <w:rFonts w:ascii="Times New Roman" w:hAnsi="Times New Roman" w:cs="Times New Roman"/>
              </w:rPr>
            </w:pPr>
            <w:r w:rsidRPr="00035DA8">
              <w:rPr>
                <w:rFonts w:ascii="Times New Roman" w:hAnsi="Times New Roman" w:cs="Times New Roman"/>
              </w:rPr>
              <w:t>Final date to schedule presentation and defense with committee members and</w:t>
            </w:r>
            <w:r w:rsidRPr="00C900A8">
              <w:rPr>
                <w:rFonts w:ascii="Times New Roman" w:hAnsi="Times New Roman" w:cs="Times New Roman"/>
              </w:rPr>
              <w:t xml:space="preserve"> notify MDP Program Office.</w:t>
            </w:r>
          </w:p>
          <w:p w14:paraId="416C2467" w14:textId="1C2E6F24" w:rsidR="00472073" w:rsidRPr="00C900A8" w:rsidRDefault="00472073" w:rsidP="00B743B0">
            <w:pPr>
              <w:spacing w:after="120" w:line="240" w:lineRule="auto"/>
              <w:rPr>
                <w:rFonts w:ascii="Times New Roman" w:hAnsi="Times New Roman" w:cs="Times New Roman"/>
              </w:rPr>
            </w:pPr>
            <w:r w:rsidRPr="00C900A8">
              <w:rPr>
                <w:rFonts w:ascii="Times New Roman" w:hAnsi="Times New Roman" w:cs="Times New Roman"/>
              </w:rPr>
              <w:t>Deadline to finalize all data (except Final Exam</w:t>
            </w:r>
            <w:r w:rsidR="00A83411">
              <w:rPr>
                <w:rFonts w:ascii="Times New Roman" w:hAnsi="Times New Roman" w:cs="Times New Roman"/>
              </w:rPr>
              <w:t>*</w:t>
            </w:r>
            <w:r w:rsidRPr="00C900A8">
              <w:rPr>
                <w:rFonts w:ascii="Times New Roman" w:hAnsi="Times New Roman" w:cs="Times New Roman"/>
              </w:rPr>
              <w:t xml:space="preserve">) in </w:t>
            </w:r>
            <w:r w:rsidRPr="00C900A8">
              <w:rPr>
                <w:rStyle w:val="caps"/>
                <w:rFonts w:ascii="Times New Roman" w:hAnsi="Times New Roman" w:cs="Times New Roman"/>
              </w:rPr>
              <w:t>GIMS</w:t>
            </w:r>
            <w:r w:rsidR="00903E91">
              <w:rPr>
                <w:rFonts w:ascii="Times New Roman" w:hAnsi="Times New Roman" w:cs="Times New Roman"/>
              </w:rPr>
              <w:t xml:space="preserve"> for all degree </w:t>
            </w:r>
            <w:r w:rsidR="00185F50">
              <w:rPr>
                <w:rFonts w:ascii="Times New Roman" w:hAnsi="Times New Roman" w:cs="Times New Roman"/>
              </w:rPr>
              <w:t xml:space="preserve">and certificate </w:t>
            </w:r>
            <w:r w:rsidR="00903E91">
              <w:rPr>
                <w:rFonts w:ascii="Times New Roman" w:hAnsi="Times New Roman" w:cs="Times New Roman"/>
              </w:rPr>
              <w:t>applicants. Mid-point of final term</w:t>
            </w:r>
            <w:r w:rsidR="00185F50">
              <w:rPr>
                <w:rFonts w:ascii="Times New Roman" w:hAnsi="Times New Roman" w:cs="Times New Roman"/>
              </w:rPr>
              <w:t>.</w:t>
            </w:r>
          </w:p>
        </w:tc>
      </w:tr>
      <w:tr w:rsidR="00472073" w:rsidRPr="00685150" w14:paraId="56D8AC40" w14:textId="77777777" w:rsidTr="00506969">
        <w:trPr>
          <w:jc w:val="center"/>
        </w:trPr>
        <w:tc>
          <w:tcPr>
            <w:tcW w:w="3380" w:type="dxa"/>
          </w:tcPr>
          <w:p w14:paraId="109D477F" w14:textId="3E534285" w:rsidR="00EE54D6" w:rsidRPr="00F75C43" w:rsidRDefault="000C2E80" w:rsidP="00FC0E5D">
            <w:pPr>
              <w:spacing w:line="240" w:lineRule="auto"/>
              <w:rPr>
                <w:rFonts w:ascii="Times New Roman" w:hAnsi="Times New Roman" w:cs="Times New Roman"/>
                <w:b/>
              </w:rPr>
            </w:pPr>
            <w:r>
              <w:rPr>
                <w:rFonts w:ascii="Times New Roman" w:hAnsi="Times New Roman" w:cs="Times New Roman"/>
                <w:b/>
              </w:rPr>
              <w:t>March 31</w:t>
            </w:r>
            <w:r w:rsidR="00EE54D6" w:rsidRPr="00F75C43">
              <w:rPr>
                <w:rFonts w:ascii="Times New Roman" w:hAnsi="Times New Roman" w:cs="Times New Roman"/>
                <w:b/>
              </w:rPr>
              <w:t>, 5:00pm</w:t>
            </w:r>
          </w:p>
          <w:p w14:paraId="6D7EC6BE" w14:textId="49CACC94" w:rsidR="00472073" w:rsidRPr="00C900A8" w:rsidRDefault="00472073" w:rsidP="00FC0E5D">
            <w:pPr>
              <w:spacing w:line="240" w:lineRule="auto"/>
              <w:rPr>
                <w:rFonts w:ascii="Times New Roman" w:hAnsi="Times New Roman" w:cs="Times New Roman"/>
              </w:rPr>
            </w:pPr>
            <w:r w:rsidRPr="00685150">
              <w:rPr>
                <w:rFonts w:ascii="Times New Roman" w:hAnsi="Times New Roman" w:cs="Times New Roman"/>
              </w:rPr>
              <w:t>Exact deadline</w:t>
            </w:r>
            <w:r w:rsidRPr="00035DA8">
              <w:rPr>
                <w:rFonts w:ascii="Times New Roman" w:hAnsi="Times New Roman" w:cs="Times New Roman"/>
              </w:rPr>
              <w:t xml:space="preserve"> vari</w:t>
            </w:r>
            <w:r w:rsidR="00EE54D6" w:rsidRPr="00035DA8">
              <w:rPr>
                <w:rFonts w:ascii="Times New Roman" w:hAnsi="Times New Roman" w:cs="Times New Roman"/>
              </w:rPr>
              <w:t>es by year</w:t>
            </w:r>
            <w:r w:rsidRPr="00C900A8">
              <w:rPr>
                <w:rFonts w:ascii="Times New Roman" w:hAnsi="Times New Roman" w:cs="Times New Roman"/>
              </w:rPr>
              <w:t xml:space="preserve"> and is provided in the UF Graduate School academic calendar</w:t>
            </w:r>
            <w:r w:rsidR="00EE54D6" w:rsidRPr="00C900A8">
              <w:rPr>
                <w:rFonts w:ascii="Times New Roman" w:hAnsi="Times New Roman" w:cs="Times New Roman"/>
              </w:rPr>
              <w:t>.</w:t>
            </w:r>
          </w:p>
        </w:tc>
        <w:tc>
          <w:tcPr>
            <w:tcW w:w="5670" w:type="dxa"/>
          </w:tcPr>
          <w:p w14:paraId="2FE807E4" w14:textId="73837F2E" w:rsidR="00903E91" w:rsidRPr="00903E91" w:rsidRDefault="00903E91" w:rsidP="00EE54D6">
            <w:pPr>
              <w:pStyle w:val="NormalWeb"/>
              <w:spacing w:before="2" w:after="2"/>
              <w:rPr>
                <w:sz w:val="22"/>
                <w:szCs w:val="22"/>
              </w:rPr>
            </w:pPr>
            <w:r w:rsidRPr="00903E91">
              <w:rPr>
                <w:sz w:val="22"/>
                <w:szCs w:val="22"/>
              </w:rPr>
              <w:t>Final date to complete presentation and defense.</w:t>
            </w:r>
          </w:p>
          <w:p w14:paraId="031BA6BF" w14:textId="66C1AD67" w:rsidR="00472073" w:rsidRPr="00903E91" w:rsidRDefault="00472073" w:rsidP="00685150">
            <w:pPr>
              <w:pStyle w:val="NormalWeb"/>
              <w:spacing w:before="2" w:after="2"/>
              <w:rPr>
                <w:b/>
                <w:sz w:val="22"/>
                <w:szCs w:val="22"/>
              </w:rPr>
            </w:pPr>
            <w:r w:rsidRPr="00C900A8">
              <w:rPr>
                <w:sz w:val="22"/>
                <w:szCs w:val="22"/>
              </w:rPr>
              <w:t>Deadline for final exam forms to be posted by MDP Program Coordinator.</w:t>
            </w:r>
          </w:p>
        </w:tc>
      </w:tr>
      <w:tr w:rsidR="00472073" w:rsidRPr="00685150" w14:paraId="30FE1F09" w14:textId="77777777" w:rsidTr="00506969">
        <w:trPr>
          <w:trHeight w:val="1502"/>
          <w:jc w:val="center"/>
        </w:trPr>
        <w:tc>
          <w:tcPr>
            <w:tcW w:w="3380" w:type="dxa"/>
          </w:tcPr>
          <w:p w14:paraId="599A3B6A" w14:textId="6E78841F" w:rsidR="00EE54D6" w:rsidRPr="00F75C43" w:rsidRDefault="00EE54D6" w:rsidP="00B743B0">
            <w:pPr>
              <w:spacing w:after="120" w:line="240" w:lineRule="auto"/>
              <w:rPr>
                <w:rFonts w:ascii="Times New Roman" w:hAnsi="Times New Roman" w:cs="Times New Roman"/>
                <w:b/>
              </w:rPr>
            </w:pPr>
            <w:r w:rsidRPr="00F75C43">
              <w:rPr>
                <w:rFonts w:ascii="Times New Roman" w:hAnsi="Times New Roman" w:cs="Times New Roman"/>
                <w:b/>
              </w:rPr>
              <w:t>April</w:t>
            </w:r>
            <w:r w:rsidR="00EA5F61">
              <w:rPr>
                <w:rFonts w:ascii="Times New Roman" w:hAnsi="Times New Roman" w:cs="Times New Roman"/>
                <w:b/>
              </w:rPr>
              <w:t xml:space="preserve"> </w:t>
            </w:r>
            <w:r w:rsidR="0096772F">
              <w:rPr>
                <w:rFonts w:ascii="Times New Roman" w:hAnsi="Times New Roman" w:cs="Times New Roman"/>
                <w:b/>
              </w:rPr>
              <w:t>2</w:t>
            </w:r>
            <w:r w:rsidR="00F6307E">
              <w:rPr>
                <w:rFonts w:ascii="Times New Roman" w:hAnsi="Times New Roman" w:cs="Times New Roman"/>
                <w:b/>
              </w:rPr>
              <w:t>1</w:t>
            </w:r>
            <w:r w:rsidR="00AF6206">
              <w:rPr>
                <w:rFonts w:ascii="Times New Roman" w:hAnsi="Times New Roman" w:cs="Times New Roman"/>
                <w:b/>
              </w:rPr>
              <w:t xml:space="preserve"> </w:t>
            </w:r>
          </w:p>
          <w:p w14:paraId="5154FC4D" w14:textId="2BE1A2CE" w:rsidR="00472073" w:rsidRPr="007B47D5" w:rsidRDefault="00903E91" w:rsidP="00B743B0">
            <w:pPr>
              <w:spacing w:after="120" w:line="240" w:lineRule="auto"/>
              <w:rPr>
                <w:rFonts w:ascii="Times New Roman" w:hAnsi="Times New Roman" w:cs="Times New Roman"/>
              </w:rPr>
            </w:pPr>
            <w:r>
              <w:rPr>
                <w:rFonts w:ascii="Times New Roman" w:hAnsi="Times New Roman" w:cs="Times New Roman"/>
              </w:rPr>
              <w:t>Last day of class</w:t>
            </w:r>
          </w:p>
        </w:tc>
        <w:tc>
          <w:tcPr>
            <w:tcW w:w="5670" w:type="dxa"/>
          </w:tcPr>
          <w:p w14:paraId="79FFB1EA" w14:textId="77777777" w:rsidR="00506969" w:rsidRDefault="00472073" w:rsidP="00B743B0">
            <w:pPr>
              <w:spacing w:after="120" w:line="240" w:lineRule="auto"/>
              <w:rPr>
                <w:rFonts w:ascii="Times New Roman" w:hAnsi="Times New Roman" w:cs="Times New Roman"/>
              </w:rPr>
            </w:pPr>
            <w:r w:rsidRPr="00035DA8">
              <w:rPr>
                <w:rFonts w:ascii="Times New Roman" w:hAnsi="Times New Roman" w:cs="Times New Roman"/>
              </w:rPr>
              <w:t xml:space="preserve">Deadline to </w:t>
            </w:r>
            <w:r w:rsidR="00EE54D6" w:rsidRPr="00035DA8">
              <w:rPr>
                <w:rFonts w:ascii="Times New Roman" w:hAnsi="Times New Roman" w:cs="Times New Roman"/>
              </w:rPr>
              <w:t>submit final approved report to MDP Office</w:t>
            </w:r>
            <w:r w:rsidRPr="00C900A8">
              <w:rPr>
                <w:rFonts w:ascii="Times New Roman" w:hAnsi="Times New Roman" w:cs="Times New Roman"/>
              </w:rPr>
              <w:t>.</w:t>
            </w:r>
          </w:p>
          <w:p w14:paraId="470C33A9" w14:textId="3AC56348" w:rsidR="00506969" w:rsidRPr="00C900A8" w:rsidRDefault="00506969" w:rsidP="00B743B0">
            <w:pPr>
              <w:spacing w:after="120" w:line="240" w:lineRule="auto"/>
              <w:rPr>
                <w:rFonts w:ascii="Times New Roman" w:hAnsi="Times New Roman" w:cs="Times New Roman"/>
              </w:rPr>
            </w:pPr>
            <w:r>
              <w:rPr>
                <w:rFonts w:ascii="Times New Roman" w:hAnsi="Times New Roman" w:cs="Times New Roman"/>
              </w:rPr>
              <w:t>Deadline for certificate candidates to complete final consultation with SDP Graduate Coordinator.</w:t>
            </w:r>
            <w:r w:rsidR="00472073" w:rsidRPr="00C900A8">
              <w:rPr>
                <w:rFonts w:ascii="Times New Roman" w:hAnsi="Times New Roman" w:cs="Times New Roman"/>
              </w:rPr>
              <w:t xml:space="preserve"> </w:t>
            </w:r>
          </w:p>
          <w:p w14:paraId="445FF9C7" w14:textId="417E8FFB" w:rsidR="00472073" w:rsidRPr="00C900A8" w:rsidRDefault="00EE54D6" w:rsidP="00B743B0">
            <w:pPr>
              <w:spacing w:after="120" w:line="240" w:lineRule="auto"/>
              <w:rPr>
                <w:rFonts w:ascii="Times New Roman" w:hAnsi="Times New Roman" w:cs="Times New Roman"/>
              </w:rPr>
            </w:pPr>
            <w:r w:rsidRPr="00C900A8">
              <w:rPr>
                <w:rFonts w:ascii="Times New Roman" w:hAnsi="Times New Roman" w:cs="Times New Roman"/>
                <w:b/>
              </w:rPr>
              <w:t xml:space="preserve">This definitive final report </w:t>
            </w:r>
            <w:r w:rsidRPr="00651276">
              <w:rPr>
                <w:rFonts w:ascii="Times New Roman" w:hAnsi="Times New Roman" w:cs="Times New Roman"/>
                <w:b/>
                <w:u w:val="single"/>
              </w:rPr>
              <w:t>must not require further revisions</w:t>
            </w:r>
            <w:r w:rsidRPr="00825464" w:rsidDel="00EE54D6">
              <w:rPr>
                <w:rFonts w:ascii="Times New Roman" w:hAnsi="Times New Roman" w:cs="Times New Roman"/>
                <w:b/>
                <w:u w:val="single"/>
              </w:rPr>
              <w:t xml:space="preserve"> </w:t>
            </w:r>
            <w:r w:rsidR="00903E91" w:rsidRPr="00651276">
              <w:rPr>
                <w:rFonts w:ascii="Times New Roman" w:hAnsi="Times New Roman" w:cs="Times New Roman"/>
                <w:b/>
                <w:u w:val="single"/>
              </w:rPr>
              <w:t>and must be approved by the supervisory committee</w:t>
            </w:r>
            <w:r w:rsidR="00506969">
              <w:rPr>
                <w:rFonts w:ascii="Times New Roman" w:hAnsi="Times New Roman" w:cs="Times New Roman"/>
                <w:b/>
                <w:u w:val="single"/>
              </w:rPr>
              <w:t>.</w:t>
            </w:r>
          </w:p>
        </w:tc>
      </w:tr>
      <w:tr w:rsidR="00472073" w:rsidRPr="00685150" w14:paraId="47F4E03E" w14:textId="77777777" w:rsidTr="00506969">
        <w:trPr>
          <w:trHeight w:val="530"/>
          <w:jc w:val="center"/>
        </w:trPr>
        <w:tc>
          <w:tcPr>
            <w:tcW w:w="3380" w:type="dxa"/>
          </w:tcPr>
          <w:p w14:paraId="0ACA7B21" w14:textId="6AA9DD91" w:rsidR="00472073" w:rsidRPr="00F75C43" w:rsidRDefault="00F6307E" w:rsidP="00B743B0">
            <w:pPr>
              <w:spacing w:after="120" w:line="240" w:lineRule="auto"/>
              <w:rPr>
                <w:rFonts w:ascii="Times New Roman" w:hAnsi="Times New Roman" w:cs="Times New Roman"/>
                <w:b/>
              </w:rPr>
            </w:pPr>
            <w:r>
              <w:rPr>
                <w:rFonts w:ascii="Times New Roman" w:hAnsi="Times New Roman" w:cs="Times New Roman"/>
                <w:b/>
              </w:rPr>
              <w:t>A</w:t>
            </w:r>
            <w:r>
              <w:rPr>
                <w:b/>
              </w:rPr>
              <w:t xml:space="preserve">pril 30 - </w:t>
            </w:r>
            <w:r w:rsidR="00AF6206">
              <w:rPr>
                <w:rFonts w:ascii="Times New Roman" w:hAnsi="Times New Roman" w:cs="Times New Roman"/>
                <w:b/>
              </w:rPr>
              <w:t xml:space="preserve">May </w:t>
            </w:r>
            <w:r>
              <w:rPr>
                <w:rFonts w:ascii="Times New Roman" w:hAnsi="Times New Roman" w:cs="Times New Roman"/>
                <w:b/>
              </w:rPr>
              <w:t>2</w:t>
            </w:r>
          </w:p>
        </w:tc>
        <w:tc>
          <w:tcPr>
            <w:tcW w:w="5670" w:type="dxa"/>
          </w:tcPr>
          <w:p w14:paraId="14E2481B" w14:textId="1A44D59B" w:rsidR="00472073" w:rsidRPr="007B47D5" w:rsidRDefault="00472073" w:rsidP="00B743B0">
            <w:pPr>
              <w:spacing w:after="120" w:line="240" w:lineRule="auto"/>
              <w:rPr>
                <w:rFonts w:ascii="Times New Roman" w:hAnsi="Times New Roman" w:cs="Times New Roman"/>
              </w:rPr>
            </w:pPr>
            <w:r w:rsidRPr="007B47D5">
              <w:rPr>
                <w:rFonts w:ascii="Times New Roman" w:hAnsi="Times New Roman" w:cs="Times New Roman"/>
              </w:rPr>
              <w:t>Commencement Ceremon</w:t>
            </w:r>
            <w:r w:rsidR="00B63ACA">
              <w:rPr>
                <w:rFonts w:ascii="Times New Roman" w:hAnsi="Times New Roman" w:cs="Times New Roman"/>
              </w:rPr>
              <w:t>ies</w:t>
            </w:r>
          </w:p>
        </w:tc>
      </w:tr>
      <w:tr w:rsidR="009C78F1" w:rsidRPr="00685150" w14:paraId="52B3999F" w14:textId="77777777" w:rsidTr="00E52306">
        <w:trPr>
          <w:trHeight w:val="737"/>
          <w:jc w:val="center"/>
        </w:trPr>
        <w:tc>
          <w:tcPr>
            <w:tcW w:w="3380" w:type="dxa"/>
          </w:tcPr>
          <w:p w14:paraId="0371D3DD" w14:textId="31A0F8AF" w:rsidR="009C78F1" w:rsidRPr="00F75C43" w:rsidRDefault="009C78F1" w:rsidP="00B743B0">
            <w:pPr>
              <w:spacing w:after="120" w:line="240" w:lineRule="auto"/>
              <w:rPr>
                <w:rFonts w:ascii="Times New Roman" w:hAnsi="Times New Roman" w:cs="Times New Roman"/>
                <w:b/>
              </w:rPr>
            </w:pPr>
            <w:r w:rsidRPr="00F75C43">
              <w:rPr>
                <w:rFonts w:ascii="Times New Roman" w:hAnsi="Times New Roman" w:cs="Times New Roman"/>
                <w:b/>
              </w:rPr>
              <w:t xml:space="preserve">May </w:t>
            </w:r>
            <w:r w:rsidR="005125C1">
              <w:rPr>
                <w:rFonts w:ascii="Times New Roman" w:hAnsi="Times New Roman" w:cs="Times New Roman"/>
                <w:b/>
              </w:rPr>
              <w:t>5</w:t>
            </w:r>
          </w:p>
          <w:p w14:paraId="40D97C6F" w14:textId="0C95BC77" w:rsidR="009C78F1" w:rsidRPr="00035DA8" w:rsidRDefault="009C78F1" w:rsidP="00B743B0">
            <w:pPr>
              <w:spacing w:after="120" w:line="240" w:lineRule="auto"/>
              <w:rPr>
                <w:rFonts w:ascii="Times New Roman" w:hAnsi="Times New Roman" w:cs="Times New Roman"/>
              </w:rPr>
            </w:pPr>
            <w:r w:rsidRPr="00685150">
              <w:rPr>
                <w:rFonts w:ascii="Times New Roman" w:hAnsi="Times New Roman" w:cs="Times New Roman"/>
              </w:rPr>
              <w:t>Degree</w:t>
            </w:r>
            <w:r w:rsidRPr="007B47D5">
              <w:rPr>
                <w:rFonts w:ascii="Times New Roman" w:hAnsi="Times New Roman" w:cs="Times New Roman"/>
              </w:rPr>
              <w:t xml:space="preserve"> </w:t>
            </w:r>
            <w:r>
              <w:rPr>
                <w:rFonts w:ascii="Times New Roman" w:hAnsi="Times New Roman" w:cs="Times New Roman"/>
              </w:rPr>
              <w:t xml:space="preserve">and certificate </w:t>
            </w:r>
            <w:r w:rsidRPr="007B47D5">
              <w:rPr>
                <w:rFonts w:ascii="Times New Roman" w:hAnsi="Times New Roman" w:cs="Times New Roman"/>
              </w:rPr>
              <w:t>certification</w:t>
            </w:r>
          </w:p>
        </w:tc>
        <w:tc>
          <w:tcPr>
            <w:tcW w:w="5670" w:type="dxa"/>
          </w:tcPr>
          <w:p w14:paraId="72877C2C" w14:textId="77777777" w:rsidR="009C78F1" w:rsidRPr="00C900A8" w:rsidRDefault="009C78F1" w:rsidP="00B743B0">
            <w:pPr>
              <w:spacing w:after="120" w:line="240" w:lineRule="auto"/>
              <w:rPr>
                <w:rFonts w:ascii="Times New Roman" w:hAnsi="Times New Roman" w:cs="Times New Roman"/>
              </w:rPr>
            </w:pPr>
            <w:r w:rsidRPr="00035DA8">
              <w:rPr>
                <w:rFonts w:ascii="Times New Roman" w:hAnsi="Times New Roman" w:cs="Times New Roman"/>
              </w:rPr>
              <w:t xml:space="preserve">Degree </w:t>
            </w:r>
            <w:r>
              <w:rPr>
                <w:rFonts w:ascii="Times New Roman" w:hAnsi="Times New Roman" w:cs="Times New Roman"/>
              </w:rPr>
              <w:t xml:space="preserve">and certificate </w:t>
            </w:r>
            <w:r w:rsidRPr="00035DA8">
              <w:rPr>
                <w:rFonts w:ascii="Times New Roman" w:hAnsi="Times New Roman" w:cs="Times New Roman"/>
              </w:rPr>
              <w:t>certifications finalized</w:t>
            </w:r>
          </w:p>
        </w:tc>
      </w:tr>
    </w:tbl>
    <w:p w14:paraId="7455213A" w14:textId="77777777" w:rsidR="00AF6206" w:rsidRDefault="00AF6206" w:rsidP="00A83411">
      <w:pPr>
        <w:spacing w:after="0" w:line="240" w:lineRule="auto"/>
        <w:rPr>
          <w:rFonts w:ascii="Times" w:hAnsi="Times" w:cs="Times New Roman"/>
          <w:sz w:val="20"/>
          <w:szCs w:val="20"/>
        </w:rPr>
      </w:pPr>
      <w:bookmarkStart w:id="39" w:name="Summer_2011"/>
      <w:bookmarkStart w:id="40" w:name="_Toc237678390"/>
      <w:bookmarkEnd w:id="39"/>
    </w:p>
    <w:p w14:paraId="51E3FEFB" w14:textId="057F00FA" w:rsidR="00506969" w:rsidRDefault="00A83411" w:rsidP="00A83411">
      <w:pPr>
        <w:spacing w:after="0" w:line="240" w:lineRule="auto"/>
        <w:rPr>
          <w:rFonts w:ascii="Times" w:hAnsi="Times" w:cs="Times New Roman"/>
          <w:sz w:val="20"/>
          <w:szCs w:val="20"/>
        </w:rPr>
      </w:pPr>
      <w:r w:rsidRPr="00463186">
        <w:rPr>
          <w:rFonts w:ascii="Times" w:hAnsi="Times" w:cs="Times New Roman"/>
          <w:sz w:val="20"/>
          <w:szCs w:val="20"/>
        </w:rPr>
        <w:t xml:space="preserve">* The UF Graduate School uses the term ‘final exam’ to represent the final culminating experience a graduate school student must undertake in his/her degree program to fulfill their degree requirements. In the case of </w:t>
      </w:r>
      <w:r w:rsidR="00635D0D">
        <w:rPr>
          <w:rFonts w:ascii="Times" w:hAnsi="Times" w:cs="Times New Roman"/>
          <w:sz w:val="20"/>
          <w:szCs w:val="20"/>
        </w:rPr>
        <w:t xml:space="preserve">the </w:t>
      </w:r>
      <w:r w:rsidRPr="00463186">
        <w:rPr>
          <w:rFonts w:ascii="Times" w:hAnsi="Times" w:cs="Times New Roman"/>
          <w:sz w:val="20"/>
          <w:szCs w:val="20"/>
        </w:rPr>
        <w:t>MDP, this is represented by successful completion of deliverables c and d described on the previous page.</w:t>
      </w:r>
    </w:p>
    <w:p w14:paraId="49801D1C" w14:textId="77777777" w:rsidR="00506969" w:rsidRDefault="00506969">
      <w:pPr>
        <w:spacing w:after="0" w:line="240" w:lineRule="auto"/>
        <w:rPr>
          <w:rFonts w:ascii="Times" w:hAnsi="Times" w:cs="Times New Roman"/>
          <w:sz w:val="20"/>
          <w:szCs w:val="20"/>
        </w:rPr>
      </w:pPr>
      <w:r>
        <w:rPr>
          <w:rFonts w:ascii="Times" w:hAnsi="Times" w:cs="Times New Roman"/>
          <w:sz w:val="20"/>
          <w:szCs w:val="20"/>
        </w:rPr>
        <w:br w:type="page"/>
      </w:r>
    </w:p>
    <w:p w14:paraId="69CC54F7" w14:textId="116EE87D" w:rsidR="005B41F0" w:rsidRPr="003C23B1" w:rsidRDefault="002D58B6" w:rsidP="003C23B1">
      <w:pPr>
        <w:pStyle w:val="Heading3"/>
        <w:numPr>
          <w:ilvl w:val="0"/>
          <w:numId w:val="0"/>
        </w:numPr>
        <w:jc w:val="center"/>
        <w:rPr>
          <w:rFonts w:ascii="Times New Roman" w:hAnsi="Times New Roman"/>
          <w:sz w:val="28"/>
          <w:szCs w:val="28"/>
        </w:rPr>
      </w:pPr>
      <w:r w:rsidRPr="003C23B1">
        <w:rPr>
          <w:rFonts w:ascii="Times New Roman" w:hAnsi="Times New Roman"/>
          <w:sz w:val="28"/>
          <w:szCs w:val="28"/>
        </w:rPr>
        <w:lastRenderedPageBreak/>
        <w:t>ACADEMIC HONESTY, SOFTWARE USE, UF COUNSELING SERVICES, SERVICES FOR STUDENTS WITH DISABILITIES</w:t>
      </w:r>
      <w:bookmarkEnd w:id="37"/>
      <w:bookmarkEnd w:id="40"/>
    </w:p>
    <w:p w14:paraId="5EE46B9C" w14:textId="77777777" w:rsidR="005B41F0" w:rsidRPr="009063D5" w:rsidRDefault="005B41F0" w:rsidP="00B97A70">
      <w:pPr>
        <w:spacing w:line="240" w:lineRule="auto"/>
        <w:jc w:val="both"/>
        <w:rPr>
          <w:rFonts w:ascii="Times New Roman" w:hAnsi="Times New Roman"/>
        </w:rPr>
      </w:pPr>
      <w:r w:rsidRPr="009063D5">
        <w:rPr>
          <w:rFonts w:ascii="Times New Roman" w:hAnsi="Times New Roman"/>
        </w:rPr>
        <w:t>In 1995 the UF student body enacted an honor code and voluntarily committed itself to the highest standards of honesty and integrity. When students enroll at the university, they commit themselves to the standard drafted and enacted by students. In adopting this honor code, the students of the University of Florida recognize that academic honesty and integrity are fundamental values of the university community. Students who enroll at the university commit to holding themselves and their peers to the high standard of honor required by the honor code. Any individual who becomes aware of a violation of the honor code is bound by honor to take corrective action. The quality of a University of Florida education is dependent upon community acceptance and enforcement of the honor code.</w:t>
      </w:r>
    </w:p>
    <w:p w14:paraId="23E932B8" w14:textId="77777777" w:rsidR="0089681B" w:rsidRDefault="0089681B" w:rsidP="00B97A70">
      <w:pPr>
        <w:spacing w:after="0" w:line="240" w:lineRule="auto"/>
        <w:jc w:val="both"/>
        <w:rPr>
          <w:rFonts w:ascii="Times New Roman" w:hAnsi="Times New Roman"/>
          <w:bCs/>
        </w:rPr>
      </w:pPr>
      <w:r w:rsidRPr="0089681B">
        <w:rPr>
          <w:rFonts w:ascii="Times New Roman" w:hAnsi="Times New Roman"/>
          <w:bCs/>
        </w:rPr>
        <w:t xml:space="preserve">UF students are bound by The Honor Pledge which states, </w:t>
      </w:r>
      <w:r w:rsidRPr="0089681B">
        <w:rPr>
          <w:rFonts w:ascii="Times New Roman" w:hAnsi="Times New Roman"/>
          <w:b/>
          <w:bCs/>
        </w:rPr>
        <w:t>“We, the members of the University of Florida community, pledge to hold ourselves and our peers to the highest standards of honor and integrity by abiding by the Honor Code.”</w:t>
      </w:r>
      <w:r w:rsidRPr="0089681B">
        <w:rPr>
          <w:rFonts w:ascii="Times New Roman" w:hAnsi="Times New Roman"/>
          <w:bCs/>
        </w:rPr>
        <w:t xml:space="preserve"> </w:t>
      </w:r>
    </w:p>
    <w:p w14:paraId="221FF1EA" w14:textId="77777777" w:rsidR="0089681B" w:rsidRDefault="0089681B" w:rsidP="00B97A70">
      <w:pPr>
        <w:spacing w:after="0" w:line="240" w:lineRule="auto"/>
        <w:jc w:val="both"/>
        <w:rPr>
          <w:rFonts w:ascii="Times New Roman" w:hAnsi="Times New Roman"/>
          <w:bCs/>
        </w:rPr>
      </w:pPr>
    </w:p>
    <w:p w14:paraId="53016BE6" w14:textId="50B68368" w:rsidR="0089681B" w:rsidRDefault="0089681B" w:rsidP="00B97A70">
      <w:pPr>
        <w:spacing w:after="0" w:line="240" w:lineRule="auto"/>
        <w:jc w:val="both"/>
        <w:rPr>
          <w:rFonts w:ascii="Times New Roman" w:hAnsi="Times New Roman"/>
          <w:bCs/>
        </w:rPr>
      </w:pPr>
      <w:r w:rsidRPr="0089681B">
        <w:rPr>
          <w:rFonts w:ascii="Times New Roman" w:hAnsi="Times New Roman"/>
          <w:bCs/>
        </w:rPr>
        <w:t xml:space="preserve">On all work submitted for credit by students at the University of Florida, the following pledge is either required or implied: </w:t>
      </w:r>
      <w:r w:rsidRPr="0089681B">
        <w:rPr>
          <w:rFonts w:ascii="Times New Roman" w:hAnsi="Times New Roman"/>
          <w:b/>
          <w:bCs/>
        </w:rPr>
        <w:t>“On my honor, I have neither given nor received unauthorized aid in doing this assignment.”</w:t>
      </w:r>
      <w:r w:rsidRPr="0089681B">
        <w:rPr>
          <w:rFonts w:ascii="Times New Roman" w:hAnsi="Times New Roman"/>
          <w:bCs/>
        </w:rPr>
        <w:t xml:space="preserve"> </w:t>
      </w:r>
      <w:r w:rsidR="005125C1">
        <w:rPr>
          <w:rFonts w:ascii="Times New Roman" w:hAnsi="Times New Roman"/>
          <w:bCs/>
        </w:rPr>
        <w:t>Deliberations are underway to provide guidance on the use of artificial intelligence tools.</w:t>
      </w:r>
    </w:p>
    <w:p w14:paraId="0CC7D761" w14:textId="77777777" w:rsidR="0089681B" w:rsidRDefault="0089681B" w:rsidP="00B97A70">
      <w:pPr>
        <w:spacing w:after="0" w:line="240" w:lineRule="auto"/>
        <w:jc w:val="both"/>
        <w:rPr>
          <w:rFonts w:ascii="Times New Roman" w:hAnsi="Times New Roman"/>
          <w:bCs/>
        </w:rPr>
      </w:pPr>
    </w:p>
    <w:p w14:paraId="785D6C98" w14:textId="137C5018" w:rsidR="0089681B" w:rsidRPr="0089681B" w:rsidRDefault="0089681B" w:rsidP="00B97A70">
      <w:pPr>
        <w:spacing w:after="0" w:line="240" w:lineRule="auto"/>
        <w:jc w:val="both"/>
        <w:rPr>
          <w:rFonts w:ascii="Times New Roman" w:hAnsi="Times New Roman"/>
          <w:bCs/>
        </w:rPr>
      </w:pPr>
      <w:r w:rsidRPr="0089681B">
        <w:rPr>
          <w:rFonts w:ascii="Times New Roman" w:hAnsi="Times New Roman"/>
          <w:bCs/>
        </w:rPr>
        <w:t>The Honor Code (</w:t>
      </w:r>
      <w:hyperlink r:id="rId80" w:history="1">
        <w:r w:rsidR="00093726" w:rsidRPr="00D449FB">
          <w:rPr>
            <w:rStyle w:val="Hyperlink"/>
          </w:rPr>
          <w:t>https://sccr.dso.ufl.edu/policies/student-honor-code-student-conduct-code/</w:t>
        </w:r>
      </w:hyperlink>
      <w:r w:rsidRPr="0089681B">
        <w:rPr>
          <w:rFonts w:ascii="Times New Roman" w:hAnsi="Times New Roman"/>
          <w:bCs/>
        </w:rPr>
        <w:t>) specifies a number of behaviors that are in violation of this code and the possible sanctions</w:t>
      </w:r>
      <w:r>
        <w:rPr>
          <w:rFonts w:ascii="Times New Roman" w:hAnsi="Times New Roman"/>
          <w:bCs/>
        </w:rPr>
        <w:t xml:space="preserve"> for students, faculty, staff and administrators who practice dishonest or demeaning behavior</w:t>
      </w:r>
      <w:r w:rsidRPr="0089681B">
        <w:rPr>
          <w:rFonts w:ascii="Times New Roman" w:hAnsi="Times New Roman"/>
          <w:bCs/>
        </w:rPr>
        <w:t xml:space="preserve">. Furthermore, you are obligated to report any condition that facilitates academic misconduct to appropriate personnel. If you have any questions or concerns, please consult with </w:t>
      </w:r>
      <w:r>
        <w:rPr>
          <w:rFonts w:ascii="Times New Roman" w:hAnsi="Times New Roman"/>
          <w:bCs/>
        </w:rPr>
        <w:t>your instructors and advisors</w:t>
      </w:r>
      <w:r w:rsidRPr="0089681B">
        <w:rPr>
          <w:rFonts w:ascii="Times New Roman" w:hAnsi="Times New Roman"/>
          <w:bCs/>
        </w:rPr>
        <w:t xml:space="preserve">. </w:t>
      </w:r>
    </w:p>
    <w:p w14:paraId="0D588EC8" w14:textId="3AE8FC79" w:rsidR="001C2D1E" w:rsidRPr="00B67479" w:rsidRDefault="001C2D1E" w:rsidP="001C2D1E">
      <w:pPr>
        <w:pStyle w:val="NormalWeb"/>
        <w:spacing w:after="120" w:afterAutospacing="0"/>
        <w:rPr>
          <w:sz w:val="22"/>
          <w:szCs w:val="22"/>
        </w:rPr>
      </w:pPr>
      <w:r w:rsidRPr="00B67479">
        <w:rPr>
          <w:sz w:val="22"/>
          <w:szCs w:val="22"/>
        </w:rPr>
        <w:t>With respect to plagiarism, the honor code states the following: “A student shall not represent as the student's own work all or any portion of the work of another.</w:t>
      </w:r>
      <w:r w:rsidR="00D23287">
        <w:rPr>
          <w:sz w:val="22"/>
          <w:szCs w:val="22"/>
        </w:rPr>
        <w:t>”</w:t>
      </w:r>
      <w:r w:rsidRPr="00B67479">
        <w:rPr>
          <w:sz w:val="22"/>
          <w:szCs w:val="22"/>
        </w:rPr>
        <w:t xml:space="preserve"> Plagiarism includes but is not limited to:</w:t>
      </w:r>
    </w:p>
    <w:p w14:paraId="196A52C5" w14:textId="77777777" w:rsidR="001C2D1E" w:rsidRPr="00B67479" w:rsidRDefault="001C2D1E" w:rsidP="001C2D1E">
      <w:pPr>
        <w:pStyle w:val="NormalWeb"/>
        <w:spacing w:before="0" w:beforeAutospacing="0" w:after="120" w:afterAutospacing="0"/>
        <w:ind w:left="720"/>
        <w:rPr>
          <w:sz w:val="22"/>
          <w:szCs w:val="22"/>
        </w:rPr>
      </w:pPr>
      <w:r w:rsidRPr="00B67479">
        <w:rPr>
          <w:sz w:val="22"/>
          <w:szCs w:val="22"/>
        </w:rPr>
        <w:t>1. Quoting oral or written materials including but not limited to those found on the internet, whether published or unpublished, without proper attribution.</w:t>
      </w:r>
    </w:p>
    <w:p w14:paraId="1EF60751" w14:textId="77777777" w:rsidR="001C2D1E" w:rsidRPr="001C2D1E" w:rsidRDefault="001C2D1E" w:rsidP="001C2D1E">
      <w:pPr>
        <w:pStyle w:val="NormalWeb"/>
        <w:spacing w:before="0" w:beforeAutospacing="0"/>
        <w:ind w:left="720"/>
        <w:rPr>
          <w:sz w:val="22"/>
          <w:szCs w:val="22"/>
        </w:rPr>
      </w:pPr>
      <w:r w:rsidRPr="00B67479">
        <w:rPr>
          <w:sz w:val="22"/>
          <w:szCs w:val="22"/>
        </w:rPr>
        <w:t>2. Submitting a document or assignment which in whole or in part is identical or substantially identical to a document or assignment not authored by the student.</w:t>
      </w:r>
    </w:p>
    <w:p w14:paraId="1D98FFE8" w14:textId="177887F5" w:rsidR="00292B69" w:rsidRDefault="007C12B4" w:rsidP="00292B69">
      <w:pPr>
        <w:pStyle w:val="NormalWeb"/>
        <w:jc w:val="both"/>
        <w:rPr>
          <w:b/>
          <w:sz w:val="22"/>
          <w:szCs w:val="22"/>
        </w:rPr>
      </w:pPr>
      <w:r>
        <w:rPr>
          <w:sz w:val="22"/>
          <w:szCs w:val="22"/>
        </w:rPr>
        <w:t xml:space="preserve">See examples at </w:t>
      </w:r>
      <w:hyperlink r:id="rId81" w:history="1">
        <w:r w:rsidRPr="00A236CB">
          <w:rPr>
            <w:rStyle w:val="Hyperlink"/>
            <w:sz w:val="22"/>
            <w:szCs w:val="22"/>
          </w:rPr>
          <w:t>https://www.princeton.edu/pr/pub/integrity/pages/plagiarism/</w:t>
        </w:r>
      </w:hyperlink>
      <w:r>
        <w:rPr>
          <w:sz w:val="22"/>
          <w:szCs w:val="22"/>
        </w:rPr>
        <w:t xml:space="preserve">. </w:t>
      </w:r>
      <w:r w:rsidR="005B41F0" w:rsidRPr="009063D5">
        <w:rPr>
          <w:sz w:val="22"/>
          <w:szCs w:val="22"/>
        </w:rPr>
        <w:t xml:space="preserve">If you would like to read more about the </w:t>
      </w:r>
      <w:r>
        <w:rPr>
          <w:sz w:val="22"/>
          <w:szCs w:val="22"/>
        </w:rPr>
        <w:t xml:space="preserve">UF </w:t>
      </w:r>
      <w:r w:rsidR="005B41F0" w:rsidRPr="009063D5">
        <w:rPr>
          <w:sz w:val="22"/>
          <w:szCs w:val="22"/>
        </w:rPr>
        <w:t>honor code as well as student rights and responsibilities please</w:t>
      </w:r>
      <w:r w:rsidR="005B41F0" w:rsidRPr="009063D5">
        <w:rPr>
          <w:sz w:val="22"/>
        </w:rPr>
        <w:t xml:space="preserve"> visit</w:t>
      </w:r>
      <w:bookmarkStart w:id="41" w:name="_Toc237678391"/>
      <w:bookmarkStart w:id="42" w:name="_Toc178843051"/>
      <w:bookmarkStart w:id="43" w:name="_Toc183143648"/>
      <w:r w:rsidR="00093726">
        <w:rPr>
          <w:sz w:val="22"/>
        </w:rPr>
        <w:t xml:space="preserve"> </w:t>
      </w:r>
      <w:hyperlink r:id="rId82" w:history="1">
        <w:r w:rsidR="00093726" w:rsidRPr="00D449FB">
          <w:rPr>
            <w:rStyle w:val="Hyperlink"/>
            <w:sz w:val="22"/>
          </w:rPr>
          <w:t>https://sccr.dso.ufl.edu/policies/student-honor-code-student-conduct-code/</w:t>
        </w:r>
      </w:hyperlink>
      <w:r w:rsidR="00292B69" w:rsidRPr="00292B69">
        <w:rPr>
          <w:b/>
          <w:sz w:val="22"/>
          <w:szCs w:val="22"/>
        </w:rPr>
        <w:t xml:space="preserve">. </w:t>
      </w:r>
    </w:p>
    <w:p w14:paraId="6DAFB210" w14:textId="5FB0D2EF" w:rsidR="00771285" w:rsidRPr="00292B69" w:rsidRDefault="00771285" w:rsidP="00292B69">
      <w:pPr>
        <w:pStyle w:val="NormalWeb"/>
        <w:jc w:val="both"/>
        <w:rPr>
          <w:b/>
          <w:sz w:val="22"/>
        </w:rPr>
      </w:pPr>
      <w:r w:rsidRPr="00292B69">
        <w:rPr>
          <w:b/>
          <w:sz w:val="22"/>
          <w:szCs w:val="22"/>
        </w:rPr>
        <w:t>Counseling and Wellness Center</w:t>
      </w:r>
      <w:bookmarkEnd w:id="41"/>
      <w:r w:rsidRPr="00292B69">
        <w:rPr>
          <w:b/>
          <w:sz w:val="22"/>
          <w:szCs w:val="22"/>
        </w:rPr>
        <w:t> </w:t>
      </w:r>
    </w:p>
    <w:p w14:paraId="084EFB0A" w14:textId="77777777" w:rsidR="00771285" w:rsidRDefault="00771285" w:rsidP="00B97A70">
      <w:pPr>
        <w:pStyle w:val="NormalWeb"/>
        <w:shd w:val="clear" w:color="auto" w:fill="FFFFFF"/>
        <w:spacing w:before="0" w:beforeAutospacing="0" w:after="0" w:afterAutospacing="0"/>
        <w:jc w:val="both"/>
        <w:rPr>
          <w:sz w:val="22"/>
          <w:szCs w:val="22"/>
        </w:rPr>
      </w:pPr>
      <w:r w:rsidRPr="00771285">
        <w:rPr>
          <w:sz w:val="22"/>
          <w:szCs w:val="22"/>
        </w:rPr>
        <w:t>The Counseling and Wellness Center (CWC) offers services to currently enrolled graduate students for personal and educational concerns.</w:t>
      </w:r>
    </w:p>
    <w:p w14:paraId="73571B3B" w14:textId="77777777" w:rsidR="00771285" w:rsidRPr="00771285" w:rsidRDefault="00771285" w:rsidP="00B97A70">
      <w:pPr>
        <w:pStyle w:val="NormalWeb"/>
        <w:shd w:val="clear" w:color="auto" w:fill="FFFFFF"/>
        <w:spacing w:before="0" w:beforeAutospacing="0" w:after="0" w:afterAutospacing="0"/>
        <w:jc w:val="both"/>
        <w:rPr>
          <w:rFonts w:eastAsiaTheme="minorHAnsi"/>
          <w:sz w:val="22"/>
          <w:szCs w:val="22"/>
        </w:rPr>
      </w:pPr>
    </w:p>
    <w:p w14:paraId="59015F69" w14:textId="77777777" w:rsidR="00771285" w:rsidRDefault="00771285" w:rsidP="00B97A70">
      <w:pPr>
        <w:pStyle w:val="NormalWeb"/>
        <w:shd w:val="clear" w:color="auto" w:fill="FFFFFF"/>
        <w:spacing w:before="0" w:beforeAutospacing="0" w:after="0" w:afterAutospacing="0"/>
        <w:jc w:val="both"/>
        <w:rPr>
          <w:sz w:val="22"/>
          <w:szCs w:val="22"/>
        </w:rPr>
      </w:pPr>
      <w:r w:rsidRPr="00771285">
        <w:rPr>
          <w:sz w:val="22"/>
          <w:szCs w:val="22"/>
        </w:rPr>
        <w:t>Professional counselors offer short-term individual, couples, and group counseling. There is no charge for the Center’s confidential services. Topics of services for graduate students often include help with concerns related to academic success, time and stress management skills, anxiety and depression, personal and family relationships, adjustment to the culture, and other issues associated with transition.</w:t>
      </w:r>
    </w:p>
    <w:p w14:paraId="2E684FB0" w14:textId="77777777" w:rsidR="000136B2" w:rsidRPr="00771285" w:rsidRDefault="000136B2" w:rsidP="00B97A70">
      <w:pPr>
        <w:pStyle w:val="NormalWeb"/>
        <w:shd w:val="clear" w:color="auto" w:fill="FFFFFF"/>
        <w:spacing w:before="0" w:beforeAutospacing="0" w:after="0" w:afterAutospacing="0"/>
        <w:jc w:val="both"/>
        <w:rPr>
          <w:sz w:val="22"/>
          <w:szCs w:val="22"/>
        </w:rPr>
      </w:pPr>
    </w:p>
    <w:p w14:paraId="24B62280" w14:textId="01478E73" w:rsidR="00771285" w:rsidRDefault="00771285" w:rsidP="00B97A70">
      <w:pPr>
        <w:pStyle w:val="NormalWeb"/>
        <w:shd w:val="clear" w:color="auto" w:fill="FFFFFF"/>
        <w:spacing w:before="0" w:beforeAutospacing="0" w:after="0" w:afterAutospacing="0"/>
        <w:jc w:val="both"/>
        <w:rPr>
          <w:sz w:val="22"/>
          <w:szCs w:val="22"/>
        </w:rPr>
      </w:pPr>
      <w:r w:rsidRPr="00771285">
        <w:rPr>
          <w:sz w:val="22"/>
          <w:szCs w:val="22"/>
        </w:rPr>
        <w:t xml:space="preserve">Counseling and Wellness Center clinicians also provide a range of consultation and outreach programs to the campus community. Phone or in-person consultation is available for students, parents, faculty, and staff </w:t>
      </w:r>
      <w:r w:rsidRPr="00771285">
        <w:rPr>
          <w:sz w:val="22"/>
          <w:szCs w:val="22"/>
        </w:rPr>
        <w:lastRenderedPageBreak/>
        <w:t>regarding any issues related to student development. The CWC clinicians serve as program resources for a wide variety of student organizations and academic departments. The Center has an extensive training program for selected graduate students. The clinical staff teaches undergraduate and graduate courses in the Departments of Psychology and Counselor Education and guest lecture on a variety of psychological and wellness topics.</w:t>
      </w:r>
    </w:p>
    <w:p w14:paraId="6FBC9819" w14:textId="77777777" w:rsidR="00771285" w:rsidRPr="00771285" w:rsidRDefault="00771285" w:rsidP="00B97A70">
      <w:pPr>
        <w:pStyle w:val="NormalWeb"/>
        <w:shd w:val="clear" w:color="auto" w:fill="FFFFFF"/>
        <w:spacing w:before="0" w:beforeAutospacing="0" w:after="0" w:afterAutospacing="0"/>
        <w:jc w:val="both"/>
        <w:rPr>
          <w:sz w:val="22"/>
          <w:szCs w:val="22"/>
        </w:rPr>
      </w:pPr>
    </w:p>
    <w:p w14:paraId="5E32BED9" w14:textId="3F034F56" w:rsidR="00771285" w:rsidRDefault="00771285" w:rsidP="00B97A70">
      <w:pPr>
        <w:pStyle w:val="NormalWeb"/>
        <w:shd w:val="clear" w:color="auto" w:fill="FFFFFF"/>
        <w:spacing w:before="0" w:beforeAutospacing="0" w:after="0" w:afterAutospacing="0"/>
        <w:jc w:val="both"/>
        <w:rPr>
          <w:sz w:val="22"/>
          <w:szCs w:val="22"/>
        </w:rPr>
      </w:pPr>
      <w:r w:rsidRPr="00771285">
        <w:rPr>
          <w:sz w:val="22"/>
          <w:szCs w:val="22"/>
        </w:rPr>
        <w:t>All CWC activities are conducted with sensitivity to the diversity of the students on a large, multicultural campus.</w:t>
      </w:r>
      <w:r>
        <w:rPr>
          <w:sz w:val="22"/>
          <w:szCs w:val="22"/>
        </w:rPr>
        <w:t xml:space="preserve"> </w:t>
      </w:r>
      <w:r w:rsidRPr="00771285">
        <w:rPr>
          <w:sz w:val="22"/>
          <w:szCs w:val="22"/>
        </w:rPr>
        <w:t>For more information, phone (352) 392-1575, or</w:t>
      </w:r>
      <w:r w:rsidR="00292B69">
        <w:rPr>
          <w:sz w:val="22"/>
          <w:szCs w:val="22"/>
        </w:rPr>
        <w:t xml:space="preserve"> visit</w:t>
      </w:r>
      <w:r w:rsidRPr="00771285">
        <w:rPr>
          <w:sz w:val="22"/>
          <w:szCs w:val="22"/>
        </w:rPr>
        <w:t xml:space="preserve"> </w:t>
      </w:r>
      <w:hyperlink r:id="rId83" w:history="1">
        <w:r w:rsidR="00292B69" w:rsidRPr="00B26B46">
          <w:rPr>
            <w:rStyle w:val="Hyperlink"/>
            <w:sz w:val="22"/>
            <w:szCs w:val="22"/>
          </w:rPr>
          <w:t>http://www.counseling.ufl.edu</w:t>
        </w:r>
      </w:hyperlink>
      <w:r w:rsidR="00292B69">
        <w:rPr>
          <w:sz w:val="22"/>
          <w:szCs w:val="22"/>
        </w:rPr>
        <w:t>.</w:t>
      </w:r>
      <w:r w:rsidRPr="00771285">
        <w:rPr>
          <w:sz w:val="22"/>
          <w:szCs w:val="22"/>
        </w:rPr>
        <w:t> </w:t>
      </w:r>
      <w:r w:rsidRPr="00771285">
        <w:rPr>
          <w:rStyle w:val="apple-converted-space"/>
          <w:sz w:val="22"/>
          <w:szCs w:val="22"/>
        </w:rPr>
        <w:t> </w:t>
      </w:r>
      <w:r w:rsidRPr="00771285">
        <w:rPr>
          <w:sz w:val="22"/>
          <w:szCs w:val="22"/>
        </w:rPr>
        <w:br/>
        <w:t xml:space="preserve">The CWC </w:t>
      </w:r>
      <w:r w:rsidR="000E770E">
        <w:rPr>
          <w:sz w:val="22"/>
          <w:szCs w:val="22"/>
        </w:rPr>
        <w:t>has offices</w:t>
      </w:r>
      <w:r w:rsidRPr="00771285">
        <w:rPr>
          <w:sz w:val="22"/>
          <w:szCs w:val="22"/>
        </w:rPr>
        <w:t xml:space="preserve"> at 3190 Radio Road (down the street from Lakeside and SW Rec Center)</w:t>
      </w:r>
      <w:r w:rsidR="000E770E">
        <w:rPr>
          <w:sz w:val="22"/>
          <w:szCs w:val="22"/>
        </w:rPr>
        <w:t xml:space="preserve"> and at 401 Peabody Hall</w:t>
      </w:r>
      <w:r w:rsidRPr="00771285">
        <w:rPr>
          <w:sz w:val="22"/>
          <w:szCs w:val="22"/>
        </w:rPr>
        <w:t>.</w:t>
      </w:r>
    </w:p>
    <w:p w14:paraId="46B98017" w14:textId="77777777" w:rsidR="00F83477" w:rsidRDefault="00F83477" w:rsidP="00B97A70">
      <w:pPr>
        <w:pStyle w:val="NormalWeb"/>
        <w:shd w:val="clear" w:color="auto" w:fill="FFFFFF"/>
        <w:spacing w:before="0" w:beforeAutospacing="0" w:after="0" w:afterAutospacing="0"/>
        <w:jc w:val="both"/>
        <w:rPr>
          <w:b/>
          <w:sz w:val="22"/>
          <w:szCs w:val="22"/>
        </w:rPr>
      </w:pPr>
    </w:p>
    <w:p w14:paraId="638AFE48" w14:textId="5573D99B" w:rsidR="00771285" w:rsidRDefault="00771285" w:rsidP="00B97A70">
      <w:pPr>
        <w:pStyle w:val="NormalWeb"/>
        <w:shd w:val="clear" w:color="auto" w:fill="FFFFFF"/>
        <w:spacing w:before="0" w:beforeAutospacing="0" w:after="0" w:afterAutospacing="0"/>
        <w:jc w:val="both"/>
        <w:rPr>
          <w:b/>
          <w:sz w:val="22"/>
          <w:szCs w:val="22"/>
        </w:rPr>
      </w:pPr>
      <w:r w:rsidRPr="00514713">
        <w:rPr>
          <w:b/>
          <w:sz w:val="22"/>
          <w:szCs w:val="22"/>
        </w:rPr>
        <w:t>Disability Resource Center</w:t>
      </w:r>
    </w:p>
    <w:p w14:paraId="586FF4AF" w14:textId="77777777" w:rsidR="00F83477" w:rsidRPr="00771285" w:rsidRDefault="00F83477" w:rsidP="00B97A70">
      <w:pPr>
        <w:pStyle w:val="NormalWeb"/>
        <w:shd w:val="clear" w:color="auto" w:fill="FFFFFF"/>
        <w:spacing w:before="0" w:beforeAutospacing="0" w:after="0" w:afterAutospacing="0"/>
        <w:jc w:val="both"/>
        <w:rPr>
          <w:b/>
          <w:sz w:val="22"/>
          <w:szCs w:val="22"/>
        </w:rPr>
      </w:pPr>
    </w:p>
    <w:p w14:paraId="162FD7D8" w14:textId="7BE49091" w:rsidR="00771285" w:rsidRDefault="00771285" w:rsidP="00B97A70">
      <w:pPr>
        <w:pStyle w:val="NormalWeb"/>
        <w:shd w:val="clear" w:color="auto" w:fill="FFFFFF"/>
        <w:spacing w:before="0" w:beforeAutospacing="0" w:after="0" w:afterAutospacing="0"/>
        <w:jc w:val="both"/>
        <w:rPr>
          <w:sz w:val="22"/>
          <w:szCs w:val="22"/>
        </w:rPr>
      </w:pPr>
      <w:r w:rsidRPr="00771285">
        <w:rPr>
          <w:sz w:val="22"/>
          <w:szCs w:val="22"/>
        </w:rPr>
        <w:t>The Disability Resource Center strives to provide quality services to students with physical, learning, sensory or psychological disabilities</w:t>
      </w:r>
      <w:r w:rsidR="00506969">
        <w:rPr>
          <w:sz w:val="22"/>
          <w:szCs w:val="22"/>
        </w:rPr>
        <w:t>;</w:t>
      </w:r>
      <w:r w:rsidRPr="00771285">
        <w:rPr>
          <w:sz w:val="22"/>
          <w:szCs w:val="22"/>
        </w:rPr>
        <w:t xml:space="preserve"> to educate them about their legal rights and responsibilities so that they can m</w:t>
      </w:r>
      <w:r w:rsidR="00506969">
        <w:rPr>
          <w:sz w:val="22"/>
          <w:szCs w:val="22"/>
        </w:rPr>
        <w:t>ake informed decisions;</w:t>
      </w:r>
      <w:r w:rsidRPr="00771285">
        <w:rPr>
          <w:sz w:val="22"/>
          <w:szCs w:val="22"/>
        </w:rPr>
        <w:t xml:space="preserve"> and to foster a sense of empowerment so that they can engage in critical thinking and self-determination.</w:t>
      </w:r>
    </w:p>
    <w:p w14:paraId="4CDA47E6" w14:textId="77777777" w:rsidR="00771285" w:rsidRPr="00771285" w:rsidRDefault="00771285" w:rsidP="00B97A70">
      <w:pPr>
        <w:pStyle w:val="NormalWeb"/>
        <w:shd w:val="clear" w:color="auto" w:fill="FFFFFF"/>
        <w:spacing w:before="0" w:beforeAutospacing="0" w:after="0" w:afterAutospacing="0"/>
        <w:jc w:val="both"/>
        <w:rPr>
          <w:sz w:val="22"/>
          <w:szCs w:val="22"/>
        </w:rPr>
      </w:pPr>
    </w:p>
    <w:p w14:paraId="447835F0" w14:textId="373690B8" w:rsidR="00771285" w:rsidRDefault="00771285" w:rsidP="00B97A70">
      <w:pPr>
        <w:pStyle w:val="NormalWeb"/>
        <w:shd w:val="clear" w:color="auto" w:fill="FFFFFF"/>
        <w:spacing w:before="0" w:beforeAutospacing="0" w:after="0" w:afterAutospacing="0"/>
        <w:jc w:val="both"/>
        <w:rPr>
          <w:sz w:val="22"/>
          <w:szCs w:val="22"/>
        </w:rPr>
      </w:pPr>
      <w:r w:rsidRPr="00771285">
        <w:rPr>
          <w:sz w:val="22"/>
          <w:szCs w:val="22"/>
        </w:rPr>
        <w:t>Whether visiting our webpages as a prospective student, a current student, a family member, or a faculty member supporting a student with a disability, the Disability Resource Center hopes that the information contained on our webpages provides insight about our dedication to provide the best services and support possible. Please contact our office at 352-392-8565, fax us at 352-392-8570, contact us via e-mail at</w:t>
      </w:r>
      <w:r w:rsidR="00F83477">
        <w:rPr>
          <w:sz w:val="22"/>
          <w:szCs w:val="22"/>
        </w:rPr>
        <w:t xml:space="preserve"> </w:t>
      </w:r>
      <w:hyperlink r:id="rId84" w:history="1">
        <w:r w:rsidR="00F83477" w:rsidRPr="00B52374">
          <w:rPr>
            <w:rStyle w:val="Hyperlink"/>
            <w:sz w:val="22"/>
            <w:szCs w:val="22"/>
          </w:rPr>
          <w:t>DRC@ufsa.ufl.edu</w:t>
        </w:r>
      </w:hyperlink>
      <w:r w:rsidRPr="00771285">
        <w:rPr>
          <w:sz w:val="22"/>
          <w:szCs w:val="22"/>
        </w:rPr>
        <w:t xml:space="preserve"> stop by our office at 0001 Building 0020 (Reid Hall)</w:t>
      </w:r>
      <w:r w:rsidR="00506969">
        <w:rPr>
          <w:sz w:val="22"/>
          <w:szCs w:val="22"/>
        </w:rPr>
        <w:t xml:space="preserve">, or check out our website at </w:t>
      </w:r>
      <w:hyperlink r:id="rId85" w:history="1">
        <w:r w:rsidR="00395CBC" w:rsidRPr="003F6345">
          <w:rPr>
            <w:rStyle w:val="Hyperlink"/>
          </w:rPr>
          <w:t>https://disability.ufl.edu/</w:t>
        </w:r>
      </w:hyperlink>
      <w:r w:rsidR="00395CBC">
        <w:t xml:space="preserve"> </w:t>
      </w:r>
      <w:r w:rsidRPr="00771285">
        <w:rPr>
          <w:sz w:val="22"/>
          <w:szCs w:val="22"/>
        </w:rPr>
        <w:t>if you have any questions or concerns.</w:t>
      </w:r>
    </w:p>
    <w:p w14:paraId="2F7CD73D" w14:textId="635A1121" w:rsidR="00514713" w:rsidRDefault="00514713" w:rsidP="00B97A70">
      <w:pPr>
        <w:pStyle w:val="NormalWeb"/>
        <w:shd w:val="clear" w:color="auto" w:fill="FFFFFF"/>
        <w:spacing w:before="0" w:beforeAutospacing="0" w:after="0" w:afterAutospacing="0"/>
        <w:jc w:val="both"/>
        <w:rPr>
          <w:sz w:val="22"/>
          <w:szCs w:val="22"/>
        </w:rPr>
      </w:pPr>
    </w:p>
    <w:p w14:paraId="11501441" w14:textId="0B6432FB" w:rsidR="00514713" w:rsidRPr="00771285" w:rsidRDefault="00514713" w:rsidP="00B97A70">
      <w:pPr>
        <w:pStyle w:val="NormalWeb"/>
        <w:shd w:val="clear" w:color="auto" w:fill="FFFFFF"/>
        <w:spacing w:before="0" w:beforeAutospacing="0" w:after="0" w:afterAutospacing="0"/>
        <w:jc w:val="both"/>
        <w:rPr>
          <w:sz w:val="22"/>
          <w:szCs w:val="22"/>
        </w:rPr>
      </w:pPr>
      <w:r w:rsidRPr="00514713">
        <w:rPr>
          <w:sz w:val="22"/>
          <w:szCs w:val="22"/>
        </w:rPr>
        <w:t xml:space="preserve">Students with disabilities requesting accommodations should first register with the </w:t>
      </w:r>
      <w:hyperlink r:id="rId86" w:history="1">
        <w:r w:rsidRPr="00514713">
          <w:rPr>
            <w:rStyle w:val="Hyperlink"/>
            <w:sz w:val="22"/>
            <w:szCs w:val="22"/>
          </w:rPr>
          <w:t xml:space="preserve">UF Disability Resource Center </w:t>
        </w:r>
      </w:hyperlink>
      <w:r w:rsidRPr="00514713">
        <w:rPr>
          <w:sz w:val="22"/>
          <w:szCs w:val="22"/>
        </w:rPr>
        <w:t>(352</w:t>
      </w:r>
      <w:r w:rsidR="00F83477">
        <w:rPr>
          <w:sz w:val="22"/>
          <w:szCs w:val="22"/>
        </w:rPr>
        <w:t>-</w:t>
      </w:r>
      <w:r w:rsidRPr="00514713">
        <w:rPr>
          <w:sz w:val="22"/>
          <w:szCs w:val="22"/>
        </w:rPr>
        <w:t>392</w:t>
      </w:r>
      <w:r w:rsidR="00F83477">
        <w:rPr>
          <w:sz w:val="22"/>
          <w:szCs w:val="22"/>
        </w:rPr>
        <w:t>-</w:t>
      </w:r>
      <w:r w:rsidRPr="00514713">
        <w:rPr>
          <w:sz w:val="22"/>
          <w:szCs w:val="22"/>
        </w:rPr>
        <w:t>8565) by providing appropriate documentation. Once registered, students will receive an accommodation letter which must be presented to the instructor when requesting accommodations. Students with disabilities should follow this procedure as early as possible in the semester.</w:t>
      </w:r>
    </w:p>
    <w:p w14:paraId="257AF086" w14:textId="2B3640D4" w:rsidR="00F83FD7" w:rsidRPr="00B73E7B" w:rsidRDefault="00F80ACA" w:rsidP="00B73E7B">
      <w:pPr>
        <w:spacing w:after="0" w:line="240" w:lineRule="auto"/>
        <w:jc w:val="center"/>
        <w:rPr>
          <w:rFonts w:ascii="Times New Roman" w:eastAsiaTheme="majorEastAsia" w:hAnsi="Times New Roman" w:cstheme="majorBidi"/>
          <w:b/>
          <w:bCs/>
          <w:szCs w:val="26"/>
        </w:rPr>
      </w:pPr>
      <w:r w:rsidRPr="009063D5">
        <w:rPr>
          <w:rFonts w:ascii="Times New Roman" w:hAnsi="Times New Roman"/>
        </w:rPr>
        <w:br w:type="page"/>
      </w:r>
      <w:bookmarkStart w:id="44" w:name="_Toc237678392"/>
      <w:r w:rsidR="00D150F3" w:rsidRPr="00B73E7B">
        <w:rPr>
          <w:rFonts w:ascii="Times New Roman" w:hAnsi="Times New Roman"/>
          <w:b/>
          <w:sz w:val="28"/>
          <w:szCs w:val="28"/>
        </w:rPr>
        <w:lastRenderedPageBreak/>
        <w:t>PROGRAM ADMINISTRATION</w:t>
      </w:r>
      <w:bookmarkEnd w:id="42"/>
      <w:bookmarkEnd w:id="43"/>
      <w:bookmarkEnd w:id="44"/>
    </w:p>
    <w:p w14:paraId="60175B78" w14:textId="77777777" w:rsidR="003C23B1" w:rsidRPr="003C23B1" w:rsidRDefault="003C23B1" w:rsidP="003C23B1">
      <w:pPr>
        <w:spacing w:after="0" w:line="240" w:lineRule="auto"/>
      </w:pPr>
    </w:p>
    <w:p w14:paraId="786A1466" w14:textId="04DBFB4F" w:rsidR="00F83FD7" w:rsidRDefault="00F83FD7" w:rsidP="003C23B1">
      <w:pPr>
        <w:spacing w:after="0" w:line="240" w:lineRule="auto"/>
        <w:jc w:val="both"/>
        <w:rPr>
          <w:rFonts w:ascii="Times New Roman" w:hAnsi="Times New Roman"/>
        </w:rPr>
      </w:pPr>
      <w:r w:rsidRPr="009063D5">
        <w:rPr>
          <w:rFonts w:ascii="Times New Roman" w:hAnsi="Times New Roman"/>
        </w:rPr>
        <w:t xml:space="preserve">The program is administered jointly </w:t>
      </w:r>
      <w:r w:rsidR="007307BF">
        <w:rPr>
          <w:rFonts w:ascii="Times New Roman" w:hAnsi="Times New Roman"/>
        </w:rPr>
        <w:t>by</w:t>
      </w:r>
      <w:r w:rsidRPr="009063D5">
        <w:rPr>
          <w:rFonts w:ascii="Times New Roman" w:hAnsi="Times New Roman"/>
        </w:rPr>
        <w:t xml:space="preserve"> the Center for African Studies</w:t>
      </w:r>
      <w:r w:rsidR="00685150">
        <w:rPr>
          <w:rFonts w:ascii="Times New Roman" w:hAnsi="Times New Roman"/>
        </w:rPr>
        <w:t xml:space="preserve"> </w:t>
      </w:r>
      <w:r w:rsidRPr="009063D5">
        <w:rPr>
          <w:rFonts w:ascii="Times New Roman" w:hAnsi="Times New Roman"/>
        </w:rPr>
        <w:t xml:space="preserve">and the Center for Latin American Studies. Both are internationally recognized centers of excellence in area studies and are federally funded Title VI centers. </w:t>
      </w:r>
      <w:r w:rsidR="00592470" w:rsidRPr="009063D5">
        <w:rPr>
          <w:rFonts w:ascii="Times New Roman" w:hAnsi="Times New Roman"/>
        </w:rPr>
        <w:t>This institutional home is a great attribute of the UF MDP program and contributes in a profound way to its attractiveness</w:t>
      </w:r>
      <w:r w:rsidR="009863AA" w:rsidRPr="009063D5">
        <w:rPr>
          <w:rFonts w:ascii="Times New Roman" w:hAnsi="Times New Roman"/>
        </w:rPr>
        <w:t xml:space="preserve"> for students.</w:t>
      </w:r>
      <w:r w:rsidR="00592470" w:rsidRPr="009063D5">
        <w:rPr>
          <w:rFonts w:ascii="Times New Roman" w:hAnsi="Times New Roman"/>
        </w:rPr>
        <w:t xml:space="preserve"> </w:t>
      </w:r>
      <w:r w:rsidRPr="009063D5">
        <w:rPr>
          <w:rFonts w:ascii="Times New Roman" w:hAnsi="Times New Roman"/>
        </w:rPr>
        <w:t>The directors for the Center</w:t>
      </w:r>
      <w:r w:rsidR="00506969">
        <w:rPr>
          <w:rFonts w:ascii="Times New Roman" w:hAnsi="Times New Roman"/>
        </w:rPr>
        <w:t>s</w:t>
      </w:r>
      <w:r w:rsidRPr="009063D5">
        <w:rPr>
          <w:rFonts w:ascii="Times New Roman" w:hAnsi="Times New Roman"/>
        </w:rPr>
        <w:t xml:space="preserve"> for </w:t>
      </w:r>
      <w:r w:rsidR="00506969">
        <w:rPr>
          <w:rFonts w:ascii="Times New Roman" w:hAnsi="Times New Roman"/>
        </w:rPr>
        <w:t>African</w:t>
      </w:r>
      <w:r w:rsidRPr="009063D5">
        <w:rPr>
          <w:rFonts w:ascii="Times New Roman" w:hAnsi="Times New Roman"/>
        </w:rPr>
        <w:t xml:space="preserve"> Studies and </w:t>
      </w:r>
      <w:r w:rsidR="00506969">
        <w:rPr>
          <w:rFonts w:ascii="Times New Roman" w:hAnsi="Times New Roman"/>
        </w:rPr>
        <w:t>Latin American</w:t>
      </w:r>
      <w:r w:rsidRPr="009063D5">
        <w:rPr>
          <w:rFonts w:ascii="Times New Roman" w:hAnsi="Times New Roman"/>
        </w:rPr>
        <w:t xml:space="preserve"> Studies s</w:t>
      </w:r>
      <w:r w:rsidR="00685150">
        <w:rPr>
          <w:rFonts w:ascii="Times New Roman" w:hAnsi="Times New Roman"/>
        </w:rPr>
        <w:t>erve</w:t>
      </w:r>
      <w:r w:rsidRPr="009063D5">
        <w:rPr>
          <w:rFonts w:ascii="Times New Roman" w:hAnsi="Times New Roman"/>
        </w:rPr>
        <w:t xml:space="preserve"> on the </w:t>
      </w:r>
      <w:r w:rsidR="0073029F">
        <w:rPr>
          <w:rFonts w:ascii="Times New Roman" w:hAnsi="Times New Roman"/>
        </w:rPr>
        <w:t>MDP S</w:t>
      </w:r>
      <w:r w:rsidR="00685150">
        <w:rPr>
          <w:rFonts w:ascii="Times New Roman" w:hAnsi="Times New Roman"/>
        </w:rPr>
        <w:t>teering</w:t>
      </w:r>
      <w:r w:rsidR="00685150" w:rsidRPr="009063D5">
        <w:rPr>
          <w:rFonts w:ascii="Times New Roman" w:hAnsi="Times New Roman"/>
        </w:rPr>
        <w:t xml:space="preserve"> </w:t>
      </w:r>
      <w:r w:rsidR="0073029F">
        <w:rPr>
          <w:rFonts w:ascii="Times New Roman" w:hAnsi="Times New Roman"/>
        </w:rPr>
        <w:t>C</w:t>
      </w:r>
      <w:r w:rsidRPr="009063D5">
        <w:rPr>
          <w:rFonts w:ascii="Times New Roman" w:hAnsi="Times New Roman"/>
        </w:rPr>
        <w:t xml:space="preserve">ommittee. The committees </w:t>
      </w:r>
      <w:r w:rsidR="0073029F">
        <w:rPr>
          <w:rFonts w:ascii="Times New Roman" w:hAnsi="Times New Roman"/>
        </w:rPr>
        <w:t xml:space="preserve">described below </w:t>
      </w:r>
      <w:r w:rsidRPr="009063D5">
        <w:rPr>
          <w:rFonts w:ascii="Times New Roman" w:hAnsi="Times New Roman"/>
        </w:rPr>
        <w:t>make key decisions about the management of the program</w:t>
      </w:r>
      <w:r w:rsidR="00957B37">
        <w:rPr>
          <w:rFonts w:ascii="Times New Roman" w:hAnsi="Times New Roman"/>
        </w:rPr>
        <w:t xml:space="preserve"> and deliberate on its academic and strategic orientation</w:t>
      </w:r>
      <w:r w:rsidRPr="009063D5">
        <w:rPr>
          <w:rFonts w:ascii="Times New Roman" w:hAnsi="Times New Roman"/>
        </w:rPr>
        <w:t>.</w:t>
      </w:r>
      <w:r w:rsidR="009A4CA3" w:rsidRPr="009063D5">
        <w:rPr>
          <w:rFonts w:ascii="Times New Roman" w:hAnsi="Times New Roman"/>
        </w:rPr>
        <w:t xml:space="preserve"> For a list of members in the </w:t>
      </w:r>
      <w:r w:rsidR="0073029F">
        <w:rPr>
          <w:rFonts w:ascii="Times New Roman" w:hAnsi="Times New Roman"/>
        </w:rPr>
        <w:t>S</w:t>
      </w:r>
      <w:r w:rsidR="009A4CA3" w:rsidRPr="009063D5">
        <w:rPr>
          <w:rFonts w:ascii="Times New Roman" w:hAnsi="Times New Roman"/>
        </w:rPr>
        <w:t xml:space="preserve">teering and </w:t>
      </w:r>
      <w:r w:rsidR="0073029F">
        <w:rPr>
          <w:rFonts w:ascii="Times New Roman" w:hAnsi="Times New Roman"/>
        </w:rPr>
        <w:t>C</w:t>
      </w:r>
      <w:r w:rsidR="009A4CA3" w:rsidRPr="009063D5">
        <w:rPr>
          <w:rFonts w:ascii="Times New Roman" w:hAnsi="Times New Roman"/>
        </w:rPr>
        <w:t>urriculum commi</w:t>
      </w:r>
      <w:r w:rsidR="004D0400">
        <w:rPr>
          <w:rFonts w:ascii="Times New Roman" w:hAnsi="Times New Roman"/>
        </w:rPr>
        <w:t xml:space="preserve">ttees please refer to </w:t>
      </w:r>
      <w:r w:rsidR="004D0400" w:rsidRPr="00B6613E">
        <w:rPr>
          <w:rFonts w:ascii="Times New Roman" w:hAnsi="Times New Roman"/>
          <w:b/>
        </w:rPr>
        <w:t xml:space="preserve">Appendix </w:t>
      </w:r>
      <w:r w:rsidR="00A371B5">
        <w:rPr>
          <w:rFonts w:ascii="Times New Roman" w:hAnsi="Times New Roman"/>
          <w:b/>
        </w:rPr>
        <w:t>L</w:t>
      </w:r>
      <w:r w:rsidR="007E549E" w:rsidRPr="009063D5">
        <w:rPr>
          <w:rFonts w:ascii="Times New Roman" w:hAnsi="Times New Roman"/>
        </w:rPr>
        <w:t>.</w:t>
      </w:r>
    </w:p>
    <w:p w14:paraId="537E91A7" w14:textId="77777777" w:rsidR="00B37C37" w:rsidRPr="009063D5" w:rsidRDefault="00B37C37" w:rsidP="00B97A70">
      <w:pPr>
        <w:spacing w:after="0" w:line="240" w:lineRule="auto"/>
        <w:jc w:val="both"/>
        <w:rPr>
          <w:rFonts w:ascii="Times New Roman" w:hAnsi="Times New Roman"/>
        </w:rPr>
      </w:pPr>
    </w:p>
    <w:p w14:paraId="189D9773" w14:textId="77777777" w:rsidR="00F83FD7" w:rsidRPr="009063D5" w:rsidRDefault="005529B5" w:rsidP="00B97A70">
      <w:pPr>
        <w:pStyle w:val="Heading3"/>
        <w:numPr>
          <w:ilvl w:val="0"/>
          <w:numId w:val="0"/>
        </w:numPr>
        <w:spacing w:after="0" w:line="240" w:lineRule="auto"/>
        <w:jc w:val="both"/>
        <w:rPr>
          <w:rFonts w:ascii="Times New Roman" w:hAnsi="Times New Roman"/>
        </w:rPr>
      </w:pPr>
      <w:bookmarkStart w:id="45" w:name="_Toc178843052"/>
      <w:bookmarkStart w:id="46" w:name="_Toc183143649"/>
      <w:bookmarkStart w:id="47" w:name="_Toc237678393"/>
      <w:r w:rsidRPr="009063D5">
        <w:rPr>
          <w:rFonts w:ascii="Times New Roman" w:hAnsi="Times New Roman"/>
        </w:rPr>
        <w:t>Steering Committee</w:t>
      </w:r>
      <w:bookmarkEnd w:id="45"/>
      <w:bookmarkEnd w:id="46"/>
      <w:bookmarkEnd w:id="47"/>
    </w:p>
    <w:p w14:paraId="70C7DD22" w14:textId="11DDB3CC" w:rsidR="005529B5" w:rsidRDefault="00F83FD7" w:rsidP="00B97A70">
      <w:pPr>
        <w:spacing w:after="0" w:line="240" w:lineRule="auto"/>
        <w:jc w:val="both"/>
        <w:rPr>
          <w:rFonts w:ascii="Times New Roman" w:hAnsi="Times New Roman" w:cs="Times New Roman"/>
        </w:rPr>
      </w:pPr>
      <w:r w:rsidRPr="009063D5">
        <w:rPr>
          <w:rFonts w:ascii="Times New Roman" w:hAnsi="Times New Roman" w:cs="Times New Roman"/>
        </w:rPr>
        <w:t xml:space="preserve">This is composed of faculty members from seven colleges across UF. </w:t>
      </w:r>
      <w:r w:rsidR="00271522" w:rsidRPr="009063D5">
        <w:rPr>
          <w:rFonts w:ascii="Times New Roman" w:hAnsi="Times New Roman" w:cs="Times New Roman"/>
        </w:rPr>
        <w:t xml:space="preserve">The </w:t>
      </w:r>
      <w:r w:rsidR="004B56C8">
        <w:rPr>
          <w:rFonts w:ascii="Times New Roman" w:hAnsi="Times New Roman" w:cs="Times New Roman"/>
        </w:rPr>
        <w:t>Steering C</w:t>
      </w:r>
      <w:r w:rsidR="00271522" w:rsidRPr="009063D5">
        <w:rPr>
          <w:rFonts w:ascii="Times New Roman" w:hAnsi="Times New Roman" w:cs="Times New Roman"/>
        </w:rPr>
        <w:t>ommittee meets</w:t>
      </w:r>
      <w:r w:rsidRPr="009063D5">
        <w:rPr>
          <w:rFonts w:ascii="Times New Roman" w:hAnsi="Times New Roman" w:cs="Times New Roman"/>
        </w:rPr>
        <w:t xml:space="preserve"> </w:t>
      </w:r>
      <w:r w:rsidR="00982FFF">
        <w:rPr>
          <w:rFonts w:ascii="Times New Roman" w:hAnsi="Times New Roman" w:cs="Times New Roman"/>
        </w:rPr>
        <w:t>periodically, serving</w:t>
      </w:r>
      <w:r w:rsidRPr="009063D5">
        <w:rPr>
          <w:rFonts w:ascii="Times New Roman" w:hAnsi="Times New Roman" w:cs="Times New Roman"/>
        </w:rPr>
        <w:t xml:space="preserve"> as the overall advisory board </w:t>
      </w:r>
      <w:r w:rsidR="00271522" w:rsidRPr="009063D5">
        <w:rPr>
          <w:rFonts w:ascii="Times New Roman" w:hAnsi="Times New Roman" w:cs="Times New Roman"/>
        </w:rPr>
        <w:t>to the MDP program. While important programmatic decisions will be discussed by the steering committee, the MDP director</w:t>
      </w:r>
      <w:r w:rsidR="009863AA" w:rsidRPr="009063D5">
        <w:rPr>
          <w:rFonts w:ascii="Times New Roman" w:hAnsi="Times New Roman" w:cs="Times New Roman"/>
        </w:rPr>
        <w:t xml:space="preserve"> is responsible for definitive policy decisions</w:t>
      </w:r>
      <w:r w:rsidR="00271522" w:rsidRPr="009063D5">
        <w:rPr>
          <w:rFonts w:ascii="Times New Roman" w:hAnsi="Times New Roman" w:cs="Times New Roman"/>
        </w:rPr>
        <w:t>.</w:t>
      </w:r>
    </w:p>
    <w:p w14:paraId="39A68737" w14:textId="77777777" w:rsidR="00B37C37" w:rsidRPr="009063D5" w:rsidRDefault="00B37C37" w:rsidP="00B97A70">
      <w:pPr>
        <w:spacing w:after="0" w:line="240" w:lineRule="auto"/>
        <w:jc w:val="both"/>
        <w:rPr>
          <w:rFonts w:ascii="Times New Roman" w:hAnsi="Times New Roman"/>
        </w:rPr>
      </w:pPr>
    </w:p>
    <w:p w14:paraId="3E7B50B2" w14:textId="77777777" w:rsidR="00F83FD7" w:rsidRPr="009063D5" w:rsidRDefault="005529B5" w:rsidP="00B97A70">
      <w:pPr>
        <w:pStyle w:val="Heading3"/>
        <w:numPr>
          <w:ilvl w:val="0"/>
          <w:numId w:val="0"/>
        </w:numPr>
        <w:spacing w:after="0" w:line="240" w:lineRule="auto"/>
        <w:jc w:val="both"/>
        <w:rPr>
          <w:rFonts w:ascii="Times New Roman" w:hAnsi="Times New Roman"/>
        </w:rPr>
      </w:pPr>
      <w:bookmarkStart w:id="48" w:name="_Toc178843053"/>
      <w:bookmarkStart w:id="49" w:name="_Toc183143650"/>
      <w:bookmarkStart w:id="50" w:name="_Toc237678394"/>
      <w:r w:rsidRPr="009063D5">
        <w:rPr>
          <w:rFonts w:ascii="Times New Roman" w:hAnsi="Times New Roman"/>
        </w:rPr>
        <w:t>Curriculum Committee</w:t>
      </w:r>
      <w:bookmarkEnd w:id="48"/>
      <w:bookmarkEnd w:id="49"/>
      <w:bookmarkEnd w:id="50"/>
    </w:p>
    <w:p w14:paraId="1BD39382" w14:textId="2A6F7FB1" w:rsidR="00271522" w:rsidRDefault="00271522" w:rsidP="00B97A70">
      <w:pPr>
        <w:spacing w:after="0" w:line="240" w:lineRule="auto"/>
        <w:jc w:val="both"/>
        <w:rPr>
          <w:rFonts w:ascii="Times New Roman" w:hAnsi="Times New Roman"/>
        </w:rPr>
      </w:pPr>
      <w:r w:rsidRPr="009063D5">
        <w:rPr>
          <w:rFonts w:ascii="Times New Roman" w:hAnsi="Times New Roman"/>
        </w:rPr>
        <w:t xml:space="preserve">The </w:t>
      </w:r>
      <w:r w:rsidR="004B56C8">
        <w:rPr>
          <w:rFonts w:ascii="Times New Roman" w:hAnsi="Times New Roman"/>
        </w:rPr>
        <w:t>C</w:t>
      </w:r>
      <w:r w:rsidRPr="009063D5">
        <w:rPr>
          <w:rFonts w:ascii="Times New Roman" w:hAnsi="Times New Roman"/>
        </w:rPr>
        <w:t xml:space="preserve">urriculum </w:t>
      </w:r>
      <w:r w:rsidR="004B56C8">
        <w:rPr>
          <w:rFonts w:ascii="Times New Roman" w:hAnsi="Times New Roman"/>
        </w:rPr>
        <w:t>C</w:t>
      </w:r>
      <w:r w:rsidRPr="009063D5">
        <w:rPr>
          <w:rFonts w:ascii="Times New Roman" w:hAnsi="Times New Roman"/>
        </w:rPr>
        <w:t xml:space="preserve">ommittee designs, reviews and revises learning competencies and the structure of the curriculum. It ensures that individual coursework meets the program's learning outcomes. The committee is composed of faculty teaching in the program, the Associate Director of </w:t>
      </w:r>
      <w:r w:rsidR="0073029F">
        <w:rPr>
          <w:rFonts w:ascii="Times New Roman" w:hAnsi="Times New Roman"/>
        </w:rPr>
        <w:t xml:space="preserve">the </w:t>
      </w:r>
      <w:r w:rsidRPr="009063D5">
        <w:rPr>
          <w:rFonts w:ascii="Times New Roman" w:hAnsi="Times New Roman"/>
        </w:rPr>
        <w:t>C</w:t>
      </w:r>
      <w:r w:rsidR="0073029F">
        <w:rPr>
          <w:rFonts w:ascii="Times New Roman" w:hAnsi="Times New Roman"/>
        </w:rPr>
        <w:t xml:space="preserve">enter for </w:t>
      </w:r>
      <w:r w:rsidRPr="009063D5">
        <w:rPr>
          <w:rFonts w:ascii="Times New Roman" w:hAnsi="Times New Roman"/>
        </w:rPr>
        <w:t>A</w:t>
      </w:r>
      <w:r w:rsidR="0073029F">
        <w:rPr>
          <w:rFonts w:ascii="Times New Roman" w:hAnsi="Times New Roman"/>
        </w:rPr>
        <w:t xml:space="preserve">frican </w:t>
      </w:r>
      <w:r w:rsidRPr="009063D5">
        <w:rPr>
          <w:rFonts w:ascii="Times New Roman" w:hAnsi="Times New Roman"/>
        </w:rPr>
        <w:t>S</w:t>
      </w:r>
      <w:r w:rsidR="0073029F">
        <w:rPr>
          <w:rFonts w:ascii="Times New Roman" w:hAnsi="Times New Roman"/>
        </w:rPr>
        <w:t>tudies</w:t>
      </w:r>
      <w:r w:rsidRPr="009063D5">
        <w:rPr>
          <w:rFonts w:ascii="Times New Roman" w:hAnsi="Times New Roman"/>
        </w:rPr>
        <w:t xml:space="preserve"> and the Associate Director</w:t>
      </w:r>
      <w:r w:rsidR="0073029F">
        <w:rPr>
          <w:rFonts w:ascii="Times New Roman" w:hAnsi="Times New Roman"/>
        </w:rPr>
        <w:t xml:space="preserve"> for</w:t>
      </w:r>
      <w:r w:rsidRPr="009063D5">
        <w:rPr>
          <w:rFonts w:ascii="Times New Roman" w:hAnsi="Times New Roman"/>
        </w:rPr>
        <w:t xml:space="preserve"> Academic Programs and Student Affairs of </w:t>
      </w:r>
      <w:r w:rsidR="0073029F">
        <w:rPr>
          <w:rFonts w:ascii="Times New Roman" w:hAnsi="Times New Roman"/>
        </w:rPr>
        <w:t xml:space="preserve">the </w:t>
      </w:r>
      <w:r w:rsidR="00685150">
        <w:rPr>
          <w:rFonts w:ascii="Times New Roman" w:hAnsi="Times New Roman"/>
        </w:rPr>
        <w:t>C</w:t>
      </w:r>
      <w:r w:rsidR="0073029F">
        <w:rPr>
          <w:rFonts w:ascii="Times New Roman" w:hAnsi="Times New Roman"/>
        </w:rPr>
        <w:t xml:space="preserve">enter for </w:t>
      </w:r>
      <w:r w:rsidRPr="009063D5">
        <w:rPr>
          <w:rFonts w:ascii="Times New Roman" w:hAnsi="Times New Roman"/>
        </w:rPr>
        <w:t>L</w:t>
      </w:r>
      <w:r w:rsidR="0073029F">
        <w:rPr>
          <w:rFonts w:ascii="Times New Roman" w:hAnsi="Times New Roman"/>
        </w:rPr>
        <w:t xml:space="preserve">atin </w:t>
      </w:r>
      <w:r w:rsidRPr="009063D5">
        <w:rPr>
          <w:rFonts w:ascii="Times New Roman" w:hAnsi="Times New Roman"/>
        </w:rPr>
        <w:t>A</w:t>
      </w:r>
      <w:r w:rsidR="0073029F">
        <w:rPr>
          <w:rFonts w:ascii="Times New Roman" w:hAnsi="Times New Roman"/>
        </w:rPr>
        <w:t xml:space="preserve">merican </w:t>
      </w:r>
      <w:r w:rsidRPr="009063D5">
        <w:rPr>
          <w:rFonts w:ascii="Times New Roman" w:hAnsi="Times New Roman"/>
        </w:rPr>
        <w:t>S</w:t>
      </w:r>
      <w:r w:rsidR="0073029F">
        <w:rPr>
          <w:rFonts w:ascii="Times New Roman" w:hAnsi="Times New Roman"/>
        </w:rPr>
        <w:t>tudies</w:t>
      </w:r>
      <w:r w:rsidRPr="009063D5">
        <w:rPr>
          <w:rFonts w:ascii="Times New Roman" w:hAnsi="Times New Roman"/>
        </w:rPr>
        <w:t>.</w:t>
      </w:r>
      <w:r w:rsidR="009863AA" w:rsidRPr="009063D5">
        <w:rPr>
          <w:rFonts w:ascii="Times New Roman" w:hAnsi="Times New Roman"/>
        </w:rPr>
        <w:t xml:space="preserve"> Two</w:t>
      </w:r>
      <w:r w:rsidR="007B47D5">
        <w:rPr>
          <w:rFonts w:ascii="Times New Roman" w:hAnsi="Times New Roman"/>
        </w:rPr>
        <w:t xml:space="preserve"> current MDP</w:t>
      </w:r>
      <w:r w:rsidR="009863AA" w:rsidRPr="009063D5">
        <w:rPr>
          <w:rFonts w:ascii="Times New Roman" w:hAnsi="Times New Roman"/>
        </w:rPr>
        <w:t xml:space="preserve"> students </w:t>
      </w:r>
      <w:r w:rsidR="00F83011">
        <w:rPr>
          <w:rFonts w:ascii="Times New Roman" w:hAnsi="Times New Roman"/>
        </w:rPr>
        <w:t xml:space="preserve">from each cohort </w:t>
      </w:r>
      <w:r w:rsidR="009863AA" w:rsidRPr="009063D5">
        <w:rPr>
          <w:rFonts w:ascii="Times New Roman" w:hAnsi="Times New Roman"/>
        </w:rPr>
        <w:t>also form part of this committee</w:t>
      </w:r>
      <w:r w:rsidR="00F83011">
        <w:rPr>
          <w:rFonts w:ascii="Times New Roman" w:hAnsi="Times New Roman"/>
        </w:rPr>
        <w:t xml:space="preserve"> (four in total)</w:t>
      </w:r>
      <w:r w:rsidR="009863AA" w:rsidRPr="009063D5">
        <w:rPr>
          <w:rFonts w:ascii="Times New Roman" w:hAnsi="Times New Roman"/>
        </w:rPr>
        <w:t>.</w:t>
      </w:r>
    </w:p>
    <w:p w14:paraId="449E10C3" w14:textId="77777777" w:rsidR="00B37C37" w:rsidRPr="009063D5" w:rsidRDefault="00B37C37" w:rsidP="00B97A70">
      <w:pPr>
        <w:spacing w:after="0" w:line="240" w:lineRule="auto"/>
        <w:jc w:val="both"/>
        <w:rPr>
          <w:rFonts w:ascii="Times New Roman" w:hAnsi="Times New Roman"/>
        </w:rPr>
      </w:pPr>
    </w:p>
    <w:p w14:paraId="1ECEA9B6" w14:textId="3C8A26E2" w:rsidR="00F83FD7" w:rsidRPr="009063D5" w:rsidRDefault="0064220F" w:rsidP="00B97A70">
      <w:pPr>
        <w:pStyle w:val="Heading3"/>
        <w:numPr>
          <w:ilvl w:val="0"/>
          <w:numId w:val="0"/>
        </w:numPr>
        <w:spacing w:after="0" w:line="240" w:lineRule="auto"/>
        <w:jc w:val="both"/>
        <w:rPr>
          <w:rFonts w:ascii="Times New Roman" w:hAnsi="Times New Roman"/>
        </w:rPr>
      </w:pPr>
      <w:bookmarkStart w:id="51" w:name="_Toc178843054"/>
      <w:bookmarkStart w:id="52" w:name="_Toc183143651"/>
      <w:bookmarkStart w:id="53" w:name="_Toc237678395"/>
      <w:r w:rsidRPr="001177AF">
        <w:rPr>
          <w:rFonts w:ascii="Times New Roman" w:hAnsi="Times New Roman"/>
        </w:rPr>
        <w:t>Management</w:t>
      </w:r>
      <w:r w:rsidR="007B47D5" w:rsidRPr="001177AF">
        <w:rPr>
          <w:rFonts w:ascii="Times New Roman" w:hAnsi="Times New Roman"/>
        </w:rPr>
        <w:t xml:space="preserve"> </w:t>
      </w:r>
      <w:r w:rsidR="005529B5" w:rsidRPr="009063D5">
        <w:rPr>
          <w:rFonts w:ascii="Times New Roman" w:hAnsi="Times New Roman"/>
        </w:rPr>
        <w:t>Committee</w:t>
      </w:r>
      <w:bookmarkEnd w:id="51"/>
      <w:bookmarkEnd w:id="52"/>
      <w:bookmarkEnd w:id="53"/>
    </w:p>
    <w:p w14:paraId="79516987" w14:textId="2671AB19" w:rsidR="00F83FD7" w:rsidRDefault="00F83FD7" w:rsidP="00B97A70">
      <w:pPr>
        <w:spacing w:after="0" w:line="240" w:lineRule="auto"/>
        <w:jc w:val="both"/>
        <w:rPr>
          <w:rFonts w:ascii="Times New Roman" w:hAnsi="Times New Roman" w:cs="Times New Roman"/>
        </w:rPr>
      </w:pPr>
      <w:r w:rsidRPr="009063D5">
        <w:rPr>
          <w:rFonts w:ascii="Times New Roman" w:hAnsi="Times New Roman" w:cs="Times New Roman"/>
        </w:rPr>
        <w:t xml:space="preserve">The </w:t>
      </w:r>
      <w:r w:rsidR="007307BF" w:rsidRPr="009063D5">
        <w:rPr>
          <w:rFonts w:ascii="Times New Roman" w:hAnsi="Times New Roman" w:cs="Times New Roman"/>
        </w:rPr>
        <w:t xml:space="preserve">Management Committee, composed of the MDP Director, MDP Program Coordinator and core faculty members, administers the day-to-day </w:t>
      </w:r>
      <w:r w:rsidR="007B47D5">
        <w:rPr>
          <w:rFonts w:ascii="Times New Roman" w:hAnsi="Times New Roman" w:cs="Times New Roman"/>
        </w:rPr>
        <w:t>advisement</w:t>
      </w:r>
      <w:r w:rsidR="007B47D5" w:rsidRPr="009063D5">
        <w:rPr>
          <w:rFonts w:ascii="Times New Roman" w:hAnsi="Times New Roman" w:cs="Times New Roman"/>
        </w:rPr>
        <w:t xml:space="preserve"> </w:t>
      </w:r>
      <w:r w:rsidR="007307BF" w:rsidRPr="009063D5">
        <w:rPr>
          <w:rFonts w:ascii="Times New Roman" w:hAnsi="Times New Roman" w:cs="Times New Roman"/>
        </w:rPr>
        <w:t>of the program</w:t>
      </w:r>
      <w:r w:rsidRPr="009063D5">
        <w:rPr>
          <w:rFonts w:ascii="Times New Roman" w:hAnsi="Times New Roman" w:cs="Times New Roman"/>
        </w:rPr>
        <w:t>.</w:t>
      </w:r>
      <w:r w:rsidR="00CC0C1C" w:rsidRPr="009063D5">
        <w:rPr>
          <w:rFonts w:ascii="Times New Roman" w:hAnsi="Times New Roman" w:cs="Times New Roman"/>
        </w:rPr>
        <w:t xml:space="preserve"> </w:t>
      </w:r>
      <w:r w:rsidR="00CC0C1C" w:rsidRPr="006434F2">
        <w:rPr>
          <w:rFonts w:ascii="Times New Roman" w:hAnsi="Times New Roman" w:cs="Times New Roman"/>
        </w:rPr>
        <w:t xml:space="preserve">When important executive or budgetary decisions are being made, the </w:t>
      </w:r>
      <w:r w:rsidR="007307BF" w:rsidRPr="006434F2">
        <w:rPr>
          <w:rFonts w:ascii="Times New Roman" w:hAnsi="Times New Roman" w:cs="Times New Roman"/>
        </w:rPr>
        <w:t>directors of the Centers for African Studies and Latin American Studies will join the management committee</w:t>
      </w:r>
      <w:r w:rsidR="009863AA" w:rsidRPr="006434F2">
        <w:rPr>
          <w:rFonts w:ascii="Times New Roman" w:hAnsi="Times New Roman" w:cs="Times New Roman"/>
        </w:rPr>
        <w:t xml:space="preserve">. With the addition of the </w:t>
      </w:r>
      <w:r w:rsidR="00A30338" w:rsidRPr="006434F2">
        <w:rPr>
          <w:rFonts w:ascii="Times New Roman" w:hAnsi="Times New Roman" w:cs="Times New Roman"/>
        </w:rPr>
        <w:t>c</w:t>
      </w:r>
      <w:r w:rsidR="009863AA" w:rsidRPr="006434F2">
        <w:rPr>
          <w:rFonts w:ascii="Times New Roman" w:hAnsi="Times New Roman" w:cs="Times New Roman"/>
        </w:rPr>
        <w:t xml:space="preserve">enters’ </w:t>
      </w:r>
      <w:r w:rsidR="00A30338" w:rsidRPr="006434F2">
        <w:rPr>
          <w:rFonts w:ascii="Times New Roman" w:hAnsi="Times New Roman" w:cs="Times New Roman"/>
        </w:rPr>
        <w:t>d</w:t>
      </w:r>
      <w:r w:rsidR="009863AA" w:rsidRPr="006434F2">
        <w:rPr>
          <w:rFonts w:ascii="Times New Roman" w:hAnsi="Times New Roman" w:cs="Times New Roman"/>
        </w:rPr>
        <w:t xml:space="preserve">irectors, the </w:t>
      </w:r>
      <w:r w:rsidR="0073029F" w:rsidRPr="006434F2">
        <w:rPr>
          <w:rFonts w:ascii="Times New Roman" w:hAnsi="Times New Roman" w:cs="Times New Roman"/>
        </w:rPr>
        <w:t>Management</w:t>
      </w:r>
      <w:r w:rsidR="007B47D5" w:rsidRPr="006434F2">
        <w:rPr>
          <w:rFonts w:ascii="Times New Roman" w:hAnsi="Times New Roman" w:cs="Times New Roman"/>
        </w:rPr>
        <w:t xml:space="preserve"> </w:t>
      </w:r>
      <w:r w:rsidR="009863AA" w:rsidRPr="006434F2">
        <w:rPr>
          <w:rFonts w:ascii="Times New Roman" w:hAnsi="Times New Roman" w:cs="Times New Roman"/>
        </w:rPr>
        <w:t xml:space="preserve">Committee becomes the </w:t>
      </w:r>
      <w:r w:rsidR="00CC0C1C" w:rsidRPr="006434F2">
        <w:rPr>
          <w:rFonts w:ascii="Times New Roman" w:hAnsi="Times New Roman" w:cs="Times New Roman"/>
        </w:rPr>
        <w:t>Executive Committee</w:t>
      </w:r>
      <w:r w:rsidR="00472073" w:rsidRPr="006434F2">
        <w:rPr>
          <w:rFonts w:ascii="Times New Roman" w:hAnsi="Times New Roman" w:cs="Times New Roman"/>
        </w:rPr>
        <w:t>.</w:t>
      </w:r>
    </w:p>
    <w:p w14:paraId="7EF5E320" w14:textId="77777777" w:rsidR="00B37C37" w:rsidRPr="009063D5" w:rsidRDefault="00B37C37" w:rsidP="00B97A70">
      <w:pPr>
        <w:spacing w:after="0" w:line="240" w:lineRule="auto"/>
        <w:jc w:val="both"/>
        <w:rPr>
          <w:rFonts w:ascii="Times New Roman" w:hAnsi="Times New Roman" w:cs="Times New Roman"/>
        </w:rPr>
      </w:pPr>
    </w:p>
    <w:p w14:paraId="434A6C02" w14:textId="77777777" w:rsidR="00F83FD7" w:rsidRPr="009063D5" w:rsidRDefault="00F83FD7" w:rsidP="00B97A70">
      <w:pPr>
        <w:pStyle w:val="Heading3"/>
        <w:numPr>
          <w:ilvl w:val="0"/>
          <w:numId w:val="0"/>
        </w:numPr>
        <w:spacing w:after="0" w:line="240" w:lineRule="auto"/>
        <w:jc w:val="both"/>
        <w:rPr>
          <w:rFonts w:ascii="Times New Roman" w:hAnsi="Times New Roman"/>
        </w:rPr>
      </w:pPr>
      <w:bookmarkStart w:id="54" w:name="_Toc178843055"/>
      <w:bookmarkStart w:id="55" w:name="_Toc183143652"/>
      <w:bookmarkStart w:id="56" w:name="_Toc237678396"/>
      <w:r w:rsidRPr="009063D5">
        <w:rPr>
          <w:rFonts w:ascii="Times New Roman" w:hAnsi="Times New Roman"/>
        </w:rPr>
        <w:t>Admissions Committee</w:t>
      </w:r>
      <w:bookmarkEnd w:id="54"/>
      <w:bookmarkEnd w:id="55"/>
      <w:bookmarkEnd w:id="56"/>
    </w:p>
    <w:p w14:paraId="191E6E42" w14:textId="146791F2" w:rsidR="00F83FD7" w:rsidRDefault="007B47D5" w:rsidP="00B97A70">
      <w:pPr>
        <w:spacing w:after="0" w:line="240" w:lineRule="auto"/>
        <w:jc w:val="both"/>
        <w:rPr>
          <w:rFonts w:ascii="Times New Roman" w:hAnsi="Times New Roman" w:cs="Times New Roman"/>
        </w:rPr>
      </w:pPr>
      <w:r>
        <w:rPr>
          <w:rFonts w:ascii="Times New Roman" w:hAnsi="Times New Roman" w:cs="Times New Roman"/>
        </w:rPr>
        <w:t xml:space="preserve">The </w:t>
      </w:r>
      <w:r w:rsidR="004B56C8">
        <w:rPr>
          <w:rFonts w:ascii="Times New Roman" w:hAnsi="Times New Roman" w:cs="Times New Roman"/>
        </w:rPr>
        <w:t>A</w:t>
      </w:r>
      <w:r w:rsidR="00F83FD7" w:rsidRPr="009063D5">
        <w:rPr>
          <w:rFonts w:ascii="Times New Roman" w:hAnsi="Times New Roman" w:cs="Times New Roman"/>
        </w:rPr>
        <w:t>dmission</w:t>
      </w:r>
      <w:r w:rsidR="004B56C8">
        <w:rPr>
          <w:rFonts w:ascii="Times New Roman" w:hAnsi="Times New Roman" w:cs="Times New Roman"/>
        </w:rPr>
        <w:t>s</w:t>
      </w:r>
      <w:r w:rsidR="00F83FD7" w:rsidRPr="009063D5">
        <w:rPr>
          <w:rFonts w:ascii="Times New Roman" w:hAnsi="Times New Roman" w:cs="Times New Roman"/>
        </w:rPr>
        <w:t xml:space="preserve"> </w:t>
      </w:r>
      <w:r w:rsidR="004B56C8">
        <w:rPr>
          <w:rFonts w:ascii="Times New Roman" w:hAnsi="Times New Roman" w:cs="Times New Roman"/>
        </w:rPr>
        <w:t>C</w:t>
      </w:r>
      <w:r w:rsidR="00F83FD7" w:rsidRPr="009063D5">
        <w:rPr>
          <w:rFonts w:ascii="Times New Roman" w:hAnsi="Times New Roman" w:cs="Times New Roman"/>
        </w:rPr>
        <w:t>ommittee</w:t>
      </w:r>
      <w:r w:rsidR="0073029F">
        <w:rPr>
          <w:rFonts w:ascii="Times New Roman" w:hAnsi="Times New Roman" w:cs="Times New Roman"/>
        </w:rPr>
        <w:t>,</w:t>
      </w:r>
      <w:r w:rsidR="00F83FD7" w:rsidRPr="009063D5">
        <w:rPr>
          <w:rFonts w:ascii="Times New Roman" w:hAnsi="Times New Roman" w:cs="Times New Roman"/>
        </w:rPr>
        <w:t xml:space="preserve"> composed of</w:t>
      </w:r>
      <w:r>
        <w:rPr>
          <w:rFonts w:ascii="Times New Roman" w:hAnsi="Times New Roman" w:cs="Times New Roman"/>
        </w:rPr>
        <w:t xml:space="preserve"> the Director and</w:t>
      </w:r>
      <w:r w:rsidR="00F83FD7" w:rsidRPr="009063D5">
        <w:rPr>
          <w:rFonts w:ascii="Times New Roman" w:hAnsi="Times New Roman" w:cs="Times New Roman"/>
        </w:rPr>
        <w:t xml:space="preserve"> </w:t>
      </w:r>
      <w:r w:rsidR="003C57EA">
        <w:rPr>
          <w:rFonts w:ascii="Times New Roman" w:hAnsi="Times New Roman" w:cs="Times New Roman"/>
        </w:rPr>
        <w:t xml:space="preserve">core </w:t>
      </w:r>
      <w:r w:rsidR="00F83FD7" w:rsidRPr="009063D5">
        <w:rPr>
          <w:rFonts w:ascii="Times New Roman" w:hAnsi="Times New Roman" w:cs="Times New Roman"/>
        </w:rPr>
        <w:t>faculty</w:t>
      </w:r>
      <w:r>
        <w:rPr>
          <w:rFonts w:ascii="Times New Roman" w:hAnsi="Times New Roman" w:cs="Times New Roman"/>
        </w:rPr>
        <w:t xml:space="preserve">, </w:t>
      </w:r>
      <w:r w:rsidR="00F83FD7" w:rsidRPr="009063D5">
        <w:rPr>
          <w:rFonts w:ascii="Times New Roman" w:hAnsi="Times New Roman" w:cs="Times New Roman"/>
        </w:rPr>
        <w:t>review</w:t>
      </w:r>
      <w:r w:rsidR="0073029F">
        <w:rPr>
          <w:rFonts w:ascii="Times New Roman" w:hAnsi="Times New Roman" w:cs="Times New Roman"/>
        </w:rPr>
        <w:t>s</w:t>
      </w:r>
      <w:r w:rsidR="003C57EA">
        <w:rPr>
          <w:rFonts w:ascii="Times New Roman" w:hAnsi="Times New Roman" w:cs="Times New Roman"/>
        </w:rPr>
        <w:t xml:space="preserve"> </w:t>
      </w:r>
      <w:r w:rsidR="00F83FD7" w:rsidRPr="009063D5">
        <w:rPr>
          <w:rFonts w:ascii="Times New Roman" w:hAnsi="Times New Roman" w:cs="Times New Roman"/>
        </w:rPr>
        <w:t>applications</w:t>
      </w:r>
      <w:r w:rsidR="0073029F">
        <w:rPr>
          <w:rFonts w:ascii="Times New Roman" w:hAnsi="Times New Roman" w:cs="Times New Roman"/>
        </w:rPr>
        <w:t>,</w:t>
      </w:r>
      <w:r w:rsidR="00F83FD7" w:rsidRPr="009063D5">
        <w:rPr>
          <w:rFonts w:ascii="Times New Roman" w:hAnsi="Times New Roman" w:cs="Times New Roman"/>
        </w:rPr>
        <w:t xml:space="preserve"> and makes decisions on acceptance into the program.</w:t>
      </w:r>
      <w:r w:rsidR="003C57EA">
        <w:rPr>
          <w:rFonts w:ascii="Times New Roman" w:hAnsi="Times New Roman" w:cs="Times New Roman"/>
        </w:rPr>
        <w:t xml:space="preserve"> The program coordinator</w:t>
      </w:r>
      <w:r>
        <w:rPr>
          <w:rFonts w:ascii="Times New Roman" w:hAnsi="Times New Roman" w:cs="Times New Roman"/>
        </w:rPr>
        <w:t xml:space="preserve"> serves as</w:t>
      </w:r>
      <w:r w:rsidR="003C57EA">
        <w:rPr>
          <w:rFonts w:ascii="Times New Roman" w:hAnsi="Times New Roman" w:cs="Times New Roman"/>
        </w:rPr>
        <w:t xml:space="preserve"> an ex-officio member of the committee.</w:t>
      </w:r>
    </w:p>
    <w:p w14:paraId="3A173E1C" w14:textId="77777777" w:rsidR="00B37C37" w:rsidRPr="009063D5" w:rsidRDefault="00B37C37" w:rsidP="00B97A70">
      <w:pPr>
        <w:spacing w:after="0" w:line="240" w:lineRule="auto"/>
        <w:jc w:val="both"/>
        <w:rPr>
          <w:rFonts w:ascii="Times New Roman" w:hAnsi="Times New Roman"/>
        </w:rPr>
      </w:pPr>
    </w:p>
    <w:p w14:paraId="3F78922C" w14:textId="77777777" w:rsidR="00F83FD7" w:rsidRPr="009063D5" w:rsidRDefault="005529B5" w:rsidP="00B97A70">
      <w:pPr>
        <w:pStyle w:val="Heading3"/>
        <w:numPr>
          <w:ilvl w:val="0"/>
          <w:numId w:val="0"/>
        </w:numPr>
        <w:spacing w:after="0" w:line="240" w:lineRule="auto"/>
        <w:jc w:val="both"/>
        <w:rPr>
          <w:rFonts w:ascii="Times New Roman" w:hAnsi="Times New Roman"/>
        </w:rPr>
      </w:pPr>
      <w:bookmarkStart w:id="57" w:name="_Toc178843056"/>
      <w:bookmarkStart w:id="58" w:name="_Toc183143653"/>
      <w:bookmarkStart w:id="59" w:name="_Toc237678397"/>
      <w:r w:rsidRPr="009063D5">
        <w:rPr>
          <w:rFonts w:ascii="Times New Roman" w:hAnsi="Times New Roman"/>
        </w:rPr>
        <w:t>Student Supervisory Committee</w:t>
      </w:r>
      <w:bookmarkEnd w:id="57"/>
      <w:r w:rsidR="009863AA" w:rsidRPr="009063D5">
        <w:rPr>
          <w:rFonts w:ascii="Times New Roman" w:hAnsi="Times New Roman"/>
        </w:rPr>
        <w:t>s</w:t>
      </w:r>
      <w:bookmarkEnd w:id="58"/>
      <w:bookmarkEnd w:id="59"/>
    </w:p>
    <w:p w14:paraId="0F8C84AB" w14:textId="10FF19B6" w:rsidR="002764C0" w:rsidRPr="009063D5" w:rsidRDefault="000C5036" w:rsidP="00B97A70">
      <w:pPr>
        <w:spacing w:after="0" w:line="240" w:lineRule="auto"/>
        <w:jc w:val="both"/>
        <w:rPr>
          <w:rFonts w:ascii="Times New Roman" w:hAnsi="Times New Roman" w:cs="Times New Roman"/>
        </w:rPr>
      </w:pPr>
      <w:r>
        <w:rPr>
          <w:rFonts w:ascii="Times New Roman" w:hAnsi="Times New Roman" w:cs="Times New Roman"/>
        </w:rPr>
        <w:t xml:space="preserve">Students are required to have at least two members </w:t>
      </w:r>
      <w:r w:rsidR="004F0996">
        <w:rPr>
          <w:rFonts w:ascii="Times New Roman" w:hAnsi="Times New Roman" w:cs="Times New Roman"/>
        </w:rPr>
        <w:t xml:space="preserve">on </w:t>
      </w:r>
      <w:r>
        <w:rPr>
          <w:rFonts w:ascii="Times New Roman" w:hAnsi="Times New Roman" w:cs="Times New Roman"/>
        </w:rPr>
        <w:t>their supervisory committee</w:t>
      </w:r>
      <w:r w:rsidR="004F0996">
        <w:rPr>
          <w:rFonts w:ascii="Times New Roman" w:hAnsi="Times New Roman" w:cs="Times New Roman"/>
        </w:rPr>
        <w:t>s</w:t>
      </w:r>
      <w:r>
        <w:rPr>
          <w:rFonts w:ascii="Times New Roman" w:hAnsi="Times New Roman" w:cs="Times New Roman"/>
        </w:rPr>
        <w:t xml:space="preserve">. </w:t>
      </w:r>
      <w:r w:rsidR="00F83FD7" w:rsidRPr="009063D5">
        <w:rPr>
          <w:rFonts w:ascii="Times New Roman" w:hAnsi="Times New Roman" w:cs="Times New Roman"/>
        </w:rPr>
        <w:t>The</w:t>
      </w:r>
      <w:r w:rsidR="00045ECF" w:rsidRPr="009063D5">
        <w:rPr>
          <w:rFonts w:ascii="Times New Roman" w:hAnsi="Times New Roman" w:cs="Times New Roman"/>
        </w:rPr>
        <w:t xml:space="preserve"> </w:t>
      </w:r>
      <w:r w:rsidR="00437072" w:rsidRPr="009063D5">
        <w:rPr>
          <w:rFonts w:ascii="Times New Roman" w:hAnsi="Times New Roman" w:cs="Times New Roman"/>
        </w:rPr>
        <w:t>MDP G</w:t>
      </w:r>
      <w:r w:rsidR="00F83FD7" w:rsidRPr="009063D5">
        <w:rPr>
          <w:rFonts w:ascii="Times New Roman" w:hAnsi="Times New Roman" w:cs="Times New Roman"/>
        </w:rPr>
        <w:t xml:space="preserve">raduate </w:t>
      </w:r>
      <w:r w:rsidR="00437072" w:rsidRPr="009063D5">
        <w:rPr>
          <w:rFonts w:ascii="Times New Roman" w:hAnsi="Times New Roman" w:cs="Times New Roman"/>
        </w:rPr>
        <w:t>C</w:t>
      </w:r>
      <w:r w:rsidR="00F83FD7" w:rsidRPr="009063D5">
        <w:rPr>
          <w:rFonts w:ascii="Times New Roman" w:hAnsi="Times New Roman" w:cs="Times New Roman"/>
        </w:rPr>
        <w:t>oordinator advise</w:t>
      </w:r>
      <w:r w:rsidR="007B47D5">
        <w:rPr>
          <w:rFonts w:ascii="Times New Roman" w:hAnsi="Times New Roman" w:cs="Times New Roman"/>
        </w:rPr>
        <w:t>s</w:t>
      </w:r>
      <w:r w:rsidR="00F83FD7" w:rsidRPr="009063D5">
        <w:rPr>
          <w:rFonts w:ascii="Times New Roman" w:hAnsi="Times New Roman" w:cs="Times New Roman"/>
        </w:rPr>
        <w:t xml:space="preserve"> students during the first semester</w:t>
      </w:r>
      <w:r w:rsidR="00437072" w:rsidRPr="009063D5">
        <w:rPr>
          <w:rFonts w:ascii="Times New Roman" w:hAnsi="Times New Roman" w:cs="Times New Roman"/>
        </w:rPr>
        <w:t xml:space="preserve"> and will help provide follow-up </w:t>
      </w:r>
      <w:r w:rsidR="004F0996">
        <w:rPr>
          <w:rFonts w:ascii="Times New Roman" w:hAnsi="Times New Roman" w:cs="Times New Roman"/>
        </w:rPr>
        <w:t xml:space="preserve">support </w:t>
      </w:r>
      <w:r w:rsidR="00437072" w:rsidRPr="009063D5">
        <w:rPr>
          <w:rFonts w:ascii="Times New Roman" w:hAnsi="Times New Roman" w:cs="Times New Roman"/>
        </w:rPr>
        <w:t xml:space="preserve">at critical junctures in each student’s program (for example, mid-program </w:t>
      </w:r>
      <w:r w:rsidR="007B47D5">
        <w:rPr>
          <w:rFonts w:ascii="Times New Roman" w:hAnsi="Times New Roman" w:cs="Times New Roman"/>
        </w:rPr>
        <w:t>meetings</w:t>
      </w:r>
      <w:r w:rsidR="00437072" w:rsidRPr="009063D5">
        <w:rPr>
          <w:rFonts w:ascii="Times New Roman" w:hAnsi="Times New Roman" w:cs="Times New Roman"/>
        </w:rPr>
        <w:t>)</w:t>
      </w:r>
      <w:r w:rsidR="00F83FD7" w:rsidRPr="009063D5">
        <w:rPr>
          <w:rFonts w:ascii="Times New Roman" w:hAnsi="Times New Roman" w:cs="Times New Roman"/>
        </w:rPr>
        <w:t xml:space="preserve">. The student is responsible </w:t>
      </w:r>
      <w:r w:rsidR="00F83FD7" w:rsidRPr="000C5036">
        <w:rPr>
          <w:rFonts w:ascii="Times New Roman" w:hAnsi="Times New Roman" w:cs="Times New Roman"/>
        </w:rPr>
        <w:t>for forming a</w:t>
      </w:r>
      <w:r w:rsidR="009863AA" w:rsidRPr="000C5036">
        <w:rPr>
          <w:rFonts w:ascii="Times New Roman" w:hAnsi="Times New Roman" w:cs="Times New Roman"/>
        </w:rPr>
        <w:t xml:space="preserve"> supervisory </w:t>
      </w:r>
      <w:r w:rsidR="00F83FD7" w:rsidRPr="000C5036">
        <w:rPr>
          <w:rFonts w:ascii="Times New Roman" w:hAnsi="Times New Roman" w:cs="Times New Roman"/>
        </w:rPr>
        <w:t xml:space="preserve">committee </w:t>
      </w:r>
      <w:r w:rsidR="007B47D5">
        <w:rPr>
          <w:rFonts w:ascii="Times New Roman" w:hAnsi="Times New Roman" w:cs="Times New Roman"/>
        </w:rPr>
        <w:t>during</w:t>
      </w:r>
      <w:r w:rsidR="00271522" w:rsidRPr="000C5036">
        <w:rPr>
          <w:rFonts w:ascii="Times New Roman" w:hAnsi="Times New Roman" w:cs="Times New Roman"/>
        </w:rPr>
        <w:t xml:space="preserve"> </w:t>
      </w:r>
      <w:r w:rsidR="0073029F">
        <w:rPr>
          <w:rFonts w:ascii="Times New Roman" w:hAnsi="Times New Roman" w:cs="Times New Roman"/>
        </w:rPr>
        <w:t>her/his</w:t>
      </w:r>
      <w:r w:rsidR="00271522" w:rsidRPr="000C5036">
        <w:rPr>
          <w:rFonts w:ascii="Times New Roman" w:hAnsi="Times New Roman" w:cs="Times New Roman"/>
        </w:rPr>
        <w:t xml:space="preserve"> first semester</w:t>
      </w:r>
      <w:r w:rsidR="007307BF" w:rsidRPr="000C5036">
        <w:rPr>
          <w:rFonts w:ascii="Times New Roman" w:hAnsi="Times New Roman" w:cs="Times New Roman"/>
        </w:rPr>
        <w:t>.</w:t>
      </w:r>
      <w:r w:rsidR="00F83FD7" w:rsidRPr="000C5036">
        <w:rPr>
          <w:rFonts w:ascii="Times New Roman" w:hAnsi="Times New Roman" w:cs="Times New Roman"/>
        </w:rPr>
        <w:t xml:space="preserve"> </w:t>
      </w:r>
      <w:r w:rsidRPr="000C5036">
        <w:rPr>
          <w:rFonts w:ascii="Times New Roman" w:hAnsi="Times New Roman" w:cs="Times New Roman"/>
        </w:rPr>
        <w:t xml:space="preserve">At least one member of the Supervisory Committee </w:t>
      </w:r>
      <w:r w:rsidR="007B47D5">
        <w:rPr>
          <w:rFonts w:ascii="Times New Roman" w:hAnsi="Times New Roman" w:cs="Times New Roman"/>
        </w:rPr>
        <w:t>should</w:t>
      </w:r>
      <w:r w:rsidR="007B47D5" w:rsidRPr="000C5036">
        <w:rPr>
          <w:rFonts w:ascii="Times New Roman" w:hAnsi="Times New Roman" w:cs="Times New Roman"/>
        </w:rPr>
        <w:t xml:space="preserve"> </w:t>
      </w:r>
      <w:r w:rsidRPr="000C5036">
        <w:rPr>
          <w:rFonts w:ascii="Times New Roman" w:hAnsi="Times New Roman" w:cs="Times New Roman"/>
        </w:rPr>
        <w:t>be a person who is familiar with the MDP program. The second committee member</w:t>
      </w:r>
      <w:r w:rsidR="007B47D5">
        <w:rPr>
          <w:rFonts w:ascii="Times New Roman" w:hAnsi="Times New Roman" w:cs="Times New Roman"/>
        </w:rPr>
        <w:t>, in many cases,</w:t>
      </w:r>
      <w:r w:rsidRPr="000C5036">
        <w:rPr>
          <w:rFonts w:ascii="Times New Roman" w:hAnsi="Times New Roman" w:cs="Times New Roman"/>
        </w:rPr>
        <w:t xml:space="preserve"> represent</w:t>
      </w:r>
      <w:r w:rsidR="007B47D5">
        <w:rPr>
          <w:rFonts w:ascii="Times New Roman" w:hAnsi="Times New Roman" w:cs="Times New Roman"/>
        </w:rPr>
        <w:t xml:space="preserve">s </w:t>
      </w:r>
      <w:r w:rsidR="009863AA" w:rsidRPr="000C5036">
        <w:rPr>
          <w:rFonts w:ascii="Times New Roman" w:hAnsi="Times New Roman" w:cs="Times New Roman"/>
        </w:rPr>
        <w:t xml:space="preserve">the </w:t>
      </w:r>
      <w:r w:rsidR="0073029F">
        <w:rPr>
          <w:rFonts w:ascii="Times New Roman" w:hAnsi="Times New Roman" w:cs="Times New Roman"/>
        </w:rPr>
        <w:t xml:space="preserve">student’s </w:t>
      </w:r>
      <w:r w:rsidRPr="000C5036">
        <w:rPr>
          <w:rFonts w:ascii="Times New Roman" w:hAnsi="Times New Roman" w:cs="Times New Roman"/>
        </w:rPr>
        <w:t>specialization</w:t>
      </w:r>
      <w:r w:rsidR="009863AA" w:rsidRPr="000C5036">
        <w:rPr>
          <w:rFonts w:ascii="Times New Roman" w:hAnsi="Times New Roman" w:cs="Times New Roman"/>
        </w:rPr>
        <w:t xml:space="preserve"> </w:t>
      </w:r>
      <w:r w:rsidR="0073029F">
        <w:rPr>
          <w:rFonts w:ascii="Times New Roman" w:hAnsi="Times New Roman" w:cs="Times New Roman"/>
        </w:rPr>
        <w:t xml:space="preserve">or </w:t>
      </w:r>
      <w:r w:rsidR="009863AA" w:rsidRPr="000C5036">
        <w:rPr>
          <w:rFonts w:ascii="Times New Roman" w:hAnsi="Times New Roman" w:cs="Times New Roman"/>
        </w:rPr>
        <w:t>area of interest</w:t>
      </w:r>
      <w:r w:rsidR="00F83FD7" w:rsidRPr="000C5036">
        <w:rPr>
          <w:rFonts w:ascii="Times New Roman" w:hAnsi="Times New Roman" w:cs="Times New Roman"/>
        </w:rPr>
        <w:t xml:space="preserve">. The role of the </w:t>
      </w:r>
      <w:r w:rsidR="007B47D5">
        <w:rPr>
          <w:rFonts w:ascii="Times New Roman" w:hAnsi="Times New Roman" w:cs="Times New Roman"/>
        </w:rPr>
        <w:t>S</w:t>
      </w:r>
      <w:r w:rsidR="009863AA" w:rsidRPr="000C5036">
        <w:rPr>
          <w:rFonts w:ascii="Times New Roman" w:hAnsi="Times New Roman" w:cs="Times New Roman"/>
        </w:rPr>
        <w:t>upervisory</w:t>
      </w:r>
      <w:r w:rsidR="009A4CA3" w:rsidRPr="000C5036">
        <w:rPr>
          <w:rFonts w:ascii="Times New Roman" w:hAnsi="Times New Roman" w:cs="Times New Roman"/>
        </w:rPr>
        <w:t xml:space="preserve"> </w:t>
      </w:r>
      <w:r w:rsidR="007B47D5">
        <w:rPr>
          <w:rFonts w:ascii="Times New Roman" w:hAnsi="Times New Roman" w:cs="Times New Roman"/>
        </w:rPr>
        <w:t>C</w:t>
      </w:r>
      <w:r w:rsidR="009A4CA3" w:rsidRPr="000C5036">
        <w:rPr>
          <w:rFonts w:ascii="Times New Roman" w:hAnsi="Times New Roman" w:cs="Times New Roman"/>
        </w:rPr>
        <w:t xml:space="preserve">ommittee </w:t>
      </w:r>
      <w:r w:rsidR="009863AA" w:rsidRPr="000C5036">
        <w:rPr>
          <w:rFonts w:ascii="Times New Roman" w:hAnsi="Times New Roman" w:cs="Times New Roman"/>
        </w:rPr>
        <w:t xml:space="preserve">is </w:t>
      </w:r>
      <w:r w:rsidR="009A4CA3" w:rsidRPr="000C5036">
        <w:rPr>
          <w:rFonts w:ascii="Times New Roman" w:hAnsi="Times New Roman" w:cs="Times New Roman"/>
        </w:rPr>
        <w:t>to advise</w:t>
      </w:r>
      <w:r w:rsidR="00F83FD7" w:rsidRPr="009063D5">
        <w:rPr>
          <w:rFonts w:ascii="Times New Roman" w:hAnsi="Times New Roman" w:cs="Times New Roman"/>
        </w:rPr>
        <w:t xml:space="preserve"> students on </w:t>
      </w:r>
      <w:r w:rsidR="007B47D5">
        <w:rPr>
          <w:rFonts w:ascii="Times New Roman" w:hAnsi="Times New Roman" w:cs="Times New Roman"/>
        </w:rPr>
        <w:t>coursework</w:t>
      </w:r>
      <w:r w:rsidR="00F83FD7" w:rsidRPr="009063D5">
        <w:rPr>
          <w:rFonts w:ascii="Times New Roman" w:hAnsi="Times New Roman" w:cs="Times New Roman"/>
        </w:rPr>
        <w:t>,</w:t>
      </w:r>
      <w:r w:rsidR="007B47D5">
        <w:rPr>
          <w:rFonts w:ascii="Times New Roman" w:hAnsi="Times New Roman" w:cs="Times New Roman"/>
        </w:rPr>
        <w:t xml:space="preserve"> specializations, </w:t>
      </w:r>
      <w:r w:rsidR="009A4CA3" w:rsidRPr="009063D5">
        <w:rPr>
          <w:rFonts w:ascii="Times New Roman" w:hAnsi="Times New Roman" w:cs="Times New Roman"/>
        </w:rPr>
        <w:t xml:space="preserve">the field </w:t>
      </w:r>
      <w:r w:rsidR="00437072" w:rsidRPr="009063D5">
        <w:rPr>
          <w:rFonts w:ascii="Times New Roman" w:hAnsi="Times New Roman" w:cs="Times New Roman"/>
        </w:rPr>
        <w:t>practicum</w:t>
      </w:r>
      <w:r w:rsidR="007B47D5">
        <w:rPr>
          <w:rFonts w:ascii="Times New Roman" w:hAnsi="Times New Roman" w:cs="Times New Roman"/>
        </w:rPr>
        <w:t xml:space="preserve"> proposal and implementation</w:t>
      </w:r>
      <w:r w:rsidR="0073029F">
        <w:rPr>
          <w:rFonts w:ascii="Times New Roman" w:hAnsi="Times New Roman" w:cs="Times New Roman"/>
        </w:rPr>
        <w:t>,</w:t>
      </w:r>
      <w:r>
        <w:rPr>
          <w:rFonts w:ascii="Times New Roman" w:hAnsi="Times New Roman" w:cs="Times New Roman"/>
        </w:rPr>
        <w:t xml:space="preserve"> and </w:t>
      </w:r>
      <w:r w:rsidR="007B47D5">
        <w:rPr>
          <w:rFonts w:ascii="Times New Roman" w:hAnsi="Times New Roman" w:cs="Times New Roman"/>
        </w:rPr>
        <w:t xml:space="preserve">the </w:t>
      </w:r>
      <w:r>
        <w:rPr>
          <w:rFonts w:ascii="Times New Roman" w:hAnsi="Times New Roman" w:cs="Times New Roman"/>
        </w:rPr>
        <w:t>final report</w:t>
      </w:r>
      <w:r w:rsidR="007B47D5">
        <w:rPr>
          <w:rFonts w:ascii="Times New Roman" w:hAnsi="Times New Roman" w:cs="Times New Roman"/>
        </w:rPr>
        <w:t xml:space="preserve">. All supervisory committee members must </w:t>
      </w:r>
      <w:r w:rsidR="00AE47E6" w:rsidRPr="009063D5">
        <w:rPr>
          <w:rFonts w:ascii="Times New Roman" w:hAnsi="Times New Roman" w:cs="Times New Roman"/>
        </w:rPr>
        <w:t>e</w:t>
      </w:r>
      <w:r w:rsidR="00F83FD7" w:rsidRPr="009063D5">
        <w:rPr>
          <w:rFonts w:ascii="Times New Roman" w:hAnsi="Times New Roman" w:cs="Times New Roman"/>
        </w:rPr>
        <w:t xml:space="preserve">valuate the student’s final </w:t>
      </w:r>
      <w:r w:rsidR="007B47D5">
        <w:rPr>
          <w:rFonts w:ascii="Times New Roman" w:hAnsi="Times New Roman" w:cs="Times New Roman"/>
        </w:rPr>
        <w:t>report, presentation and defense</w:t>
      </w:r>
      <w:r w:rsidR="00F83FD7" w:rsidRPr="009063D5">
        <w:rPr>
          <w:rFonts w:ascii="Times New Roman" w:hAnsi="Times New Roman" w:cs="Times New Roman"/>
        </w:rPr>
        <w:t xml:space="preserve">. </w:t>
      </w:r>
    </w:p>
    <w:p w14:paraId="42F779E4" w14:textId="77777777" w:rsidR="000C5036" w:rsidRDefault="000C5036" w:rsidP="00B97A70">
      <w:pPr>
        <w:pStyle w:val="Heading3"/>
        <w:numPr>
          <w:ilvl w:val="0"/>
          <w:numId w:val="0"/>
        </w:numPr>
        <w:spacing w:after="0" w:line="240" w:lineRule="auto"/>
        <w:jc w:val="both"/>
        <w:rPr>
          <w:rFonts w:ascii="Times New Roman" w:hAnsi="Times New Roman"/>
        </w:rPr>
      </w:pPr>
      <w:bookmarkStart w:id="60" w:name="_Toc178843057"/>
      <w:bookmarkStart w:id="61" w:name="_Toc183143654"/>
    </w:p>
    <w:p w14:paraId="67C9C5BE" w14:textId="77777777" w:rsidR="00F4462C" w:rsidRDefault="00F4462C">
      <w:pPr>
        <w:spacing w:after="0" w:line="240" w:lineRule="auto"/>
        <w:rPr>
          <w:rFonts w:ascii="Times New Roman" w:hAnsi="Times New Roman"/>
          <w:b/>
        </w:rPr>
      </w:pPr>
      <w:bookmarkStart w:id="62" w:name="_Toc237678398"/>
      <w:r>
        <w:rPr>
          <w:rFonts w:ascii="Times New Roman" w:hAnsi="Times New Roman"/>
        </w:rPr>
        <w:br w:type="page"/>
      </w:r>
    </w:p>
    <w:p w14:paraId="1CCA5011" w14:textId="10960EFD" w:rsidR="002764C0" w:rsidRPr="009063D5" w:rsidRDefault="002764C0" w:rsidP="00B97A70">
      <w:pPr>
        <w:pStyle w:val="Heading3"/>
        <w:numPr>
          <w:ilvl w:val="0"/>
          <w:numId w:val="0"/>
        </w:numPr>
        <w:spacing w:after="0" w:line="240" w:lineRule="auto"/>
        <w:jc w:val="both"/>
        <w:rPr>
          <w:rFonts w:ascii="Times New Roman" w:hAnsi="Times New Roman"/>
        </w:rPr>
      </w:pPr>
      <w:r w:rsidRPr="009063D5">
        <w:rPr>
          <w:rFonts w:ascii="Times New Roman" w:hAnsi="Times New Roman"/>
        </w:rPr>
        <w:lastRenderedPageBreak/>
        <w:t>Cross listing MDP C</w:t>
      </w:r>
      <w:r w:rsidR="00F46D74">
        <w:rPr>
          <w:rFonts w:ascii="Times New Roman" w:hAnsi="Times New Roman"/>
        </w:rPr>
        <w:t>our</w:t>
      </w:r>
      <w:r w:rsidRPr="009063D5">
        <w:rPr>
          <w:rFonts w:ascii="Times New Roman" w:hAnsi="Times New Roman"/>
        </w:rPr>
        <w:t>ses</w:t>
      </w:r>
      <w:bookmarkEnd w:id="60"/>
      <w:bookmarkEnd w:id="61"/>
      <w:bookmarkEnd w:id="62"/>
    </w:p>
    <w:p w14:paraId="186E5BA5" w14:textId="1791AD3A" w:rsidR="002764C0" w:rsidRDefault="005A4AD6" w:rsidP="00B97A70">
      <w:pPr>
        <w:spacing w:after="0" w:line="240" w:lineRule="auto"/>
        <w:jc w:val="both"/>
        <w:rPr>
          <w:rFonts w:ascii="Times New Roman" w:hAnsi="Times New Roman"/>
        </w:rPr>
      </w:pPr>
      <w:r>
        <w:rPr>
          <w:rFonts w:ascii="Times New Roman" w:hAnsi="Times New Roman"/>
        </w:rPr>
        <w:t>Some c</w:t>
      </w:r>
      <w:r w:rsidR="00F46D74">
        <w:rPr>
          <w:rFonts w:ascii="Times New Roman" w:hAnsi="Times New Roman"/>
        </w:rPr>
        <w:t>ourses</w:t>
      </w:r>
      <w:r w:rsidR="002764C0" w:rsidRPr="009063D5">
        <w:rPr>
          <w:rFonts w:ascii="Times New Roman" w:hAnsi="Times New Roman"/>
        </w:rPr>
        <w:t xml:space="preserve"> created specifically for the MDP will be </w:t>
      </w:r>
      <w:r w:rsidR="00A30338" w:rsidRPr="009063D5">
        <w:rPr>
          <w:rFonts w:ascii="Times New Roman" w:hAnsi="Times New Roman"/>
        </w:rPr>
        <w:t>cross</w:t>
      </w:r>
      <w:r w:rsidR="005125C1">
        <w:rPr>
          <w:rFonts w:ascii="Times New Roman" w:hAnsi="Times New Roman"/>
        </w:rPr>
        <w:t xml:space="preserve"> </w:t>
      </w:r>
      <w:r w:rsidR="00A30338" w:rsidRPr="009063D5">
        <w:rPr>
          <w:rFonts w:ascii="Times New Roman" w:hAnsi="Times New Roman"/>
        </w:rPr>
        <w:t>listed</w:t>
      </w:r>
      <w:r w:rsidR="002764C0" w:rsidRPr="009063D5">
        <w:rPr>
          <w:rFonts w:ascii="Times New Roman" w:hAnsi="Times New Roman"/>
        </w:rPr>
        <w:t xml:space="preserve"> in Latin American Studies and African Studies. Students with clear regional preferences </w:t>
      </w:r>
      <w:r w:rsidR="009863AA" w:rsidRPr="009063D5">
        <w:rPr>
          <w:rFonts w:ascii="Times New Roman" w:hAnsi="Times New Roman"/>
        </w:rPr>
        <w:t>should</w:t>
      </w:r>
      <w:r w:rsidR="002764C0" w:rsidRPr="009063D5">
        <w:rPr>
          <w:rFonts w:ascii="Times New Roman" w:hAnsi="Times New Roman"/>
        </w:rPr>
        <w:t xml:space="preserve"> register in the section that represents their </w:t>
      </w:r>
      <w:r w:rsidR="004B56C8">
        <w:rPr>
          <w:rFonts w:ascii="Times New Roman" w:hAnsi="Times New Roman"/>
        </w:rPr>
        <w:t xml:space="preserve">regional </w:t>
      </w:r>
      <w:r w:rsidR="002764C0" w:rsidRPr="009063D5">
        <w:rPr>
          <w:rFonts w:ascii="Times New Roman" w:hAnsi="Times New Roman"/>
        </w:rPr>
        <w:t xml:space="preserve">interests </w:t>
      </w:r>
      <w:r w:rsidR="009863AA" w:rsidRPr="009063D5">
        <w:rPr>
          <w:rFonts w:ascii="Times New Roman" w:hAnsi="Times New Roman"/>
        </w:rPr>
        <w:t xml:space="preserve">while </w:t>
      </w:r>
      <w:r w:rsidR="002764C0" w:rsidRPr="009063D5">
        <w:rPr>
          <w:rFonts w:ascii="Times New Roman" w:hAnsi="Times New Roman"/>
        </w:rPr>
        <w:t xml:space="preserve">the remaining students </w:t>
      </w:r>
      <w:r w:rsidR="009863AA" w:rsidRPr="009063D5">
        <w:rPr>
          <w:rFonts w:ascii="Times New Roman" w:hAnsi="Times New Roman"/>
        </w:rPr>
        <w:t xml:space="preserve">will be </w:t>
      </w:r>
      <w:r w:rsidR="002764C0" w:rsidRPr="009063D5">
        <w:rPr>
          <w:rFonts w:ascii="Times New Roman" w:hAnsi="Times New Roman"/>
        </w:rPr>
        <w:t>registered in whichever section is under-represented in the class.</w:t>
      </w:r>
    </w:p>
    <w:p w14:paraId="28B678D6" w14:textId="77777777" w:rsidR="00B37C37" w:rsidRDefault="00B37C37" w:rsidP="00B97A70">
      <w:pPr>
        <w:spacing w:after="0" w:line="240" w:lineRule="auto"/>
        <w:jc w:val="both"/>
        <w:rPr>
          <w:rFonts w:ascii="Times New Roman" w:hAnsi="Times New Roman"/>
        </w:rPr>
      </w:pPr>
    </w:p>
    <w:p w14:paraId="486627A4" w14:textId="77777777" w:rsidR="002764C0" w:rsidRPr="009063D5" w:rsidRDefault="002764C0" w:rsidP="00B97A70">
      <w:pPr>
        <w:pStyle w:val="Heading3"/>
        <w:numPr>
          <w:ilvl w:val="0"/>
          <w:numId w:val="0"/>
        </w:numPr>
        <w:spacing w:after="0" w:line="240" w:lineRule="auto"/>
        <w:jc w:val="both"/>
        <w:rPr>
          <w:rFonts w:ascii="Times New Roman" w:hAnsi="Times New Roman"/>
        </w:rPr>
      </w:pPr>
      <w:bookmarkStart w:id="63" w:name="_Toc178843058"/>
      <w:bookmarkStart w:id="64" w:name="_Toc183143655"/>
      <w:bookmarkStart w:id="65" w:name="_Toc237678399"/>
      <w:r w:rsidRPr="009063D5">
        <w:rPr>
          <w:rFonts w:ascii="Times New Roman" w:hAnsi="Times New Roman"/>
        </w:rPr>
        <w:t>Budget</w:t>
      </w:r>
      <w:bookmarkEnd w:id="63"/>
      <w:bookmarkEnd w:id="64"/>
      <w:bookmarkEnd w:id="65"/>
    </w:p>
    <w:p w14:paraId="120B9845" w14:textId="0A9B54B5" w:rsidR="002764C0" w:rsidRPr="009063D5" w:rsidRDefault="002764C0" w:rsidP="00B97A70">
      <w:pPr>
        <w:spacing w:after="0" w:line="240" w:lineRule="auto"/>
        <w:jc w:val="both"/>
        <w:rPr>
          <w:rFonts w:ascii="Times New Roman" w:hAnsi="Times New Roman"/>
        </w:rPr>
      </w:pPr>
      <w:r w:rsidRPr="009063D5">
        <w:rPr>
          <w:rFonts w:ascii="Times New Roman" w:hAnsi="Times New Roman"/>
        </w:rPr>
        <w:t xml:space="preserve">The MDP </w:t>
      </w:r>
      <w:r w:rsidR="009863AA" w:rsidRPr="009063D5">
        <w:rPr>
          <w:rFonts w:ascii="Times New Roman" w:hAnsi="Times New Roman"/>
        </w:rPr>
        <w:t>D</w:t>
      </w:r>
      <w:r w:rsidRPr="009063D5">
        <w:rPr>
          <w:rFonts w:ascii="Times New Roman" w:hAnsi="Times New Roman"/>
        </w:rPr>
        <w:t xml:space="preserve">irector and </w:t>
      </w:r>
      <w:r w:rsidR="009863AA" w:rsidRPr="009063D5">
        <w:rPr>
          <w:rFonts w:ascii="Times New Roman" w:hAnsi="Times New Roman"/>
        </w:rPr>
        <w:t>P</w:t>
      </w:r>
      <w:r w:rsidRPr="009063D5">
        <w:rPr>
          <w:rFonts w:ascii="Times New Roman" w:hAnsi="Times New Roman"/>
        </w:rPr>
        <w:t xml:space="preserve">rogram </w:t>
      </w:r>
      <w:r w:rsidR="009863AA" w:rsidRPr="009063D5">
        <w:rPr>
          <w:rFonts w:ascii="Times New Roman" w:hAnsi="Times New Roman"/>
        </w:rPr>
        <w:t>C</w:t>
      </w:r>
      <w:r w:rsidRPr="009063D5">
        <w:rPr>
          <w:rFonts w:ascii="Times New Roman" w:hAnsi="Times New Roman"/>
        </w:rPr>
        <w:t xml:space="preserve">oordinator </w:t>
      </w:r>
      <w:r w:rsidR="00651276">
        <w:rPr>
          <w:rFonts w:ascii="Times New Roman" w:hAnsi="Times New Roman"/>
        </w:rPr>
        <w:t>are</w:t>
      </w:r>
      <w:r w:rsidRPr="009063D5">
        <w:rPr>
          <w:rFonts w:ascii="Times New Roman" w:hAnsi="Times New Roman"/>
        </w:rPr>
        <w:t xml:space="preserve"> responsible for tracking and oversight of the budget. </w:t>
      </w:r>
      <w:r w:rsidR="00F16119" w:rsidRPr="009063D5">
        <w:rPr>
          <w:rFonts w:ascii="Times New Roman" w:hAnsi="Times New Roman"/>
        </w:rPr>
        <w:t>T</w:t>
      </w:r>
      <w:r w:rsidRPr="009063D5">
        <w:rPr>
          <w:rFonts w:ascii="Times New Roman" w:hAnsi="Times New Roman"/>
        </w:rPr>
        <w:t xml:space="preserve">he Center for African Studies and the Center for Latin American Studies process expenditures. </w:t>
      </w:r>
    </w:p>
    <w:p w14:paraId="3ED929C1" w14:textId="77777777" w:rsidR="0073029F" w:rsidRDefault="0073029F" w:rsidP="00B97A70">
      <w:pPr>
        <w:spacing w:after="0" w:line="240" w:lineRule="auto"/>
        <w:jc w:val="both"/>
        <w:rPr>
          <w:rFonts w:ascii="Times New Roman" w:hAnsi="Times New Roman"/>
        </w:rPr>
      </w:pPr>
    </w:p>
    <w:p w14:paraId="02BE641C" w14:textId="10E277C8" w:rsidR="00DC355B" w:rsidRDefault="002764C0" w:rsidP="00B97A70">
      <w:pPr>
        <w:spacing w:after="0" w:line="240" w:lineRule="auto"/>
        <w:jc w:val="both"/>
        <w:rPr>
          <w:rFonts w:ascii="Times New Roman" w:hAnsi="Times New Roman"/>
        </w:rPr>
      </w:pPr>
      <w:r w:rsidRPr="009063D5">
        <w:rPr>
          <w:rFonts w:ascii="Times New Roman" w:hAnsi="Times New Roman"/>
        </w:rPr>
        <w:t>Both centers provide the neces</w:t>
      </w:r>
      <w:r w:rsidR="0075292B" w:rsidRPr="009063D5">
        <w:rPr>
          <w:rFonts w:ascii="Times New Roman" w:hAnsi="Times New Roman"/>
        </w:rPr>
        <w:t>sary information to prepare a budget for indirect costs related to running the MDP such as printing</w:t>
      </w:r>
      <w:r w:rsidR="008D13CA" w:rsidRPr="009063D5">
        <w:rPr>
          <w:rFonts w:ascii="Times New Roman" w:hAnsi="Times New Roman"/>
        </w:rPr>
        <w:t xml:space="preserve">, </w:t>
      </w:r>
      <w:r w:rsidR="0075292B" w:rsidRPr="009063D5">
        <w:rPr>
          <w:rFonts w:ascii="Times New Roman" w:hAnsi="Times New Roman"/>
        </w:rPr>
        <w:t>the use of phone lines</w:t>
      </w:r>
      <w:r w:rsidR="008D13CA" w:rsidRPr="009063D5">
        <w:rPr>
          <w:rFonts w:ascii="Times New Roman" w:hAnsi="Times New Roman"/>
        </w:rPr>
        <w:t xml:space="preserve"> and other costs</w:t>
      </w:r>
      <w:r w:rsidR="0075292B" w:rsidRPr="009063D5">
        <w:rPr>
          <w:rFonts w:ascii="Times New Roman" w:hAnsi="Times New Roman"/>
        </w:rPr>
        <w:t xml:space="preserve">. </w:t>
      </w:r>
    </w:p>
    <w:p w14:paraId="48F43541" w14:textId="1AED817C" w:rsidR="00016A54" w:rsidRPr="003C23B1" w:rsidRDefault="00F80ACA" w:rsidP="003C23B1">
      <w:pPr>
        <w:spacing w:after="0" w:line="240" w:lineRule="auto"/>
        <w:jc w:val="center"/>
        <w:rPr>
          <w:rFonts w:ascii="Times New Roman" w:hAnsi="Times New Roman"/>
          <w:b/>
          <w:sz w:val="28"/>
          <w:szCs w:val="28"/>
        </w:rPr>
      </w:pPr>
      <w:r w:rsidRPr="009063D5">
        <w:rPr>
          <w:rFonts w:ascii="Times New Roman" w:hAnsi="Times New Roman"/>
        </w:rPr>
        <w:br w:type="page"/>
      </w:r>
      <w:bookmarkStart w:id="66" w:name="_Toc178843060"/>
      <w:bookmarkStart w:id="67" w:name="_Toc183143657"/>
      <w:r w:rsidR="005529B5" w:rsidRPr="003C23B1">
        <w:rPr>
          <w:rFonts w:ascii="Times New Roman" w:hAnsi="Times New Roman"/>
          <w:b/>
          <w:sz w:val="28"/>
          <w:szCs w:val="28"/>
        </w:rPr>
        <w:lastRenderedPageBreak/>
        <w:t>PROGRAM EVALUATION</w:t>
      </w:r>
      <w:bookmarkStart w:id="68" w:name="_Toc178843061"/>
      <w:bookmarkEnd w:id="66"/>
      <w:bookmarkEnd w:id="67"/>
    </w:p>
    <w:p w14:paraId="13027EFE" w14:textId="77777777" w:rsidR="00907337" w:rsidRPr="003C23B1" w:rsidRDefault="00907337" w:rsidP="00B97A70">
      <w:pPr>
        <w:spacing w:after="0" w:line="240" w:lineRule="auto"/>
        <w:jc w:val="both"/>
        <w:rPr>
          <w:rFonts w:ascii="Times New Roman" w:hAnsi="Times New Roman"/>
          <w:b/>
          <w:sz w:val="28"/>
          <w:szCs w:val="28"/>
        </w:rPr>
      </w:pPr>
    </w:p>
    <w:p w14:paraId="746D5BAD" w14:textId="1817D741" w:rsidR="00553CDB" w:rsidRDefault="00720B21" w:rsidP="00B97A70">
      <w:pPr>
        <w:spacing w:after="0" w:line="240" w:lineRule="auto"/>
        <w:jc w:val="both"/>
        <w:rPr>
          <w:rFonts w:ascii="Times New Roman" w:hAnsi="Times New Roman"/>
        </w:rPr>
      </w:pPr>
      <w:r w:rsidRPr="009063D5">
        <w:rPr>
          <w:rFonts w:ascii="Times New Roman" w:hAnsi="Times New Roman"/>
        </w:rPr>
        <w:t xml:space="preserve">A critical aspect of building a strong </w:t>
      </w:r>
      <w:r w:rsidR="00496F41" w:rsidRPr="009063D5">
        <w:rPr>
          <w:rFonts w:ascii="Times New Roman" w:hAnsi="Times New Roman"/>
        </w:rPr>
        <w:t>and vibrant program involves</w:t>
      </w:r>
      <w:r w:rsidRPr="009063D5">
        <w:rPr>
          <w:rFonts w:ascii="Times New Roman" w:hAnsi="Times New Roman"/>
        </w:rPr>
        <w:t xml:space="preserve"> systematic program evaluation to iteratively assess the </w:t>
      </w:r>
      <w:r w:rsidR="0088424F">
        <w:rPr>
          <w:rFonts w:ascii="Times New Roman" w:hAnsi="Times New Roman"/>
        </w:rPr>
        <w:t>appropriateness</w:t>
      </w:r>
      <w:r w:rsidRPr="009063D5">
        <w:rPr>
          <w:rFonts w:ascii="Times New Roman" w:hAnsi="Times New Roman"/>
        </w:rPr>
        <w:t xml:space="preserve"> of learning competencies</w:t>
      </w:r>
      <w:r w:rsidR="00B33A11" w:rsidRPr="009063D5">
        <w:rPr>
          <w:rFonts w:ascii="Times New Roman" w:hAnsi="Times New Roman"/>
        </w:rPr>
        <w:t>, as well as</w:t>
      </w:r>
      <w:r w:rsidR="00180CC6" w:rsidRPr="009063D5">
        <w:rPr>
          <w:rFonts w:ascii="Times New Roman" w:hAnsi="Times New Roman"/>
        </w:rPr>
        <w:t xml:space="preserve"> to draw lessons and </w:t>
      </w:r>
      <w:r w:rsidR="00A27849">
        <w:rPr>
          <w:rFonts w:ascii="Times New Roman" w:hAnsi="Times New Roman"/>
        </w:rPr>
        <w:t>promote</w:t>
      </w:r>
      <w:r w:rsidR="00A27849" w:rsidRPr="009063D5">
        <w:rPr>
          <w:rFonts w:ascii="Times New Roman" w:hAnsi="Times New Roman"/>
        </w:rPr>
        <w:t xml:space="preserve"> </w:t>
      </w:r>
      <w:r w:rsidR="00180CC6" w:rsidRPr="009063D5">
        <w:rPr>
          <w:rFonts w:ascii="Times New Roman" w:hAnsi="Times New Roman"/>
        </w:rPr>
        <w:t>best practices</w:t>
      </w:r>
      <w:r w:rsidR="00496F41" w:rsidRPr="009063D5">
        <w:rPr>
          <w:rFonts w:ascii="Times New Roman" w:hAnsi="Times New Roman"/>
        </w:rPr>
        <w:t xml:space="preserve">. Program evaluation will involve both participatory mechanisms </w:t>
      </w:r>
      <w:r w:rsidR="00FE089A" w:rsidRPr="009063D5">
        <w:rPr>
          <w:rFonts w:ascii="Times New Roman" w:hAnsi="Times New Roman"/>
        </w:rPr>
        <w:t>and</w:t>
      </w:r>
      <w:r w:rsidR="00496F41" w:rsidRPr="009063D5">
        <w:rPr>
          <w:rFonts w:ascii="Times New Roman" w:hAnsi="Times New Roman"/>
        </w:rPr>
        <w:t xml:space="preserve"> surveys. Regular </w:t>
      </w:r>
      <w:r w:rsidR="007B47D5">
        <w:rPr>
          <w:rFonts w:ascii="Times New Roman" w:hAnsi="Times New Roman"/>
        </w:rPr>
        <w:t xml:space="preserve">core </w:t>
      </w:r>
      <w:r w:rsidR="00496F41" w:rsidRPr="009063D5">
        <w:rPr>
          <w:rFonts w:ascii="Times New Roman" w:hAnsi="Times New Roman"/>
        </w:rPr>
        <w:t xml:space="preserve">faculty </w:t>
      </w:r>
      <w:r w:rsidR="007B47D5">
        <w:rPr>
          <w:rFonts w:ascii="Times New Roman" w:hAnsi="Times New Roman"/>
        </w:rPr>
        <w:t>meetings</w:t>
      </w:r>
      <w:r w:rsidR="007B47D5" w:rsidRPr="009063D5">
        <w:rPr>
          <w:rFonts w:ascii="Times New Roman" w:hAnsi="Times New Roman"/>
        </w:rPr>
        <w:t xml:space="preserve"> </w:t>
      </w:r>
      <w:r w:rsidR="00FE089A" w:rsidRPr="009063D5">
        <w:rPr>
          <w:rFonts w:ascii="Times New Roman" w:hAnsi="Times New Roman"/>
        </w:rPr>
        <w:t xml:space="preserve">will </w:t>
      </w:r>
      <w:r w:rsidR="00180CC6" w:rsidRPr="009063D5">
        <w:rPr>
          <w:rFonts w:ascii="Times New Roman" w:hAnsi="Times New Roman"/>
        </w:rPr>
        <w:t xml:space="preserve">provide the opportunity to strengthen linkages among teaching faculty who come from different disciplines and departments at UF. </w:t>
      </w:r>
      <w:r w:rsidR="00672C62" w:rsidRPr="009063D5">
        <w:rPr>
          <w:rFonts w:ascii="Times New Roman" w:hAnsi="Times New Roman"/>
        </w:rPr>
        <w:t>A growing pool of affiliate faculty</w:t>
      </w:r>
      <w:r w:rsidR="007B47D5">
        <w:rPr>
          <w:rFonts w:ascii="Times New Roman" w:hAnsi="Times New Roman"/>
        </w:rPr>
        <w:t xml:space="preserve"> </w:t>
      </w:r>
      <w:r w:rsidR="00672C62" w:rsidRPr="009063D5">
        <w:rPr>
          <w:rFonts w:ascii="Times New Roman" w:hAnsi="Times New Roman"/>
        </w:rPr>
        <w:t>enhance</w:t>
      </w:r>
      <w:r w:rsidR="007B47D5">
        <w:rPr>
          <w:rFonts w:ascii="Times New Roman" w:hAnsi="Times New Roman"/>
        </w:rPr>
        <w:t>s</w:t>
      </w:r>
      <w:r w:rsidR="00672C62" w:rsidRPr="009063D5">
        <w:rPr>
          <w:rFonts w:ascii="Times New Roman" w:hAnsi="Times New Roman"/>
        </w:rPr>
        <w:t xml:space="preserve"> the quality of the program and make</w:t>
      </w:r>
      <w:r w:rsidR="007B47D5">
        <w:rPr>
          <w:rFonts w:ascii="Times New Roman" w:hAnsi="Times New Roman"/>
        </w:rPr>
        <w:t>s</w:t>
      </w:r>
      <w:r w:rsidR="00672C62" w:rsidRPr="009063D5">
        <w:rPr>
          <w:rFonts w:ascii="Times New Roman" w:hAnsi="Times New Roman"/>
        </w:rPr>
        <w:t xml:space="preserve"> evident the institutional support available to MDP students. </w:t>
      </w:r>
      <w:r w:rsidR="00180CC6" w:rsidRPr="009063D5">
        <w:rPr>
          <w:rFonts w:ascii="Times New Roman" w:hAnsi="Times New Roman"/>
        </w:rPr>
        <w:t xml:space="preserve">Faculty </w:t>
      </w:r>
      <w:r w:rsidR="00DC355B" w:rsidRPr="009063D5">
        <w:rPr>
          <w:rFonts w:ascii="Times New Roman" w:hAnsi="Times New Roman"/>
        </w:rPr>
        <w:t xml:space="preserve">meetings and surveys </w:t>
      </w:r>
      <w:r w:rsidR="00180CC6" w:rsidRPr="009063D5">
        <w:rPr>
          <w:rFonts w:ascii="Times New Roman" w:hAnsi="Times New Roman"/>
        </w:rPr>
        <w:t xml:space="preserve">will be critical for curriculum development and improvement as well as in the promotion of the interdisciplinary approach. </w:t>
      </w:r>
    </w:p>
    <w:p w14:paraId="7C6145B4" w14:textId="77777777" w:rsidR="006F2893" w:rsidRDefault="006F2893" w:rsidP="00B97A70">
      <w:pPr>
        <w:spacing w:after="0" w:line="240" w:lineRule="auto"/>
        <w:jc w:val="both"/>
        <w:rPr>
          <w:rFonts w:ascii="Times New Roman" w:hAnsi="Times New Roman"/>
        </w:rPr>
      </w:pPr>
    </w:p>
    <w:p w14:paraId="3ABBF2C4" w14:textId="7760A2CC" w:rsidR="006F2893" w:rsidRDefault="006F2893" w:rsidP="00B97A70">
      <w:pPr>
        <w:spacing w:after="0" w:line="240" w:lineRule="auto"/>
        <w:jc w:val="both"/>
        <w:rPr>
          <w:rFonts w:ascii="Times New Roman" w:hAnsi="Times New Roman"/>
        </w:rPr>
      </w:pPr>
      <w:r>
        <w:rPr>
          <w:rFonts w:ascii="Times New Roman" w:hAnsi="Times New Roman"/>
        </w:rPr>
        <w:t xml:space="preserve">In 2013, </w:t>
      </w:r>
      <w:r w:rsidR="00E2403D">
        <w:rPr>
          <w:rFonts w:ascii="Times New Roman" w:hAnsi="Times New Roman"/>
        </w:rPr>
        <w:t>a pilot version of an instrument for self-evaluation was developed by a</w:t>
      </w:r>
      <w:r w:rsidR="0039524A">
        <w:rPr>
          <w:rFonts w:ascii="Times New Roman" w:hAnsi="Times New Roman"/>
        </w:rPr>
        <w:t>n</w:t>
      </w:r>
      <w:r w:rsidR="00E2403D">
        <w:rPr>
          <w:rFonts w:ascii="Times New Roman" w:hAnsi="Times New Roman"/>
        </w:rPr>
        <w:t xml:space="preserve"> MDP Global Association task force</w:t>
      </w:r>
      <w:r w:rsidR="0039524A">
        <w:rPr>
          <w:rFonts w:ascii="Times New Roman" w:hAnsi="Times New Roman"/>
        </w:rPr>
        <w:t>,</w:t>
      </w:r>
      <w:r w:rsidR="00E2403D">
        <w:rPr>
          <w:rFonts w:ascii="Times New Roman" w:hAnsi="Times New Roman"/>
        </w:rPr>
        <w:t xml:space="preserve"> and a first exercise applying this instrument was carried out, assessing the following categories:</w:t>
      </w:r>
    </w:p>
    <w:p w14:paraId="37167576" w14:textId="77777777" w:rsidR="00E2403D" w:rsidRDefault="00E2403D" w:rsidP="00B97A70">
      <w:pPr>
        <w:spacing w:after="0" w:line="240" w:lineRule="auto"/>
        <w:jc w:val="both"/>
        <w:rPr>
          <w:rFonts w:ascii="Times New Roman" w:hAnsi="Times New Roman"/>
        </w:rPr>
      </w:pPr>
    </w:p>
    <w:p w14:paraId="7BE1B2F1" w14:textId="7684E6D9" w:rsidR="00E2403D" w:rsidRDefault="00E2403D" w:rsidP="0073029F">
      <w:pPr>
        <w:pStyle w:val="ListParagraph"/>
        <w:numPr>
          <w:ilvl w:val="0"/>
          <w:numId w:val="24"/>
        </w:numPr>
        <w:spacing w:after="0" w:line="240" w:lineRule="auto"/>
        <w:jc w:val="both"/>
        <w:rPr>
          <w:rFonts w:ascii="Times New Roman" w:hAnsi="Times New Roman"/>
        </w:rPr>
      </w:pPr>
      <w:r>
        <w:rPr>
          <w:rFonts w:ascii="Times New Roman" w:hAnsi="Times New Roman"/>
        </w:rPr>
        <w:t>Student learning outcomes</w:t>
      </w:r>
    </w:p>
    <w:p w14:paraId="2AA42750" w14:textId="003B0807" w:rsidR="00E2403D" w:rsidRDefault="00E2403D" w:rsidP="0073029F">
      <w:pPr>
        <w:pStyle w:val="ListParagraph"/>
        <w:numPr>
          <w:ilvl w:val="0"/>
          <w:numId w:val="24"/>
        </w:numPr>
        <w:spacing w:after="0" w:line="240" w:lineRule="auto"/>
        <w:jc w:val="both"/>
        <w:rPr>
          <w:rFonts w:ascii="Times New Roman" w:hAnsi="Times New Roman"/>
        </w:rPr>
      </w:pPr>
      <w:r>
        <w:rPr>
          <w:rFonts w:ascii="Times New Roman" w:hAnsi="Times New Roman"/>
        </w:rPr>
        <w:t>Program evaluation and review process</w:t>
      </w:r>
    </w:p>
    <w:p w14:paraId="57BCC76A" w14:textId="73AF91D6" w:rsidR="00E2403D" w:rsidRDefault="00E2403D" w:rsidP="0073029F">
      <w:pPr>
        <w:pStyle w:val="ListParagraph"/>
        <w:numPr>
          <w:ilvl w:val="0"/>
          <w:numId w:val="24"/>
        </w:numPr>
        <w:spacing w:after="0" w:line="240" w:lineRule="auto"/>
        <w:jc w:val="both"/>
        <w:rPr>
          <w:rFonts w:ascii="Times New Roman" w:hAnsi="Times New Roman"/>
        </w:rPr>
      </w:pPr>
      <w:r>
        <w:rPr>
          <w:rFonts w:ascii="Times New Roman" w:hAnsi="Times New Roman"/>
        </w:rPr>
        <w:t>Faculty support</w:t>
      </w:r>
    </w:p>
    <w:p w14:paraId="317ABFC5" w14:textId="3DE996D9" w:rsidR="00E2403D" w:rsidRDefault="00E2403D" w:rsidP="0073029F">
      <w:pPr>
        <w:pStyle w:val="ListParagraph"/>
        <w:numPr>
          <w:ilvl w:val="0"/>
          <w:numId w:val="24"/>
        </w:numPr>
        <w:spacing w:after="0" w:line="240" w:lineRule="auto"/>
        <w:jc w:val="both"/>
        <w:rPr>
          <w:rFonts w:ascii="Times New Roman" w:hAnsi="Times New Roman"/>
        </w:rPr>
      </w:pPr>
      <w:r>
        <w:rPr>
          <w:rFonts w:ascii="Times New Roman" w:hAnsi="Times New Roman"/>
        </w:rPr>
        <w:t>Field practicum</w:t>
      </w:r>
    </w:p>
    <w:p w14:paraId="454CE391" w14:textId="1FBAD9DD" w:rsidR="00E2403D" w:rsidRDefault="00E2403D" w:rsidP="0073029F">
      <w:pPr>
        <w:pStyle w:val="ListParagraph"/>
        <w:numPr>
          <w:ilvl w:val="0"/>
          <w:numId w:val="24"/>
        </w:numPr>
        <w:spacing w:after="0" w:line="240" w:lineRule="auto"/>
        <w:jc w:val="both"/>
        <w:rPr>
          <w:rFonts w:ascii="Times New Roman" w:hAnsi="Times New Roman"/>
        </w:rPr>
      </w:pPr>
      <w:r>
        <w:rPr>
          <w:rFonts w:ascii="Times New Roman" w:hAnsi="Times New Roman"/>
        </w:rPr>
        <w:t>Partnership arrangements with other organizations</w:t>
      </w:r>
    </w:p>
    <w:p w14:paraId="31C2F842" w14:textId="5E44BD9D" w:rsidR="00E2403D" w:rsidRDefault="00E2403D" w:rsidP="0073029F">
      <w:pPr>
        <w:pStyle w:val="ListParagraph"/>
        <w:numPr>
          <w:ilvl w:val="0"/>
          <w:numId w:val="24"/>
        </w:numPr>
        <w:spacing w:after="0" w:line="240" w:lineRule="auto"/>
        <w:jc w:val="both"/>
        <w:rPr>
          <w:rFonts w:ascii="Times New Roman" w:hAnsi="Times New Roman"/>
        </w:rPr>
      </w:pPr>
      <w:r>
        <w:rPr>
          <w:rFonts w:ascii="Times New Roman" w:hAnsi="Times New Roman"/>
        </w:rPr>
        <w:t>Student support services</w:t>
      </w:r>
    </w:p>
    <w:p w14:paraId="0E2B1112" w14:textId="253A9BA2" w:rsidR="00E2403D" w:rsidRDefault="00E2403D" w:rsidP="0073029F">
      <w:pPr>
        <w:pStyle w:val="ListParagraph"/>
        <w:numPr>
          <w:ilvl w:val="0"/>
          <w:numId w:val="24"/>
        </w:numPr>
        <w:spacing w:after="0" w:line="240" w:lineRule="auto"/>
        <w:jc w:val="both"/>
        <w:rPr>
          <w:rFonts w:ascii="Times New Roman" w:hAnsi="Times New Roman"/>
        </w:rPr>
      </w:pPr>
      <w:r>
        <w:rPr>
          <w:rFonts w:ascii="Times New Roman" w:hAnsi="Times New Roman"/>
        </w:rPr>
        <w:t>Support to graduates or alumni</w:t>
      </w:r>
    </w:p>
    <w:p w14:paraId="66B042E0" w14:textId="77777777" w:rsidR="00907337" w:rsidRDefault="00907337" w:rsidP="00B97A70">
      <w:pPr>
        <w:spacing w:after="0" w:line="240" w:lineRule="auto"/>
        <w:jc w:val="both"/>
        <w:rPr>
          <w:rFonts w:ascii="Times New Roman" w:hAnsi="Times New Roman"/>
        </w:rPr>
      </w:pPr>
    </w:p>
    <w:p w14:paraId="5BBDFCCC" w14:textId="6FE36458" w:rsidR="00035DA8" w:rsidRDefault="00180CC6" w:rsidP="00B97A70">
      <w:pPr>
        <w:spacing w:after="0" w:line="240" w:lineRule="auto"/>
        <w:jc w:val="both"/>
        <w:rPr>
          <w:rFonts w:ascii="Times New Roman" w:hAnsi="Times New Roman"/>
        </w:rPr>
      </w:pPr>
      <w:r w:rsidRPr="009063D5">
        <w:rPr>
          <w:rFonts w:ascii="Times New Roman" w:hAnsi="Times New Roman"/>
        </w:rPr>
        <w:t xml:space="preserve">Student </w:t>
      </w:r>
      <w:r w:rsidR="00DC355B" w:rsidRPr="009063D5">
        <w:rPr>
          <w:rFonts w:ascii="Times New Roman" w:hAnsi="Times New Roman"/>
        </w:rPr>
        <w:t xml:space="preserve">meetings and surveys </w:t>
      </w:r>
      <w:r w:rsidR="0088424F">
        <w:rPr>
          <w:rFonts w:ascii="Times New Roman" w:hAnsi="Times New Roman"/>
        </w:rPr>
        <w:t>have been</w:t>
      </w:r>
      <w:r w:rsidRPr="009063D5">
        <w:rPr>
          <w:rFonts w:ascii="Times New Roman" w:hAnsi="Times New Roman"/>
        </w:rPr>
        <w:t xml:space="preserve"> impor</w:t>
      </w:r>
      <w:r w:rsidR="00B26548" w:rsidRPr="009063D5">
        <w:rPr>
          <w:rFonts w:ascii="Times New Roman" w:hAnsi="Times New Roman"/>
        </w:rPr>
        <w:t xml:space="preserve">tant </w:t>
      </w:r>
      <w:r w:rsidR="0088424F">
        <w:rPr>
          <w:rFonts w:ascii="Times New Roman" w:hAnsi="Times New Roman"/>
        </w:rPr>
        <w:t>for</w:t>
      </w:r>
      <w:r w:rsidR="00B26548" w:rsidRPr="009063D5">
        <w:rPr>
          <w:rFonts w:ascii="Times New Roman" w:hAnsi="Times New Roman"/>
        </w:rPr>
        <w:t xml:space="preserve"> evaluating student perceptions of the applicability</w:t>
      </w:r>
      <w:r w:rsidRPr="009063D5">
        <w:rPr>
          <w:rFonts w:ascii="Times New Roman" w:hAnsi="Times New Roman"/>
        </w:rPr>
        <w:t xml:space="preserve"> of learning competencies and class content in linking knowledge and skills learnt </w:t>
      </w:r>
      <w:r w:rsidR="00FE089A" w:rsidRPr="009063D5">
        <w:rPr>
          <w:rFonts w:ascii="Times New Roman" w:hAnsi="Times New Roman"/>
        </w:rPr>
        <w:t xml:space="preserve">in the program to real development </w:t>
      </w:r>
      <w:r w:rsidR="00B26548" w:rsidRPr="009063D5">
        <w:rPr>
          <w:rFonts w:ascii="Times New Roman" w:hAnsi="Times New Roman"/>
        </w:rPr>
        <w:t>challenges</w:t>
      </w:r>
      <w:r w:rsidR="00FE089A" w:rsidRPr="009063D5">
        <w:rPr>
          <w:rFonts w:ascii="Times New Roman" w:hAnsi="Times New Roman"/>
        </w:rPr>
        <w:t xml:space="preserve">. </w:t>
      </w:r>
      <w:r w:rsidR="00B910B4">
        <w:rPr>
          <w:rFonts w:ascii="Times New Roman" w:hAnsi="Times New Roman"/>
        </w:rPr>
        <w:t xml:space="preserve">Student participation in course evaluations at the end of each semester is an important facet of program evaluation, and all students are expected to take part in this process. </w:t>
      </w:r>
      <w:r w:rsidR="00034087">
        <w:rPr>
          <w:rFonts w:ascii="Times New Roman" w:hAnsi="Times New Roman"/>
        </w:rPr>
        <w:t xml:space="preserve">A considerable portion of the Curriculum Committee meetings </w:t>
      </w:r>
      <w:r w:rsidR="00D54630">
        <w:rPr>
          <w:rFonts w:ascii="Times New Roman" w:hAnsi="Times New Roman"/>
        </w:rPr>
        <w:t>is</w:t>
      </w:r>
      <w:r w:rsidR="00034087">
        <w:rPr>
          <w:rFonts w:ascii="Times New Roman" w:hAnsi="Times New Roman"/>
        </w:rPr>
        <w:t xml:space="preserve"> devoted to discussing student perceptions, suggestions and concerns. </w:t>
      </w:r>
      <w:r w:rsidR="00D1655E" w:rsidRPr="009063D5">
        <w:rPr>
          <w:rFonts w:ascii="Times New Roman" w:hAnsi="Times New Roman"/>
        </w:rPr>
        <w:t>Following the field practicum</w:t>
      </w:r>
      <w:r w:rsidR="00802372" w:rsidRPr="009063D5">
        <w:rPr>
          <w:rFonts w:ascii="Times New Roman" w:hAnsi="Times New Roman"/>
        </w:rPr>
        <w:t xml:space="preserve">, </w:t>
      </w:r>
      <w:r w:rsidR="00DC355B" w:rsidRPr="009063D5">
        <w:rPr>
          <w:rFonts w:ascii="Times New Roman" w:hAnsi="Times New Roman"/>
        </w:rPr>
        <w:t>individual student meetings</w:t>
      </w:r>
      <w:r w:rsidR="00802372" w:rsidRPr="009063D5">
        <w:rPr>
          <w:rFonts w:ascii="Times New Roman" w:hAnsi="Times New Roman"/>
        </w:rPr>
        <w:t xml:space="preserve"> </w:t>
      </w:r>
      <w:r w:rsidR="0088424F">
        <w:rPr>
          <w:rFonts w:ascii="Times New Roman" w:hAnsi="Times New Roman"/>
        </w:rPr>
        <w:t>are</w:t>
      </w:r>
      <w:r w:rsidR="00FE089A" w:rsidRPr="009063D5">
        <w:rPr>
          <w:rFonts w:ascii="Times New Roman" w:hAnsi="Times New Roman"/>
        </w:rPr>
        <w:t xml:space="preserve"> convened to </w:t>
      </w:r>
      <w:r w:rsidR="00D0539B" w:rsidRPr="009063D5">
        <w:rPr>
          <w:rFonts w:ascii="Times New Roman" w:hAnsi="Times New Roman"/>
        </w:rPr>
        <w:t>assess</w:t>
      </w:r>
      <w:r w:rsidR="00FE089A" w:rsidRPr="009063D5">
        <w:rPr>
          <w:rFonts w:ascii="Times New Roman" w:hAnsi="Times New Roman"/>
        </w:rPr>
        <w:t xml:space="preserve"> </w:t>
      </w:r>
      <w:r w:rsidR="00DC355B" w:rsidRPr="009063D5">
        <w:rPr>
          <w:rFonts w:ascii="Times New Roman" w:hAnsi="Times New Roman"/>
        </w:rPr>
        <w:t xml:space="preserve">the </w:t>
      </w:r>
      <w:r w:rsidR="00FE089A" w:rsidRPr="009063D5">
        <w:rPr>
          <w:rFonts w:ascii="Times New Roman" w:hAnsi="Times New Roman"/>
        </w:rPr>
        <w:t xml:space="preserve">summer field </w:t>
      </w:r>
      <w:r w:rsidR="00672C62" w:rsidRPr="009063D5">
        <w:rPr>
          <w:rFonts w:ascii="Times New Roman" w:hAnsi="Times New Roman"/>
        </w:rPr>
        <w:t xml:space="preserve">practicum </w:t>
      </w:r>
      <w:r w:rsidR="00FE089A" w:rsidRPr="009063D5">
        <w:rPr>
          <w:rFonts w:ascii="Times New Roman" w:hAnsi="Times New Roman"/>
        </w:rPr>
        <w:t>experience</w:t>
      </w:r>
      <w:r w:rsidR="00D0539B" w:rsidRPr="009063D5">
        <w:rPr>
          <w:rFonts w:ascii="Times New Roman" w:hAnsi="Times New Roman"/>
        </w:rPr>
        <w:t xml:space="preserve"> and to </w:t>
      </w:r>
      <w:r w:rsidR="0088424F">
        <w:rPr>
          <w:rFonts w:ascii="Times New Roman" w:hAnsi="Times New Roman"/>
        </w:rPr>
        <w:t>assess the</w:t>
      </w:r>
      <w:r w:rsidR="00B26548" w:rsidRPr="009063D5">
        <w:rPr>
          <w:rFonts w:ascii="Times New Roman" w:hAnsi="Times New Roman"/>
        </w:rPr>
        <w:t xml:space="preserve"> </w:t>
      </w:r>
      <w:r w:rsidR="0088424F">
        <w:rPr>
          <w:rFonts w:ascii="Times New Roman" w:hAnsi="Times New Roman"/>
        </w:rPr>
        <w:t xml:space="preserve">effectiveness of the program </w:t>
      </w:r>
      <w:r w:rsidR="00B26548" w:rsidRPr="009063D5">
        <w:rPr>
          <w:rFonts w:ascii="Times New Roman" w:hAnsi="Times New Roman"/>
        </w:rPr>
        <w:t>in preparing students for th</w:t>
      </w:r>
      <w:r w:rsidR="00672C62" w:rsidRPr="009063D5">
        <w:rPr>
          <w:rFonts w:ascii="Times New Roman" w:hAnsi="Times New Roman"/>
        </w:rPr>
        <w:t xml:space="preserve">is formative </w:t>
      </w:r>
      <w:r w:rsidR="00B26548" w:rsidRPr="009063D5">
        <w:rPr>
          <w:rFonts w:ascii="Times New Roman" w:hAnsi="Times New Roman"/>
        </w:rPr>
        <w:t>experience</w:t>
      </w:r>
      <w:r w:rsidRPr="009063D5">
        <w:rPr>
          <w:rFonts w:ascii="Times New Roman" w:hAnsi="Times New Roman"/>
        </w:rPr>
        <w:t xml:space="preserve">. </w:t>
      </w:r>
    </w:p>
    <w:p w14:paraId="3D127FCD" w14:textId="77777777" w:rsidR="00035DA8" w:rsidRDefault="00035DA8" w:rsidP="00B97A70">
      <w:pPr>
        <w:spacing w:after="0" w:line="240" w:lineRule="auto"/>
        <w:jc w:val="both"/>
        <w:rPr>
          <w:rFonts w:ascii="Times New Roman" w:hAnsi="Times New Roman"/>
        </w:rPr>
      </w:pPr>
    </w:p>
    <w:p w14:paraId="5BABD2AE" w14:textId="03A014B7" w:rsidR="00A816C4" w:rsidRPr="009063D5" w:rsidRDefault="007F4BED" w:rsidP="00B97A70">
      <w:pPr>
        <w:spacing w:after="0" w:line="240" w:lineRule="auto"/>
        <w:jc w:val="both"/>
        <w:rPr>
          <w:rFonts w:ascii="Times New Roman" w:hAnsi="Times New Roman"/>
        </w:rPr>
      </w:pPr>
      <w:r w:rsidRPr="009063D5">
        <w:rPr>
          <w:rFonts w:ascii="Times New Roman" w:hAnsi="Times New Roman"/>
        </w:rPr>
        <w:t xml:space="preserve">Overall, systematic evaluation </w:t>
      </w:r>
      <w:r w:rsidR="0088424F">
        <w:rPr>
          <w:rFonts w:ascii="Times New Roman" w:hAnsi="Times New Roman"/>
        </w:rPr>
        <w:t>is</w:t>
      </w:r>
      <w:r w:rsidRPr="009063D5">
        <w:rPr>
          <w:rFonts w:ascii="Times New Roman" w:hAnsi="Times New Roman"/>
        </w:rPr>
        <w:t xml:space="preserve"> critical </w:t>
      </w:r>
      <w:r w:rsidR="0088424F">
        <w:rPr>
          <w:rFonts w:ascii="Times New Roman" w:hAnsi="Times New Roman"/>
        </w:rPr>
        <w:t>for</w:t>
      </w:r>
      <w:r w:rsidRPr="009063D5">
        <w:rPr>
          <w:rFonts w:ascii="Times New Roman" w:hAnsi="Times New Roman"/>
        </w:rPr>
        <w:t xml:space="preserve"> improving the curriculum as well as strengthening</w:t>
      </w:r>
      <w:r w:rsidR="002D11BE" w:rsidRPr="009063D5">
        <w:rPr>
          <w:rFonts w:ascii="Times New Roman" w:hAnsi="Times New Roman"/>
        </w:rPr>
        <w:t xml:space="preserve"> the relationship of the alumni to the program.</w:t>
      </w:r>
      <w:r w:rsidR="004A64DB" w:rsidRPr="009063D5">
        <w:rPr>
          <w:rFonts w:ascii="Times New Roman" w:hAnsi="Times New Roman"/>
        </w:rPr>
        <w:t xml:space="preserve"> </w:t>
      </w:r>
    </w:p>
    <w:p w14:paraId="69BE55C5" w14:textId="77777777" w:rsidR="00016A54" w:rsidRPr="009063D5" w:rsidRDefault="00016A54" w:rsidP="00B97A70">
      <w:pPr>
        <w:pStyle w:val="Heading3"/>
        <w:numPr>
          <w:ilvl w:val="0"/>
          <w:numId w:val="0"/>
        </w:numPr>
        <w:jc w:val="both"/>
        <w:rPr>
          <w:rFonts w:ascii="Times New Roman" w:hAnsi="Times New Roman"/>
        </w:rPr>
      </w:pPr>
    </w:p>
    <w:p w14:paraId="45ED4A5F" w14:textId="77777777" w:rsidR="00F80ACA" w:rsidRPr="009063D5" w:rsidRDefault="00F80ACA" w:rsidP="00F90167">
      <w:pPr>
        <w:pStyle w:val="TOC2"/>
        <w:rPr>
          <w:lang w:val="en-AU"/>
        </w:rPr>
      </w:pPr>
      <w:bookmarkStart w:id="69" w:name="_Toc183143660"/>
      <w:bookmarkEnd w:id="68"/>
    </w:p>
    <w:p w14:paraId="3B4AF641" w14:textId="129E271A" w:rsidR="004D0400" w:rsidRPr="003C23B1" w:rsidRDefault="004D0400" w:rsidP="004D0400">
      <w:pPr>
        <w:spacing w:after="0" w:line="240" w:lineRule="auto"/>
        <w:jc w:val="center"/>
        <w:rPr>
          <w:rFonts w:ascii="Times New Roman" w:hAnsi="Times New Roman" w:cs="Times New Roman"/>
          <w:b/>
          <w:sz w:val="28"/>
          <w:szCs w:val="28"/>
          <w:lang w:val="en-AU"/>
        </w:rPr>
      </w:pPr>
      <w:r w:rsidRPr="00391657">
        <w:rPr>
          <w:rFonts w:ascii="Times New Roman" w:hAnsi="Times New Roman"/>
          <w:sz w:val="24"/>
          <w:szCs w:val="24"/>
          <w:lang w:val="en-AU"/>
        </w:rPr>
        <w:br w:type="page"/>
      </w:r>
      <w:r w:rsidR="003C23B1" w:rsidRPr="003C23B1">
        <w:rPr>
          <w:rFonts w:ascii="Times New Roman" w:hAnsi="Times New Roman" w:cs="Times New Roman"/>
          <w:b/>
          <w:sz w:val="28"/>
          <w:szCs w:val="28"/>
          <w:lang w:val="en-AU"/>
        </w:rPr>
        <w:lastRenderedPageBreak/>
        <w:t>APPENDIX A</w:t>
      </w:r>
      <w:r w:rsidR="003C23B1">
        <w:rPr>
          <w:rFonts w:ascii="Times New Roman" w:hAnsi="Times New Roman" w:cs="Times New Roman"/>
          <w:b/>
          <w:sz w:val="28"/>
          <w:szCs w:val="28"/>
          <w:lang w:val="en-AU"/>
        </w:rPr>
        <w:t>: CORE AND AFFILIATE MDP FACULTY</w:t>
      </w:r>
    </w:p>
    <w:p w14:paraId="4DFE8452" w14:textId="77777777" w:rsidR="004D0400" w:rsidRPr="004D0400" w:rsidRDefault="004D0400" w:rsidP="004D0400">
      <w:pPr>
        <w:spacing w:after="0" w:line="240" w:lineRule="auto"/>
        <w:jc w:val="center"/>
        <w:rPr>
          <w:rFonts w:ascii="Times New Roman" w:hAnsi="Times New Roman" w:cs="Times New Roman"/>
          <w:b/>
          <w:lang w:val="en-AU"/>
        </w:rPr>
      </w:pPr>
    </w:p>
    <w:p w14:paraId="2884B660" w14:textId="77777777" w:rsidR="00223B99" w:rsidRDefault="00101C59" w:rsidP="001B65E3">
      <w:pPr>
        <w:spacing w:after="0" w:line="240" w:lineRule="auto"/>
        <w:rPr>
          <w:rFonts w:ascii="Times New Roman" w:hAnsi="Times New Roman" w:cs="Times New Roman"/>
          <w:b/>
          <w:sz w:val="24"/>
          <w:szCs w:val="24"/>
          <w:lang w:val="en-AU"/>
        </w:rPr>
      </w:pPr>
      <w:r w:rsidRPr="00101C59">
        <w:rPr>
          <w:rFonts w:ascii="Times New Roman" w:hAnsi="Times New Roman" w:cs="Times New Roman"/>
          <w:b/>
          <w:sz w:val="24"/>
          <w:szCs w:val="24"/>
          <w:lang w:val="en-AU"/>
        </w:rPr>
        <w:tab/>
      </w:r>
    </w:p>
    <w:p w14:paraId="1E71CA4A" w14:textId="68D9EF5C" w:rsidR="001B65E3" w:rsidRPr="00DE6B5A" w:rsidRDefault="00223B99" w:rsidP="001B65E3">
      <w:pPr>
        <w:spacing w:after="0" w:line="240" w:lineRule="auto"/>
        <w:rPr>
          <w:rFonts w:ascii="Times New Roman" w:hAnsi="Times New Roman" w:cs="Times New Roman"/>
          <w:b/>
          <w:lang w:val="en-AU"/>
        </w:rPr>
      </w:pPr>
      <w:r w:rsidRPr="00DE6B5A">
        <w:rPr>
          <w:rFonts w:ascii="Times New Roman" w:hAnsi="Times New Roman" w:cs="Times New Roman"/>
          <w:b/>
          <w:lang w:val="en-AU"/>
        </w:rPr>
        <w:t xml:space="preserve">MDP </w:t>
      </w:r>
      <w:r w:rsidR="004D0400" w:rsidRPr="00DE6B5A">
        <w:rPr>
          <w:rFonts w:ascii="Times New Roman" w:hAnsi="Times New Roman" w:cs="Times New Roman"/>
          <w:b/>
          <w:lang w:val="en-AU"/>
        </w:rPr>
        <w:t>Core Faculty</w:t>
      </w:r>
    </w:p>
    <w:p w14:paraId="1CDAF893" w14:textId="77777777" w:rsidR="001B65E3" w:rsidRDefault="001B65E3" w:rsidP="001B65E3">
      <w:pPr>
        <w:spacing w:after="0" w:line="240" w:lineRule="auto"/>
        <w:rPr>
          <w:rFonts w:ascii="Times New Roman" w:hAnsi="Times New Roman" w:cs="Times New Roman"/>
          <w:b/>
          <w:lang w:val="en-AU"/>
        </w:rPr>
      </w:pPr>
    </w:p>
    <w:p w14:paraId="177EEB4F" w14:textId="040D57E8" w:rsidR="001B65E3" w:rsidRPr="0077757A" w:rsidRDefault="001B65E3" w:rsidP="00B97A70">
      <w:pPr>
        <w:rPr>
          <w:rFonts w:ascii="Times New Roman" w:eastAsia="Times New Roman" w:hAnsi="Times New Roman" w:cs="Times New Roman"/>
        </w:rPr>
        <w:sectPr w:rsidR="001B65E3" w:rsidRPr="0077757A" w:rsidSect="00825843">
          <w:pgSz w:w="12240" w:h="15840"/>
          <w:pgMar w:top="1440" w:right="1440" w:bottom="1440" w:left="1440" w:header="720" w:footer="720" w:gutter="0"/>
          <w:cols w:space="720"/>
          <w:docGrid w:linePitch="360"/>
        </w:sectPr>
      </w:pPr>
      <w:r w:rsidRPr="0077757A">
        <w:rPr>
          <w:rFonts w:ascii="Times New Roman" w:hAnsi="Times New Roman" w:cs="Times New Roman"/>
          <w:b/>
        </w:rPr>
        <w:t>Glenn Galloway</w:t>
      </w:r>
      <w:r w:rsidRPr="0077757A">
        <w:rPr>
          <w:rFonts w:ascii="Times New Roman" w:hAnsi="Times New Roman" w:cs="Times New Roman"/>
        </w:rPr>
        <w:t xml:space="preserve">, MDP Director, </w:t>
      </w:r>
      <w:r w:rsidR="004D0400" w:rsidRPr="0077757A">
        <w:rPr>
          <w:rFonts w:ascii="Times New Roman" w:hAnsi="Times New Roman" w:cs="Times New Roman"/>
          <w:lang w:val="en-AU"/>
        </w:rPr>
        <w:t>Latin American Studies</w:t>
      </w:r>
      <w:r w:rsidR="002D6146" w:rsidRPr="0077757A">
        <w:rPr>
          <w:rFonts w:ascii="Times New Roman" w:hAnsi="Times New Roman" w:cs="Times New Roman"/>
          <w:lang w:val="en-AU"/>
        </w:rPr>
        <w:t xml:space="preserve">; Tropical Forestry, </w:t>
      </w:r>
      <w:r w:rsidR="002D6146" w:rsidRPr="0077757A">
        <w:rPr>
          <w:rFonts w:ascii="Times New Roman" w:eastAsia="Times New Roman" w:hAnsi="Times New Roman" w:cs="Times New Roman"/>
          <w:color w:val="444444"/>
          <w:shd w:val="clear" w:color="auto" w:fill="FFFFFF"/>
        </w:rPr>
        <w:t>multi-stakeholder cooperation, sustainable development</w:t>
      </w:r>
      <w:r w:rsidR="00391657">
        <w:rPr>
          <w:rFonts w:ascii="Times New Roman" w:eastAsia="Times New Roman" w:hAnsi="Times New Roman" w:cs="Times New Roman"/>
          <w:color w:val="444444"/>
          <w:shd w:val="clear" w:color="auto" w:fill="FFFFFF"/>
        </w:rPr>
        <w:t xml:space="preserve"> (Latin America)</w:t>
      </w:r>
    </w:p>
    <w:p w14:paraId="0E27CC8E" w14:textId="39D8DFC4" w:rsidR="001B65E3" w:rsidRPr="001B65E3" w:rsidRDefault="001B65E3" w:rsidP="008F56CA">
      <w:pPr>
        <w:spacing w:after="0" w:line="240" w:lineRule="auto"/>
        <w:rPr>
          <w:rFonts w:ascii="Times New Roman" w:hAnsi="Times New Roman" w:cs="Times New Roman"/>
        </w:rPr>
      </w:pPr>
      <w:r w:rsidRPr="001B65E3">
        <w:rPr>
          <w:rFonts w:ascii="Times New Roman" w:hAnsi="Times New Roman" w:cs="Times New Roman"/>
          <w:b/>
        </w:rPr>
        <w:t>Renata Serra</w:t>
      </w:r>
      <w:r w:rsidRPr="001B65E3">
        <w:rPr>
          <w:rFonts w:ascii="Times New Roman" w:hAnsi="Times New Roman" w:cs="Times New Roman"/>
        </w:rPr>
        <w:t xml:space="preserve">, </w:t>
      </w:r>
      <w:r w:rsidR="008F56CA">
        <w:rPr>
          <w:rFonts w:ascii="Times New Roman" w:hAnsi="Times New Roman" w:cs="Times New Roman"/>
        </w:rPr>
        <w:t xml:space="preserve">MDP Graduate Coordinator, </w:t>
      </w:r>
      <w:r w:rsidR="002D6146">
        <w:rPr>
          <w:rFonts w:ascii="Times New Roman" w:hAnsi="Times New Roman" w:cs="Times New Roman"/>
        </w:rPr>
        <w:t>Center for African Studies; Development economics, micro-finance, health economies and social capital</w:t>
      </w:r>
      <w:r w:rsidR="00CB43D2">
        <w:rPr>
          <w:rFonts w:ascii="Times New Roman" w:hAnsi="Times New Roman" w:cs="Times New Roman"/>
        </w:rPr>
        <w:t xml:space="preserve"> (Africa)</w:t>
      </w:r>
    </w:p>
    <w:p w14:paraId="5A4B348D" w14:textId="49BB2CB7" w:rsidR="004D0400" w:rsidRPr="001B65E3" w:rsidRDefault="004D0400" w:rsidP="00B97A70">
      <w:pPr>
        <w:spacing w:after="0" w:line="240" w:lineRule="auto"/>
        <w:ind w:left="-360" w:firstLine="360"/>
        <w:rPr>
          <w:rFonts w:ascii="Times New Roman" w:hAnsi="Times New Roman" w:cs="Times New Roman"/>
        </w:rPr>
      </w:pPr>
    </w:p>
    <w:p w14:paraId="075036E4" w14:textId="4B39A8AA" w:rsidR="004D0400" w:rsidRPr="001B65E3" w:rsidRDefault="0077757A" w:rsidP="00982FFF">
      <w:pPr>
        <w:spacing w:after="0" w:line="240" w:lineRule="auto"/>
        <w:rPr>
          <w:rFonts w:ascii="Times New Roman" w:hAnsi="Times New Roman" w:cs="Times New Roman"/>
          <w:b/>
        </w:rPr>
      </w:pPr>
      <w:r>
        <w:rPr>
          <w:rFonts w:ascii="Times New Roman" w:hAnsi="Times New Roman" w:cs="Times New Roman"/>
          <w:b/>
        </w:rPr>
        <w:t xml:space="preserve">Jon Dain, </w:t>
      </w:r>
      <w:r w:rsidRPr="0077757A">
        <w:rPr>
          <w:rFonts w:ascii="Times New Roman" w:hAnsi="Times New Roman" w:cs="Times New Roman"/>
        </w:rPr>
        <w:t>Tropical Conservation and Development Program</w:t>
      </w:r>
      <w:r>
        <w:rPr>
          <w:rFonts w:ascii="Times New Roman" w:hAnsi="Times New Roman" w:cs="Times New Roman"/>
        </w:rPr>
        <w:t>; Conflict and collaboration management, communication, mediation, facilitation</w:t>
      </w:r>
      <w:r w:rsidR="00CB43D2">
        <w:rPr>
          <w:rFonts w:ascii="Times New Roman" w:hAnsi="Times New Roman" w:cs="Times New Roman"/>
        </w:rPr>
        <w:t xml:space="preserve"> (Latin America)</w:t>
      </w:r>
    </w:p>
    <w:p w14:paraId="29578621" w14:textId="77777777" w:rsidR="001B65E3" w:rsidRPr="001B65E3" w:rsidRDefault="001B65E3" w:rsidP="00B97A70">
      <w:pPr>
        <w:spacing w:after="0" w:line="240" w:lineRule="auto"/>
        <w:ind w:firstLine="360"/>
        <w:rPr>
          <w:rFonts w:ascii="Times New Roman" w:hAnsi="Times New Roman" w:cs="Times New Roman"/>
        </w:rPr>
      </w:pPr>
    </w:p>
    <w:p w14:paraId="5059F71D" w14:textId="101E27FC" w:rsidR="001B65E3" w:rsidRPr="001B65E3" w:rsidRDefault="00182816" w:rsidP="00B97A70">
      <w:pPr>
        <w:spacing w:after="0" w:line="240" w:lineRule="auto"/>
        <w:rPr>
          <w:rFonts w:ascii="Times New Roman" w:hAnsi="Times New Roman" w:cs="Times New Roman"/>
        </w:rPr>
      </w:pPr>
      <w:r>
        <w:rPr>
          <w:rFonts w:ascii="Times New Roman" w:hAnsi="Times New Roman" w:cs="Times New Roman"/>
          <w:b/>
        </w:rPr>
        <w:t>Greg MacDonald</w:t>
      </w:r>
      <w:r w:rsidR="0077757A">
        <w:rPr>
          <w:rFonts w:ascii="Times New Roman" w:hAnsi="Times New Roman" w:cs="Times New Roman"/>
          <w:b/>
        </w:rPr>
        <w:t>,</w:t>
      </w:r>
      <w:r w:rsidR="0077757A">
        <w:rPr>
          <w:rFonts w:ascii="Times New Roman" w:hAnsi="Times New Roman" w:cs="Times New Roman"/>
        </w:rPr>
        <w:t xml:space="preserve"> </w:t>
      </w:r>
      <w:r>
        <w:rPr>
          <w:rFonts w:ascii="Times New Roman" w:hAnsi="Times New Roman" w:cs="Times New Roman"/>
        </w:rPr>
        <w:t>Agronomy /</w:t>
      </w:r>
      <w:r w:rsidRPr="00182816">
        <w:rPr>
          <w:rFonts w:ascii="Times New Roman" w:hAnsi="Times New Roman" w:cs="Times New Roman"/>
        </w:rPr>
        <w:t xml:space="preserve"> Institute of Food and Agricultural Sciences</w:t>
      </w:r>
      <w:r w:rsidR="0077757A">
        <w:rPr>
          <w:rFonts w:ascii="Times New Roman" w:hAnsi="Times New Roman" w:cs="Times New Roman"/>
        </w:rPr>
        <w:t xml:space="preserve">; </w:t>
      </w:r>
      <w:r w:rsidRPr="00182816">
        <w:rPr>
          <w:rFonts w:ascii="Times New Roman" w:hAnsi="Times New Roman" w:cs="Times New Roman"/>
        </w:rPr>
        <w:t>Weed science; Herbicide physiology and biochemistry; Invasive plant management; Crop production – focus heavily on peanut; Tropical cropping systems</w:t>
      </w:r>
      <w:r w:rsidR="0077757A">
        <w:rPr>
          <w:rFonts w:ascii="Times New Roman" w:hAnsi="Times New Roman" w:cs="Times New Roman"/>
        </w:rPr>
        <w:t xml:space="preserve"> </w:t>
      </w:r>
      <w:r w:rsidR="00391657">
        <w:rPr>
          <w:rFonts w:ascii="Times New Roman" w:hAnsi="Times New Roman" w:cs="Times New Roman"/>
        </w:rPr>
        <w:t>(</w:t>
      </w:r>
      <w:r>
        <w:rPr>
          <w:rFonts w:ascii="Times New Roman" w:hAnsi="Times New Roman" w:cs="Times New Roman"/>
        </w:rPr>
        <w:t>USA, Latin America</w:t>
      </w:r>
      <w:r w:rsidR="00391657">
        <w:rPr>
          <w:rFonts w:ascii="Times New Roman" w:hAnsi="Times New Roman" w:cs="Times New Roman"/>
        </w:rPr>
        <w:t>)</w:t>
      </w:r>
    </w:p>
    <w:p w14:paraId="2B7C7439" w14:textId="77777777" w:rsidR="001B65E3" w:rsidRPr="001B65E3" w:rsidRDefault="001B65E3" w:rsidP="00B97A70">
      <w:pPr>
        <w:spacing w:after="0" w:line="240" w:lineRule="auto"/>
        <w:rPr>
          <w:rFonts w:ascii="Times New Roman" w:hAnsi="Times New Roman" w:cs="Times New Roman"/>
        </w:rPr>
      </w:pPr>
    </w:p>
    <w:p w14:paraId="6B61F175" w14:textId="48D3DE31" w:rsidR="001B65E3" w:rsidRPr="0077757A" w:rsidRDefault="004D0400" w:rsidP="00B97A70">
      <w:pPr>
        <w:spacing w:after="0" w:line="240" w:lineRule="auto"/>
        <w:rPr>
          <w:rFonts w:ascii="Times New Roman" w:hAnsi="Times New Roman" w:cs="Times New Roman"/>
        </w:rPr>
      </w:pPr>
      <w:r w:rsidRPr="001B65E3">
        <w:rPr>
          <w:rFonts w:ascii="Times New Roman" w:hAnsi="Times New Roman" w:cs="Times New Roman"/>
          <w:b/>
        </w:rPr>
        <w:t>Brian Chil</w:t>
      </w:r>
      <w:r w:rsidR="001B65E3" w:rsidRPr="001B65E3">
        <w:rPr>
          <w:rFonts w:ascii="Times New Roman" w:hAnsi="Times New Roman" w:cs="Times New Roman"/>
          <w:b/>
        </w:rPr>
        <w:t>d</w:t>
      </w:r>
      <w:r w:rsidR="0077757A">
        <w:rPr>
          <w:rFonts w:ascii="Times New Roman" w:hAnsi="Times New Roman" w:cs="Times New Roman"/>
          <w:b/>
        </w:rPr>
        <w:t xml:space="preserve">, </w:t>
      </w:r>
      <w:r w:rsidR="0077757A">
        <w:rPr>
          <w:rFonts w:ascii="Times New Roman" w:hAnsi="Times New Roman" w:cs="Times New Roman"/>
        </w:rPr>
        <w:t xml:space="preserve">Department of Geography, Center for African Studies; </w:t>
      </w:r>
      <w:r w:rsidR="00882138">
        <w:rPr>
          <w:rFonts w:ascii="Times New Roman" w:hAnsi="Times New Roman" w:cs="Times New Roman"/>
        </w:rPr>
        <w:t>Community</w:t>
      </w:r>
      <w:r w:rsidR="0077757A">
        <w:rPr>
          <w:rFonts w:ascii="Times New Roman" w:hAnsi="Times New Roman" w:cs="Times New Roman"/>
        </w:rPr>
        <w:t>-based conservation, parks management, environmental/resource economics</w:t>
      </w:r>
      <w:r w:rsidR="00C55CBB">
        <w:rPr>
          <w:rFonts w:ascii="Times New Roman" w:hAnsi="Times New Roman" w:cs="Times New Roman"/>
        </w:rPr>
        <w:t xml:space="preserve"> </w:t>
      </w:r>
      <w:r w:rsidR="00391657">
        <w:rPr>
          <w:rFonts w:ascii="Times New Roman" w:hAnsi="Times New Roman" w:cs="Times New Roman"/>
        </w:rPr>
        <w:t>(</w:t>
      </w:r>
      <w:r w:rsidR="00CB43D2">
        <w:rPr>
          <w:rFonts w:ascii="Times New Roman" w:hAnsi="Times New Roman" w:cs="Times New Roman"/>
        </w:rPr>
        <w:t>Africa)</w:t>
      </w:r>
    </w:p>
    <w:p w14:paraId="6A681C54" w14:textId="77777777" w:rsidR="001B65E3" w:rsidRPr="001B65E3" w:rsidRDefault="001B65E3" w:rsidP="00B97A70">
      <w:pPr>
        <w:spacing w:after="0" w:line="240" w:lineRule="auto"/>
        <w:rPr>
          <w:rFonts w:ascii="Times New Roman" w:hAnsi="Times New Roman" w:cs="Times New Roman"/>
        </w:rPr>
      </w:pPr>
    </w:p>
    <w:p w14:paraId="1724C455" w14:textId="5D596B45" w:rsidR="00D736BC" w:rsidRPr="00D736BC" w:rsidRDefault="00D736BC" w:rsidP="00D736BC">
      <w:pPr>
        <w:spacing w:after="0" w:line="240" w:lineRule="auto"/>
        <w:rPr>
          <w:rFonts w:ascii="Times New Roman" w:hAnsi="Times New Roman" w:cs="Times New Roman"/>
        </w:rPr>
      </w:pPr>
      <w:r w:rsidRPr="00D805DB">
        <w:rPr>
          <w:rFonts w:ascii="Times New Roman" w:hAnsi="Times New Roman" w:cs="Times New Roman"/>
          <w:b/>
        </w:rPr>
        <w:t>Sarah McKune</w:t>
      </w:r>
      <w:r w:rsidRPr="00D805DB">
        <w:rPr>
          <w:rFonts w:ascii="Times New Roman" w:hAnsi="Times New Roman" w:cs="Times New Roman"/>
        </w:rPr>
        <w:t xml:space="preserve">, Environmental and </w:t>
      </w:r>
      <w:r w:rsidR="009C78F1" w:rsidRPr="00D805DB">
        <w:rPr>
          <w:rFonts w:ascii="Times New Roman" w:hAnsi="Times New Roman" w:cs="Times New Roman"/>
        </w:rPr>
        <w:t>Global</w:t>
      </w:r>
      <w:r w:rsidRPr="00D805DB">
        <w:rPr>
          <w:rFonts w:ascii="Times New Roman" w:hAnsi="Times New Roman" w:cs="Times New Roman"/>
        </w:rPr>
        <w:t xml:space="preserve"> Health, Center</w:t>
      </w:r>
      <w:r w:rsidR="009C78F1" w:rsidRPr="00D805DB">
        <w:rPr>
          <w:rFonts w:ascii="Times New Roman" w:hAnsi="Times New Roman" w:cs="Times New Roman"/>
        </w:rPr>
        <w:t xml:space="preserve"> for African Studies</w:t>
      </w:r>
      <w:r w:rsidRPr="00D805DB">
        <w:rPr>
          <w:rFonts w:ascii="Times New Roman" w:hAnsi="Times New Roman" w:cs="Times New Roman"/>
        </w:rPr>
        <w:t xml:space="preserve">; </w:t>
      </w:r>
      <w:r w:rsidR="009C78F1" w:rsidRPr="00D805DB">
        <w:rPr>
          <w:rFonts w:eastAsia="Times New Roman" w:cs="Times New Roman"/>
        </w:rPr>
        <w:t>Global health, nutrition, food security, gender, pastoralism, livelihoods, social and ecological resilience, climate change, health outcomes associated with climate change, maternal and child health, health in the African Sahel, HIV/AIDS</w:t>
      </w:r>
      <w:r w:rsidRPr="00D805DB">
        <w:rPr>
          <w:rFonts w:ascii="Times New Roman" w:hAnsi="Times New Roman" w:cs="Times New Roman"/>
        </w:rPr>
        <w:t xml:space="preserve"> (Africa)</w:t>
      </w:r>
    </w:p>
    <w:p w14:paraId="70C2B3D8" w14:textId="0B16E3C0" w:rsidR="00D736BC" w:rsidRDefault="00D736BC" w:rsidP="00B97A70">
      <w:pPr>
        <w:spacing w:after="0" w:line="240" w:lineRule="auto"/>
        <w:rPr>
          <w:rFonts w:ascii="Times New Roman" w:hAnsi="Times New Roman" w:cs="Times New Roman"/>
        </w:rPr>
      </w:pPr>
    </w:p>
    <w:p w14:paraId="4D81A298" w14:textId="00BB9641" w:rsidR="00D805DB" w:rsidRPr="0077757A" w:rsidRDefault="00C55CBB" w:rsidP="00B97A70">
      <w:pPr>
        <w:spacing w:after="0" w:line="240" w:lineRule="auto"/>
        <w:rPr>
          <w:rFonts w:ascii="Times New Roman" w:hAnsi="Times New Roman" w:cs="Times New Roman"/>
        </w:rPr>
        <w:sectPr w:rsidR="00D805DB" w:rsidRPr="0077757A" w:rsidSect="00825843">
          <w:type w:val="continuous"/>
          <w:pgSz w:w="12240" w:h="15840"/>
          <w:pgMar w:top="1440" w:right="1440" w:bottom="1440" w:left="1440" w:header="720" w:footer="720" w:gutter="0"/>
          <w:cols w:space="720"/>
          <w:docGrid w:linePitch="360"/>
        </w:sectPr>
      </w:pPr>
      <w:r w:rsidRPr="000C7152">
        <w:rPr>
          <w:rFonts w:ascii="Times New Roman" w:hAnsi="Times New Roman" w:cs="Times New Roman"/>
          <w:b/>
        </w:rPr>
        <w:t>Susan Paulson</w:t>
      </w:r>
      <w:r w:rsidRPr="000C7152">
        <w:rPr>
          <w:rFonts w:ascii="Times New Roman" w:hAnsi="Times New Roman" w:cs="Times New Roman"/>
        </w:rPr>
        <w:t>, Latin American Studies, Tropical Conservation &amp; Development Program; Social / cultural anthropology, gender, political ecology (Latin America)</w:t>
      </w:r>
      <w:r w:rsidR="005125C1">
        <w:rPr>
          <w:rFonts w:ascii="Times New Roman" w:hAnsi="Times New Roman" w:cs="Times New Roman"/>
        </w:rPr>
        <w:t>.</w:t>
      </w:r>
    </w:p>
    <w:p w14:paraId="0198ECF3" w14:textId="305F6811" w:rsidR="00391657" w:rsidRPr="002E4BA6" w:rsidRDefault="00391657" w:rsidP="00B97A70">
      <w:pPr>
        <w:spacing w:after="0" w:line="240" w:lineRule="auto"/>
        <w:rPr>
          <w:rFonts w:ascii="Times New Roman" w:hAnsi="Times New Roman" w:cs="Times New Roman"/>
          <w:b/>
        </w:rPr>
      </w:pPr>
    </w:p>
    <w:p w14:paraId="57282E51" w14:textId="72D25637" w:rsidR="00D805DB" w:rsidRPr="00D805DB" w:rsidRDefault="00D805DB" w:rsidP="00B97A70">
      <w:pPr>
        <w:spacing w:after="0" w:line="240" w:lineRule="auto"/>
        <w:rPr>
          <w:rFonts w:ascii="Times New Roman" w:hAnsi="Times New Roman" w:cs="Times New Roman"/>
          <w:lang w:val="en-AU"/>
        </w:rPr>
      </w:pPr>
      <w:r>
        <w:rPr>
          <w:rFonts w:ascii="Times New Roman" w:hAnsi="Times New Roman" w:cs="Times New Roman"/>
          <w:b/>
          <w:lang w:val="en-AU"/>
        </w:rPr>
        <w:t xml:space="preserve">Pilar </w:t>
      </w:r>
      <w:proofErr w:type="spellStart"/>
      <w:r>
        <w:rPr>
          <w:rFonts w:ascii="Times New Roman" w:hAnsi="Times New Roman" w:cs="Times New Roman"/>
          <w:b/>
          <w:lang w:val="en-AU"/>
        </w:rPr>
        <w:t>Useche</w:t>
      </w:r>
      <w:proofErr w:type="spellEnd"/>
      <w:r>
        <w:rPr>
          <w:rFonts w:ascii="Times New Roman" w:hAnsi="Times New Roman" w:cs="Times New Roman"/>
          <w:lang w:val="en-AU"/>
        </w:rPr>
        <w:t xml:space="preserve">, </w:t>
      </w:r>
      <w:r w:rsidR="00840197">
        <w:rPr>
          <w:rFonts w:ascii="Times New Roman" w:hAnsi="Times New Roman" w:cs="Times New Roman"/>
          <w:lang w:val="en-AU"/>
        </w:rPr>
        <w:t xml:space="preserve">Interim Director, TCD / </w:t>
      </w:r>
      <w:r>
        <w:rPr>
          <w:rFonts w:ascii="Times New Roman" w:hAnsi="Times New Roman" w:cs="Times New Roman"/>
          <w:lang w:val="en-AU"/>
        </w:rPr>
        <w:t xml:space="preserve">Food and Resource Economics; </w:t>
      </w:r>
      <w:r w:rsidRPr="00F75C43">
        <w:rPr>
          <w:rFonts w:ascii="Times New Roman" w:eastAsia="Times New Roman" w:hAnsi="Times New Roman" w:cs="Times New Roman"/>
          <w:color w:val="000000" w:themeColor="text1"/>
          <w:shd w:val="clear" w:color="auto" w:fill="FFFFFF"/>
        </w:rPr>
        <w:t xml:space="preserve">Development </w:t>
      </w:r>
      <w:r>
        <w:rPr>
          <w:rFonts w:ascii="Times New Roman" w:eastAsia="Times New Roman" w:hAnsi="Times New Roman" w:cs="Times New Roman"/>
          <w:color w:val="000000" w:themeColor="text1"/>
          <w:shd w:val="clear" w:color="auto" w:fill="FFFFFF"/>
        </w:rPr>
        <w:t>economics,</w:t>
      </w:r>
      <w:r w:rsidRPr="00F75C43">
        <w:rPr>
          <w:rFonts w:ascii="Times New Roman" w:eastAsia="Times New Roman" w:hAnsi="Times New Roman" w:cs="Times New Roman"/>
          <w:color w:val="000000" w:themeColor="text1"/>
          <w:shd w:val="clear" w:color="auto" w:fill="FFFFFF"/>
        </w:rPr>
        <w:t xml:space="preserve"> </w:t>
      </w:r>
      <w:r>
        <w:rPr>
          <w:rFonts w:ascii="Times New Roman" w:eastAsia="Times New Roman" w:hAnsi="Times New Roman" w:cs="Times New Roman"/>
          <w:color w:val="000000" w:themeColor="text1"/>
          <w:shd w:val="clear" w:color="auto" w:fill="FFFFFF"/>
        </w:rPr>
        <w:t>i</w:t>
      </w:r>
      <w:r w:rsidRPr="00F75C43">
        <w:rPr>
          <w:rFonts w:ascii="Times New Roman" w:eastAsia="Times New Roman" w:hAnsi="Times New Roman" w:cs="Times New Roman"/>
          <w:color w:val="000000" w:themeColor="text1"/>
          <w:shd w:val="clear" w:color="auto" w:fill="FFFFFF"/>
        </w:rPr>
        <w:t xml:space="preserve">nnovation </w:t>
      </w:r>
      <w:r>
        <w:rPr>
          <w:rFonts w:ascii="Times New Roman" w:eastAsia="Times New Roman" w:hAnsi="Times New Roman" w:cs="Times New Roman"/>
          <w:color w:val="000000" w:themeColor="text1"/>
          <w:shd w:val="clear" w:color="auto" w:fill="FFFFFF"/>
        </w:rPr>
        <w:t>and</w:t>
      </w:r>
      <w:r w:rsidRPr="00F75C43">
        <w:rPr>
          <w:rFonts w:ascii="Times New Roman" w:eastAsia="Times New Roman" w:hAnsi="Times New Roman" w:cs="Times New Roman"/>
          <w:color w:val="000000" w:themeColor="text1"/>
          <w:shd w:val="clear" w:color="auto" w:fill="FFFFFF"/>
        </w:rPr>
        <w:t xml:space="preserve"> </w:t>
      </w:r>
      <w:r>
        <w:rPr>
          <w:rFonts w:ascii="Times New Roman" w:eastAsia="Times New Roman" w:hAnsi="Times New Roman" w:cs="Times New Roman"/>
          <w:color w:val="000000" w:themeColor="text1"/>
          <w:shd w:val="clear" w:color="auto" w:fill="FFFFFF"/>
        </w:rPr>
        <w:t>t</w:t>
      </w:r>
      <w:r w:rsidRPr="00F75C43">
        <w:rPr>
          <w:rFonts w:ascii="Times New Roman" w:eastAsia="Times New Roman" w:hAnsi="Times New Roman" w:cs="Times New Roman"/>
          <w:color w:val="000000" w:themeColor="text1"/>
          <w:shd w:val="clear" w:color="auto" w:fill="FFFFFF"/>
        </w:rPr>
        <w:t xml:space="preserve">echnology </w:t>
      </w:r>
      <w:r>
        <w:rPr>
          <w:rFonts w:ascii="Times New Roman" w:eastAsia="Times New Roman" w:hAnsi="Times New Roman" w:cs="Times New Roman"/>
          <w:color w:val="000000" w:themeColor="text1"/>
          <w:shd w:val="clear" w:color="auto" w:fill="FFFFFF"/>
        </w:rPr>
        <w:t>a</w:t>
      </w:r>
      <w:r w:rsidRPr="00F75C43">
        <w:rPr>
          <w:rFonts w:ascii="Times New Roman" w:eastAsia="Times New Roman" w:hAnsi="Times New Roman" w:cs="Times New Roman"/>
          <w:color w:val="000000" w:themeColor="text1"/>
          <w:shd w:val="clear" w:color="auto" w:fill="FFFFFF"/>
        </w:rPr>
        <w:t>doption</w:t>
      </w:r>
      <w:r>
        <w:rPr>
          <w:rFonts w:ascii="Times New Roman" w:eastAsia="Times New Roman" w:hAnsi="Times New Roman" w:cs="Times New Roman"/>
          <w:color w:val="000000" w:themeColor="text1"/>
          <w:shd w:val="clear" w:color="auto" w:fill="FFFFFF"/>
        </w:rPr>
        <w:t xml:space="preserve"> (Latin America)</w:t>
      </w:r>
    </w:p>
    <w:p w14:paraId="34074AB1" w14:textId="77777777" w:rsidR="004D0400" w:rsidRPr="004D0400" w:rsidRDefault="004D0400" w:rsidP="004D0400">
      <w:pPr>
        <w:spacing w:after="0" w:line="240" w:lineRule="auto"/>
        <w:jc w:val="center"/>
        <w:rPr>
          <w:rFonts w:ascii="Times New Roman" w:hAnsi="Times New Roman" w:cs="Times New Roman"/>
          <w:b/>
          <w:lang w:val="en-AU"/>
        </w:rPr>
      </w:pPr>
    </w:p>
    <w:p w14:paraId="46DCDF00" w14:textId="737A8B76" w:rsidR="0004185B" w:rsidRPr="0004185B" w:rsidRDefault="00B63ACA" w:rsidP="002A09AC">
      <w:pPr>
        <w:spacing w:after="0" w:line="240" w:lineRule="auto"/>
        <w:rPr>
          <w:rFonts w:ascii="Times New Roman" w:hAnsi="Times New Roman" w:cs="Times New Roman"/>
          <w:lang w:val="en-AU"/>
        </w:rPr>
      </w:pPr>
      <w:r w:rsidRPr="00CB2FFB">
        <w:rPr>
          <w:rFonts w:ascii="Times New Roman" w:hAnsi="Times New Roman" w:cs="Times New Roman"/>
          <w:b/>
          <w:lang w:val="en-AU"/>
        </w:rPr>
        <w:t>J</w:t>
      </w:r>
      <w:r w:rsidR="00840197" w:rsidRPr="00CB2FFB">
        <w:rPr>
          <w:rFonts w:ascii="Times New Roman" w:hAnsi="Times New Roman" w:cs="Times New Roman"/>
          <w:b/>
          <w:lang w:val="en-AU"/>
        </w:rPr>
        <w:t>azmin Gonzales Tovar</w:t>
      </w:r>
      <w:r w:rsidR="0004185B" w:rsidRPr="00CB2FFB">
        <w:rPr>
          <w:rFonts w:ascii="Times New Roman" w:hAnsi="Times New Roman" w:cs="Times New Roman"/>
          <w:lang w:val="en-AU"/>
        </w:rPr>
        <w:t>, African Studies</w:t>
      </w:r>
      <w:r w:rsidR="00CB2FFB" w:rsidRPr="00CB2FFB">
        <w:rPr>
          <w:rFonts w:ascii="Times New Roman" w:hAnsi="Times New Roman" w:cs="Times New Roman"/>
          <w:lang w:val="en-AU"/>
        </w:rPr>
        <w:t xml:space="preserve"> / Latin American Studies</w:t>
      </w:r>
      <w:r w:rsidR="00355CD2" w:rsidRPr="00CB2FFB">
        <w:rPr>
          <w:rFonts w:ascii="Times New Roman" w:hAnsi="Times New Roman" w:cs="Times New Roman"/>
          <w:lang w:val="en-AU"/>
        </w:rPr>
        <w:t xml:space="preserve">; </w:t>
      </w:r>
      <w:r w:rsidR="00CB2FFB" w:rsidRPr="00CB2FFB">
        <w:rPr>
          <w:rFonts w:ascii="Times New Roman" w:hAnsi="Times New Roman" w:cs="Times New Roman"/>
          <w:lang w:val="en-AU"/>
        </w:rPr>
        <w:t xml:space="preserve">Environmental justice, political ecology, Indigenous autonomy, IPLC’s rights, collaborative and decolonizing approaches, governance, community-forest management, </w:t>
      </w:r>
      <w:proofErr w:type="spellStart"/>
      <w:r w:rsidR="00CB2FFB" w:rsidRPr="00CB2FFB">
        <w:rPr>
          <w:rFonts w:ascii="Times New Roman" w:hAnsi="Times New Roman" w:cs="Times New Roman"/>
          <w:lang w:val="en-AU"/>
        </w:rPr>
        <w:t>bioeconomy</w:t>
      </w:r>
      <w:proofErr w:type="spellEnd"/>
      <w:r w:rsidR="00CB2FFB" w:rsidRPr="00CB2FFB">
        <w:rPr>
          <w:rFonts w:ascii="Times New Roman" w:hAnsi="Times New Roman" w:cs="Times New Roman"/>
          <w:lang w:val="en-AU"/>
        </w:rPr>
        <w:t>, land use, territorial planning, forest restoration, climate change, power relations</w:t>
      </w:r>
      <w:r w:rsidR="002A09AC" w:rsidRPr="00CB2FFB">
        <w:rPr>
          <w:rFonts w:ascii="Times New Roman" w:hAnsi="Times New Roman" w:cs="Times New Roman"/>
          <w:lang w:val="en-AU"/>
        </w:rPr>
        <w:t xml:space="preserve"> </w:t>
      </w:r>
      <w:r w:rsidR="00783530" w:rsidRPr="00CB2FFB">
        <w:rPr>
          <w:rFonts w:ascii="Times New Roman" w:hAnsi="Times New Roman" w:cs="Times New Roman"/>
          <w:lang w:val="en-AU"/>
        </w:rPr>
        <w:t>(</w:t>
      </w:r>
      <w:r w:rsidR="00CB2FFB" w:rsidRPr="00CB2FFB">
        <w:rPr>
          <w:rFonts w:ascii="Times New Roman" w:hAnsi="Times New Roman" w:cs="Times New Roman"/>
          <w:lang w:val="en-AU"/>
        </w:rPr>
        <w:t>Latin America—Peru, Brazil, Colombia, Bolivia, Panama / West Africa—Nigeria, Equatorial Guinea).</w:t>
      </w:r>
    </w:p>
    <w:p w14:paraId="7A1B8657" w14:textId="77777777" w:rsidR="0004185B" w:rsidRDefault="0004185B" w:rsidP="004D0400">
      <w:pPr>
        <w:spacing w:after="0" w:line="240" w:lineRule="auto"/>
        <w:rPr>
          <w:rFonts w:ascii="Times New Roman" w:hAnsi="Times New Roman" w:cs="Times New Roman"/>
          <w:b/>
          <w:lang w:val="en-AU"/>
        </w:rPr>
      </w:pPr>
    </w:p>
    <w:p w14:paraId="38410173" w14:textId="4E5A33E9" w:rsidR="00C134E4" w:rsidRDefault="00C134E4" w:rsidP="004D0400">
      <w:pPr>
        <w:spacing w:after="0" w:line="240" w:lineRule="auto"/>
        <w:rPr>
          <w:rFonts w:ascii="Times New Roman" w:hAnsi="Times New Roman" w:cs="Times New Roman"/>
          <w:b/>
          <w:lang w:val="en-AU"/>
        </w:rPr>
      </w:pPr>
      <w:r>
        <w:rPr>
          <w:rFonts w:ascii="Times New Roman" w:hAnsi="Times New Roman" w:cs="Times New Roman"/>
          <w:b/>
          <w:lang w:val="en-AU"/>
        </w:rPr>
        <w:t xml:space="preserve">MDP Core Faculty </w:t>
      </w:r>
      <w:r w:rsidR="00B459EB">
        <w:rPr>
          <w:rFonts w:ascii="Times New Roman" w:hAnsi="Times New Roman" w:cs="Times New Roman"/>
          <w:b/>
          <w:lang w:val="en-AU"/>
        </w:rPr>
        <w:t>–</w:t>
      </w:r>
      <w:r>
        <w:rPr>
          <w:rFonts w:ascii="Times New Roman" w:hAnsi="Times New Roman" w:cs="Times New Roman"/>
          <w:b/>
          <w:lang w:val="en-AU"/>
        </w:rPr>
        <w:t xml:space="preserve"> Emerit</w:t>
      </w:r>
      <w:r w:rsidR="00B459EB">
        <w:rPr>
          <w:rFonts w:ascii="Times New Roman" w:hAnsi="Times New Roman" w:cs="Times New Roman"/>
          <w:b/>
          <w:lang w:val="en-AU"/>
        </w:rPr>
        <w:t>us / Emerita</w:t>
      </w:r>
    </w:p>
    <w:p w14:paraId="3F30D3B5" w14:textId="77777777" w:rsidR="00B459EB" w:rsidRDefault="00B459EB" w:rsidP="00B459EB">
      <w:pPr>
        <w:spacing w:after="0" w:line="240" w:lineRule="auto"/>
        <w:rPr>
          <w:rFonts w:ascii="Times New Roman" w:hAnsi="Times New Roman" w:cs="Times New Roman"/>
          <w:b/>
        </w:rPr>
      </w:pPr>
    </w:p>
    <w:p w14:paraId="65FA1370" w14:textId="35775CD3" w:rsidR="00B459EB" w:rsidRDefault="00B459EB" w:rsidP="00B459EB">
      <w:pPr>
        <w:spacing w:after="0" w:line="240" w:lineRule="auto"/>
        <w:rPr>
          <w:rFonts w:ascii="Times New Roman" w:hAnsi="Times New Roman" w:cs="Times New Roman"/>
        </w:rPr>
      </w:pPr>
      <w:r w:rsidRPr="001B65E3">
        <w:rPr>
          <w:rFonts w:ascii="Times New Roman" w:hAnsi="Times New Roman" w:cs="Times New Roman"/>
          <w:b/>
        </w:rPr>
        <w:t>Ignaci</w:t>
      </w:r>
      <w:r>
        <w:rPr>
          <w:rFonts w:ascii="Times New Roman" w:hAnsi="Times New Roman" w:cs="Times New Roman"/>
          <w:b/>
        </w:rPr>
        <w:t xml:space="preserve">o </w:t>
      </w:r>
      <w:proofErr w:type="spellStart"/>
      <w:r>
        <w:rPr>
          <w:rFonts w:ascii="Times New Roman" w:hAnsi="Times New Roman" w:cs="Times New Roman"/>
          <w:b/>
        </w:rPr>
        <w:t>Porzecanski</w:t>
      </w:r>
      <w:proofErr w:type="spellEnd"/>
      <w:r>
        <w:rPr>
          <w:rFonts w:ascii="Times New Roman" w:hAnsi="Times New Roman" w:cs="Times New Roman"/>
          <w:b/>
        </w:rPr>
        <w:t xml:space="preserve">, </w:t>
      </w:r>
      <w:r>
        <w:rPr>
          <w:rFonts w:ascii="Times New Roman" w:hAnsi="Times New Roman" w:cs="Times New Roman"/>
        </w:rPr>
        <w:t>School of Natural Resources and Environment; Natural resource management (Latin America)</w:t>
      </w:r>
    </w:p>
    <w:p w14:paraId="45C89ECE" w14:textId="77777777" w:rsidR="00B459EB" w:rsidRDefault="00B459EB" w:rsidP="00B459EB">
      <w:pPr>
        <w:spacing w:after="0" w:line="240" w:lineRule="auto"/>
        <w:rPr>
          <w:rFonts w:ascii="Times New Roman" w:hAnsi="Times New Roman" w:cs="Times New Roman"/>
        </w:rPr>
      </w:pPr>
    </w:p>
    <w:p w14:paraId="4DADAD7B" w14:textId="77777777" w:rsidR="00C134E4" w:rsidRPr="001B65E3" w:rsidRDefault="00C134E4" w:rsidP="00C134E4">
      <w:pPr>
        <w:spacing w:after="0" w:line="240" w:lineRule="auto"/>
        <w:ind w:left="-360" w:firstLine="360"/>
        <w:rPr>
          <w:rFonts w:ascii="Times New Roman" w:hAnsi="Times New Roman" w:cs="Times New Roman"/>
        </w:rPr>
      </w:pPr>
      <w:r w:rsidRPr="00C134E4">
        <w:rPr>
          <w:rFonts w:ascii="Times New Roman" w:hAnsi="Times New Roman" w:cs="Times New Roman"/>
          <w:b/>
        </w:rPr>
        <w:t xml:space="preserve">Marianne </w:t>
      </w:r>
      <w:proofErr w:type="spellStart"/>
      <w:r w:rsidRPr="00C134E4">
        <w:rPr>
          <w:rFonts w:ascii="Times New Roman" w:hAnsi="Times New Roman" w:cs="Times New Roman"/>
          <w:b/>
        </w:rPr>
        <w:t>Schmink</w:t>
      </w:r>
      <w:proofErr w:type="spellEnd"/>
      <w:r w:rsidRPr="00C134E4">
        <w:rPr>
          <w:rFonts w:ascii="Times New Roman" w:hAnsi="Times New Roman" w:cs="Times New Roman"/>
        </w:rPr>
        <w:t xml:space="preserve">, Latin American Studies, Anthropology, Tropical Conservation and Development </w:t>
      </w:r>
      <w:r w:rsidRPr="00C134E4">
        <w:rPr>
          <w:rFonts w:ascii="Times New Roman" w:hAnsi="Times New Roman" w:cs="Times New Roman"/>
        </w:rPr>
        <w:tab/>
        <w:t>Program; Gender and Development (Latin America)</w:t>
      </w:r>
    </w:p>
    <w:p w14:paraId="1AE5329C" w14:textId="77777777" w:rsidR="00C134E4" w:rsidRPr="001B65E3" w:rsidRDefault="00C134E4" w:rsidP="00C134E4">
      <w:pPr>
        <w:spacing w:after="0" w:line="240" w:lineRule="auto"/>
        <w:ind w:left="-360" w:firstLine="360"/>
        <w:rPr>
          <w:rFonts w:ascii="Times New Roman" w:hAnsi="Times New Roman" w:cs="Times New Roman"/>
        </w:rPr>
      </w:pPr>
    </w:p>
    <w:p w14:paraId="616BF9AE" w14:textId="77777777" w:rsidR="00D805DB" w:rsidRPr="00C134E4" w:rsidRDefault="00D805DB" w:rsidP="004D0400">
      <w:pPr>
        <w:spacing w:after="0" w:line="240" w:lineRule="auto"/>
        <w:rPr>
          <w:rFonts w:ascii="Times New Roman" w:hAnsi="Times New Roman" w:cs="Times New Roman"/>
          <w:b/>
        </w:rPr>
      </w:pPr>
    </w:p>
    <w:p w14:paraId="05B8141D" w14:textId="77777777" w:rsidR="00F7083F" w:rsidRDefault="00F7083F">
      <w:pPr>
        <w:spacing w:after="0" w:line="240" w:lineRule="auto"/>
        <w:rPr>
          <w:rFonts w:ascii="Times New Roman" w:hAnsi="Times New Roman" w:cs="Times New Roman"/>
          <w:b/>
          <w:color w:val="000000" w:themeColor="text1"/>
          <w:lang w:val="en-AU"/>
        </w:rPr>
      </w:pPr>
      <w:r>
        <w:rPr>
          <w:rFonts w:ascii="Times New Roman" w:hAnsi="Times New Roman" w:cs="Times New Roman"/>
          <w:b/>
          <w:color w:val="000000" w:themeColor="text1"/>
          <w:lang w:val="en-AU"/>
        </w:rPr>
        <w:br w:type="page"/>
      </w:r>
    </w:p>
    <w:p w14:paraId="02F2C007" w14:textId="7F6FF933" w:rsidR="004D0400" w:rsidRPr="00B73E7B" w:rsidRDefault="00141D1A" w:rsidP="004D0400">
      <w:pPr>
        <w:spacing w:after="0" w:line="240" w:lineRule="auto"/>
        <w:rPr>
          <w:rFonts w:ascii="Times New Roman" w:hAnsi="Times New Roman" w:cs="Times New Roman"/>
          <w:b/>
          <w:lang w:val="en-AU"/>
        </w:rPr>
      </w:pPr>
      <w:r w:rsidRPr="00F75C43">
        <w:rPr>
          <w:rFonts w:ascii="Times New Roman" w:hAnsi="Times New Roman" w:cs="Times New Roman"/>
          <w:b/>
          <w:color w:val="000000" w:themeColor="text1"/>
          <w:lang w:val="en-AU"/>
        </w:rPr>
        <w:lastRenderedPageBreak/>
        <w:t xml:space="preserve">MDP </w:t>
      </w:r>
      <w:r w:rsidR="004D0400" w:rsidRPr="00F75C43">
        <w:rPr>
          <w:rFonts w:ascii="Times New Roman" w:hAnsi="Times New Roman" w:cs="Times New Roman"/>
          <w:b/>
          <w:color w:val="000000" w:themeColor="text1"/>
          <w:lang w:val="en-AU"/>
        </w:rPr>
        <w:t xml:space="preserve">Affiliate Faculty </w:t>
      </w:r>
    </w:p>
    <w:p w14:paraId="310EBD20" w14:textId="77777777" w:rsidR="004E2C18" w:rsidRDefault="004E2C18" w:rsidP="004D0400">
      <w:pPr>
        <w:spacing w:after="0" w:line="240" w:lineRule="auto"/>
        <w:rPr>
          <w:rFonts w:ascii="Times New Roman" w:hAnsi="Times New Roman" w:cs="Times New Roman"/>
          <w:color w:val="000000" w:themeColor="text1"/>
        </w:rPr>
      </w:pPr>
    </w:p>
    <w:p w14:paraId="75FB9A43" w14:textId="3FA17B94" w:rsidR="00F75C43" w:rsidRPr="00F75C43" w:rsidRDefault="00F75C43" w:rsidP="004D0400">
      <w:pPr>
        <w:spacing w:after="0" w:line="240" w:lineRule="auto"/>
        <w:rPr>
          <w:rFonts w:ascii="Times New Roman" w:hAnsi="Times New Roman" w:cs="Times New Roman"/>
          <w:b/>
          <w:color w:val="000000" w:themeColor="text1"/>
          <w:lang w:val="en-AU"/>
        </w:rPr>
      </w:pPr>
      <w:r w:rsidRPr="00F75C43">
        <w:rPr>
          <w:rFonts w:ascii="Times New Roman" w:hAnsi="Times New Roman" w:cs="Times New Roman"/>
          <w:color w:val="000000" w:themeColor="text1"/>
        </w:rPr>
        <w:t>The list of MDP Affiliate Faculty is growing and evolving. The MDP Program seeks the inclusion of faculty who have a strong interest in issues of sustainable development and who aspire to contribute to the program</w:t>
      </w:r>
      <w:r w:rsidR="004E2C18">
        <w:rPr>
          <w:rFonts w:ascii="Times New Roman" w:hAnsi="Times New Roman" w:cs="Times New Roman"/>
          <w:color w:val="000000" w:themeColor="text1"/>
        </w:rPr>
        <w:t>.</w:t>
      </w:r>
    </w:p>
    <w:p w14:paraId="11D00FE8" w14:textId="77777777" w:rsidR="00731326" w:rsidRPr="00F75C43" w:rsidRDefault="00731326" w:rsidP="004D0400">
      <w:pPr>
        <w:spacing w:after="0" w:line="240" w:lineRule="auto"/>
        <w:rPr>
          <w:rFonts w:ascii="Times New Roman" w:hAnsi="Times New Roman" w:cs="Times New Roman"/>
          <w:b/>
          <w:color w:val="000000" w:themeColor="text1"/>
          <w:lang w:val="en-AU"/>
        </w:rPr>
      </w:pPr>
    </w:p>
    <w:tbl>
      <w:tblPr>
        <w:tblStyle w:val="TableGrid"/>
        <w:tblW w:w="953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335"/>
        <w:gridCol w:w="1620"/>
        <w:gridCol w:w="3521"/>
        <w:gridCol w:w="2059"/>
      </w:tblGrid>
      <w:tr w:rsidR="00731326" w:rsidRPr="00F75C43" w14:paraId="1962C100" w14:textId="77777777" w:rsidTr="005E6D8A">
        <w:trPr>
          <w:trHeight w:val="719"/>
        </w:trPr>
        <w:tc>
          <w:tcPr>
            <w:tcW w:w="2335" w:type="dxa"/>
            <w:shd w:val="clear" w:color="auto" w:fill="E0E0E0"/>
          </w:tcPr>
          <w:p w14:paraId="58C7B63A" w14:textId="75FEE296" w:rsidR="00731326" w:rsidRPr="00F75C43" w:rsidRDefault="00731326" w:rsidP="004D0400">
            <w:pPr>
              <w:spacing w:after="0" w:line="240" w:lineRule="auto"/>
              <w:rPr>
                <w:rFonts w:ascii="Times New Roman" w:hAnsi="Times New Roman" w:cs="Times New Roman"/>
                <w:b/>
                <w:color w:val="000000" w:themeColor="text1"/>
                <w:lang w:val="en-AU"/>
              </w:rPr>
            </w:pPr>
            <w:r w:rsidRPr="00F75C43">
              <w:rPr>
                <w:rFonts w:ascii="Times New Roman" w:hAnsi="Times New Roman" w:cs="Times New Roman"/>
                <w:b/>
                <w:color w:val="000000" w:themeColor="text1"/>
                <w:lang w:val="en-AU"/>
              </w:rPr>
              <w:t>Affiliate Department</w:t>
            </w:r>
          </w:p>
        </w:tc>
        <w:tc>
          <w:tcPr>
            <w:tcW w:w="1620" w:type="dxa"/>
            <w:shd w:val="clear" w:color="auto" w:fill="E0E0E0"/>
          </w:tcPr>
          <w:p w14:paraId="00A6C28A" w14:textId="4E47943F" w:rsidR="00731326" w:rsidRPr="00F75C43" w:rsidRDefault="00731326" w:rsidP="004D0400">
            <w:pPr>
              <w:spacing w:after="0" w:line="240" w:lineRule="auto"/>
              <w:rPr>
                <w:rFonts w:ascii="Times New Roman" w:hAnsi="Times New Roman" w:cs="Times New Roman"/>
                <w:b/>
                <w:color w:val="000000" w:themeColor="text1"/>
                <w:lang w:val="en-AU"/>
              </w:rPr>
            </w:pPr>
            <w:r w:rsidRPr="00F75C43">
              <w:rPr>
                <w:rFonts w:ascii="Times New Roman" w:hAnsi="Times New Roman" w:cs="Times New Roman"/>
                <w:b/>
                <w:color w:val="000000" w:themeColor="text1"/>
                <w:lang w:val="en-AU"/>
              </w:rPr>
              <w:t>Name</w:t>
            </w:r>
          </w:p>
        </w:tc>
        <w:tc>
          <w:tcPr>
            <w:tcW w:w="3521" w:type="dxa"/>
            <w:shd w:val="clear" w:color="auto" w:fill="E0E0E0"/>
          </w:tcPr>
          <w:p w14:paraId="1881D817" w14:textId="323C0B3E" w:rsidR="00731326" w:rsidRPr="00F75C43" w:rsidRDefault="0060212B" w:rsidP="004D0400">
            <w:pPr>
              <w:spacing w:after="0" w:line="240" w:lineRule="auto"/>
              <w:rPr>
                <w:rFonts w:ascii="Times New Roman" w:hAnsi="Times New Roman" w:cs="Times New Roman"/>
                <w:b/>
                <w:color w:val="000000" w:themeColor="text1"/>
                <w:lang w:val="en-AU"/>
              </w:rPr>
            </w:pPr>
            <w:r w:rsidRPr="00F75C43">
              <w:rPr>
                <w:rFonts w:ascii="Times New Roman" w:hAnsi="Times New Roman" w:cs="Times New Roman"/>
                <w:b/>
                <w:color w:val="000000" w:themeColor="text1"/>
                <w:lang w:val="en-AU"/>
              </w:rPr>
              <w:t>Specialization</w:t>
            </w:r>
            <w:r w:rsidR="00F73421" w:rsidRPr="00F75C43">
              <w:rPr>
                <w:rFonts w:ascii="Times New Roman" w:hAnsi="Times New Roman" w:cs="Times New Roman"/>
                <w:b/>
                <w:color w:val="000000" w:themeColor="text1"/>
                <w:lang w:val="en-AU"/>
              </w:rPr>
              <w:t>(s)</w:t>
            </w:r>
          </w:p>
        </w:tc>
        <w:tc>
          <w:tcPr>
            <w:tcW w:w="2059" w:type="dxa"/>
            <w:shd w:val="clear" w:color="auto" w:fill="E0E0E0"/>
          </w:tcPr>
          <w:p w14:paraId="098E293B" w14:textId="1DCE957D" w:rsidR="00391657" w:rsidRPr="00F75C43" w:rsidRDefault="00731326" w:rsidP="004D0400">
            <w:pPr>
              <w:spacing w:after="0" w:line="240" w:lineRule="auto"/>
              <w:rPr>
                <w:rFonts w:ascii="Times New Roman" w:hAnsi="Times New Roman" w:cs="Times New Roman"/>
                <w:b/>
                <w:color w:val="000000" w:themeColor="text1"/>
                <w:lang w:val="en-AU"/>
              </w:rPr>
            </w:pPr>
            <w:r w:rsidRPr="00F75C43">
              <w:rPr>
                <w:rFonts w:ascii="Times New Roman" w:hAnsi="Times New Roman" w:cs="Times New Roman"/>
                <w:b/>
                <w:color w:val="000000" w:themeColor="text1"/>
                <w:lang w:val="en-AU"/>
              </w:rPr>
              <w:t>Geographic Expertise</w:t>
            </w:r>
          </w:p>
          <w:p w14:paraId="484BA76C" w14:textId="79FA1B28" w:rsidR="00C8022F" w:rsidRPr="00F75C43" w:rsidRDefault="00C8022F" w:rsidP="004D0400">
            <w:pPr>
              <w:spacing w:after="0" w:line="240" w:lineRule="auto"/>
              <w:rPr>
                <w:rFonts w:ascii="Times New Roman" w:hAnsi="Times New Roman" w:cs="Times New Roman"/>
                <w:b/>
                <w:color w:val="000000" w:themeColor="text1"/>
                <w:lang w:val="en-AU"/>
              </w:rPr>
            </w:pPr>
          </w:p>
        </w:tc>
      </w:tr>
      <w:tr w:rsidR="00E5131F" w:rsidRPr="00F75C43" w14:paraId="00033375" w14:textId="77777777" w:rsidTr="005E6D8A">
        <w:trPr>
          <w:trHeight w:val="606"/>
        </w:trPr>
        <w:tc>
          <w:tcPr>
            <w:tcW w:w="2335" w:type="dxa"/>
            <w:vMerge w:val="restart"/>
            <w:tcBorders>
              <w:top w:val="outset" w:sz="6" w:space="0" w:color="BFBFBF" w:themeColor="background1" w:themeShade="BF"/>
            </w:tcBorders>
          </w:tcPr>
          <w:p w14:paraId="666EE350" w14:textId="7F9F0698" w:rsidR="00E5131F" w:rsidRPr="00F75C43" w:rsidRDefault="00E5131F" w:rsidP="00E5131F">
            <w:pPr>
              <w:spacing w:after="0" w:line="240" w:lineRule="auto"/>
              <w:rPr>
                <w:rFonts w:ascii="Times New Roman" w:hAnsi="Times New Roman" w:cs="Times New Roman"/>
                <w:b/>
                <w:color w:val="000000" w:themeColor="text1"/>
                <w:lang w:val="en-AU"/>
              </w:rPr>
            </w:pPr>
            <w:r>
              <w:rPr>
                <w:rFonts w:ascii="Times New Roman" w:hAnsi="Times New Roman" w:cs="Times New Roman"/>
                <w:color w:val="000000" w:themeColor="text1"/>
              </w:rPr>
              <w:t>AEC,</w:t>
            </w:r>
            <w:r w:rsidRPr="00F75C43">
              <w:rPr>
                <w:rFonts w:ascii="Times New Roman" w:hAnsi="Times New Roman" w:cs="Times New Roman"/>
                <w:color w:val="000000" w:themeColor="text1"/>
              </w:rPr>
              <w:t xml:space="preserve"> Center for Landscape Conservation and Ecology</w:t>
            </w:r>
          </w:p>
        </w:tc>
        <w:tc>
          <w:tcPr>
            <w:tcW w:w="1620" w:type="dxa"/>
          </w:tcPr>
          <w:p w14:paraId="471351B9" w14:textId="77777777" w:rsidR="00E5131F" w:rsidRPr="00F75C43" w:rsidRDefault="00E5131F" w:rsidP="00463F7A">
            <w:pPr>
              <w:spacing w:after="0" w:line="240" w:lineRule="auto"/>
              <w:rPr>
                <w:rFonts w:ascii="Times New Roman" w:hAnsi="Times New Roman" w:cs="Times New Roman"/>
                <w:b/>
                <w:color w:val="000000" w:themeColor="text1"/>
                <w:lang w:val="en-AU"/>
              </w:rPr>
            </w:pPr>
            <w:r w:rsidRPr="00F75C43">
              <w:rPr>
                <w:rFonts w:ascii="Times New Roman" w:hAnsi="Times New Roman" w:cs="Times New Roman"/>
                <w:b/>
                <w:color w:val="000000" w:themeColor="text1"/>
              </w:rPr>
              <w:t>Paul Monaghan</w:t>
            </w:r>
          </w:p>
        </w:tc>
        <w:tc>
          <w:tcPr>
            <w:tcW w:w="3521" w:type="dxa"/>
          </w:tcPr>
          <w:p w14:paraId="4B3301FE" w14:textId="77777777" w:rsidR="00E5131F" w:rsidRPr="00B938B1" w:rsidRDefault="00E5131F" w:rsidP="00463F7A">
            <w:pPr>
              <w:spacing w:after="0" w:line="240" w:lineRule="auto"/>
              <w:rPr>
                <w:rFonts w:ascii="Times New Roman" w:hAnsi="Times New Roman" w:cs="Times New Roman"/>
                <w:color w:val="000000" w:themeColor="text1"/>
              </w:rPr>
            </w:pPr>
            <w:r w:rsidRPr="00F75C43">
              <w:rPr>
                <w:rFonts w:ascii="Times New Roman" w:hAnsi="Times New Roman" w:cs="Times New Roman"/>
                <w:color w:val="000000" w:themeColor="text1"/>
              </w:rPr>
              <w:t>Natural resource protection and landscape management</w:t>
            </w:r>
          </w:p>
        </w:tc>
        <w:tc>
          <w:tcPr>
            <w:tcW w:w="2059" w:type="dxa"/>
          </w:tcPr>
          <w:p w14:paraId="7EE05AAA" w14:textId="77777777" w:rsidR="00E5131F" w:rsidRPr="00F75C43" w:rsidRDefault="00E5131F" w:rsidP="00463F7A">
            <w:pPr>
              <w:spacing w:after="0" w:line="240" w:lineRule="auto"/>
              <w:rPr>
                <w:rFonts w:ascii="Times New Roman" w:hAnsi="Times New Roman" w:cs="Times New Roman"/>
                <w:color w:val="000000" w:themeColor="text1"/>
                <w:lang w:val="en-AU"/>
              </w:rPr>
            </w:pPr>
            <w:r w:rsidRPr="00F75C43">
              <w:rPr>
                <w:rFonts w:ascii="Times New Roman" w:hAnsi="Times New Roman" w:cs="Times New Roman"/>
                <w:color w:val="000000" w:themeColor="text1"/>
                <w:lang w:val="en-AU"/>
              </w:rPr>
              <w:t>Latin America, Haiti, US</w:t>
            </w:r>
          </w:p>
        </w:tc>
      </w:tr>
      <w:tr w:rsidR="00E5131F" w:rsidRPr="00F75C43" w14:paraId="54192AA7" w14:textId="77777777" w:rsidTr="005E6D8A">
        <w:trPr>
          <w:trHeight w:val="1367"/>
        </w:trPr>
        <w:tc>
          <w:tcPr>
            <w:tcW w:w="2335" w:type="dxa"/>
            <w:vMerge/>
            <w:tcBorders>
              <w:bottom w:val="single" w:sz="8" w:space="0" w:color="D9D9D9" w:themeColor="background1" w:themeShade="D9"/>
            </w:tcBorders>
          </w:tcPr>
          <w:p w14:paraId="15D9C12F" w14:textId="77777777" w:rsidR="00E5131F" w:rsidRPr="00F75C43" w:rsidRDefault="00E5131F" w:rsidP="00463F7A">
            <w:pPr>
              <w:spacing w:after="0" w:line="240" w:lineRule="auto"/>
              <w:rPr>
                <w:rFonts w:ascii="Times New Roman" w:hAnsi="Times New Roman" w:cs="Times New Roman"/>
                <w:color w:val="000000" w:themeColor="text1"/>
              </w:rPr>
            </w:pPr>
          </w:p>
        </w:tc>
        <w:tc>
          <w:tcPr>
            <w:tcW w:w="1620" w:type="dxa"/>
          </w:tcPr>
          <w:p w14:paraId="5DD4EBF6" w14:textId="77777777" w:rsidR="00E5131F" w:rsidRPr="00395CBC" w:rsidRDefault="00E5131F" w:rsidP="00463F7A">
            <w:pPr>
              <w:spacing w:after="0" w:line="240" w:lineRule="auto"/>
              <w:rPr>
                <w:rFonts w:ascii="Times New Roman" w:hAnsi="Times New Roman" w:cs="Times New Roman"/>
                <w:b/>
                <w:color w:val="000000" w:themeColor="text1"/>
              </w:rPr>
            </w:pPr>
            <w:r w:rsidRPr="00395CBC">
              <w:rPr>
                <w:rFonts w:ascii="Times New Roman" w:hAnsi="Times New Roman" w:cs="Times New Roman"/>
                <w:b/>
                <w:color w:val="000000" w:themeColor="text1"/>
              </w:rPr>
              <w:t>Laura Warner</w:t>
            </w:r>
          </w:p>
        </w:tc>
        <w:tc>
          <w:tcPr>
            <w:tcW w:w="3521" w:type="dxa"/>
          </w:tcPr>
          <w:p w14:paraId="4C6D1365" w14:textId="77777777" w:rsidR="00E5131F" w:rsidRPr="00395CBC" w:rsidRDefault="00E5131F" w:rsidP="00463F7A">
            <w:pPr>
              <w:spacing w:after="0" w:line="240" w:lineRule="auto"/>
              <w:rPr>
                <w:rFonts w:ascii="Times New Roman" w:hAnsi="Times New Roman" w:cs="Times New Roman"/>
                <w:color w:val="000000" w:themeColor="text1"/>
              </w:rPr>
            </w:pPr>
            <w:r w:rsidRPr="00395CBC">
              <w:rPr>
                <w:rFonts w:ascii="Times New Roman" w:hAnsi="Times New Roman" w:cs="Times New Roman"/>
                <w:color w:val="000000" w:themeColor="text1"/>
              </w:rPr>
              <w:t>Program evaluation, extension / professional development, social marketing, behavioral change, landscape / horticultural conservation practices</w:t>
            </w:r>
          </w:p>
        </w:tc>
        <w:tc>
          <w:tcPr>
            <w:tcW w:w="2059" w:type="dxa"/>
          </w:tcPr>
          <w:p w14:paraId="0F8DF5BE" w14:textId="77777777" w:rsidR="00E5131F" w:rsidRPr="00395CBC" w:rsidRDefault="00E5131F" w:rsidP="00463F7A">
            <w:pPr>
              <w:spacing w:after="0" w:line="240" w:lineRule="auto"/>
              <w:rPr>
                <w:rFonts w:ascii="Times New Roman" w:hAnsi="Times New Roman" w:cs="Times New Roman"/>
                <w:color w:val="000000" w:themeColor="text1"/>
                <w:lang w:val="en-AU"/>
              </w:rPr>
            </w:pPr>
            <w:r w:rsidRPr="00395CBC">
              <w:rPr>
                <w:rFonts w:ascii="Times New Roman" w:hAnsi="Times New Roman" w:cs="Times New Roman"/>
                <w:color w:val="000000" w:themeColor="text1"/>
                <w:lang w:val="en-AU"/>
              </w:rPr>
              <w:t>US</w:t>
            </w:r>
          </w:p>
        </w:tc>
      </w:tr>
      <w:tr w:rsidR="00463F7A" w:rsidRPr="00F75C43" w14:paraId="027262FA" w14:textId="77777777" w:rsidTr="005E6D8A">
        <w:trPr>
          <w:trHeight w:val="701"/>
        </w:trPr>
        <w:tc>
          <w:tcPr>
            <w:tcW w:w="2335" w:type="dxa"/>
            <w:tcBorders>
              <w:top w:val="single" w:sz="8" w:space="0" w:color="D9D9D9" w:themeColor="background1" w:themeShade="D9"/>
              <w:bottom w:val="outset" w:sz="6" w:space="0" w:color="BFBFBF" w:themeColor="background1" w:themeShade="BF"/>
            </w:tcBorders>
          </w:tcPr>
          <w:p w14:paraId="77E84FCA" w14:textId="77777777" w:rsidR="00463F7A" w:rsidRPr="00F75C43" w:rsidRDefault="00463F7A" w:rsidP="00463F7A">
            <w:pPr>
              <w:spacing w:after="0" w:line="240" w:lineRule="auto"/>
              <w:rPr>
                <w:rFonts w:ascii="Times New Roman" w:hAnsi="Times New Roman" w:cs="Times New Roman"/>
                <w:b/>
                <w:color w:val="000000" w:themeColor="text1"/>
                <w:lang w:val="en-AU"/>
              </w:rPr>
            </w:pPr>
            <w:r>
              <w:rPr>
                <w:rFonts w:ascii="Times New Roman" w:hAnsi="Times New Roman" w:cs="Times New Roman"/>
                <w:color w:val="000000" w:themeColor="text1"/>
              </w:rPr>
              <w:t>Agricultural</w:t>
            </w:r>
            <w:r w:rsidRPr="00F75C43">
              <w:rPr>
                <w:rFonts w:ascii="Times New Roman" w:hAnsi="Times New Roman" w:cs="Times New Roman"/>
                <w:color w:val="000000" w:themeColor="text1"/>
              </w:rPr>
              <w:t xml:space="preserve"> Education and Communication</w:t>
            </w:r>
          </w:p>
        </w:tc>
        <w:tc>
          <w:tcPr>
            <w:tcW w:w="1620" w:type="dxa"/>
          </w:tcPr>
          <w:p w14:paraId="2649E57B" w14:textId="77777777" w:rsidR="00463F7A" w:rsidRPr="00F75C43" w:rsidRDefault="00463F7A" w:rsidP="00463F7A">
            <w:pPr>
              <w:spacing w:after="0" w:line="240" w:lineRule="auto"/>
              <w:rPr>
                <w:rFonts w:ascii="Times New Roman" w:hAnsi="Times New Roman" w:cs="Times New Roman"/>
                <w:b/>
                <w:color w:val="000000" w:themeColor="text1"/>
                <w:lang w:val="en-AU"/>
              </w:rPr>
            </w:pPr>
            <w:r w:rsidRPr="00F75C43">
              <w:rPr>
                <w:rFonts w:ascii="Times New Roman" w:hAnsi="Times New Roman" w:cs="Times New Roman"/>
                <w:b/>
                <w:color w:val="000000" w:themeColor="text1"/>
              </w:rPr>
              <w:t>Sebastian Galindo</w:t>
            </w:r>
          </w:p>
        </w:tc>
        <w:tc>
          <w:tcPr>
            <w:tcW w:w="3521" w:type="dxa"/>
          </w:tcPr>
          <w:p w14:paraId="7BF56524" w14:textId="77777777" w:rsidR="00463F7A" w:rsidRPr="00F75C43" w:rsidRDefault="00463F7A" w:rsidP="00463F7A">
            <w:pPr>
              <w:spacing w:after="0" w:line="240" w:lineRule="auto"/>
              <w:rPr>
                <w:rFonts w:ascii="Times New Roman" w:hAnsi="Times New Roman" w:cs="Times New Roman"/>
                <w:b/>
                <w:color w:val="000000" w:themeColor="text1"/>
                <w:lang w:val="en-AU"/>
              </w:rPr>
            </w:pPr>
            <w:r w:rsidRPr="00F75C43">
              <w:rPr>
                <w:rFonts w:ascii="Times New Roman" w:hAnsi="Times New Roman" w:cs="Times New Roman"/>
                <w:color w:val="000000" w:themeColor="text1"/>
              </w:rPr>
              <w:t>Collaborative project evaluation</w:t>
            </w:r>
          </w:p>
        </w:tc>
        <w:tc>
          <w:tcPr>
            <w:tcW w:w="2059" w:type="dxa"/>
          </w:tcPr>
          <w:p w14:paraId="1035FE88" w14:textId="77777777" w:rsidR="00463F7A" w:rsidRPr="00F75C43" w:rsidRDefault="00463F7A" w:rsidP="00463F7A">
            <w:pPr>
              <w:spacing w:after="0" w:line="240" w:lineRule="auto"/>
              <w:rPr>
                <w:rFonts w:ascii="Times New Roman" w:hAnsi="Times New Roman" w:cs="Times New Roman"/>
                <w:color w:val="000000" w:themeColor="text1"/>
                <w:lang w:val="en-AU"/>
              </w:rPr>
            </w:pPr>
            <w:r w:rsidRPr="00F75C43">
              <w:rPr>
                <w:rFonts w:ascii="Times New Roman" w:hAnsi="Times New Roman" w:cs="Times New Roman"/>
                <w:color w:val="000000" w:themeColor="text1"/>
                <w:lang w:val="en-AU"/>
              </w:rPr>
              <w:t>Latin America, US</w:t>
            </w:r>
          </w:p>
        </w:tc>
      </w:tr>
      <w:tr w:rsidR="004655C3" w:rsidRPr="00F75C43" w14:paraId="56643A28" w14:textId="77777777" w:rsidTr="00215AF8">
        <w:trPr>
          <w:trHeight w:val="1164"/>
        </w:trPr>
        <w:tc>
          <w:tcPr>
            <w:tcW w:w="2335" w:type="dxa"/>
            <w:tcBorders>
              <w:top w:val="outset" w:sz="6" w:space="0" w:color="BFBFBF" w:themeColor="background1" w:themeShade="BF"/>
            </w:tcBorders>
          </w:tcPr>
          <w:p w14:paraId="60D6F7AB" w14:textId="5A6E3B8A" w:rsidR="004655C3" w:rsidRDefault="004655C3" w:rsidP="00215AF8">
            <w:pPr>
              <w:spacing w:after="0" w:line="240" w:lineRule="auto"/>
              <w:rPr>
                <w:rFonts w:ascii="Times New Roman" w:hAnsi="Times New Roman" w:cs="Times New Roman"/>
                <w:color w:val="000000" w:themeColor="text1"/>
              </w:rPr>
            </w:pPr>
            <w:r w:rsidRPr="00836C6E">
              <w:rPr>
                <w:rFonts w:ascii="Times New Roman" w:hAnsi="Times New Roman" w:cs="Times New Roman"/>
                <w:color w:val="000000" w:themeColor="text1"/>
              </w:rPr>
              <w:t xml:space="preserve">Agricultural and Biological Engineering, </w:t>
            </w:r>
            <w:r>
              <w:rPr>
                <w:rFonts w:ascii="Times New Roman" w:hAnsi="Times New Roman" w:cs="Times New Roman"/>
                <w:color w:val="000000" w:themeColor="text1"/>
              </w:rPr>
              <w:t xml:space="preserve">Global </w:t>
            </w:r>
            <w:r w:rsidRPr="00836C6E">
              <w:rPr>
                <w:rFonts w:ascii="Times New Roman" w:hAnsi="Times New Roman" w:cs="Times New Roman"/>
                <w:color w:val="000000" w:themeColor="text1"/>
              </w:rPr>
              <w:t>Food Systems</w:t>
            </w:r>
            <w:r>
              <w:rPr>
                <w:rFonts w:ascii="Times New Roman" w:hAnsi="Times New Roman" w:cs="Times New Roman"/>
                <w:color w:val="000000" w:themeColor="text1"/>
              </w:rPr>
              <w:t xml:space="preserve"> Institute</w:t>
            </w:r>
          </w:p>
        </w:tc>
        <w:tc>
          <w:tcPr>
            <w:tcW w:w="1620" w:type="dxa"/>
          </w:tcPr>
          <w:p w14:paraId="31E84EBD" w14:textId="77777777" w:rsidR="004655C3" w:rsidRPr="00F75C43" w:rsidRDefault="004655C3" w:rsidP="00215AF8">
            <w:pPr>
              <w:spacing w:after="0" w:line="240" w:lineRule="auto"/>
              <w:rPr>
                <w:rFonts w:ascii="Times New Roman" w:hAnsi="Times New Roman" w:cs="Times New Roman"/>
                <w:b/>
                <w:color w:val="000000" w:themeColor="text1"/>
              </w:rPr>
            </w:pPr>
            <w:r>
              <w:rPr>
                <w:rFonts w:ascii="Times New Roman" w:hAnsi="Times New Roman" w:cs="Times New Roman"/>
                <w:b/>
                <w:color w:val="000000" w:themeColor="text1"/>
              </w:rPr>
              <w:t xml:space="preserve">Gerrit </w:t>
            </w:r>
            <w:proofErr w:type="spellStart"/>
            <w:r>
              <w:rPr>
                <w:rFonts w:ascii="Times New Roman" w:hAnsi="Times New Roman" w:cs="Times New Roman"/>
                <w:b/>
                <w:color w:val="000000" w:themeColor="text1"/>
              </w:rPr>
              <w:t>Hoogenboom</w:t>
            </w:r>
            <w:proofErr w:type="spellEnd"/>
          </w:p>
        </w:tc>
        <w:tc>
          <w:tcPr>
            <w:tcW w:w="3521" w:type="dxa"/>
          </w:tcPr>
          <w:p w14:paraId="3821668D" w14:textId="77777777" w:rsidR="004655C3" w:rsidRPr="00F75C43" w:rsidRDefault="004655C3" w:rsidP="00215AF8">
            <w:pPr>
              <w:spacing w:after="0" w:line="240" w:lineRule="auto"/>
              <w:rPr>
                <w:rFonts w:ascii="Times New Roman" w:hAnsi="Times New Roman" w:cs="Times New Roman"/>
                <w:color w:val="000000" w:themeColor="text1"/>
              </w:rPr>
            </w:pPr>
            <w:r w:rsidRPr="00836C6E">
              <w:rPr>
                <w:rFonts w:ascii="Times New Roman" w:hAnsi="Times New Roman" w:cs="Times New Roman"/>
                <w:color w:val="000000" w:themeColor="text1"/>
              </w:rPr>
              <w:t>Crop modeling, decision support systems, food security, natural resource</w:t>
            </w:r>
            <w:r>
              <w:rPr>
                <w:rFonts w:ascii="Times New Roman" w:hAnsi="Times New Roman" w:cs="Times New Roman"/>
                <w:color w:val="000000" w:themeColor="text1"/>
              </w:rPr>
              <w:t xml:space="preserve"> </w:t>
            </w:r>
            <w:r w:rsidRPr="00836C6E">
              <w:rPr>
                <w:rFonts w:ascii="Times New Roman" w:hAnsi="Times New Roman" w:cs="Times New Roman"/>
                <w:color w:val="000000" w:themeColor="text1"/>
              </w:rPr>
              <w:t>management, climate change and climate variability</w:t>
            </w:r>
          </w:p>
        </w:tc>
        <w:tc>
          <w:tcPr>
            <w:tcW w:w="2059" w:type="dxa"/>
          </w:tcPr>
          <w:p w14:paraId="74680A68" w14:textId="77777777" w:rsidR="004655C3" w:rsidRPr="00370A01" w:rsidRDefault="004655C3" w:rsidP="00215AF8">
            <w:pPr>
              <w:spacing w:after="0" w:line="240" w:lineRule="auto"/>
              <w:rPr>
                <w:rFonts w:ascii="Times New Roman" w:hAnsi="Times New Roman" w:cs="Times New Roman"/>
                <w:color w:val="000000" w:themeColor="text1"/>
              </w:rPr>
            </w:pPr>
            <w:r w:rsidRPr="00370A01">
              <w:rPr>
                <w:rFonts w:ascii="Times New Roman" w:hAnsi="Times New Roman" w:cs="Times New Roman"/>
                <w:color w:val="000000" w:themeColor="text1"/>
              </w:rPr>
              <w:t>US, Africa, Southeast Asia, China</w:t>
            </w:r>
          </w:p>
        </w:tc>
      </w:tr>
      <w:tr w:rsidR="00836C6E" w:rsidRPr="00F75C43" w14:paraId="2B008845" w14:textId="77777777" w:rsidTr="005E6D8A">
        <w:trPr>
          <w:trHeight w:val="1164"/>
        </w:trPr>
        <w:tc>
          <w:tcPr>
            <w:tcW w:w="2335" w:type="dxa"/>
            <w:tcBorders>
              <w:top w:val="outset" w:sz="6" w:space="0" w:color="BFBFBF" w:themeColor="background1" w:themeShade="BF"/>
            </w:tcBorders>
          </w:tcPr>
          <w:p w14:paraId="27422434" w14:textId="6CB9D2E2" w:rsidR="00836C6E" w:rsidRDefault="00836C6E" w:rsidP="008E3D57">
            <w:pPr>
              <w:spacing w:after="0" w:line="240" w:lineRule="auto"/>
              <w:rPr>
                <w:rFonts w:ascii="Times New Roman" w:hAnsi="Times New Roman" w:cs="Times New Roman"/>
                <w:color w:val="000000" w:themeColor="text1"/>
              </w:rPr>
            </w:pPr>
            <w:r w:rsidRPr="00836C6E">
              <w:rPr>
                <w:rFonts w:ascii="Times New Roman" w:hAnsi="Times New Roman" w:cs="Times New Roman"/>
                <w:color w:val="000000" w:themeColor="text1"/>
              </w:rPr>
              <w:t xml:space="preserve">Agricultural and Biological Engineering, </w:t>
            </w:r>
            <w:r w:rsidR="004655C3">
              <w:rPr>
                <w:rFonts w:ascii="Times New Roman" w:hAnsi="Times New Roman" w:cs="Times New Roman"/>
                <w:color w:val="000000" w:themeColor="text1"/>
              </w:rPr>
              <w:t xml:space="preserve">Global </w:t>
            </w:r>
            <w:r w:rsidRPr="00836C6E">
              <w:rPr>
                <w:rFonts w:ascii="Times New Roman" w:hAnsi="Times New Roman" w:cs="Times New Roman"/>
                <w:color w:val="000000" w:themeColor="text1"/>
              </w:rPr>
              <w:t>Food Systems</w:t>
            </w:r>
            <w:r w:rsidR="004655C3">
              <w:rPr>
                <w:rFonts w:ascii="Times New Roman" w:hAnsi="Times New Roman" w:cs="Times New Roman"/>
                <w:color w:val="000000" w:themeColor="text1"/>
              </w:rPr>
              <w:t xml:space="preserve"> Institute</w:t>
            </w:r>
          </w:p>
        </w:tc>
        <w:tc>
          <w:tcPr>
            <w:tcW w:w="1620" w:type="dxa"/>
          </w:tcPr>
          <w:p w14:paraId="2F739896" w14:textId="6A7A9152" w:rsidR="00836C6E" w:rsidRPr="00F75C43" w:rsidRDefault="004655C3" w:rsidP="008E3D57">
            <w:pPr>
              <w:spacing w:after="0" w:line="240" w:lineRule="auto"/>
              <w:rPr>
                <w:rFonts w:ascii="Times New Roman" w:hAnsi="Times New Roman" w:cs="Times New Roman"/>
                <w:b/>
                <w:color w:val="000000" w:themeColor="text1"/>
              </w:rPr>
            </w:pPr>
            <w:proofErr w:type="spellStart"/>
            <w:r>
              <w:rPr>
                <w:rFonts w:ascii="Times New Roman" w:hAnsi="Times New Roman" w:cs="Times New Roman"/>
                <w:b/>
                <w:color w:val="000000" w:themeColor="text1"/>
              </w:rPr>
              <w:t>Nargiza</w:t>
            </w:r>
            <w:proofErr w:type="spellEnd"/>
            <w:r>
              <w:rPr>
                <w:rFonts w:ascii="Times New Roman" w:hAnsi="Times New Roman" w:cs="Times New Roman"/>
                <w:b/>
                <w:color w:val="000000" w:themeColor="text1"/>
              </w:rPr>
              <w:t xml:space="preserve"> Ludgate</w:t>
            </w:r>
          </w:p>
        </w:tc>
        <w:tc>
          <w:tcPr>
            <w:tcW w:w="3521" w:type="dxa"/>
          </w:tcPr>
          <w:p w14:paraId="00B18717" w14:textId="78C6D84D" w:rsidR="00836C6E" w:rsidRPr="00F75C43" w:rsidRDefault="004655C3" w:rsidP="00836C6E">
            <w:pPr>
              <w:spacing w:after="0" w:line="240" w:lineRule="auto"/>
              <w:rPr>
                <w:rFonts w:ascii="Times New Roman" w:hAnsi="Times New Roman" w:cs="Times New Roman"/>
                <w:color w:val="000000" w:themeColor="text1"/>
              </w:rPr>
            </w:pPr>
            <w:r w:rsidRPr="004655C3">
              <w:rPr>
                <w:rFonts w:ascii="Times New Roman" w:hAnsi="Times New Roman" w:cs="Times New Roman"/>
                <w:color w:val="000000" w:themeColor="text1"/>
              </w:rPr>
              <w:t>Women’s empowerment, gender, intersectionality, household water/natural resources management</w:t>
            </w:r>
          </w:p>
        </w:tc>
        <w:tc>
          <w:tcPr>
            <w:tcW w:w="2059" w:type="dxa"/>
          </w:tcPr>
          <w:p w14:paraId="3598339B" w14:textId="551C6CF5" w:rsidR="00836C6E" w:rsidRPr="00370A01" w:rsidRDefault="004655C3" w:rsidP="008E3D57">
            <w:pPr>
              <w:spacing w:after="0" w:line="240" w:lineRule="auto"/>
              <w:rPr>
                <w:rFonts w:ascii="Times New Roman" w:hAnsi="Times New Roman" w:cs="Times New Roman"/>
                <w:color w:val="000000" w:themeColor="text1"/>
              </w:rPr>
            </w:pPr>
            <w:r>
              <w:t>East and West Africa, Central Asia, Middle East, Southeast Asia</w:t>
            </w:r>
          </w:p>
        </w:tc>
      </w:tr>
      <w:tr w:rsidR="00463F7A" w:rsidRPr="00F75C43" w14:paraId="3C3E89B4" w14:textId="77777777" w:rsidTr="00712758">
        <w:trPr>
          <w:trHeight w:val="917"/>
        </w:trPr>
        <w:tc>
          <w:tcPr>
            <w:tcW w:w="2335" w:type="dxa"/>
            <w:tcBorders>
              <w:bottom w:val="nil"/>
            </w:tcBorders>
          </w:tcPr>
          <w:p w14:paraId="7C9BB85D" w14:textId="77777777" w:rsidR="00463F7A" w:rsidRPr="00F75C43" w:rsidRDefault="00463F7A" w:rsidP="00463F7A">
            <w:pPr>
              <w:spacing w:after="0" w:line="240" w:lineRule="auto"/>
              <w:rPr>
                <w:rFonts w:ascii="Times New Roman" w:hAnsi="Times New Roman" w:cs="Times New Roman"/>
                <w:color w:val="000000" w:themeColor="text1"/>
              </w:rPr>
            </w:pPr>
            <w:r w:rsidRPr="00F75C43">
              <w:rPr>
                <w:rFonts w:ascii="Times New Roman" w:hAnsi="Times New Roman" w:cs="Times New Roman"/>
                <w:color w:val="000000" w:themeColor="text1"/>
              </w:rPr>
              <w:t>Anthropology</w:t>
            </w:r>
          </w:p>
          <w:p w14:paraId="7CFCC151" w14:textId="77777777" w:rsidR="00463F7A" w:rsidRPr="00F75C43" w:rsidRDefault="00463F7A" w:rsidP="00463F7A">
            <w:pPr>
              <w:spacing w:after="0" w:line="240" w:lineRule="auto"/>
              <w:rPr>
                <w:rFonts w:ascii="Times New Roman" w:hAnsi="Times New Roman" w:cs="Times New Roman"/>
                <w:b/>
                <w:color w:val="000000" w:themeColor="text1"/>
                <w:lang w:val="en-AU"/>
              </w:rPr>
            </w:pPr>
          </w:p>
        </w:tc>
        <w:tc>
          <w:tcPr>
            <w:tcW w:w="1620" w:type="dxa"/>
          </w:tcPr>
          <w:p w14:paraId="0791323F" w14:textId="77777777" w:rsidR="00463F7A" w:rsidRPr="00DE6B5A" w:rsidRDefault="00463F7A" w:rsidP="00463F7A">
            <w:pPr>
              <w:spacing w:after="0" w:line="240" w:lineRule="auto"/>
              <w:rPr>
                <w:rFonts w:ascii="Times New Roman" w:hAnsi="Times New Roman" w:cs="Times New Roman"/>
                <w:b/>
                <w:color w:val="000000" w:themeColor="text1"/>
              </w:rPr>
            </w:pPr>
            <w:r w:rsidRPr="00F75C43">
              <w:rPr>
                <w:rFonts w:ascii="Times New Roman" w:hAnsi="Times New Roman" w:cs="Times New Roman"/>
                <w:b/>
                <w:color w:val="000000" w:themeColor="text1"/>
              </w:rPr>
              <w:t xml:space="preserve">Augusto </w:t>
            </w:r>
            <w:proofErr w:type="spellStart"/>
            <w:r w:rsidRPr="00F75C43">
              <w:rPr>
                <w:rFonts w:ascii="Times New Roman" w:hAnsi="Times New Roman" w:cs="Times New Roman"/>
                <w:b/>
                <w:color w:val="000000" w:themeColor="text1"/>
              </w:rPr>
              <w:t>Oyuela-Cayced</w:t>
            </w:r>
            <w:r>
              <w:rPr>
                <w:rFonts w:ascii="Times New Roman" w:hAnsi="Times New Roman" w:cs="Times New Roman"/>
                <w:b/>
                <w:color w:val="000000" w:themeColor="text1"/>
              </w:rPr>
              <w:t>o</w:t>
            </w:r>
            <w:proofErr w:type="spellEnd"/>
          </w:p>
        </w:tc>
        <w:tc>
          <w:tcPr>
            <w:tcW w:w="3521" w:type="dxa"/>
          </w:tcPr>
          <w:p w14:paraId="68414B10" w14:textId="77777777" w:rsidR="00463F7A" w:rsidRPr="00DE6B5A" w:rsidRDefault="00463F7A" w:rsidP="00463F7A">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hd w:val="clear" w:color="auto" w:fill="FFFFFF"/>
              </w:rPr>
              <w:t>Historical ecology, a</w:t>
            </w:r>
            <w:r w:rsidRPr="00F75C43">
              <w:rPr>
                <w:rFonts w:ascii="Times New Roman" w:eastAsia="Times New Roman" w:hAnsi="Times New Roman" w:cs="Times New Roman"/>
                <w:color w:val="000000" w:themeColor="text1"/>
                <w:shd w:val="clear" w:color="auto" w:fill="FFFFFF"/>
              </w:rPr>
              <w:t>rchaeology</w:t>
            </w:r>
          </w:p>
        </w:tc>
        <w:tc>
          <w:tcPr>
            <w:tcW w:w="2059" w:type="dxa"/>
          </w:tcPr>
          <w:p w14:paraId="2BE99D26" w14:textId="77777777" w:rsidR="00463F7A" w:rsidRPr="00C5043F" w:rsidRDefault="00463F7A" w:rsidP="00463F7A">
            <w:pPr>
              <w:spacing w:after="0" w:line="240" w:lineRule="auto"/>
              <w:rPr>
                <w:rFonts w:ascii="Times New Roman" w:eastAsia="Times New Roman" w:hAnsi="Times New Roman" w:cs="Times New Roman"/>
                <w:color w:val="000000" w:themeColor="text1"/>
              </w:rPr>
            </w:pPr>
            <w:r w:rsidRPr="00F75C43">
              <w:rPr>
                <w:rFonts w:ascii="Times New Roman" w:eastAsia="Times New Roman" w:hAnsi="Times New Roman" w:cs="Times New Roman"/>
                <w:color w:val="000000" w:themeColor="text1"/>
                <w:shd w:val="clear" w:color="auto" w:fill="FFFFFF"/>
              </w:rPr>
              <w:t>Colombia, Peru and Brazil</w:t>
            </w:r>
          </w:p>
        </w:tc>
      </w:tr>
      <w:tr w:rsidR="00463F7A" w:rsidRPr="00197C79" w14:paraId="3B48956B" w14:textId="77777777" w:rsidTr="005E6D8A">
        <w:trPr>
          <w:trHeight w:val="1151"/>
        </w:trPr>
        <w:tc>
          <w:tcPr>
            <w:tcW w:w="2335" w:type="dxa"/>
            <w:tcBorders>
              <w:top w:val="nil"/>
            </w:tcBorders>
          </w:tcPr>
          <w:p w14:paraId="4635A27F" w14:textId="77777777" w:rsidR="00463F7A" w:rsidRPr="00F75C43" w:rsidRDefault="00463F7A" w:rsidP="00463F7A">
            <w:pPr>
              <w:spacing w:after="0" w:line="240" w:lineRule="auto"/>
              <w:rPr>
                <w:rFonts w:ascii="Times New Roman" w:hAnsi="Times New Roman" w:cs="Times New Roman"/>
                <w:b/>
                <w:color w:val="000000" w:themeColor="text1"/>
                <w:lang w:val="en-AU"/>
              </w:rPr>
            </w:pPr>
          </w:p>
        </w:tc>
        <w:tc>
          <w:tcPr>
            <w:tcW w:w="1620" w:type="dxa"/>
          </w:tcPr>
          <w:p w14:paraId="12A7AF64" w14:textId="77777777" w:rsidR="00463F7A" w:rsidRPr="00F75C43" w:rsidRDefault="00463F7A" w:rsidP="00463F7A">
            <w:pPr>
              <w:spacing w:after="0" w:line="240" w:lineRule="auto"/>
              <w:rPr>
                <w:rFonts w:ascii="Times New Roman" w:hAnsi="Times New Roman" w:cs="Times New Roman"/>
                <w:b/>
                <w:color w:val="000000" w:themeColor="text1"/>
                <w:lang w:val="en-AU"/>
              </w:rPr>
            </w:pPr>
            <w:r>
              <w:rPr>
                <w:rFonts w:ascii="Times New Roman" w:hAnsi="Times New Roman" w:cs="Times New Roman"/>
                <w:b/>
                <w:color w:val="000000" w:themeColor="text1"/>
              </w:rPr>
              <w:t>John Richard Stepp</w:t>
            </w:r>
          </w:p>
        </w:tc>
        <w:tc>
          <w:tcPr>
            <w:tcW w:w="3521" w:type="dxa"/>
          </w:tcPr>
          <w:p w14:paraId="46004D38" w14:textId="77777777" w:rsidR="00463F7A" w:rsidRPr="00F75C43" w:rsidRDefault="00463F7A" w:rsidP="00463F7A">
            <w:pPr>
              <w:spacing w:after="0" w:line="240" w:lineRule="auto"/>
              <w:rPr>
                <w:rFonts w:ascii="Times New Roman" w:hAnsi="Times New Roman" w:cs="Times New Roman"/>
                <w:b/>
                <w:color w:val="000000" w:themeColor="text1"/>
                <w:lang w:val="en-AU"/>
              </w:rPr>
            </w:pPr>
            <w:r>
              <w:rPr>
                <w:rFonts w:eastAsia="Times New Roman" w:cs="Times New Roman"/>
              </w:rPr>
              <w:t>Environmental anthropology, ethnoecology, conservation, GIS, medical anthropology, research methods, visual anthropology</w:t>
            </w:r>
          </w:p>
        </w:tc>
        <w:tc>
          <w:tcPr>
            <w:tcW w:w="2059" w:type="dxa"/>
          </w:tcPr>
          <w:p w14:paraId="149F3889" w14:textId="77777777" w:rsidR="00463F7A" w:rsidRPr="00B67479" w:rsidRDefault="00463F7A" w:rsidP="00463F7A">
            <w:pPr>
              <w:spacing w:after="0" w:line="240" w:lineRule="auto"/>
              <w:rPr>
                <w:rFonts w:ascii="Times New Roman" w:hAnsi="Times New Roman" w:cs="Times New Roman"/>
                <w:color w:val="000000" w:themeColor="text1"/>
              </w:rPr>
            </w:pPr>
            <w:r>
              <w:rPr>
                <w:rFonts w:eastAsia="Times New Roman" w:cs="Times New Roman"/>
              </w:rPr>
              <w:t>Mexico and Central America, China, Southeast Asia, Southern Africa</w:t>
            </w:r>
          </w:p>
        </w:tc>
      </w:tr>
      <w:tr w:rsidR="00B11CA8" w:rsidRPr="00F75C43" w14:paraId="1C01B72F" w14:textId="77777777" w:rsidTr="005E6D8A">
        <w:trPr>
          <w:trHeight w:val="1574"/>
        </w:trPr>
        <w:tc>
          <w:tcPr>
            <w:tcW w:w="2335" w:type="dxa"/>
            <w:tcBorders>
              <w:bottom w:val="single" w:sz="4" w:space="0" w:color="BFBFBF" w:themeColor="background1" w:themeShade="BF"/>
            </w:tcBorders>
          </w:tcPr>
          <w:p w14:paraId="49806EF0" w14:textId="77777777" w:rsidR="00B11CA8" w:rsidRPr="00463F7A" w:rsidRDefault="00B11CA8" w:rsidP="000D0960">
            <w:pPr>
              <w:spacing w:after="0" w:line="240" w:lineRule="auto"/>
              <w:rPr>
                <w:rFonts w:ascii="Times New Roman" w:hAnsi="Times New Roman" w:cs="Times New Roman"/>
                <w:color w:val="000000" w:themeColor="text1"/>
              </w:rPr>
            </w:pPr>
            <w:r w:rsidRPr="00D805DB">
              <w:rPr>
                <w:rFonts w:ascii="Times New Roman" w:hAnsi="Times New Roman" w:cs="Times New Roman"/>
                <w:color w:val="000000" w:themeColor="text1"/>
              </w:rPr>
              <w:t>Center for African Studies</w:t>
            </w:r>
          </w:p>
        </w:tc>
        <w:tc>
          <w:tcPr>
            <w:tcW w:w="1620" w:type="dxa"/>
          </w:tcPr>
          <w:p w14:paraId="5F2CD303" w14:textId="77777777" w:rsidR="00B11CA8" w:rsidRPr="00D805DB" w:rsidRDefault="00B11CA8" w:rsidP="000D0960">
            <w:pPr>
              <w:spacing w:after="0" w:line="240" w:lineRule="auto"/>
              <w:rPr>
                <w:rFonts w:ascii="Times New Roman" w:hAnsi="Times New Roman" w:cs="Times New Roman"/>
                <w:b/>
                <w:color w:val="000000" w:themeColor="text1"/>
                <w:lang w:val="en-AU"/>
              </w:rPr>
            </w:pPr>
            <w:r>
              <w:rPr>
                <w:rFonts w:ascii="Times New Roman" w:hAnsi="Times New Roman" w:cs="Times New Roman"/>
                <w:b/>
                <w:color w:val="000000" w:themeColor="text1"/>
                <w:lang w:val="en-AU"/>
              </w:rPr>
              <w:t>Agnes Leslie</w:t>
            </w:r>
          </w:p>
        </w:tc>
        <w:tc>
          <w:tcPr>
            <w:tcW w:w="3521" w:type="dxa"/>
          </w:tcPr>
          <w:p w14:paraId="55A81486" w14:textId="77777777" w:rsidR="00B11CA8" w:rsidRPr="00D805DB" w:rsidRDefault="00B11CA8" w:rsidP="000D0960">
            <w:pPr>
              <w:spacing w:after="0" w:line="240" w:lineRule="auto"/>
              <w:rPr>
                <w:rFonts w:ascii="Times New Roman" w:eastAsia="Times New Roman" w:hAnsi="Times New Roman" w:cs="Times New Roman"/>
                <w:color w:val="000000" w:themeColor="text1"/>
              </w:rPr>
            </w:pPr>
            <w:r w:rsidRPr="00463F7A">
              <w:rPr>
                <w:rFonts w:ascii="Times New Roman" w:eastAsia="Times New Roman" w:hAnsi="Times New Roman" w:cs="Times New Roman"/>
                <w:color w:val="000000" w:themeColor="text1"/>
                <w:shd w:val="clear" w:color="auto" w:fill="FFFFFF"/>
              </w:rPr>
              <w:t>African politics focus on women and politics, social movements, human rights, policy and development, regional Integration in southern Africa, African Union, China and Africa relations</w:t>
            </w:r>
          </w:p>
        </w:tc>
        <w:tc>
          <w:tcPr>
            <w:tcW w:w="2059" w:type="dxa"/>
          </w:tcPr>
          <w:p w14:paraId="2C282AE1" w14:textId="77777777" w:rsidR="00B11CA8" w:rsidRPr="00F75C43" w:rsidRDefault="00B11CA8" w:rsidP="000D0960">
            <w:pPr>
              <w:spacing w:after="0" w:line="240" w:lineRule="auto"/>
              <w:rPr>
                <w:rFonts w:ascii="Times New Roman" w:hAnsi="Times New Roman" w:cs="Times New Roman"/>
                <w:b/>
                <w:color w:val="000000" w:themeColor="text1"/>
                <w:lang w:val="en-AU"/>
              </w:rPr>
            </w:pPr>
            <w:r w:rsidRPr="00463F7A">
              <w:rPr>
                <w:rFonts w:ascii="Times New Roman" w:eastAsia="Times New Roman" w:hAnsi="Times New Roman" w:cs="Times New Roman"/>
                <w:color w:val="000000" w:themeColor="text1"/>
                <w:shd w:val="clear" w:color="auto" w:fill="FFFFFF"/>
              </w:rPr>
              <w:t>Zambia, Botswana, South Africa, Malawi, Zimbabwe, Rwanda</w:t>
            </w:r>
          </w:p>
        </w:tc>
      </w:tr>
      <w:tr w:rsidR="00B11CA8" w:rsidRPr="00F75C43" w14:paraId="4BB37FAD" w14:textId="77777777" w:rsidTr="005E6D8A">
        <w:trPr>
          <w:trHeight w:val="1160"/>
        </w:trPr>
        <w:tc>
          <w:tcPr>
            <w:tcW w:w="2335" w:type="dxa"/>
            <w:tcBorders>
              <w:bottom w:val="single" w:sz="4" w:space="0" w:color="BFBFBF" w:themeColor="background1" w:themeShade="BF"/>
            </w:tcBorders>
          </w:tcPr>
          <w:p w14:paraId="1496CBC4" w14:textId="77777777" w:rsidR="00B11CA8" w:rsidRPr="00D805DB" w:rsidRDefault="00B11CA8" w:rsidP="000D0960">
            <w:pPr>
              <w:spacing w:after="0" w:line="240" w:lineRule="auto"/>
              <w:rPr>
                <w:rFonts w:ascii="Times New Roman" w:hAnsi="Times New Roman" w:cs="Times New Roman"/>
                <w:color w:val="000000" w:themeColor="text1"/>
              </w:rPr>
            </w:pPr>
            <w:r w:rsidRPr="00D805DB">
              <w:rPr>
                <w:rFonts w:ascii="Times New Roman" w:hAnsi="Times New Roman" w:cs="Times New Roman"/>
                <w:color w:val="000000" w:themeColor="text1"/>
              </w:rPr>
              <w:t>Center for African Studies</w:t>
            </w:r>
          </w:p>
          <w:p w14:paraId="7813C949" w14:textId="77777777" w:rsidR="00B11CA8" w:rsidRPr="00D805DB" w:rsidRDefault="00B11CA8" w:rsidP="000D0960">
            <w:pPr>
              <w:spacing w:after="0" w:line="240" w:lineRule="auto"/>
              <w:rPr>
                <w:rFonts w:ascii="Times New Roman" w:hAnsi="Times New Roman" w:cs="Times New Roman"/>
                <w:color w:val="000000" w:themeColor="text1"/>
              </w:rPr>
            </w:pPr>
          </w:p>
          <w:p w14:paraId="2A1DE05E" w14:textId="77777777" w:rsidR="00B11CA8" w:rsidRPr="00D805DB" w:rsidRDefault="00B11CA8" w:rsidP="000D0960">
            <w:pPr>
              <w:spacing w:after="0" w:line="240" w:lineRule="auto"/>
              <w:rPr>
                <w:rFonts w:ascii="Times New Roman" w:hAnsi="Times New Roman" w:cs="Times New Roman"/>
                <w:b/>
                <w:color w:val="000000" w:themeColor="text1"/>
                <w:lang w:val="en-AU"/>
              </w:rPr>
            </w:pPr>
            <w:r w:rsidRPr="00D805DB">
              <w:rPr>
                <w:rFonts w:ascii="Times New Roman" w:hAnsi="Times New Roman" w:cs="Times New Roman"/>
                <w:color w:val="000000" w:themeColor="text1"/>
              </w:rPr>
              <w:t>Anthropology</w:t>
            </w:r>
          </w:p>
        </w:tc>
        <w:tc>
          <w:tcPr>
            <w:tcW w:w="1620" w:type="dxa"/>
          </w:tcPr>
          <w:p w14:paraId="573550E3" w14:textId="77777777" w:rsidR="00B11CA8" w:rsidRPr="00D805DB" w:rsidRDefault="00B11CA8" w:rsidP="000D0960">
            <w:pPr>
              <w:spacing w:after="0" w:line="240" w:lineRule="auto"/>
              <w:rPr>
                <w:rFonts w:ascii="Times New Roman" w:hAnsi="Times New Roman" w:cs="Times New Roman"/>
                <w:b/>
                <w:color w:val="000000" w:themeColor="text1"/>
                <w:lang w:val="en-AU"/>
              </w:rPr>
            </w:pPr>
            <w:proofErr w:type="spellStart"/>
            <w:r w:rsidRPr="00D805DB">
              <w:rPr>
                <w:rFonts w:ascii="Times New Roman" w:hAnsi="Times New Roman" w:cs="Times New Roman"/>
                <w:b/>
                <w:color w:val="000000" w:themeColor="text1"/>
                <w:lang w:val="en-AU"/>
              </w:rPr>
              <w:t>Marit</w:t>
            </w:r>
            <w:proofErr w:type="spellEnd"/>
            <w:r w:rsidRPr="00D805DB">
              <w:rPr>
                <w:rFonts w:ascii="Times New Roman" w:hAnsi="Times New Roman" w:cs="Times New Roman"/>
                <w:b/>
                <w:color w:val="000000" w:themeColor="text1"/>
                <w:lang w:val="en-AU"/>
              </w:rPr>
              <w:t xml:space="preserve"> </w:t>
            </w:r>
            <w:r w:rsidRPr="00D805DB">
              <w:rPr>
                <w:rFonts w:ascii="Times New Roman" w:hAnsi="Times New Roman" w:cs="Times New Roman"/>
                <w:b/>
                <w:color w:val="000000"/>
              </w:rPr>
              <w:t>Ø</w:t>
            </w:r>
            <w:proofErr w:type="spellStart"/>
            <w:r w:rsidRPr="00D805DB">
              <w:rPr>
                <w:rFonts w:ascii="Times New Roman" w:hAnsi="Times New Roman" w:cs="Times New Roman"/>
                <w:b/>
                <w:color w:val="000000" w:themeColor="text1"/>
                <w:lang w:val="en-AU"/>
              </w:rPr>
              <w:t>steb</w:t>
            </w:r>
            <w:proofErr w:type="spellEnd"/>
            <w:r w:rsidRPr="00D805DB">
              <w:rPr>
                <w:rFonts w:ascii="Times New Roman" w:hAnsi="Times New Roman" w:cs="Times New Roman"/>
                <w:b/>
                <w:color w:val="000000"/>
              </w:rPr>
              <w:t>ø</w:t>
            </w:r>
          </w:p>
        </w:tc>
        <w:tc>
          <w:tcPr>
            <w:tcW w:w="3521" w:type="dxa"/>
          </w:tcPr>
          <w:p w14:paraId="336CED08" w14:textId="77777777" w:rsidR="00B11CA8" w:rsidRPr="00D805DB" w:rsidRDefault="00B11CA8" w:rsidP="000D0960">
            <w:pPr>
              <w:spacing w:after="0" w:line="240" w:lineRule="auto"/>
              <w:rPr>
                <w:rFonts w:ascii="Times New Roman" w:eastAsia="Times New Roman" w:hAnsi="Times New Roman" w:cs="Times New Roman"/>
                <w:color w:val="000000" w:themeColor="text1"/>
              </w:rPr>
            </w:pPr>
            <w:r w:rsidRPr="00D805DB">
              <w:rPr>
                <w:rFonts w:ascii="Times New Roman" w:eastAsia="Times New Roman" w:hAnsi="Times New Roman" w:cs="Times New Roman"/>
                <w:color w:val="000000" w:themeColor="text1"/>
                <w:shd w:val="clear" w:color="auto" w:fill="FFFFFF"/>
              </w:rPr>
              <w:t>Cultural anthropology, development studies, global health</w:t>
            </w:r>
          </w:p>
        </w:tc>
        <w:tc>
          <w:tcPr>
            <w:tcW w:w="2059" w:type="dxa"/>
          </w:tcPr>
          <w:p w14:paraId="74CE1A34" w14:textId="77777777" w:rsidR="00B11CA8" w:rsidRPr="00F75C43" w:rsidRDefault="00B11CA8" w:rsidP="000D0960">
            <w:pPr>
              <w:spacing w:after="0" w:line="240" w:lineRule="auto"/>
              <w:rPr>
                <w:rFonts w:ascii="Times New Roman" w:eastAsia="Times New Roman" w:hAnsi="Times New Roman" w:cs="Times New Roman"/>
                <w:color w:val="000000" w:themeColor="text1"/>
              </w:rPr>
            </w:pPr>
            <w:r w:rsidRPr="00D805DB">
              <w:rPr>
                <w:rFonts w:ascii="Times New Roman" w:eastAsia="Times New Roman" w:hAnsi="Times New Roman" w:cs="Times New Roman"/>
                <w:color w:val="000000" w:themeColor="text1"/>
                <w:shd w:val="clear" w:color="auto" w:fill="FFFFFF"/>
              </w:rPr>
              <w:t>Ethiopia</w:t>
            </w:r>
          </w:p>
          <w:p w14:paraId="21D035FA" w14:textId="77777777" w:rsidR="00B11CA8" w:rsidRPr="00F75C43" w:rsidRDefault="00B11CA8" w:rsidP="000D0960">
            <w:pPr>
              <w:spacing w:after="0" w:line="240" w:lineRule="auto"/>
              <w:rPr>
                <w:rFonts w:ascii="Times New Roman" w:hAnsi="Times New Roman" w:cs="Times New Roman"/>
                <w:b/>
                <w:color w:val="000000" w:themeColor="text1"/>
                <w:lang w:val="en-AU"/>
              </w:rPr>
            </w:pPr>
          </w:p>
        </w:tc>
      </w:tr>
      <w:tr w:rsidR="00DC7989" w:rsidRPr="00D25CFA" w14:paraId="5FCA8DF4" w14:textId="77777777" w:rsidTr="00932296">
        <w:trPr>
          <w:trHeight w:val="1880"/>
        </w:trPr>
        <w:tc>
          <w:tcPr>
            <w:tcW w:w="2335" w:type="dxa"/>
            <w:tcBorders>
              <w:bottom w:val="single" w:sz="4" w:space="0" w:color="BFBFBF" w:themeColor="background1" w:themeShade="BF"/>
            </w:tcBorders>
          </w:tcPr>
          <w:p w14:paraId="0F896A4E" w14:textId="77777777" w:rsidR="00DC7989" w:rsidRPr="000E018D" w:rsidRDefault="00932296" w:rsidP="000D0960">
            <w:pPr>
              <w:spacing w:after="0" w:line="240" w:lineRule="auto"/>
              <w:rPr>
                <w:rFonts w:ascii="Times New Roman" w:hAnsi="Times New Roman" w:cs="Times New Roman"/>
                <w:color w:val="000000" w:themeColor="text1"/>
              </w:rPr>
            </w:pPr>
            <w:r w:rsidRPr="000E018D">
              <w:rPr>
                <w:rFonts w:ascii="Times New Roman" w:hAnsi="Times New Roman" w:cs="Times New Roman"/>
                <w:color w:val="000000" w:themeColor="text1"/>
              </w:rPr>
              <w:lastRenderedPageBreak/>
              <w:t>Center for African Studies</w:t>
            </w:r>
          </w:p>
          <w:p w14:paraId="4EA0C592" w14:textId="77777777" w:rsidR="00932296" w:rsidRPr="000E018D" w:rsidRDefault="00932296" w:rsidP="000D0960">
            <w:pPr>
              <w:spacing w:after="0" w:line="240" w:lineRule="auto"/>
              <w:rPr>
                <w:rFonts w:ascii="Times New Roman" w:hAnsi="Times New Roman" w:cs="Times New Roman"/>
                <w:color w:val="000000" w:themeColor="text1"/>
              </w:rPr>
            </w:pPr>
          </w:p>
          <w:p w14:paraId="7B812D81" w14:textId="02DA927A" w:rsidR="00932296" w:rsidRPr="000E018D" w:rsidRDefault="00932296" w:rsidP="000D0960">
            <w:pPr>
              <w:spacing w:after="0" w:line="240" w:lineRule="auto"/>
              <w:rPr>
                <w:rFonts w:ascii="Times New Roman" w:hAnsi="Times New Roman" w:cs="Times New Roman"/>
                <w:color w:val="000000" w:themeColor="text1"/>
              </w:rPr>
            </w:pPr>
            <w:r w:rsidRPr="000E018D">
              <w:rPr>
                <w:rFonts w:ascii="Times New Roman" w:hAnsi="Times New Roman" w:cs="Times New Roman"/>
                <w:color w:val="000000" w:themeColor="text1"/>
              </w:rPr>
              <w:t>Geography</w:t>
            </w:r>
            <w:r w:rsidR="00137993" w:rsidRPr="000E018D">
              <w:rPr>
                <w:rFonts w:ascii="Times New Roman" w:hAnsi="Times New Roman" w:cs="Times New Roman"/>
                <w:color w:val="000000" w:themeColor="text1"/>
              </w:rPr>
              <w:t xml:space="preserve"> (Emeritus)</w:t>
            </w:r>
          </w:p>
        </w:tc>
        <w:tc>
          <w:tcPr>
            <w:tcW w:w="1620" w:type="dxa"/>
          </w:tcPr>
          <w:p w14:paraId="25BBB9FB" w14:textId="3B090AE4" w:rsidR="00DC7989" w:rsidRPr="000E018D" w:rsidRDefault="00932296" w:rsidP="000D0960">
            <w:pPr>
              <w:spacing w:after="0" w:line="240" w:lineRule="auto"/>
              <w:rPr>
                <w:rFonts w:ascii="Times New Roman" w:hAnsi="Times New Roman" w:cs="Times New Roman"/>
                <w:b/>
                <w:color w:val="000000" w:themeColor="text1"/>
                <w:lang w:val="en-AU"/>
              </w:rPr>
            </w:pPr>
            <w:r w:rsidRPr="000E018D">
              <w:rPr>
                <w:rFonts w:ascii="Times New Roman" w:hAnsi="Times New Roman" w:cs="Times New Roman"/>
                <w:b/>
                <w:color w:val="000000" w:themeColor="text1"/>
                <w:lang w:val="en-AU"/>
              </w:rPr>
              <w:t>Abraham Goldman</w:t>
            </w:r>
          </w:p>
        </w:tc>
        <w:tc>
          <w:tcPr>
            <w:tcW w:w="3521" w:type="dxa"/>
          </w:tcPr>
          <w:p w14:paraId="2DDA9F70" w14:textId="3D01CB16" w:rsidR="00DC7989" w:rsidRPr="000E018D" w:rsidRDefault="00932296" w:rsidP="000D0960">
            <w:pPr>
              <w:spacing w:after="0" w:line="240" w:lineRule="auto"/>
              <w:rPr>
                <w:rFonts w:ascii="Times New Roman" w:eastAsia="Times New Roman" w:hAnsi="Times New Roman" w:cs="Times New Roman"/>
                <w:color w:val="000000" w:themeColor="text1"/>
                <w:shd w:val="clear" w:color="auto" w:fill="FFFFFF"/>
              </w:rPr>
            </w:pPr>
            <w:r w:rsidRPr="000E018D">
              <w:rPr>
                <w:rFonts w:ascii="Times New Roman" w:eastAsia="Times New Roman" w:hAnsi="Times New Roman" w:cs="Times New Roman"/>
                <w:color w:val="000000" w:themeColor="text1"/>
                <w:shd w:val="clear" w:color="auto" w:fill="FFFFFF"/>
              </w:rPr>
              <w:t>Food and agriculture in Africa, resources and conservation, geography of world agriculture, human geography, environmental impact of pesticides, foreign policy issues linking developed and developing countries</w:t>
            </w:r>
          </w:p>
        </w:tc>
        <w:tc>
          <w:tcPr>
            <w:tcW w:w="2059" w:type="dxa"/>
          </w:tcPr>
          <w:p w14:paraId="37234994" w14:textId="0E157EED" w:rsidR="00DC7989" w:rsidRPr="00932296" w:rsidRDefault="00932296" w:rsidP="000D0960">
            <w:pPr>
              <w:spacing w:after="0" w:line="240" w:lineRule="auto"/>
              <w:rPr>
                <w:rFonts w:ascii="Times New Roman" w:eastAsia="Times New Roman" w:hAnsi="Times New Roman" w:cs="Times New Roman"/>
                <w:color w:val="000000" w:themeColor="text1"/>
                <w:shd w:val="clear" w:color="auto" w:fill="FFFFFF"/>
                <w:lang w:val="es-BO"/>
              </w:rPr>
            </w:pPr>
            <w:proofErr w:type="spellStart"/>
            <w:r w:rsidRPr="000E018D">
              <w:rPr>
                <w:rFonts w:ascii="Times New Roman" w:eastAsia="Times New Roman" w:hAnsi="Times New Roman" w:cs="Times New Roman"/>
                <w:color w:val="000000" w:themeColor="text1"/>
                <w:shd w:val="clear" w:color="auto" w:fill="FFFFFF"/>
                <w:lang w:val="es-BO"/>
              </w:rPr>
              <w:t>Ethiopia</w:t>
            </w:r>
            <w:proofErr w:type="spellEnd"/>
            <w:r w:rsidRPr="000E018D">
              <w:rPr>
                <w:rFonts w:ascii="Times New Roman" w:eastAsia="Times New Roman" w:hAnsi="Times New Roman" w:cs="Times New Roman"/>
                <w:color w:val="000000" w:themeColor="text1"/>
                <w:shd w:val="clear" w:color="auto" w:fill="FFFFFF"/>
                <w:lang w:val="es-BO"/>
              </w:rPr>
              <w:t xml:space="preserve">, </w:t>
            </w:r>
            <w:proofErr w:type="spellStart"/>
            <w:r w:rsidRPr="000E018D">
              <w:rPr>
                <w:rFonts w:ascii="Times New Roman" w:eastAsia="Times New Roman" w:hAnsi="Times New Roman" w:cs="Times New Roman"/>
                <w:color w:val="000000" w:themeColor="text1"/>
                <w:shd w:val="clear" w:color="auto" w:fill="FFFFFF"/>
                <w:lang w:val="es-BO"/>
              </w:rPr>
              <w:t>Kenya</w:t>
            </w:r>
            <w:proofErr w:type="spellEnd"/>
            <w:r w:rsidRPr="000E018D">
              <w:rPr>
                <w:rFonts w:ascii="Times New Roman" w:eastAsia="Times New Roman" w:hAnsi="Times New Roman" w:cs="Times New Roman"/>
                <w:color w:val="000000" w:themeColor="text1"/>
                <w:shd w:val="clear" w:color="auto" w:fill="FFFFFF"/>
                <w:lang w:val="es-BO"/>
              </w:rPr>
              <w:t>, Nigeria, Tanzania, Uganda</w:t>
            </w:r>
          </w:p>
        </w:tc>
      </w:tr>
      <w:tr w:rsidR="00B11CA8" w:rsidRPr="00F75C43" w14:paraId="07A57D56" w14:textId="77777777" w:rsidTr="00F40D05">
        <w:trPr>
          <w:trHeight w:val="917"/>
        </w:trPr>
        <w:tc>
          <w:tcPr>
            <w:tcW w:w="2335" w:type="dxa"/>
            <w:tcBorders>
              <w:top w:val="single" w:sz="4" w:space="0" w:color="D9D9D9" w:themeColor="background1" w:themeShade="D9"/>
              <w:bottom w:val="single" w:sz="4" w:space="0" w:color="BFBFBF" w:themeColor="background1" w:themeShade="BF"/>
            </w:tcBorders>
          </w:tcPr>
          <w:p w14:paraId="76149D55" w14:textId="77777777" w:rsidR="00B11CA8" w:rsidRDefault="00B11CA8" w:rsidP="000D0960">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CEI</w:t>
            </w:r>
          </w:p>
          <w:p w14:paraId="0FE4B4DA" w14:textId="77777777" w:rsidR="00B11CA8" w:rsidRDefault="00B11CA8" w:rsidP="000D0960">
            <w:pPr>
              <w:spacing w:after="0" w:line="240" w:lineRule="auto"/>
              <w:rPr>
                <w:rFonts w:ascii="Times New Roman" w:hAnsi="Times New Roman" w:cs="Times New Roman"/>
                <w:color w:val="000000" w:themeColor="text1"/>
              </w:rPr>
            </w:pPr>
          </w:p>
          <w:p w14:paraId="53FAC31F" w14:textId="77777777" w:rsidR="00B11CA8" w:rsidRPr="00F75C43" w:rsidRDefault="00B11CA8" w:rsidP="000D0960">
            <w:pPr>
              <w:spacing w:after="0" w:line="240" w:lineRule="auto"/>
              <w:rPr>
                <w:rFonts w:ascii="Times New Roman" w:hAnsi="Times New Roman" w:cs="Times New Roman"/>
                <w:b/>
                <w:color w:val="000000" w:themeColor="text1"/>
                <w:lang w:val="en-AU"/>
              </w:rPr>
            </w:pPr>
            <w:r w:rsidRPr="00F75C43">
              <w:rPr>
                <w:rFonts w:ascii="Times New Roman" w:hAnsi="Times New Roman" w:cs="Times New Roman"/>
                <w:color w:val="000000" w:themeColor="text1"/>
              </w:rPr>
              <w:t>Sociology</w:t>
            </w:r>
          </w:p>
        </w:tc>
        <w:tc>
          <w:tcPr>
            <w:tcW w:w="1620" w:type="dxa"/>
          </w:tcPr>
          <w:p w14:paraId="561C5161" w14:textId="77777777" w:rsidR="00B11CA8" w:rsidRPr="00F75C43" w:rsidRDefault="00B11CA8" w:rsidP="000D0960">
            <w:pPr>
              <w:spacing w:after="0" w:line="240" w:lineRule="auto"/>
              <w:rPr>
                <w:rFonts w:ascii="Times New Roman" w:hAnsi="Times New Roman" w:cs="Times New Roman"/>
                <w:b/>
                <w:color w:val="000000" w:themeColor="text1"/>
                <w:lang w:val="en-AU"/>
              </w:rPr>
            </w:pPr>
            <w:r>
              <w:rPr>
                <w:rFonts w:ascii="Times New Roman" w:hAnsi="Times New Roman" w:cs="Times New Roman"/>
                <w:b/>
                <w:color w:val="000000" w:themeColor="text1"/>
              </w:rPr>
              <w:t>Kristin E. Joy</w:t>
            </w:r>
            <w:r w:rsidRPr="00F75C43">
              <w:rPr>
                <w:rFonts w:ascii="Times New Roman" w:hAnsi="Times New Roman" w:cs="Times New Roman"/>
                <w:b/>
                <w:color w:val="000000" w:themeColor="text1"/>
              </w:rPr>
              <w:t>s</w:t>
            </w:r>
          </w:p>
        </w:tc>
        <w:tc>
          <w:tcPr>
            <w:tcW w:w="3521" w:type="dxa"/>
          </w:tcPr>
          <w:p w14:paraId="176ADD44" w14:textId="4A9C18C2" w:rsidR="00B11CA8" w:rsidRPr="00F75C43" w:rsidRDefault="00F40D05" w:rsidP="000D0960">
            <w:pPr>
              <w:spacing w:after="0" w:line="240" w:lineRule="auto"/>
              <w:rPr>
                <w:rFonts w:ascii="Times New Roman" w:hAnsi="Times New Roman" w:cs="Times New Roman"/>
                <w:b/>
                <w:color w:val="000000" w:themeColor="text1"/>
                <w:lang w:val="en-AU"/>
              </w:rPr>
            </w:pPr>
            <w:r w:rsidRPr="00F40D05">
              <w:rPr>
                <w:rFonts w:ascii="Times New Roman" w:hAnsi="Times New Roman" w:cs="Times New Roman"/>
                <w:color w:val="000000" w:themeColor="text1"/>
              </w:rPr>
              <w:t>Social entrepreneurship, sustainability, corporate social responsibility, impact investing, experiential learning, civic engagement, gender and entrepreneurship, youth development</w:t>
            </w:r>
          </w:p>
        </w:tc>
        <w:tc>
          <w:tcPr>
            <w:tcW w:w="2059" w:type="dxa"/>
          </w:tcPr>
          <w:p w14:paraId="79B74A2C" w14:textId="77777777" w:rsidR="00B11CA8" w:rsidRPr="00F75C43" w:rsidRDefault="00B11CA8" w:rsidP="000D0960">
            <w:pPr>
              <w:spacing w:after="0" w:line="240" w:lineRule="auto"/>
              <w:rPr>
                <w:rFonts w:ascii="Times New Roman" w:hAnsi="Times New Roman" w:cs="Times New Roman"/>
                <w:color w:val="000000" w:themeColor="text1"/>
                <w:lang w:val="en-AU"/>
              </w:rPr>
            </w:pPr>
            <w:r w:rsidRPr="00F75C43">
              <w:rPr>
                <w:rFonts w:ascii="Times New Roman" w:hAnsi="Times New Roman" w:cs="Times New Roman"/>
                <w:color w:val="000000" w:themeColor="text1"/>
                <w:lang w:val="en-AU"/>
              </w:rPr>
              <w:t>US</w:t>
            </w:r>
          </w:p>
        </w:tc>
      </w:tr>
      <w:tr w:rsidR="00097EDD" w:rsidRPr="00F75C43" w14:paraId="5FAF70A9" w14:textId="77777777" w:rsidTr="00F40D05">
        <w:trPr>
          <w:trHeight w:val="2150"/>
        </w:trPr>
        <w:tc>
          <w:tcPr>
            <w:tcW w:w="2335" w:type="dxa"/>
            <w:tcBorders>
              <w:bottom w:val="single" w:sz="4" w:space="0" w:color="BFBFBF" w:themeColor="background1" w:themeShade="BF"/>
            </w:tcBorders>
          </w:tcPr>
          <w:p w14:paraId="34B0BA08" w14:textId="5B5E5DF5" w:rsidR="00097EDD" w:rsidRPr="00D805DB" w:rsidRDefault="00097EDD" w:rsidP="00312598">
            <w:pPr>
              <w:spacing w:after="0" w:line="240" w:lineRule="auto"/>
              <w:rPr>
                <w:rFonts w:ascii="Times New Roman" w:hAnsi="Times New Roman" w:cs="Times New Roman"/>
                <w:color w:val="000000" w:themeColor="text1"/>
              </w:rPr>
            </w:pPr>
            <w:r w:rsidRPr="00D805DB">
              <w:rPr>
                <w:rFonts w:ascii="Times New Roman" w:hAnsi="Times New Roman" w:cs="Times New Roman"/>
                <w:color w:val="000000" w:themeColor="text1"/>
              </w:rPr>
              <w:t>Center for Latin American Studies</w:t>
            </w:r>
          </w:p>
          <w:p w14:paraId="647D32D1" w14:textId="77777777" w:rsidR="00236315" w:rsidRPr="00D805DB" w:rsidRDefault="00236315" w:rsidP="00312598">
            <w:pPr>
              <w:spacing w:after="0" w:line="240" w:lineRule="auto"/>
              <w:rPr>
                <w:rFonts w:ascii="Times New Roman" w:hAnsi="Times New Roman" w:cs="Times New Roman"/>
                <w:color w:val="000000" w:themeColor="text1"/>
              </w:rPr>
            </w:pPr>
          </w:p>
          <w:p w14:paraId="7ADD8950" w14:textId="705E15F4" w:rsidR="00097EDD" w:rsidRPr="00D805DB" w:rsidRDefault="00097EDD" w:rsidP="00312598">
            <w:pPr>
              <w:spacing w:after="0" w:line="240" w:lineRule="auto"/>
              <w:rPr>
                <w:rFonts w:ascii="Times New Roman" w:hAnsi="Times New Roman" w:cs="Times New Roman"/>
                <w:b/>
                <w:color w:val="000000" w:themeColor="text1"/>
                <w:lang w:val="en-AU"/>
              </w:rPr>
            </w:pPr>
            <w:r w:rsidRPr="00D805DB">
              <w:rPr>
                <w:rFonts w:ascii="Times New Roman" w:hAnsi="Times New Roman" w:cs="Times New Roman"/>
                <w:color w:val="000000" w:themeColor="text1"/>
              </w:rPr>
              <w:t>Anthropology</w:t>
            </w:r>
          </w:p>
        </w:tc>
        <w:tc>
          <w:tcPr>
            <w:tcW w:w="1620" w:type="dxa"/>
          </w:tcPr>
          <w:p w14:paraId="1FE9BC0C" w14:textId="221DA757" w:rsidR="00097EDD" w:rsidRPr="00D805DB" w:rsidRDefault="00097EDD" w:rsidP="00312598">
            <w:pPr>
              <w:spacing w:after="0" w:line="240" w:lineRule="auto"/>
              <w:rPr>
                <w:rFonts w:ascii="Times New Roman" w:hAnsi="Times New Roman" w:cs="Times New Roman"/>
                <w:b/>
                <w:color w:val="000000" w:themeColor="text1"/>
                <w:lang w:val="en-AU"/>
              </w:rPr>
            </w:pPr>
            <w:r w:rsidRPr="00D805DB">
              <w:rPr>
                <w:rFonts w:ascii="Times New Roman" w:hAnsi="Times New Roman" w:cs="Times New Roman"/>
                <w:b/>
                <w:color w:val="000000" w:themeColor="text1"/>
                <w:lang w:val="en-AU"/>
              </w:rPr>
              <w:t>Catherine Tucker</w:t>
            </w:r>
          </w:p>
        </w:tc>
        <w:tc>
          <w:tcPr>
            <w:tcW w:w="3521" w:type="dxa"/>
          </w:tcPr>
          <w:p w14:paraId="64DFE71B" w14:textId="38FCDF10" w:rsidR="00097EDD" w:rsidRPr="00D805DB" w:rsidRDefault="00097EDD" w:rsidP="00312598">
            <w:pPr>
              <w:spacing w:after="0" w:line="240" w:lineRule="auto"/>
              <w:rPr>
                <w:rFonts w:ascii="Times New Roman" w:eastAsia="Times New Roman" w:hAnsi="Times New Roman" w:cs="Times New Roman"/>
                <w:color w:val="000000" w:themeColor="text1"/>
              </w:rPr>
            </w:pPr>
            <w:r w:rsidRPr="00D805DB">
              <w:rPr>
                <w:rFonts w:ascii="Times New Roman" w:eastAsia="Times New Roman" w:hAnsi="Times New Roman" w:cs="Times New Roman"/>
                <w:color w:val="000000" w:themeColor="text1"/>
                <w:shd w:val="clear" w:color="auto" w:fill="FFFFFF"/>
              </w:rPr>
              <w:t>Environmental governance, community-based resource management, conservation, sustainability, transdisciplinary research, value chains &amp; markets, traditional and indigenous knowledge, belief systems, mountain social-ecological systems, commons</w:t>
            </w:r>
          </w:p>
        </w:tc>
        <w:tc>
          <w:tcPr>
            <w:tcW w:w="2059" w:type="dxa"/>
          </w:tcPr>
          <w:p w14:paraId="7CB1F356" w14:textId="7006E602" w:rsidR="00097EDD" w:rsidRPr="00F75C43" w:rsidRDefault="00097EDD" w:rsidP="00312598">
            <w:pPr>
              <w:spacing w:after="0" w:line="240" w:lineRule="auto"/>
              <w:rPr>
                <w:rFonts w:ascii="Times New Roman" w:eastAsia="Times New Roman" w:hAnsi="Times New Roman" w:cs="Times New Roman"/>
                <w:color w:val="000000" w:themeColor="text1"/>
              </w:rPr>
            </w:pPr>
            <w:r w:rsidRPr="00D805DB">
              <w:rPr>
                <w:rFonts w:ascii="Times New Roman" w:eastAsia="Times New Roman" w:hAnsi="Times New Roman" w:cs="Times New Roman"/>
                <w:color w:val="000000" w:themeColor="text1"/>
                <w:shd w:val="clear" w:color="auto" w:fill="FFFFFF"/>
              </w:rPr>
              <w:t>Latin America</w:t>
            </w:r>
          </w:p>
          <w:p w14:paraId="51D12619" w14:textId="77777777" w:rsidR="00097EDD" w:rsidRPr="00F75C43" w:rsidRDefault="00097EDD" w:rsidP="00312598">
            <w:pPr>
              <w:spacing w:after="0" w:line="240" w:lineRule="auto"/>
              <w:rPr>
                <w:rFonts w:ascii="Times New Roman" w:hAnsi="Times New Roman" w:cs="Times New Roman"/>
                <w:b/>
                <w:color w:val="000000" w:themeColor="text1"/>
                <w:lang w:val="en-AU"/>
              </w:rPr>
            </w:pPr>
          </w:p>
        </w:tc>
      </w:tr>
      <w:tr w:rsidR="00463F7A" w:rsidRPr="00F75C43" w14:paraId="19689EE9" w14:textId="77777777" w:rsidTr="005E6D8A">
        <w:trPr>
          <w:trHeight w:val="1610"/>
        </w:trPr>
        <w:tc>
          <w:tcPr>
            <w:tcW w:w="2335" w:type="dxa"/>
            <w:tcBorders>
              <w:bottom w:val="single" w:sz="4" w:space="0" w:color="BFBFBF" w:themeColor="background1" w:themeShade="BF"/>
            </w:tcBorders>
          </w:tcPr>
          <w:p w14:paraId="2408462F" w14:textId="77777777" w:rsidR="00463F7A" w:rsidRPr="00D805DB" w:rsidRDefault="00463F7A" w:rsidP="00463F7A">
            <w:pPr>
              <w:spacing w:after="0" w:line="240" w:lineRule="auto"/>
              <w:rPr>
                <w:rFonts w:ascii="Times New Roman" w:hAnsi="Times New Roman" w:cs="Times New Roman"/>
                <w:color w:val="000000" w:themeColor="text1"/>
              </w:rPr>
            </w:pPr>
            <w:r w:rsidRPr="00D805DB">
              <w:rPr>
                <w:rFonts w:ascii="Times New Roman" w:hAnsi="Times New Roman" w:cs="Times New Roman"/>
                <w:color w:val="000000" w:themeColor="text1"/>
              </w:rPr>
              <w:t>Center for Latin American Studies</w:t>
            </w:r>
          </w:p>
          <w:p w14:paraId="6C79329E" w14:textId="77777777" w:rsidR="00463F7A" w:rsidRPr="00D805DB" w:rsidRDefault="00463F7A" w:rsidP="00463F7A">
            <w:pPr>
              <w:spacing w:after="0" w:line="240" w:lineRule="auto"/>
              <w:rPr>
                <w:rFonts w:ascii="Times New Roman" w:hAnsi="Times New Roman" w:cs="Times New Roman"/>
                <w:color w:val="000000" w:themeColor="text1"/>
              </w:rPr>
            </w:pPr>
          </w:p>
          <w:p w14:paraId="0097C46C" w14:textId="7D2F33D8" w:rsidR="00463F7A" w:rsidRPr="00D805DB" w:rsidRDefault="00463F7A" w:rsidP="00463F7A">
            <w:pPr>
              <w:spacing w:after="0" w:line="240" w:lineRule="auto"/>
              <w:rPr>
                <w:rFonts w:ascii="Times New Roman" w:hAnsi="Times New Roman" w:cs="Times New Roman"/>
                <w:b/>
                <w:color w:val="000000" w:themeColor="text1"/>
                <w:lang w:val="en-AU"/>
              </w:rPr>
            </w:pPr>
            <w:r>
              <w:rPr>
                <w:rFonts w:ascii="Times New Roman" w:hAnsi="Times New Roman" w:cs="Times New Roman"/>
                <w:color w:val="000000" w:themeColor="text1"/>
              </w:rPr>
              <w:t>Socio</w:t>
            </w:r>
            <w:r w:rsidRPr="00D805DB">
              <w:rPr>
                <w:rFonts w:ascii="Times New Roman" w:hAnsi="Times New Roman" w:cs="Times New Roman"/>
                <w:color w:val="000000" w:themeColor="text1"/>
              </w:rPr>
              <w:t>logy</w:t>
            </w:r>
            <w:r>
              <w:rPr>
                <w:rFonts w:ascii="Times New Roman" w:hAnsi="Times New Roman" w:cs="Times New Roman"/>
                <w:color w:val="000000" w:themeColor="text1"/>
              </w:rPr>
              <w:t>, Criminology &amp; Law</w:t>
            </w:r>
          </w:p>
        </w:tc>
        <w:tc>
          <w:tcPr>
            <w:tcW w:w="1620" w:type="dxa"/>
          </w:tcPr>
          <w:p w14:paraId="595721CC" w14:textId="655D33E3" w:rsidR="00463F7A" w:rsidRPr="00D805DB" w:rsidRDefault="00463F7A" w:rsidP="00463F7A">
            <w:pPr>
              <w:spacing w:after="0" w:line="240" w:lineRule="auto"/>
              <w:rPr>
                <w:rFonts w:ascii="Times New Roman" w:hAnsi="Times New Roman" w:cs="Times New Roman"/>
                <w:b/>
                <w:color w:val="000000" w:themeColor="text1"/>
                <w:lang w:val="en-AU"/>
              </w:rPr>
            </w:pPr>
            <w:r>
              <w:rPr>
                <w:rFonts w:ascii="Times New Roman" w:hAnsi="Times New Roman" w:cs="Times New Roman"/>
                <w:b/>
                <w:color w:val="000000" w:themeColor="text1"/>
                <w:lang w:val="en-AU"/>
              </w:rPr>
              <w:t>Rebecca Hanson</w:t>
            </w:r>
          </w:p>
        </w:tc>
        <w:tc>
          <w:tcPr>
            <w:tcW w:w="3521" w:type="dxa"/>
          </w:tcPr>
          <w:p w14:paraId="7EB882A5" w14:textId="2ABF1E24" w:rsidR="00463F7A" w:rsidRPr="00463F7A" w:rsidRDefault="00463F7A" w:rsidP="00463F7A">
            <w:pPr>
              <w:spacing w:after="0" w:line="240" w:lineRule="auto"/>
              <w:rPr>
                <w:rFonts w:ascii="Times New Roman" w:eastAsia="Times New Roman" w:hAnsi="Times New Roman" w:cs="Times New Roman"/>
                <w:color w:val="000000" w:themeColor="text1"/>
              </w:rPr>
            </w:pPr>
            <w:r w:rsidRPr="00463F7A">
              <w:rPr>
                <w:rFonts w:ascii="Times New Roman" w:eastAsia="Times New Roman" w:hAnsi="Times New Roman" w:cs="Times New Roman"/>
              </w:rPr>
              <w:t>Crime and citizen security, political sociology, human rights, global studies, urban sociology, social movements and citizen participation, gender, Latin America, qualitative methods​</w:t>
            </w:r>
          </w:p>
        </w:tc>
        <w:tc>
          <w:tcPr>
            <w:tcW w:w="2059" w:type="dxa"/>
          </w:tcPr>
          <w:p w14:paraId="0779030F" w14:textId="2CEF0E72" w:rsidR="00463F7A" w:rsidRPr="00F75C43" w:rsidRDefault="00463F7A" w:rsidP="00463F7A">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hd w:val="clear" w:color="auto" w:fill="FFFFFF"/>
              </w:rPr>
              <w:t>Venezuela, Colombia</w:t>
            </w:r>
          </w:p>
          <w:p w14:paraId="48770787" w14:textId="77777777" w:rsidR="00463F7A" w:rsidRPr="00F75C43" w:rsidRDefault="00463F7A" w:rsidP="00463F7A">
            <w:pPr>
              <w:spacing w:after="0" w:line="240" w:lineRule="auto"/>
              <w:rPr>
                <w:rFonts w:ascii="Times New Roman" w:hAnsi="Times New Roman" w:cs="Times New Roman"/>
                <w:b/>
                <w:color w:val="000000" w:themeColor="text1"/>
                <w:lang w:val="en-AU"/>
              </w:rPr>
            </w:pPr>
          </w:p>
        </w:tc>
      </w:tr>
      <w:tr w:rsidR="00137993" w:rsidRPr="00F75C43" w14:paraId="2D010CB4" w14:textId="77777777" w:rsidTr="00263A4D">
        <w:trPr>
          <w:trHeight w:val="881"/>
        </w:trPr>
        <w:tc>
          <w:tcPr>
            <w:tcW w:w="2335" w:type="dxa"/>
            <w:tcBorders>
              <w:top w:val="nil"/>
              <w:bottom w:val="single" w:sz="8" w:space="0" w:color="BFBFBF" w:themeColor="background1" w:themeShade="BF"/>
            </w:tcBorders>
          </w:tcPr>
          <w:p w14:paraId="66B0F8F0" w14:textId="77777777" w:rsidR="00137993" w:rsidRDefault="00137993" w:rsidP="00137993">
            <w:pPr>
              <w:spacing w:after="0" w:line="240" w:lineRule="auto"/>
            </w:pPr>
            <w:r>
              <w:t>College of Liberal Arts &amp; Sciences: Associate Dean</w:t>
            </w:r>
          </w:p>
          <w:p w14:paraId="46CC8718" w14:textId="03C99049" w:rsidR="00137993" w:rsidRPr="00137993" w:rsidRDefault="00137993" w:rsidP="00137993">
            <w:pPr>
              <w:spacing w:after="0" w:line="240" w:lineRule="auto"/>
            </w:pPr>
            <w:r>
              <w:br/>
              <w:t>Anthropology</w:t>
            </w:r>
            <w:r>
              <w:br/>
              <w:t>Bureau of Economic &amp; Business Research: Director</w:t>
            </w:r>
          </w:p>
        </w:tc>
        <w:tc>
          <w:tcPr>
            <w:tcW w:w="1620" w:type="dxa"/>
          </w:tcPr>
          <w:p w14:paraId="2F678B59" w14:textId="1940F0D8" w:rsidR="00137993" w:rsidRPr="00386AA7" w:rsidRDefault="00137993" w:rsidP="000D0960">
            <w:pPr>
              <w:spacing w:after="0" w:line="240" w:lineRule="auto"/>
              <w:rPr>
                <w:rFonts w:ascii="Times New Roman" w:hAnsi="Times New Roman" w:cs="Times New Roman"/>
                <w:b/>
                <w:color w:val="000000" w:themeColor="text1"/>
              </w:rPr>
            </w:pPr>
            <w:r>
              <w:rPr>
                <w:rFonts w:ascii="Times New Roman" w:hAnsi="Times New Roman" w:cs="Times New Roman"/>
                <w:b/>
                <w:color w:val="000000" w:themeColor="text1"/>
              </w:rPr>
              <w:t>Christopher McCarty</w:t>
            </w:r>
          </w:p>
        </w:tc>
        <w:tc>
          <w:tcPr>
            <w:tcW w:w="3521" w:type="dxa"/>
          </w:tcPr>
          <w:p w14:paraId="325990D4" w14:textId="2B158079" w:rsidR="00137993" w:rsidRPr="00386AA7" w:rsidRDefault="00137993" w:rsidP="000D0960">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S</w:t>
            </w:r>
            <w:r w:rsidRPr="00137993">
              <w:rPr>
                <w:rFonts w:ascii="Times New Roman" w:hAnsi="Times New Roman" w:cs="Times New Roman"/>
                <w:color w:val="000000" w:themeColor="text1"/>
              </w:rPr>
              <w:t>ocial networks, personal networks, survey research, migration, disasters, substance abuse, health</w:t>
            </w:r>
          </w:p>
        </w:tc>
        <w:tc>
          <w:tcPr>
            <w:tcW w:w="2059" w:type="dxa"/>
          </w:tcPr>
          <w:p w14:paraId="3115D109" w14:textId="021FE6F1" w:rsidR="00137993" w:rsidRPr="00386AA7" w:rsidRDefault="00137993" w:rsidP="000D0960">
            <w:pPr>
              <w:spacing w:after="0" w:line="240" w:lineRule="auto"/>
              <w:rPr>
                <w:rFonts w:ascii="Times New Roman" w:hAnsi="Times New Roman" w:cs="Times New Roman"/>
                <w:color w:val="000000" w:themeColor="text1"/>
              </w:rPr>
            </w:pPr>
            <w:r>
              <w:t>Mexico, Ghana, Cameroon, Florida</w:t>
            </w:r>
          </w:p>
        </w:tc>
      </w:tr>
      <w:tr w:rsidR="00B11CA8" w:rsidRPr="00F75C43" w14:paraId="5760F1D0" w14:textId="77777777" w:rsidTr="00932296">
        <w:trPr>
          <w:trHeight w:val="881"/>
        </w:trPr>
        <w:tc>
          <w:tcPr>
            <w:tcW w:w="2335" w:type="dxa"/>
            <w:tcBorders>
              <w:top w:val="single" w:sz="8" w:space="0" w:color="BFBFBF" w:themeColor="background1" w:themeShade="BF"/>
              <w:bottom w:val="nil"/>
            </w:tcBorders>
          </w:tcPr>
          <w:p w14:paraId="6FF1E0EC" w14:textId="00CB81B6" w:rsidR="00B11CA8" w:rsidRPr="00D805DB" w:rsidRDefault="00932296" w:rsidP="000D0960">
            <w:pPr>
              <w:spacing w:after="0" w:line="240" w:lineRule="auto"/>
              <w:rPr>
                <w:rFonts w:ascii="Times New Roman" w:hAnsi="Times New Roman" w:cs="Times New Roman"/>
                <w:color w:val="000000" w:themeColor="text1"/>
                <w:lang w:val="en-AU"/>
              </w:rPr>
            </w:pPr>
            <w:r>
              <w:rPr>
                <w:rFonts w:ascii="Times New Roman" w:hAnsi="Times New Roman" w:cs="Times New Roman"/>
                <w:color w:val="000000" w:themeColor="text1"/>
              </w:rPr>
              <w:t xml:space="preserve">Design, Construction &amp; Planning, </w:t>
            </w:r>
            <w:r w:rsidR="00B11CA8" w:rsidRPr="00D805DB">
              <w:rPr>
                <w:rFonts w:ascii="Times New Roman" w:hAnsi="Times New Roman" w:cs="Times New Roman"/>
                <w:color w:val="000000" w:themeColor="text1"/>
              </w:rPr>
              <w:t>Director, UF Green Building Learning Collaborative</w:t>
            </w:r>
          </w:p>
        </w:tc>
        <w:tc>
          <w:tcPr>
            <w:tcW w:w="1620" w:type="dxa"/>
          </w:tcPr>
          <w:p w14:paraId="2D4EAEA7" w14:textId="77777777" w:rsidR="00B11CA8" w:rsidRPr="00D805DB" w:rsidRDefault="00B11CA8" w:rsidP="000D0960">
            <w:pPr>
              <w:spacing w:after="0" w:line="240" w:lineRule="auto"/>
              <w:rPr>
                <w:rFonts w:ascii="Times New Roman" w:hAnsi="Times New Roman" w:cs="Times New Roman"/>
                <w:b/>
                <w:color w:val="000000" w:themeColor="text1"/>
                <w:lang w:val="en-AU"/>
              </w:rPr>
            </w:pPr>
            <w:proofErr w:type="spellStart"/>
            <w:r w:rsidRPr="00D805DB">
              <w:rPr>
                <w:rFonts w:ascii="Times New Roman" w:hAnsi="Times New Roman" w:cs="Times New Roman"/>
                <w:b/>
                <w:color w:val="000000" w:themeColor="text1"/>
              </w:rPr>
              <w:t>Bahar</w:t>
            </w:r>
            <w:proofErr w:type="spellEnd"/>
            <w:r w:rsidRPr="00D805DB">
              <w:rPr>
                <w:rFonts w:ascii="Times New Roman" w:hAnsi="Times New Roman" w:cs="Times New Roman"/>
                <w:b/>
                <w:color w:val="000000" w:themeColor="text1"/>
              </w:rPr>
              <w:t xml:space="preserve"> </w:t>
            </w:r>
            <w:proofErr w:type="spellStart"/>
            <w:r w:rsidRPr="00D805DB">
              <w:rPr>
                <w:rFonts w:ascii="Times New Roman" w:hAnsi="Times New Roman" w:cs="Times New Roman"/>
                <w:b/>
                <w:color w:val="000000" w:themeColor="text1"/>
              </w:rPr>
              <w:t>Armaghani</w:t>
            </w:r>
            <w:proofErr w:type="spellEnd"/>
          </w:p>
        </w:tc>
        <w:tc>
          <w:tcPr>
            <w:tcW w:w="3521" w:type="dxa"/>
          </w:tcPr>
          <w:p w14:paraId="3E8F0C51" w14:textId="77777777" w:rsidR="00B11CA8" w:rsidRPr="00D805DB" w:rsidRDefault="00B11CA8" w:rsidP="000D0960">
            <w:pPr>
              <w:spacing w:after="0" w:line="240" w:lineRule="auto"/>
              <w:rPr>
                <w:rFonts w:ascii="Times New Roman" w:hAnsi="Times New Roman" w:cs="Times New Roman"/>
                <w:b/>
                <w:color w:val="000000" w:themeColor="text1"/>
                <w:lang w:val="en-AU"/>
              </w:rPr>
            </w:pPr>
            <w:r w:rsidRPr="00D805DB">
              <w:rPr>
                <w:rFonts w:ascii="Times New Roman" w:hAnsi="Times New Roman" w:cs="Times New Roman"/>
                <w:color w:val="000000" w:themeColor="text1"/>
              </w:rPr>
              <w:t>Sustainability and the built environment, green building codes, LEED, project management</w:t>
            </w:r>
          </w:p>
        </w:tc>
        <w:tc>
          <w:tcPr>
            <w:tcW w:w="2059" w:type="dxa"/>
          </w:tcPr>
          <w:p w14:paraId="10D85C7D" w14:textId="77777777" w:rsidR="00B11CA8" w:rsidRPr="00D805DB" w:rsidRDefault="00B11CA8" w:rsidP="000D0960">
            <w:pPr>
              <w:spacing w:after="0" w:line="240" w:lineRule="auto"/>
              <w:rPr>
                <w:rFonts w:ascii="Times New Roman" w:hAnsi="Times New Roman" w:cs="Times New Roman"/>
                <w:color w:val="000000" w:themeColor="text1"/>
                <w:lang w:val="en-AU"/>
              </w:rPr>
            </w:pPr>
            <w:r w:rsidRPr="00D805DB">
              <w:rPr>
                <w:rFonts w:ascii="Times New Roman" w:hAnsi="Times New Roman" w:cs="Times New Roman"/>
                <w:color w:val="000000" w:themeColor="text1"/>
              </w:rPr>
              <w:t>US, Iraq, Jordan, Republic of Georgia</w:t>
            </w:r>
          </w:p>
        </w:tc>
      </w:tr>
      <w:tr w:rsidR="00B11CA8" w:rsidRPr="00957B37" w14:paraId="585CE904" w14:textId="77777777" w:rsidTr="005E6D8A">
        <w:trPr>
          <w:trHeight w:val="1430"/>
        </w:trPr>
        <w:tc>
          <w:tcPr>
            <w:tcW w:w="2335" w:type="dxa"/>
          </w:tcPr>
          <w:p w14:paraId="56DE4254" w14:textId="420CC3F4" w:rsidR="00B11CA8" w:rsidRPr="00D805DB" w:rsidRDefault="00B11CA8" w:rsidP="00B11CA8">
            <w:pPr>
              <w:spacing w:after="0" w:line="240" w:lineRule="auto"/>
              <w:rPr>
                <w:rFonts w:ascii="Times New Roman" w:hAnsi="Times New Roman" w:cs="Times New Roman"/>
                <w:color w:val="000000" w:themeColor="text1"/>
              </w:rPr>
            </w:pPr>
            <w:r w:rsidRPr="00D805DB">
              <w:rPr>
                <w:rFonts w:ascii="Times New Roman" w:hAnsi="Times New Roman" w:cs="Times New Roman"/>
                <w:color w:val="000000" w:themeColor="text1"/>
              </w:rPr>
              <w:t>E</w:t>
            </w:r>
            <w:r>
              <w:rPr>
                <w:rFonts w:ascii="Times New Roman" w:hAnsi="Times New Roman" w:cs="Times New Roman"/>
                <w:color w:val="000000" w:themeColor="text1"/>
              </w:rPr>
              <w:t>conomics</w:t>
            </w:r>
          </w:p>
        </w:tc>
        <w:tc>
          <w:tcPr>
            <w:tcW w:w="1620" w:type="dxa"/>
          </w:tcPr>
          <w:p w14:paraId="27A36F01" w14:textId="180CCEE0" w:rsidR="00B11CA8" w:rsidRPr="00D805DB" w:rsidRDefault="00B11CA8" w:rsidP="000D0960">
            <w:pPr>
              <w:spacing w:after="0" w:line="240" w:lineRule="auto"/>
              <w:rPr>
                <w:rFonts w:ascii="Times New Roman" w:hAnsi="Times New Roman" w:cs="Times New Roman"/>
                <w:b/>
                <w:color w:val="000000" w:themeColor="text1"/>
              </w:rPr>
            </w:pPr>
            <w:r>
              <w:rPr>
                <w:rFonts w:ascii="Times New Roman" w:hAnsi="Times New Roman" w:cs="Times New Roman"/>
                <w:b/>
                <w:color w:val="000000" w:themeColor="text1"/>
              </w:rPr>
              <w:t>Hector Hugo Sandoval Gutierrez</w:t>
            </w:r>
          </w:p>
        </w:tc>
        <w:tc>
          <w:tcPr>
            <w:tcW w:w="3521" w:type="dxa"/>
          </w:tcPr>
          <w:p w14:paraId="7769610E" w14:textId="77777777" w:rsidR="00B11CA8" w:rsidRDefault="00B11CA8" w:rsidP="000D0960">
            <w:pPr>
              <w:spacing w:after="0" w:line="240" w:lineRule="auto"/>
              <w:rPr>
                <w:rFonts w:ascii="Times New Roman" w:eastAsia="Times New Roman" w:hAnsi="Times New Roman" w:cs="Times New Roman"/>
                <w:color w:val="000000" w:themeColor="text1"/>
              </w:rPr>
            </w:pPr>
            <w:r w:rsidRPr="00B11CA8">
              <w:rPr>
                <w:rFonts w:ascii="Times New Roman" w:eastAsia="Times New Roman" w:hAnsi="Times New Roman" w:cs="Times New Roman"/>
                <w:color w:val="000000" w:themeColor="text1"/>
              </w:rPr>
              <w:t>Social interactions, applied microeconomics, education, poverty and development economics, and program evaluation</w:t>
            </w:r>
          </w:p>
          <w:p w14:paraId="1ACC64D2" w14:textId="77777777" w:rsidR="00370A01" w:rsidRDefault="00370A01" w:rsidP="000D0960">
            <w:pPr>
              <w:spacing w:after="0" w:line="240" w:lineRule="auto"/>
              <w:rPr>
                <w:rFonts w:ascii="Times New Roman" w:hAnsi="Times New Roman" w:cs="Times New Roman"/>
                <w:color w:val="000000" w:themeColor="text1"/>
              </w:rPr>
            </w:pPr>
          </w:p>
          <w:p w14:paraId="709AE28B" w14:textId="20BD5757" w:rsidR="00370A01" w:rsidRPr="00D805DB" w:rsidRDefault="00370A01" w:rsidP="000D0960">
            <w:pPr>
              <w:spacing w:after="0" w:line="240" w:lineRule="auto"/>
              <w:rPr>
                <w:rFonts w:ascii="Times New Roman" w:hAnsi="Times New Roman" w:cs="Times New Roman"/>
                <w:color w:val="000000" w:themeColor="text1"/>
              </w:rPr>
            </w:pPr>
          </w:p>
        </w:tc>
        <w:tc>
          <w:tcPr>
            <w:tcW w:w="2059" w:type="dxa"/>
          </w:tcPr>
          <w:p w14:paraId="00F1D3F4" w14:textId="3154A392" w:rsidR="00B11CA8" w:rsidRPr="001D77C5" w:rsidRDefault="00B11CA8" w:rsidP="000D0960">
            <w:pPr>
              <w:spacing w:after="0" w:line="240" w:lineRule="auto"/>
              <w:rPr>
                <w:rFonts w:ascii="Times New Roman" w:hAnsi="Times New Roman" w:cs="Times New Roman"/>
                <w:color w:val="000000" w:themeColor="text1"/>
                <w:lang w:val="es-CO"/>
              </w:rPr>
            </w:pPr>
            <w:proofErr w:type="spellStart"/>
            <w:r>
              <w:rPr>
                <w:rFonts w:ascii="Times New Roman" w:hAnsi="Times New Roman" w:cs="Times New Roman"/>
                <w:color w:val="000000" w:themeColor="text1"/>
                <w:lang w:val="es-CO"/>
              </w:rPr>
              <w:t>Mexico</w:t>
            </w:r>
            <w:proofErr w:type="spellEnd"/>
            <w:r>
              <w:rPr>
                <w:rFonts w:ascii="Times New Roman" w:hAnsi="Times New Roman" w:cs="Times New Roman"/>
                <w:color w:val="000000" w:themeColor="text1"/>
                <w:lang w:val="es-CO"/>
              </w:rPr>
              <w:t>, Florida</w:t>
            </w:r>
          </w:p>
        </w:tc>
      </w:tr>
      <w:tr w:rsidR="00B11CA8" w:rsidRPr="00957B37" w14:paraId="607DD842" w14:textId="77777777" w:rsidTr="005E6D8A">
        <w:trPr>
          <w:trHeight w:val="1610"/>
        </w:trPr>
        <w:tc>
          <w:tcPr>
            <w:tcW w:w="2335" w:type="dxa"/>
            <w:tcBorders>
              <w:bottom w:val="single" w:sz="4" w:space="0" w:color="BFBFBF" w:themeColor="background1" w:themeShade="BF"/>
            </w:tcBorders>
          </w:tcPr>
          <w:p w14:paraId="68CAE61C" w14:textId="77777777" w:rsidR="00B11CA8" w:rsidRPr="00D805DB" w:rsidRDefault="00B11CA8" w:rsidP="000D0960">
            <w:pPr>
              <w:spacing w:after="0" w:line="240" w:lineRule="auto"/>
              <w:rPr>
                <w:rFonts w:ascii="Times New Roman" w:hAnsi="Times New Roman" w:cs="Times New Roman"/>
                <w:color w:val="000000" w:themeColor="text1"/>
              </w:rPr>
            </w:pPr>
            <w:r w:rsidRPr="00D805DB">
              <w:rPr>
                <w:rFonts w:ascii="Times New Roman" w:hAnsi="Times New Roman" w:cs="Times New Roman"/>
                <w:color w:val="000000" w:themeColor="text1"/>
              </w:rPr>
              <w:lastRenderedPageBreak/>
              <w:t>Environmental Engineering Sciences, Engineering School of Sustainable Infrastructure and Environment</w:t>
            </w:r>
          </w:p>
        </w:tc>
        <w:tc>
          <w:tcPr>
            <w:tcW w:w="1620" w:type="dxa"/>
          </w:tcPr>
          <w:p w14:paraId="4AEABA4E" w14:textId="77777777" w:rsidR="00B11CA8" w:rsidRPr="00D805DB" w:rsidRDefault="00B11CA8" w:rsidP="000D0960">
            <w:pPr>
              <w:spacing w:after="0" w:line="240" w:lineRule="auto"/>
              <w:rPr>
                <w:rFonts w:ascii="Times New Roman" w:hAnsi="Times New Roman" w:cs="Times New Roman"/>
                <w:b/>
                <w:color w:val="000000" w:themeColor="text1"/>
              </w:rPr>
            </w:pPr>
            <w:r w:rsidRPr="00D805DB">
              <w:rPr>
                <w:rFonts w:ascii="Times New Roman" w:hAnsi="Times New Roman" w:cs="Times New Roman"/>
                <w:b/>
                <w:color w:val="000000" w:themeColor="text1"/>
              </w:rPr>
              <w:t>Timothy Townsend</w:t>
            </w:r>
          </w:p>
        </w:tc>
        <w:tc>
          <w:tcPr>
            <w:tcW w:w="3521" w:type="dxa"/>
          </w:tcPr>
          <w:p w14:paraId="29FA1F06" w14:textId="77777777" w:rsidR="00B11CA8" w:rsidRPr="00D805DB" w:rsidRDefault="00B11CA8" w:rsidP="000D0960">
            <w:pPr>
              <w:spacing w:after="0" w:line="255" w:lineRule="atLeast"/>
              <w:ind w:left="15"/>
              <w:textAlignment w:val="baseline"/>
              <w:rPr>
                <w:rFonts w:ascii="Times New Roman" w:eastAsia="Times New Roman" w:hAnsi="Times New Roman" w:cs="Times New Roman"/>
                <w:color w:val="000000" w:themeColor="text1"/>
              </w:rPr>
            </w:pPr>
            <w:r w:rsidRPr="00D805DB">
              <w:rPr>
                <w:rFonts w:ascii="Times New Roman" w:eastAsia="Times New Roman" w:hAnsi="Times New Roman" w:cs="Times New Roman"/>
                <w:color w:val="000000" w:themeColor="text1"/>
              </w:rPr>
              <w:t>Solid waste management</w:t>
            </w:r>
          </w:p>
          <w:p w14:paraId="7B84F71A" w14:textId="77777777" w:rsidR="00B11CA8" w:rsidRPr="00D805DB" w:rsidRDefault="00B11CA8" w:rsidP="000D0960">
            <w:pPr>
              <w:spacing w:after="0" w:line="240" w:lineRule="auto"/>
              <w:rPr>
                <w:rFonts w:ascii="Times New Roman" w:hAnsi="Times New Roman" w:cs="Times New Roman"/>
                <w:color w:val="000000" w:themeColor="text1"/>
              </w:rPr>
            </w:pPr>
          </w:p>
        </w:tc>
        <w:tc>
          <w:tcPr>
            <w:tcW w:w="2059" w:type="dxa"/>
          </w:tcPr>
          <w:p w14:paraId="37089D0D" w14:textId="77777777" w:rsidR="00B11CA8" w:rsidRPr="001D77C5" w:rsidRDefault="00B11CA8" w:rsidP="000D0960">
            <w:pPr>
              <w:spacing w:after="0" w:line="240" w:lineRule="auto"/>
              <w:rPr>
                <w:rFonts w:ascii="Times New Roman" w:hAnsi="Times New Roman" w:cs="Times New Roman"/>
                <w:color w:val="000000" w:themeColor="text1"/>
                <w:lang w:val="es-CO"/>
              </w:rPr>
            </w:pPr>
            <w:proofErr w:type="spellStart"/>
            <w:r w:rsidRPr="00D805DB">
              <w:rPr>
                <w:rFonts w:ascii="Times New Roman" w:hAnsi="Times New Roman" w:cs="Times New Roman"/>
                <w:color w:val="000000" w:themeColor="text1"/>
                <w:lang w:val="es-CO"/>
              </w:rPr>
              <w:t>Latin</w:t>
            </w:r>
            <w:proofErr w:type="spellEnd"/>
            <w:r w:rsidRPr="00D805DB">
              <w:rPr>
                <w:rFonts w:ascii="Times New Roman" w:hAnsi="Times New Roman" w:cs="Times New Roman"/>
                <w:color w:val="000000" w:themeColor="text1"/>
                <w:lang w:val="es-CO"/>
              </w:rPr>
              <w:t xml:space="preserve"> </w:t>
            </w:r>
            <w:proofErr w:type="spellStart"/>
            <w:r w:rsidRPr="00D805DB">
              <w:rPr>
                <w:rFonts w:ascii="Times New Roman" w:hAnsi="Times New Roman" w:cs="Times New Roman"/>
                <w:color w:val="000000" w:themeColor="text1"/>
                <w:lang w:val="es-CO"/>
              </w:rPr>
              <w:t>America</w:t>
            </w:r>
            <w:proofErr w:type="spellEnd"/>
            <w:r w:rsidRPr="00D805DB">
              <w:rPr>
                <w:rFonts w:ascii="Times New Roman" w:hAnsi="Times New Roman" w:cs="Times New Roman"/>
                <w:color w:val="000000" w:themeColor="text1"/>
                <w:lang w:val="es-CO"/>
              </w:rPr>
              <w:t xml:space="preserve">, </w:t>
            </w:r>
            <w:proofErr w:type="spellStart"/>
            <w:r w:rsidRPr="00D805DB">
              <w:rPr>
                <w:rFonts w:ascii="Times New Roman" w:hAnsi="Times New Roman" w:cs="Times New Roman"/>
                <w:color w:val="000000" w:themeColor="text1"/>
                <w:lang w:val="es-CO"/>
              </w:rPr>
              <w:t>Caribbean</w:t>
            </w:r>
            <w:proofErr w:type="spellEnd"/>
            <w:r w:rsidRPr="00D805DB">
              <w:rPr>
                <w:rFonts w:ascii="Times New Roman" w:hAnsi="Times New Roman" w:cs="Times New Roman"/>
                <w:color w:val="000000" w:themeColor="text1"/>
                <w:lang w:val="es-CO"/>
              </w:rPr>
              <w:t>, Asia</w:t>
            </w:r>
          </w:p>
        </w:tc>
      </w:tr>
      <w:tr w:rsidR="00370A01" w:rsidRPr="00F75C43" w14:paraId="36CFFB64" w14:textId="77777777" w:rsidTr="005E6D8A">
        <w:trPr>
          <w:trHeight w:val="1619"/>
        </w:trPr>
        <w:tc>
          <w:tcPr>
            <w:tcW w:w="2335" w:type="dxa"/>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tcPr>
          <w:p w14:paraId="273FAC6F" w14:textId="77777777" w:rsidR="00370A01" w:rsidRPr="00F75C43" w:rsidRDefault="00370A01" w:rsidP="00463F7A">
            <w:pPr>
              <w:spacing w:after="0" w:line="240" w:lineRule="auto"/>
              <w:rPr>
                <w:rFonts w:ascii="Times New Roman" w:hAnsi="Times New Roman" w:cs="Times New Roman"/>
                <w:color w:val="000000" w:themeColor="text1"/>
              </w:rPr>
            </w:pPr>
            <w:r w:rsidRPr="00F75C43">
              <w:rPr>
                <w:rFonts w:ascii="Times New Roman" w:hAnsi="Times New Roman" w:cs="Times New Roman"/>
                <w:color w:val="000000" w:themeColor="text1"/>
              </w:rPr>
              <w:t>Family, Youth &amp; Community Sciences</w:t>
            </w:r>
          </w:p>
          <w:p w14:paraId="50C6EB46" w14:textId="77777777" w:rsidR="00370A01" w:rsidRPr="00F75C43" w:rsidRDefault="00370A01" w:rsidP="00463F7A">
            <w:pPr>
              <w:spacing w:after="0" w:line="240" w:lineRule="auto"/>
              <w:jc w:val="center"/>
              <w:rPr>
                <w:rFonts w:ascii="Times New Roman" w:hAnsi="Times New Roman" w:cs="Times New Roman"/>
                <w:b/>
                <w:color w:val="000000" w:themeColor="text1"/>
                <w:lang w:val="en-AU"/>
              </w:rPr>
            </w:pPr>
          </w:p>
        </w:tc>
        <w:tc>
          <w:tcPr>
            <w:tcW w:w="1620" w:type="dxa"/>
            <w:tcBorders>
              <w:left w:val="single" w:sz="4" w:space="0" w:color="BFBFBF" w:themeColor="background1" w:themeShade="BF"/>
              <w:bottom w:val="single" w:sz="4" w:space="0" w:color="BFBFBF" w:themeColor="background1" w:themeShade="BF"/>
            </w:tcBorders>
          </w:tcPr>
          <w:p w14:paraId="7A3CCB2C" w14:textId="77777777" w:rsidR="00370A01" w:rsidRPr="00F75C43" w:rsidRDefault="00370A01" w:rsidP="00463F7A">
            <w:pPr>
              <w:spacing w:after="0" w:line="240" w:lineRule="auto"/>
              <w:rPr>
                <w:rFonts w:ascii="Times New Roman" w:hAnsi="Times New Roman" w:cs="Times New Roman"/>
                <w:b/>
                <w:color w:val="000000" w:themeColor="text1"/>
                <w:lang w:val="en-AU"/>
              </w:rPr>
            </w:pPr>
            <w:proofErr w:type="spellStart"/>
            <w:r w:rsidRPr="00F75C43">
              <w:rPr>
                <w:rFonts w:ascii="Times New Roman" w:hAnsi="Times New Roman" w:cs="Times New Roman"/>
                <w:b/>
                <w:color w:val="000000" w:themeColor="text1"/>
              </w:rPr>
              <w:t>Muthusami</w:t>
            </w:r>
            <w:proofErr w:type="spellEnd"/>
            <w:r w:rsidRPr="00F75C43">
              <w:rPr>
                <w:rFonts w:ascii="Times New Roman" w:hAnsi="Times New Roman" w:cs="Times New Roman"/>
                <w:b/>
                <w:color w:val="000000" w:themeColor="text1"/>
              </w:rPr>
              <w:t xml:space="preserve"> Kumaran</w:t>
            </w:r>
          </w:p>
        </w:tc>
        <w:tc>
          <w:tcPr>
            <w:tcW w:w="3521" w:type="dxa"/>
            <w:tcBorders>
              <w:bottom w:val="single" w:sz="4" w:space="0" w:color="BFBFBF" w:themeColor="background1" w:themeShade="BF"/>
            </w:tcBorders>
          </w:tcPr>
          <w:p w14:paraId="7D70C986" w14:textId="6CD2CACD" w:rsidR="00370A01" w:rsidRDefault="00370A01" w:rsidP="0087608C">
            <w:pPr>
              <w:spacing w:after="0" w:line="240" w:lineRule="auto"/>
              <w:rPr>
                <w:rFonts w:ascii="Times New Roman" w:hAnsi="Times New Roman" w:cs="Times New Roman"/>
                <w:color w:val="000000" w:themeColor="text1"/>
              </w:rPr>
            </w:pPr>
            <w:r w:rsidRPr="00F75C43">
              <w:rPr>
                <w:rFonts w:ascii="Times New Roman" w:hAnsi="Times New Roman" w:cs="Times New Roman"/>
                <w:color w:val="000000" w:themeColor="text1"/>
              </w:rPr>
              <w:t xml:space="preserve">Fundraising for </w:t>
            </w:r>
            <w:r>
              <w:rPr>
                <w:rFonts w:ascii="Times New Roman" w:hAnsi="Times New Roman" w:cs="Times New Roman"/>
                <w:color w:val="000000" w:themeColor="text1"/>
              </w:rPr>
              <w:t>nonprofit organizations, r</w:t>
            </w:r>
            <w:r w:rsidRPr="00F75C43">
              <w:rPr>
                <w:rFonts w:ascii="Times New Roman" w:hAnsi="Times New Roman" w:cs="Times New Roman"/>
                <w:color w:val="000000" w:themeColor="text1"/>
              </w:rPr>
              <w:t xml:space="preserve">isk Management in NPOs, </w:t>
            </w:r>
            <w:r w:rsidR="00505E67" w:rsidRPr="00F75C43">
              <w:rPr>
                <w:rFonts w:ascii="Times New Roman" w:hAnsi="Times New Roman" w:cs="Times New Roman"/>
                <w:color w:val="000000" w:themeColor="text1"/>
              </w:rPr>
              <w:t>Non-Governmental</w:t>
            </w:r>
            <w:r w:rsidRPr="00F75C43">
              <w:rPr>
                <w:rFonts w:ascii="Times New Roman" w:hAnsi="Times New Roman" w:cs="Times New Roman"/>
                <w:color w:val="000000" w:themeColor="text1"/>
              </w:rPr>
              <w:t xml:space="preserve"> Organizations (NGOs), </w:t>
            </w:r>
            <w:r>
              <w:rPr>
                <w:rFonts w:ascii="Times New Roman" w:hAnsi="Times New Roman" w:cs="Times New Roman"/>
                <w:color w:val="000000" w:themeColor="text1"/>
              </w:rPr>
              <w:t>c</w:t>
            </w:r>
            <w:r w:rsidRPr="00F75C43">
              <w:rPr>
                <w:rFonts w:ascii="Times New Roman" w:hAnsi="Times New Roman" w:cs="Times New Roman"/>
                <w:color w:val="000000" w:themeColor="text1"/>
              </w:rPr>
              <w:t xml:space="preserve">ommunity </w:t>
            </w:r>
            <w:r>
              <w:rPr>
                <w:rFonts w:ascii="Times New Roman" w:hAnsi="Times New Roman" w:cs="Times New Roman"/>
                <w:color w:val="000000" w:themeColor="text1"/>
              </w:rPr>
              <w:t>d</w:t>
            </w:r>
            <w:r w:rsidRPr="00F75C43">
              <w:rPr>
                <w:rFonts w:ascii="Times New Roman" w:hAnsi="Times New Roman" w:cs="Times New Roman"/>
                <w:color w:val="000000" w:themeColor="text1"/>
              </w:rPr>
              <w:t>evelopment</w:t>
            </w:r>
            <w:r>
              <w:rPr>
                <w:rFonts w:ascii="Times New Roman" w:hAnsi="Times New Roman" w:cs="Times New Roman"/>
                <w:color w:val="000000" w:themeColor="text1"/>
              </w:rPr>
              <w:t>,</w:t>
            </w:r>
            <w:r w:rsidRPr="00F75C43">
              <w:rPr>
                <w:rFonts w:ascii="Times New Roman" w:hAnsi="Times New Roman" w:cs="Times New Roman"/>
                <w:color w:val="000000" w:themeColor="text1"/>
              </w:rPr>
              <w:t xml:space="preserve"> </w:t>
            </w:r>
            <w:r>
              <w:rPr>
                <w:rFonts w:ascii="Times New Roman" w:hAnsi="Times New Roman" w:cs="Times New Roman"/>
                <w:color w:val="000000" w:themeColor="text1"/>
              </w:rPr>
              <w:t>p</w:t>
            </w:r>
            <w:r w:rsidRPr="00F75C43">
              <w:rPr>
                <w:rFonts w:ascii="Times New Roman" w:hAnsi="Times New Roman" w:cs="Times New Roman"/>
                <w:color w:val="000000" w:themeColor="text1"/>
              </w:rPr>
              <w:t xml:space="preserve">rogram </w:t>
            </w:r>
            <w:r>
              <w:rPr>
                <w:rFonts w:ascii="Times New Roman" w:hAnsi="Times New Roman" w:cs="Times New Roman"/>
                <w:color w:val="000000" w:themeColor="text1"/>
              </w:rPr>
              <w:t>p</w:t>
            </w:r>
            <w:r w:rsidRPr="00F75C43">
              <w:rPr>
                <w:rFonts w:ascii="Times New Roman" w:hAnsi="Times New Roman" w:cs="Times New Roman"/>
                <w:color w:val="000000" w:themeColor="text1"/>
              </w:rPr>
              <w:t xml:space="preserve">lanning </w:t>
            </w:r>
            <w:r>
              <w:rPr>
                <w:rFonts w:ascii="Times New Roman" w:hAnsi="Times New Roman" w:cs="Times New Roman"/>
                <w:color w:val="000000" w:themeColor="text1"/>
              </w:rPr>
              <w:t>&amp;</w:t>
            </w:r>
            <w:r w:rsidRPr="00F75C43">
              <w:rPr>
                <w:rFonts w:ascii="Times New Roman" w:hAnsi="Times New Roman" w:cs="Times New Roman"/>
                <w:color w:val="000000" w:themeColor="text1"/>
              </w:rPr>
              <w:t xml:space="preserve"> </w:t>
            </w:r>
            <w:r>
              <w:rPr>
                <w:rFonts w:ascii="Times New Roman" w:hAnsi="Times New Roman" w:cs="Times New Roman"/>
                <w:color w:val="000000" w:themeColor="text1"/>
              </w:rPr>
              <w:t>e</w:t>
            </w:r>
            <w:r w:rsidRPr="00F75C43">
              <w:rPr>
                <w:rFonts w:ascii="Times New Roman" w:hAnsi="Times New Roman" w:cs="Times New Roman"/>
                <w:color w:val="000000" w:themeColor="text1"/>
              </w:rPr>
              <w:t>valuation</w:t>
            </w:r>
          </w:p>
          <w:p w14:paraId="094B42A9" w14:textId="2EC2ACED" w:rsidR="00370A01" w:rsidRPr="00F75C43" w:rsidRDefault="00370A01" w:rsidP="0087608C">
            <w:pPr>
              <w:spacing w:after="0" w:line="240" w:lineRule="auto"/>
              <w:rPr>
                <w:rFonts w:ascii="Times New Roman" w:hAnsi="Times New Roman" w:cs="Times New Roman"/>
                <w:b/>
                <w:color w:val="000000" w:themeColor="text1"/>
                <w:lang w:val="en-AU"/>
              </w:rPr>
            </w:pPr>
          </w:p>
        </w:tc>
        <w:tc>
          <w:tcPr>
            <w:tcW w:w="2059" w:type="dxa"/>
            <w:tcBorders>
              <w:bottom w:val="single" w:sz="4" w:space="0" w:color="BFBFBF" w:themeColor="background1" w:themeShade="BF"/>
            </w:tcBorders>
          </w:tcPr>
          <w:p w14:paraId="2749019F" w14:textId="77777777" w:rsidR="00370A01" w:rsidRPr="00F75C43" w:rsidRDefault="00370A01" w:rsidP="00463F7A">
            <w:pPr>
              <w:spacing w:after="0" w:line="240" w:lineRule="auto"/>
              <w:rPr>
                <w:rFonts w:ascii="Times New Roman" w:hAnsi="Times New Roman" w:cs="Times New Roman"/>
                <w:color w:val="000000" w:themeColor="text1"/>
                <w:lang w:val="en-AU"/>
              </w:rPr>
            </w:pPr>
            <w:r w:rsidRPr="00F75C43">
              <w:rPr>
                <w:rFonts w:ascii="Times New Roman" w:hAnsi="Times New Roman" w:cs="Times New Roman"/>
                <w:color w:val="000000" w:themeColor="text1"/>
                <w:lang w:val="en-AU"/>
              </w:rPr>
              <w:t xml:space="preserve">India, </w:t>
            </w:r>
            <w:r>
              <w:rPr>
                <w:rFonts w:ascii="Times New Roman" w:hAnsi="Times New Roman" w:cs="Times New Roman"/>
                <w:color w:val="000000" w:themeColor="text1"/>
                <w:lang w:val="en-AU"/>
              </w:rPr>
              <w:t>South Korea &amp; The Bahamas</w:t>
            </w:r>
            <w:r w:rsidRPr="00F75C43">
              <w:rPr>
                <w:rFonts w:ascii="Times New Roman" w:hAnsi="Times New Roman" w:cs="Times New Roman"/>
                <w:color w:val="000000" w:themeColor="text1"/>
                <w:lang w:val="en-AU"/>
              </w:rPr>
              <w:t>, US</w:t>
            </w:r>
          </w:p>
        </w:tc>
      </w:tr>
      <w:tr w:rsidR="00370A01" w:rsidRPr="00F75C43" w14:paraId="61355826" w14:textId="77777777" w:rsidTr="005E6D8A">
        <w:trPr>
          <w:trHeight w:val="908"/>
        </w:trPr>
        <w:tc>
          <w:tcPr>
            <w:tcW w:w="2335" w:type="dxa"/>
            <w:vMerge/>
            <w:tcBorders>
              <w:left w:val="single" w:sz="4" w:space="0" w:color="BFBFBF" w:themeColor="background1" w:themeShade="BF"/>
              <w:bottom w:val="nil"/>
              <w:right w:val="single" w:sz="4" w:space="0" w:color="BFBFBF" w:themeColor="background1" w:themeShade="BF"/>
            </w:tcBorders>
          </w:tcPr>
          <w:p w14:paraId="37C661B2" w14:textId="77777777" w:rsidR="00370A01" w:rsidRPr="00F75C43" w:rsidRDefault="00370A01" w:rsidP="000D0960">
            <w:pPr>
              <w:spacing w:after="0" w:line="240" w:lineRule="auto"/>
              <w:rPr>
                <w:rFonts w:ascii="Times New Roman" w:hAnsi="Times New Roman" w:cs="Times New Roman"/>
                <w:color w:val="000000" w:themeColor="text1"/>
              </w:rPr>
            </w:pPr>
          </w:p>
        </w:tc>
        <w:tc>
          <w:tcPr>
            <w:tcW w:w="1620" w:type="dxa"/>
            <w:tcBorders>
              <w:left w:val="single" w:sz="4" w:space="0" w:color="BFBFBF" w:themeColor="background1" w:themeShade="BF"/>
            </w:tcBorders>
          </w:tcPr>
          <w:p w14:paraId="509EBD0F" w14:textId="1285B2C4" w:rsidR="00370A01" w:rsidRPr="002C5CD0" w:rsidRDefault="00370A01" w:rsidP="000D0960">
            <w:pPr>
              <w:spacing w:after="0" w:line="240" w:lineRule="auto"/>
              <w:rPr>
                <w:rFonts w:ascii="Times New Roman" w:hAnsi="Times New Roman" w:cs="Times New Roman"/>
                <w:b/>
              </w:rPr>
            </w:pPr>
            <w:r>
              <w:rPr>
                <w:rFonts w:ascii="Times New Roman" w:hAnsi="Times New Roman" w:cs="Times New Roman"/>
                <w:b/>
              </w:rPr>
              <w:t>Randy Cantrell</w:t>
            </w:r>
          </w:p>
        </w:tc>
        <w:tc>
          <w:tcPr>
            <w:tcW w:w="3521" w:type="dxa"/>
          </w:tcPr>
          <w:p w14:paraId="2F69B790" w14:textId="09FDD0AB" w:rsidR="00370A01" w:rsidRPr="002C5CD0" w:rsidRDefault="00370A01" w:rsidP="00B11CA8">
            <w:pPr>
              <w:spacing w:after="0" w:line="240" w:lineRule="auto"/>
              <w:rPr>
                <w:rFonts w:ascii="Times New Roman" w:hAnsi="Times New Roman" w:cs="Times New Roman"/>
              </w:rPr>
            </w:pPr>
            <w:r w:rsidRPr="00B11CA8">
              <w:rPr>
                <w:rFonts w:ascii="Times New Roman" w:hAnsi="Times New Roman" w:cs="Times New Roman"/>
              </w:rPr>
              <w:t>Innovation, community development and leadership, housing and decision-making</w:t>
            </w:r>
          </w:p>
        </w:tc>
        <w:tc>
          <w:tcPr>
            <w:tcW w:w="2059" w:type="dxa"/>
          </w:tcPr>
          <w:p w14:paraId="05B3E3C3" w14:textId="4D57226F" w:rsidR="00370A01" w:rsidRPr="002C5CD0" w:rsidRDefault="00370A01" w:rsidP="000D0960">
            <w:pPr>
              <w:spacing w:after="0" w:line="240" w:lineRule="auto"/>
              <w:rPr>
                <w:rFonts w:ascii="Times New Roman" w:hAnsi="Times New Roman" w:cs="Times New Roman"/>
                <w:lang w:val="en-AU"/>
              </w:rPr>
            </w:pPr>
            <w:r w:rsidRPr="002C5CD0">
              <w:rPr>
                <w:rFonts w:ascii="Times New Roman" w:hAnsi="Times New Roman" w:cs="Times New Roman"/>
                <w:lang w:val="en-AU"/>
              </w:rPr>
              <w:t>US</w:t>
            </w:r>
            <w:r>
              <w:rPr>
                <w:rFonts w:ascii="Times New Roman" w:hAnsi="Times New Roman" w:cs="Times New Roman"/>
                <w:lang w:val="en-AU"/>
              </w:rPr>
              <w:t>, West Africa</w:t>
            </w:r>
          </w:p>
        </w:tc>
      </w:tr>
      <w:tr w:rsidR="00463F7A" w:rsidRPr="00F75C43" w14:paraId="1D953BD3" w14:textId="77777777" w:rsidTr="005E6D8A">
        <w:trPr>
          <w:trHeight w:val="620"/>
        </w:trPr>
        <w:tc>
          <w:tcPr>
            <w:tcW w:w="2335" w:type="dxa"/>
            <w:vMerge w:val="restart"/>
            <w:tcBorders>
              <w:top w:val="nil"/>
            </w:tcBorders>
          </w:tcPr>
          <w:p w14:paraId="63EC01DE" w14:textId="16CFCBF3" w:rsidR="00463F7A" w:rsidRPr="00F75C43" w:rsidRDefault="00463F7A" w:rsidP="00463F7A">
            <w:pPr>
              <w:spacing w:after="0" w:line="240" w:lineRule="auto"/>
              <w:rPr>
                <w:rFonts w:ascii="Times New Roman" w:hAnsi="Times New Roman" w:cs="Times New Roman"/>
                <w:color w:val="000000" w:themeColor="text1"/>
              </w:rPr>
            </w:pPr>
          </w:p>
        </w:tc>
        <w:tc>
          <w:tcPr>
            <w:tcW w:w="1620" w:type="dxa"/>
          </w:tcPr>
          <w:p w14:paraId="701099FB" w14:textId="77777777" w:rsidR="00463F7A" w:rsidRPr="002C5CD0" w:rsidRDefault="00463F7A" w:rsidP="00463F7A">
            <w:pPr>
              <w:spacing w:after="0" w:line="240" w:lineRule="auto"/>
              <w:rPr>
                <w:rFonts w:ascii="Times New Roman" w:hAnsi="Times New Roman" w:cs="Times New Roman"/>
                <w:b/>
              </w:rPr>
            </w:pPr>
            <w:r w:rsidRPr="002C5CD0">
              <w:rPr>
                <w:rFonts w:ascii="Times New Roman" w:hAnsi="Times New Roman" w:cs="Times New Roman"/>
                <w:b/>
              </w:rPr>
              <w:t>David Diehl</w:t>
            </w:r>
          </w:p>
        </w:tc>
        <w:tc>
          <w:tcPr>
            <w:tcW w:w="3521" w:type="dxa"/>
          </w:tcPr>
          <w:p w14:paraId="63262497" w14:textId="693AD4E9" w:rsidR="00463F7A" w:rsidRPr="002C5CD0" w:rsidRDefault="00463F7A" w:rsidP="00B11CA8">
            <w:pPr>
              <w:spacing w:after="0" w:line="240" w:lineRule="auto"/>
              <w:rPr>
                <w:rFonts w:ascii="Times New Roman" w:hAnsi="Times New Roman" w:cs="Times New Roman"/>
              </w:rPr>
            </w:pPr>
            <w:r w:rsidRPr="002C5CD0">
              <w:rPr>
                <w:rFonts w:ascii="Times New Roman" w:hAnsi="Times New Roman" w:cs="Times New Roman"/>
              </w:rPr>
              <w:t>Youth development and public policy, planning, and evaluation</w:t>
            </w:r>
          </w:p>
        </w:tc>
        <w:tc>
          <w:tcPr>
            <w:tcW w:w="2059" w:type="dxa"/>
          </w:tcPr>
          <w:p w14:paraId="4956AF70" w14:textId="77777777" w:rsidR="00463F7A" w:rsidRPr="002C5CD0" w:rsidRDefault="00463F7A" w:rsidP="00463F7A">
            <w:pPr>
              <w:spacing w:after="0" w:line="240" w:lineRule="auto"/>
              <w:rPr>
                <w:rFonts w:ascii="Times New Roman" w:hAnsi="Times New Roman" w:cs="Times New Roman"/>
                <w:lang w:val="en-AU"/>
              </w:rPr>
            </w:pPr>
            <w:r w:rsidRPr="002C5CD0">
              <w:rPr>
                <w:rFonts w:ascii="Times New Roman" w:hAnsi="Times New Roman" w:cs="Times New Roman"/>
                <w:lang w:val="en-AU"/>
              </w:rPr>
              <w:t>Extension, Southeast US</w:t>
            </w:r>
          </w:p>
        </w:tc>
      </w:tr>
      <w:tr w:rsidR="00F46D74" w:rsidRPr="00F75C43" w14:paraId="3C6D3BAB" w14:textId="77777777" w:rsidTr="005E6D8A">
        <w:trPr>
          <w:trHeight w:val="890"/>
        </w:trPr>
        <w:tc>
          <w:tcPr>
            <w:tcW w:w="2335" w:type="dxa"/>
            <w:vMerge/>
            <w:tcBorders>
              <w:top w:val="nil"/>
            </w:tcBorders>
          </w:tcPr>
          <w:p w14:paraId="38CE5185" w14:textId="77777777" w:rsidR="00F46D74" w:rsidRPr="00F75C43" w:rsidRDefault="00F46D74" w:rsidP="00463F7A">
            <w:pPr>
              <w:spacing w:after="0" w:line="240" w:lineRule="auto"/>
              <w:rPr>
                <w:rFonts w:ascii="Times New Roman" w:hAnsi="Times New Roman" w:cs="Times New Roman"/>
                <w:color w:val="000000" w:themeColor="text1"/>
              </w:rPr>
            </w:pPr>
          </w:p>
        </w:tc>
        <w:tc>
          <w:tcPr>
            <w:tcW w:w="1620" w:type="dxa"/>
          </w:tcPr>
          <w:p w14:paraId="5E1A377A" w14:textId="60DFF8D9" w:rsidR="00F46D74" w:rsidRPr="002C5CD0" w:rsidRDefault="00F46D74" w:rsidP="00463F7A">
            <w:pPr>
              <w:spacing w:after="0" w:line="240" w:lineRule="auto"/>
              <w:rPr>
                <w:rFonts w:ascii="Times New Roman" w:hAnsi="Times New Roman" w:cs="Times New Roman"/>
                <w:b/>
              </w:rPr>
            </w:pPr>
            <w:r>
              <w:rPr>
                <w:rFonts w:ascii="Times New Roman" w:hAnsi="Times New Roman" w:cs="Times New Roman"/>
                <w:b/>
              </w:rPr>
              <w:t xml:space="preserve">Dale </w:t>
            </w:r>
            <w:proofErr w:type="spellStart"/>
            <w:r>
              <w:rPr>
                <w:rFonts w:ascii="Times New Roman" w:hAnsi="Times New Roman" w:cs="Times New Roman"/>
                <w:b/>
              </w:rPr>
              <w:t>Pracht</w:t>
            </w:r>
            <w:proofErr w:type="spellEnd"/>
          </w:p>
        </w:tc>
        <w:tc>
          <w:tcPr>
            <w:tcW w:w="3521" w:type="dxa"/>
          </w:tcPr>
          <w:p w14:paraId="2ECF2D32" w14:textId="1EDF2ED8" w:rsidR="00F46D74" w:rsidRPr="002C5CD0" w:rsidRDefault="00332550" w:rsidP="00B11CA8">
            <w:pPr>
              <w:spacing w:after="0" w:line="240" w:lineRule="auto"/>
              <w:rPr>
                <w:rFonts w:ascii="Times New Roman" w:hAnsi="Times New Roman" w:cs="Times New Roman"/>
              </w:rPr>
            </w:pPr>
            <w:r w:rsidRPr="00332550">
              <w:rPr>
                <w:rFonts w:ascii="Times New Roman" w:hAnsi="Times New Roman" w:cs="Times New Roman"/>
              </w:rPr>
              <w:t>4-H, volunteer involvement, youth life skill development, community improvement</w:t>
            </w:r>
          </w:p>
        </w:tc>
        <w:tc>
          <w:tcPr>
            <w:tcW w:w="2059" w:type="dxa"/>
          </w:tcPr>
          <w:p w14:paraId="5D05A3E4" w14:textId="31D925F6" w:rsidR="00F46D74" w:rsidRPr="002C5CD0" w:rsidRDefault="00332550" w:rsidP="00463F7A">
            <w:pPr>
              <w:spacing w:after="0" w:line="240" w:lineRule="auto"/>
              <w:rPr>
                <w:rFonts w:ascii="Times New Roman" w:hAnsi="Times New Roman" w:cs="Times New Roman"/>
                <w:lang w:val="en-AU"/>
              </w:rPr>
            </w:pPr>
            <w:r>
              <w:rPr>
                <w:rFonts w:ascii="Times New Roman" w:hAnsi="Times New Roman" w:cs="Times New Roman"/>
                <w:lang w:val="en-AU"/>
              </w:rPr>
              <w:t>US, Europe, Cuba</w:t>
            </w:r>
          </w:p>
        </w:tc>
      </w:tr>
      <w:tr w:rsidR="00206D45" w:rsidRPr="00206D45" w14:paraId="197EA18D" w14:textId="77777777" w:rsidTr="005E6D8A">
        <w:trPr>
          <w:trHeight w:val="1070"/>
        </w:trPr>
        <w:tc>
          <w:tcPr>
            <w:tcW w:w="2335" w:type="dxa"/>
          </w:tcPr>
          <w:p w14:paraId="47093D6D" w14:textId="235F5BD0" w:rsidR="00206D45" w:rsidRDefault="00206D45" w:rsidP="000D0960">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Food Science &amp; Human Nutrition; Global Food Systems Institute</w:t>
            </w:r>
          </w:p>
        </w:tc>
        <w:tc>
          <w:tcPr>
            <w:tcW w:w="1620" w:type="dxa"/>
          </w:tcPr>
          <w:p w14:paraId="48865CC8" w14:textId="461F3777" w:rsidR="00206D45" w:rsidRDefault="00206D45" w:rsidP="000D0960">
            <w:pPr>
              <w:spacing w:after="0" w:line="240" w:lineRule="auto"/>
              <w:rPr>
                <w:rFonts w:ascii="Times New Roman" w:hAnsi="Times New Roman" w:cs="Times New Roman"/>
                <w:b/>
                <w:color w:val="000000" w:themeColor="text1"/>
              </w:rPr>
            </w:pPr>
            <w:r>
              <w:rPr>
                <w:rFonts w:ascii="Times New Roman" w:hAnsi="Times New Roman" w:cs="Times New Roman"/>
                <w:b/>
                <w:color w:val="000000" w:themeColor="text1"/>
              </w:rPr>
              <w:t>Juan E. Andrade Laborde</w:t>
            </w:r>
          </w:p>
        </w:tc>
        <w:tc>
          <w:tcPr>
            <w:tcW w:w="3521" w:type="dxa"/>
          </w:tcPr>
          <w:p w14:paraId="65A24ADB" w14:textId="522E45DD" w:rsidR="00206D45" w:rsidRDefault="00840197" w:rsidP="004655C3">
            <w:pPr>
              <w:spacing w:after="0" w:line="240" w:lineRule="auto"/>
            </w:pPr>
            <w:r w:rsidRPr="00840197">
              <w:t>Food aid, food fortification, micronutrient deficiencies, sensors, international development, global nutrition</w:t>
            </w:r>
          </w:p>
        </w:tc>
        <w:tc>
          <w:tcPr>
            <w:tcW w:w="2059" w:type="dxa"/>
          </w:tcPr>
          <w:p w14:paraId="1E1EAA79" w14:textId="048BE8B1" w:rsidR="00206D45" w:rsidRPr="00206D45" w:rsidRDefault="00840197" w:rsidP="000D0960">
            <w:pPr>
              <w:spacing w:after="0" w:line="240" w:lineRule="auto"/>
            </w:pPr>
            <w:r w:rsidRPr="00840197">
              <w:t>US, Africa, Latin America</w:t>
            </w:r>
          </w:p>
        </w:tc>
      </w:tr>
      <w:tr w:rsidR="004655C3" w:rsidRPr="00D25CFA" w14:paraId="1F7599AB" w14:textId="77777777" w:rsidTr="005E6D8A">
        <w:trPr>
          <w:trHeight w:val="1070"/>
        </w:trPr>
        <w:tc>
          <w:tcPr>
            <w:tcW w:w="2335" w:type="dxa"/>
          </w:tcPr>
          <w:p w14:paraId="4E55A42F" w14:textId="332CFD96" w:rsidR="004655C3" w:rsidRPr="00D33D03" w:rsidRDefault="004655C3" w:rsidP="000D0960">
            <w:pPr>
              <w:spacing w:after="0" w:line="240" w:lineRule="auto"/>
              <w:rPr>
                <w:rFonts w:ascii="Times New Roman" w:hAnsi="Times New Roman" w:cs="Times New Roman"/>
                <w:color w:val="000000" w:themeColor="text1"/>
              </w:rPr>
            </w:pPr>
            <w:r w:rsidRPr="00D33D03">
              <w:rPr>
                <w:rFonts w:ascii="Times New Roman" w:hAnsi="Times New Roman" w:cs="Times New Roman"/>
                <w:color w:val="000000" w:themeColor="text1"/>
              </w:rPr>
              <w:t>Geography</w:t>
            </w:r>
          </w:p>
        </w:tc>
        <w:tc>
          <w:tcPr>
            <w:tcW w:w="1620" w:type="dxa"/>
          </w:tcPr>
          <w:p w14:paraId="4688911D" w14:textId="64979786" w:rsidR="004655C3" w:rsidRPr="00D33D03" w:rsidRDefault="004655C3" w:rsidP="000D0960">
            <w:pPr>
              <w:spacing w:after="0" w:line="240" w:lineRule="auto"/>
              <w:rPr>
                <w:rFonts w:ascii="Times New Roman" w:hAnsi="Times New Roman" w:cs="Times New Roman"/>
                <w:b/>
                <w:color w:val="000000" w:themeColor="text1"/>
              </w:rPr>
            </w:pPr>
            <w:r w:rsidRPr="00D33D03">
              <w:rPr>
                <w:rFonts w:ascii="Times New Roman" w:hAnsi="Times New Roman" w:cs="Times New Roman"/>
                <w:b/>
                <w:color w:val="000000" w:themeColor="text1"/>
              </w:rPr>
              <w:t>Cynthia Simmons</w:t>
            </w:r>
          </w:p>
        </w:tc>
        <w:tc>
          <w:tcPr>
            <w:tcW w:w="3521" w:type="dxa"/>
          </w:tcPr>
          <w:p w14:paraId="6C864FF6" w14:textId="4596F69A" w:rsidR="004655C3" w:rsidRPr="004655C3" w:rsidRDefault="004655C3" w:rsidP="004655C3">
            <w:pPr>
              <w:spacing w:after="0" w:line="240" w:lineRule="auto"/>
              <w:rPr>
                <w:rFonts w:ascii="Times New Roman" w:hAnsi="Times New Roman" w:cs="Times New Roman"/>
              </w:rPr>
            </w:pPr>
            <w:r>
              <w:t>Political ecology, indigenous resistance, agrarian reform, social movements, traditional &amp; indigenous knowledge, infrastructure development &amp; impacts, geographies of development, human-environment systems, environmental governance, community-based resource management, conservation, sustainability, transdisciplinary research, value chains &amp; markets, household / community / key informant interview methodology, integrated qualitative &amp; quantitative methodologies</w:t>
            </w:r>
            <w:r>
              <w:rPr>
                <w:rFonts w:ascii="Times New Roman" w:hAnsi="Times New Roman" w:cs="Times New Roman"/>
              </w:rPr>
              <w:tab/>
            </w:r>
          </w:p>
        </w:tc>
        <w:tc>
          <w:tcPr>
            <w:tcW w:w="2059" w:type="dxa"/>
          </w:tcPr>
          <w:p w14:paraId="63ADD948" w14:textId="19D326ED" w:rsidR="004655C3" w:rsidRPr="004655C3" w:rsidRDefault="004655C3" w:rsidP="000D0960">
            <w:pPr>
              <w:spacing w:after="0" w:line="240" w:lineRule="auto"/>
              <w:rPr>
                <w:rFonts w:ascii="Times New Roman" w:hAnsi="Times New Roman" w:cs="Times New Roman"/>
                <w:color w:val="000000" w:themeColor="text1"/>
                <w:lang w:val="es-BO"/>
              </w:rPr>
            </w:pPr>
            <w:r w:rsidRPr="004655C3">
              <w:rPr>
                <w:lang w:val="es-BO"/>
              </w:rPr>
              <w:t xml:space="preserve">Florida, </w:t>
            </w:r>
            <w:proofErr w:type="spellStart"/>
            <w:r w:rsidRPr="004655C3">
              <w:rPr>
                <w:lang w:val="es-BO"/>
              </w:rPr>
              <w:t>Brazil</w:t>
            </w:r>
            <w:proofErr w:type="spellEnd"/>
            <w:r w:rsidRPr="004655C3">
              <w:rPr>
                <w:lang w:val="es-BO"/>
              </w:rPr>
              <w:t xml:space="preserve">, </w:t>
            </w:r>
            <w:proofErr w:type="spellStart"/>
            <w:r w:rsidRPr="004655C3">
              <w:rPr>
                <w:lang w:val="es-BO"/>
              </w:rPr>
              <w:t>Panama</w:t>
            </w:r>
            <w:proofErr w:type="spellEnd"/>
            <w:r w:rsidRPr="004655C3">
              <w:rPr>
                <w:lang w:val="es-BO"/>
              </w:rPr>
              <w:t xml:space="preserve">, </w:t>
            </w:r>
            <w:proofErr w:type="spellStart"/>
            <w:r w:rsidRPr="004655C3">
              <w:rPr>
                <w:lang w:val="es-BO"/>
              </w:rPr>
              <w:t>Mexico</w:t>
            </w:r>
            <w:proofErr w:type="spellEnd"/>
            <w:r w:rsidRPr="004655C3">
              <w:rPr>
                <w:lang w:val="es-BO"/>
              </w:rPr>
              <w:t>, Ecuador</w:t>
            </w:r>
          </w:p>
        </w:tc>
      </w:tr>
      <w:tr w:rsidR="00B11CA8" w:rsidRPr="00F75C43" w14:paraId="2132B7F7" w14:textId="77777777" w:rsidTr="005E6D8A">
        <w:trPr>
          <w:trHeight w:val="1070"/>
        </w:trPr>
        <w:tc>
          <w:tcPr>
            <w:tcW w:w="2335" w:type="dxa"/>
          </w:tcPr>
          <w:p w14:paraId="28F5E72B" w14:textId="42F3CC23" w:rsidR="00B11CA8" w:rsidRPr="00D805DB" w:rsidRDefault="00B11CA8" w:rsidP="000D0960">
            <w:pPr>
              <w:spacing w:after="0" w:line="240" w:lineRule="auto"/>
              <w:rPr>
                <w:rFonts w:ascii="Times New Roman" w:hAnsi="Times New Roman" w:cs="Times New Roman"/>
                <w:color w:val="000000" w:themeColor="text1"/>
              </w:rPr>
            </w:pPr>
            <w:r w:rsidRPr="00D805DB">
              <w:rPr>
                <w:rFonts w:ascii="Times New Roman" w:hAnsi="Times New Roman" w:cs="Times New Roman"/>
                <w:color w:val="000000" w:themeColor="text1"/>
              </w:rPr>
              <w:t>IFAS Global</w:t>
            </w:r>
          </w:p>
          <w:p w14:paraId="7CB22A3E" w14:textId="77777777" w:rsidR="00B11CA8" w:rsidRPr="00D805DB" w:rsidRDefault="00B11CA8" w:rsidP="000D0960">
            <w:pPr>
              <w:spacing w:after="0" w:line="240" w:lineRule="auto"/>
              <w:rPr>
                <w:rFonts w:ascii="Times New Roman" w:hAnsi="Times New Roman" w:cs="Times New Roman"/>
                <w:color w:val="000000" w:themeColor="text1"/>
              </w:rPr>
            </w:pPr>
          </w:p>
          <w:p w14:paraId="5A0B939E" w14:textId="77777777" w:rsidR="00B11CA8" w:rsidRPr="00D805DB" w:rsidRDefault="00B11CA8" w:rsidP="000D0960">
            <w:pPr>
              <w:spacing w:after="0" w:line="240" w:lineRule="auto"/>
              <w:rPr>
                <w:rFonts w:ascii="Times New Roman" w:hAnsi="Times New Roman" w:cs="Times New Roman"/>
                <w:color w:val="000000" w:themeColor="text1"/>
              </w:rPr>
            </w:pPr>
            <w:r w:rsidRPr="00D805DB">
              <w:rPr>
                <w:rFonts w:ascii="Times New Roman" w:hAnsi="Times New Roman" w:cs="Times New Roman"/>
                <w:color w:val="000000" w:themeColor="text1"/>
              </w:rPr>
              <w:t>Agronomy</w:t>
            </w:r>
            <w:r w:rsidRPr="00D805DB">
              <w:rPr>
                <w:rFonts w:ascii="Times New Roman" w:hAnsi="Times New Roman" w:cs="Times New Roman"/>
                <w:b/>
                <w:color w:val="000000" w:themeColor="text1"/>
                <w:lang w:val="en-AU"/>
              </w:rPr>
              <w:t xml:space="preserve"> </w:t>
            </w:r>
          </w:p>
        </w:tc>
        <w:tc>
          <w:tcPr>
            <w:tcW w:w="1620" w:type="dxa"/>
          </w:tcPr>
          <w:p w14:paraId="092B016C" w14:textId="77777777" w:rsidR="00B11CA8" w:rsidRPr="00D805DB" w:rsidRDefault="00B11CA8" w:rsidP="000D0960">
            <w:pPr>
              <w:spacing w:after="0" w:line="240" w:lineRule="auto"/>
              <w:rPr>
                <w:rFonts w:ascii="Times New Roman" w:hAnsi="Times New Roman" w:cs="Times New Roman"/>
                <w:b/>
                <w:color w:val="000000" w:themeColor="text1"/>
                <w:lang w:val="en-AU"/>
              </w:rPr>
            </w:pPr>
            <w:r w:rsidRPr="00D805DB">
              <w:rPr>
                <w:rFonts w:ascii="Times New Roman" w:hAnsi="Times New Roman" w:cs="Times New Roman"/>
                <w:b/>
                <w:color w:val="000000" w:themeColor="text1"/>
              </w:rPr>
              <w:t>Rosalie Koenig</w:t>
            </w:r>
          </w:p>
        </w:tc>
        <w:tc>
          <w:tcPr>
            <w:tcW w:w="3521" w:type="dxa"/>
          </w:tcPr>
          <w:p w14:paraId="51E24AB9" w14:textId="77777777" w:rsidR="00B11CA8" w:rsidRPr="00D805DB" w:rsidRDefault="00B11CA8" w:rsidP="000D0960">
            <w:pPr>
              <w:spacing w:after="0" w:line="240" w:lineRule="auto"/>
              <w:rPr>
                <w:rFonts w:ascii="Times New Roman" w:hAnsi="Times New Roman" w:cs="Times New Roman"/>
                <w:color w:val="000000" w:themeColor="text1"/>
              </w:rPr>
            </w:pPr>
            <w:r w:rsidRPr="00D805DB">
              <w:rPr>
                <w:rFonts w:ascii="Times New Roman" w:hAnsi="Times New Roman" w:cs="Times New Roman"/>
                <w:color w:val="000000" w:themeColor="text1"/>
              </w:rPr>
              <w:t>Agriculture,</w:t>
            </w:r>
            <w:r w:rsidRPr="00D805DB">
              <w:rPr>
                <w:rFonts w:ascii="Times New Roman" w:hAnsi="Times New Roman" w:cs="Times New Roman"/>
                <w:b/>
                <w:color w:val="000000" w:themeColor="text1"/>
              </w:rPr>
              <w:t xml:space="preserve"> f</w:t>
            </w:r>
            <w:r w:rsidRPr="00D805DB">
              <w:rPr>
                <w:rFonts w:ascii="Times New Roman" w:hAnsi="Times New Roman" w:cs="Times New Roman"/>
                <w:color w:val="000000" w:themeColor="text1"/>
              </w:rPr>
              <w:t>arming and cropping systems</w:t>
            </w:r>
          </w:p>
          <w:p w14:paraId="715987C7" w14:textId="77777777" w:rsidR="00B11CA8" w:rsidRPr="00D805DB" w:rsidRDefault="00B11CA8" w:rsidP="000D0960">
            <w:pPr>
              <w:spacing w:after="0" w:line="240" w:lineRule="auto"/>
              <w:rPr>
                <w:rFonts w:ascii="Times New Roman" w:hAnsi="Times New Roman" w:cs="Times New Roman"/>
                <w:b/>
                <w:color w:val="000000" w:themeColor="text1"/>
                <w:lang w:val="en-AU"/>
              </w:rPr>
            </w:pPr>
          </w:p>
        </w:tc>
        <w:tc>
          <w:tcPr>
            <w:tcW w:w="2059" w:type="dxa"/>
          </w:tcPr>
          <w:p w14:paraId="12BABEB4" w14:textId="77777777" w:rsidR="00B11CA8" w:rsidRPr="00F75C43" w:rsidRDefault="00B11CA8" w:rsidP="000D0960">
            <w:pPr>
              <w:spacing w:after="0" w:line="240" w:lineRule="auto"/>
              <w:rPr>
                <w:rFonts w:ascii="Times New Roman" w:hAnsi="Times New Roman" w:cs="Times New Roman"/>
                <w:color w:val="000000" w:themeColor="text1"/>
                <w:lang w:val="en-AU"/>
              </w:rPr>
            </w:pPr>
            <w:r w:rsidRPr="00D805DB">
              <w:rPr>
                <w:rFonts w:ascii="Times New Roman" w:hAnsi="Times New Roman" w:cs="Times New Roman"/>
                <w:color w:val="000000" w:themeColor="text1"/>
                <w:lang w:val="en-AU"/>
              </w:rPr>
              <w:t>Latin America, US</w:t>
            </w:r>
          </w:p>
        </w:tc>
      </w:tr>
      <w:tr w:rsidR="00D81CA9" w:rsidRPr="00694B3F" w14:paraId="22377F40" w14:textId="77777777" w:rsidTr="00975288">
        <w:tc>
          <w:tcPr>
            <w:tcW w:w="2335" w:type="dxa"/>
            <w:tcBorders>
              <w:top w:val="nil"/>
              <w:bottom w:val="nil"/>
            </w:tcBorders>
          </w:tcPr>
          <w:p w14:paraId="659509F7" w14:textId="4B2DD9EE" w:rsidR="008C2679" w:rsidRDefault="00276E9F" w:rsidP="00975288">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lastRenderedPageBreak/>
              <w:t>L</w:t>
            </w:r>
            <w:r>
              <w:rPr>
                <w:color w:val="000000" w:themeColor="text1"/>
              </w:rPr>
              <w:t>atin American</w:t>
            </w:r>
            <w:r w:rsidR="008C2679">
              <w:rPr>
                <w:rFonts w:ascii="Times New Roman" w:hAnsi="Times New Roman" w:cs="Times New Roman"/>
                <w:color w:val="000000" w:themeColor="text1"/>
              </w:rPr>
              <w:t xml:space="preserve"> Studies</w:t>
            </w:r>
          </w:p>
          <w:p w14:paraId="62384634" w14:textId="21AC3381" w:rsidR="00D81CA9" w:rsidRPr="00F75C43" w:rsidRDefault="00D81CA9" w:rsidP="00975288">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Political Science</w:t>
            </w:r>
          </w:p>
          <w:p w14:paraId="23EA20AC" w14:textId="77777777" w:rsidR="00D81CA9" w:rsidRPr="00F75C43" w:rsidRDefault="00D81CA9" w:rsidP="00975288">
            <w:pPr>
              <w:spacing w:after="0" w:line="240" w:lineRule="auto"/>
              <w:rPr>
                <w:rFonts w:ascii="Times New Roman" w:hAnsi="Times New Roman" w:cs="Times New Roman"/>
                <w:color w:val="000000" w:themeColor="text1"/>
              </w:rPr>
            </w:pPr>
          </w:p>
        </w:tc>
        <w:tc>
          <w:tcPr>
            <w:tcW w:w="1620" w:type="dxa"/>
          </w:tcPr>
          <w:p w14:paraId="67F4208D" w14:textId="77777777" w:rsidR="00D81CA9" w:rsidRPr="00F75C43" w:rsidRDefault="00D81CA9" w:rsidP="00975288">
            <w:pPr>
              <w:spacing w:after="0" w:line="240" w:lineRule="auto"/>
              <w:rPr>
                <w:rFonts w:ascii="Times New Roman" w:hAnsi="Times New Roman" w:cs="Times New Roman"/>
                <w:b/>
                <w:color w:val="000000" w:themeColor="text1"/>
                <w:lang w:val="en-AU"/>
              </w:rPr>
            </w:pPr>
            <w:r w:rsidRPr="00F75C43">
              <w:rPr>
                <w:rFonts w:ascii="Times New Roman" w:hAnsi="Times New Roman" w:cs="Times New Roman"/>
                <w:b/>
                <w:color w:val="000000" w:themeColor="text1"/>
              </w:rPr>
              <w:t xml:space="preserve">Leonardo A. </w:t>
            </w:r>
            <w:proofErr w:type="spellStart"/>
            <w:r w:rsidRPr="00F75C43">
              <w:rPr>
                <w:rFonts w:ascii="Times New Roman" w:hAnsi="Times New Roman" w:cs="Times New Roman"/>
                <w:b/>
                <w:color w:val="000000" w:themeColor="text1"/>
              </w:rPr>
              <w:t>Villalón</w:t>
            </w:r>
            <w:proofErr w:type="spellEnd"/>
          </w:p>
        </w:tc>
        <w:tc>
          <w:tcPr>
            <w:tcW w:w="3521" w:type="dxa"/>
          </w:tcPr>
          <w:p w14:paraId="1B91B8A9" w14:textId="77777777" w:rsidR="00D81CA9" w:rsidRPr="00F75C43" w:rsidRDefault="00D81CA9" w:rsidP="00975288">
            <w:pPr>
              <w:rPr>
                <w:rFonts w:ascii="Times New Roman" w:hAnsi="Times New Roman" w:cs="Times New Roman"/>
                <w:b/>
                <w:color w:val="000000" w:themeColor="text1"/>
                <w:lang w:val="en-AU"/>
              </w:rPr>
            </w:pPr>
            <w:r w:rsidRPr="00F75C43">
              <w:rPr>
                <w:rFonts w:ascii="Times New Roman" w:eastAsia="Times New Roman" w:hAnsi="Times New Roman" w:cs="Times New Roman"/>
                <w:color w:val="000000" w:themeColor="text1"/>
                <w:shd w:val="clear" w:color="auto" w:fill="FFFFFF"/>
              </w:rPr>
              <w:t>African politics, Islam and politics, democratization</w:t>
            </w:r>
          </w:p>
        </w:tc>
        <w:tc>
          <w:tcPr>
            <w:tcW w:w="2059" w:type="dxa"/>
          </w:tcPr>
          <w:p w14:paraId="4065F367" w14:textId="77777777" w:rsidR="00D81CA9" w:rsidRPr="00F75C43" w:rsidRDefault="00D81CA9" w:rsidP="00975288">
            <w:pPr>
              <w:spacing w:after="0" w:line="240" w:lineRule="auto"/>
              <w:rPr>
                <w:rFonts w:ascii="Times New Roman" w:hAnsi="Times New Roman" w:cs="Times New Roman"/>
                <w:b/>
                <w:color w:val="000000" w:themeColor="text1"/>
                <w:lang w:val="pt-PT"/>
              </w:rPr>
            </w:pPr>
            <w:r w:rsidRPr="00F75C43">
              <w:rPr>
                <w:rFonts w:ascii="Times New Roman" w:eastAsia="Times New Roman" w:hAnsi="Times New Roman" w:cs="Times New Roman"/>
                <w:color w:val="000000" w:themeColor="text1"/>
                <w:shd w:val="clear" w:color="auto" w:fill="FFFFFF"/>
                <w:lang w:val="pt-PT"/>
              </w:rPr>
              <w:t>Senegal, Mali, Niger, Mauritania, Burkina Faso</w:t>
            </w:r>
            <w:r>
              <w:rPr>
                <w:rFonts w:ascii="Times New Roman" w:eastAsia="Times New Roman" w:hAnsi="Times New Roman" w:cs="Times New Roman"/>
                <w:color w:val="000000" w:themeColor="text1"/>
                <w:shd w:val="clear" w:color="auto" w:fill="FFFFFF"/>
                <w:lang w:val="pt-PT"/>
              </w:rPr>
              <w:t>,</w:t>
            </w:r>
            <w:r w:rsidRPr="00F75C43">
              <w:rPr>
                <w:rFonts w:ascii="Times New Roman" w:eastAsia="Times New Roman" w:hAnsi="Times New Roman" w:cs="Times New Roman"/>
                <w:color w:val="000000" w:themeColor="text1"/>
                <w:shd w:val="clear" w:color="auto" w:fill="FFFFFF"/>
                <w:lang w:val="pt-PT"/>
              </w:rPr>
              <w:t xml:space="preserve"> Chad</w:t>
            </w:r>
          </w:p>
        </w:tc>
      </w:tr>
      <w:tr w:rsidR="000E018D" w:rsidRPr="00F75C43" w14:paraId="39B60E2E" w14:textId="77777777" w:rsidTr="00BF52A8">
        <w:trPr>
          <w:trHeight w:val="1700"/>
        </w:trPr>
        <w:tc>
          <w:tcPr>
            <w:tcW w:w="2335" w:type="dxa"/>
            <w:tcBorders>
              <w:bottom w:val="nil"/>
            </w:tcBorders>
          </w:tcPr>
          <w:p w14:paraId="3A2FE032" w14:textId="58AAA6AE" w:rsidR="000E018D" w:rsidRPr="00BF52A8" w:rsidRDefault="000E018D" w:rsidP="000E018D">
            <w:pPr>
              <w:spacing w:after="0" w:line="240" w:lineRule="auto"/>
              <w:rPr>
                <w:rFonts w:ascii="Times New Roman" w:hAnsi="Times New Roman" w:cs="Times New Roman"/>
                <w:b/>
                <w:color w:val="000000" w:themeColor="text1"/>
                <w:lang w:val="en-AU"/>
              </w:rPr>
            </w:pPr>
            <w:r w:rsidRPr="00BF52A8">
              <w:rPr>
                <w:rFonts w:ascii="Times New Roman" w:hAnsi="Times New Roman" w:cs="Times New Roman"/>
                <w:color w:val="000000" w:themeColor="text1"/>
              </w:rPr>
              <w:t xml:space="preserve">School of Forest, Fisheries and </w:t>
            </w:r>
            <w:proofErr w:type="spellStart"/>
            <w:r w:rsidRPr="00BF52A8">
              <w:rPr>
                <w:rFonts w:ascii="Times New Roman" w:hAnsi="Times New Roman" w:cs="Times New Roman"/>
                <w:color w:val="000000" w:themeColor="text1"/>
              </w:rPr>
              <w:t>Geomatic</w:t>
            </w:r>
            <w:proofErr w:type="spellEnd"/>
            <w:r w:rsidRPr="00BF52A8">
              <w:rPr>
                <w:rFonts w:ascii="Times New Roman" w:hAnsi="Times New Roman" w:cs="Times New Roman"/>
                <w:color w:val="000000" w:themeColor="text1"/>
              </w:rPr>
              <w:t xml:space="preserve"> Sciences (SFFGS)</w:t>
            </w:r>
          </w:p>
        </w:tc>
        <w:tc>
          <w:tcPr>
            <w:tcW w:w="1620" w:type="dxa"/>
          </w:tcPr>
          <w:p w14:paraId="59B8A7E4" w14:textId="1452F9E5" w:rsidR="000E018D" w:rsidRPr="00BF52A8" w:rsidRDefault="000E018D" w:rsidP="000E018D">
            <w:pPr>
              <w:spacing w:after="0" w:line="240" w:lineRule="auto"/>
              <w:rPr>
                <w:rFonts w:ascii="Times New Roman" w:hAnsi="Times New Roman" w:cs="Times New Roman"/>
                <w:b/>
                <w:color w:val="000000" w:themeColor="text1"/>
                <w:lang w:val="en-AU"/>
              </w:rPr>
            </w:pPr>
            <w:r w:rsidRPr="00F75C43">
              <w:rPr>
                <w:rFonts w:ascii="Times New Roman" w:hAnsi="Times New Roman" w:cs="Times New Roman"/>
                <w:b/>
                <w:color w:val="000000" w:themeColor="text1"/>
              </w:rPr>
              <w:t>Martha C. Monroe</w:t>
            </w:r>
          </w:p>
        </w:tc>
        <w:tc>
          <w:tcPr>
            <w:tcW w:w="3521" w:type="dxa"/>
          </w:tcPr>
          <w:p w14:paraId="5851D42A" w14:textId="4E497326" w:rsidR="000E018D" w:rsidRPr="00BF52A8" w:rsidRDefault="000E018D" w:rsidP="000E018D">
            <w:pPr>
              <w:spacing w:after="0" w:line="240" w:lineRule="auto"/>
              <w:rPr>
                <w:rFonts w:ascii="Times New Roman" w:hAnsi="Times New Roman" w:cs="Times New Roman"/>
                <w:b/>
                <w:color w:val="000000" w:themeColor="text1"/>
                <w:lang w:val="en-AU"/>
              </w:rPr>
            </w:pPr>
            <w:r w:rsidRPr="00F75C43">
              <w:rPr>
                <w:rFonts w:ascii="Times New Roman" w:hAnsi="Times New Roman" w:cs="Times New Roman"/>
                <w:color w:val="000000" w:themeColor="text1"/>
              </w:rPr>
              <w:t xml:space="preserve">Environmental </w:t>
            </w:r>
            <w:r>
              <w:rPr>
                <w:rFonts w:ascii="Times New Roman" w:hAnsi="Times New Roman" w:cs="Times New Roman"/>
                <w:color w:val="000000" w:themeColor="text1"/>
              </w:rPr>
              <w:t>e</w:t>
            </w:r>
            <w:r w:rsidRPr="00F75C43">
              <w:rPr>
                <w:rFonts w:ascii="Times New Roman" w:hAnsi="Times New Roman" w:cs="Times New Roman"/>
                <w:color w:val="000000" w:themeColor="text1"/>
              </w:rPr>
              <w:t xml:space="preserve">ducation and </w:t>
            </w:r>
            <w:r>
              <w:rPr>
                <w:rFonts w:ascii="Times New Roman" w:hAnsi="Times New Roman" w:cs="Times New Roman"/>
                <w:color w:val="000000" w:themeColor="text1"/>
              </w:rPr>
              <w:t>e</w:t>
            </w:r>
            <w:r w:rsidRPr="00F75C43">
              <w:rPr>
                <w:rFonts w:ascii="Times New Roman" w:hAnsi="Times New Roman" w:cs="Times New Roman"/>
                <w:color w:val="000000" w:themeColor="text1"/>
              </w:rPr>
              <w:t>xtension</w:t>
            </w:r>
          </w:p>
        </w:tc>
        <w:tc>
          <w:tcPr>
            <w:tcW w:w="2059" w:type="dxa"/>
          </w:tcPr>
          <w:p w14:paraId="56454006" w14:textId="72D3690B" w:rsidR="000E018D" w:rsidRPr="00F75C43" w:rsidRDefault="000E018D" w:rsidP="000E018D">
            <w:pPr>
              <w:spacing w:after="0" w:line="240" w:lineRule="auto"/>
              <w:rPr>
                <w:rFonts w:ascii="Times New Roman" w:hAnsi="Times New Roman" w:cs="Times New Roman"/>
                <w:b/>
                <w:color w:val="000000" w:themeColor="text1"/>
                <w:lang w:val="en-AU"/>
              </w:rPr>
            </w:pPr>
            <w:r w:rsidRPr="00F75C43">
              <w:rPr>
                <w:rFonts w:ascii="Times New Roman" w:hAnsi="Times New Roman" w:cs="Times New Roman"/>
                <w:color w:val="000000" w:themeColor="text1"/>
                <w:lang w:val="en-AU"/>
              </w:rPr>
              <w:t>US</w:t>
            </w:r>
          </w:p>
        </w:tc>
      </w:tr>
      <w:tr w:rsidR="000E018D" w:rsidRPr="00F75C43" w14:paraId="0B87F5EE" w14:textId="77777777" w:rsidTr="005E6D8A">
        <w:trPr>
          <w:trHeight w:val="620"/>
        </w:trPr>
        <w:tc>
          <w:tcPr>
            <w:tcW w:w="2335" w:type="dxa"/>
            <w:tcBorders>
              <w:top w:val="nil"/>
              <w:bottom w:val="nil"/>
            </w:tcBorders>
          </w:tcPr>
          <w:p w14:paraId="0A756F23" w14:textId="77777777" w:rsidR="000E018D" w:rsidRPr="00F75C43" w:rsidRDefault="000E018D" w:rsidP="000E018D">
            <w:pPr>
              <w:spacing w:after="0" w:line="240" w:lineRule="auto"/>
              <w:rPr>
                <w:rFonts w:ascii="Times New Roman" w:hAnsi="Times New Roman" w:cs="Times New Roman"/>
                <w:b/>
                <w:color w:val="000000" w:themeColor="text1"/>
                <w:lang w:val="en-AU"/>
              </w:rPr>
            </w:pPr>
          </w:p>
        </w:tc>
        <w:tc>
          <w:tcPr>
            <w:tcW w:w="1620" w:type="dxa"/>
          </w:tcPr>
          <w:p w14:paraId="56355A05" w14:textId="301CEECF" w:rsidR="000E018D" w:rsidRPr="00F75C43" w:rsidRDefault="000E018D" w:rsidP="000E018D">
            <w:pPr>
              <w:spacing w:after="0" w:line="240" w:lineRule="auto"/>
              <w:rPr>
                <w:rFonts w:ascii="Times New Roman" w:hAnsi="Times New Roman" w:cs="Times New Roman"/>
                <w:b/>
                <w:color w:val="000000" w:themeColor="text1"/>
                <w:lang w:val="en-AU"/>
              </w:rPr>
            </w:pPr>
            <w:r w:rsidRPr="00F75C43">
              <w:rPr>
                <w:rFonts w:ascii="Times New Roman" w:hAnsi="Times New Roman" w:cs="Times New Roman"/>
                <w:b/>
                <w:color w:val="000000" w:themeColor="text1"/>
              </w:rPr>
              <w:t>Taylor Stein</w:t>
            </w:r>
          </w:p>
        </w:tc>
        <w:tc>
          <w:tcPr>
            <w:tcW w:w="3521" w:type="dxa"/>
          </w:tcPr>
          <w:p w14:paraId="57CB5685" w14:textId="305D1FA0" w:rsidR="000E018D" w:rsidRPr="00F75C43" w:rsidRDefault="000E018D" w:rsidP="000E018D">
            <w:pPr>
              <w:spacing w:after="0" w:line="240" w:lineRule="auto"/>
              <w:rPr>
                <w:rFonts w:ascii="Times New Roman" w:hAnsi="Times New Roman" w:cs="Times New Roman"/>
                <w:b/>
                <w:color w:val="000000" w:themeColor="text1"/>
                <w:lang w:val="en-AU"/>
              </w:rPr>
            </w:pPr>
            <w:r w:rsidRPr="00F75C43">
              <w:rPr>
                <w:rFonts w:ascii="Times New Roman" w:hAnsi="Times New Roman" w:cs="Times New Roman"/>
                <w:color w:val="000000" w:themeColor="text1"/>
              </w:rPr>
              <w:t>Ecotourism</w:t>
            </w:r>
          </w:p>
        </w:tc>
        <w:tc>
          <w:tcPr>
            <w:tcW w:w="2059" w:type="dxa"/>
          </w:tcPr>
          <w:p w14:paraId="49326FE9" w14:textId="77777777" w:rsidR="000E018D" w:rsidRPr="00F75C43" w:rsidRDefault="000E018D" w:rsidP="000E018D">
            <w:pPr>
              <w:spacing w:after="0" w:line="240" w:lineRule="auto"/>
              <w:rPr>
                <w:rFonts w:ascii="Times New Roman" w:hAnsi="Times New Roman" w:cs="Times New Roman"/>
                <w:color w:val="000000" w:themeColor="text1"/>
                <w:lang w:val="en-AU"/>
              </w:rPr>
            </w:pPr>
            <w:r w:rsidRPr="00F75C43">
              <w:rPr>
                <w:rFonts w:ascii="Times New Roman" w:hAnsi="Times New Roman" w:cs="Times New Roman"/>
                <w:color w:val="000000" w:themeColor="text1"/>
                <w:lang w:val="en-AU"/>
              </w:rPr>
              <w:t>Costa Rica, Central America</w:t>
            </w:r>
          </w:p>
          <w:p w14:paraId="2EC30AF4" w14:textId="7F9318FC" w:rsidR="000E018D" w:rsidRPr="00F75C43" w:rsidRDefault="000E018D" w:rsidP="000E018D">
            <w:pPr>
              <w:spacing w:after="0" w:line="240" w:lineRule="auto"/>
              <w:rPr>
                <w:rFonts w:ascii="Times New Roman" w:hAnsi="Times New Roman" w:cs="Times New Roman"/>
                <w:color w:val="000000" w:themeColor="text1"/>
                <w:lang w:val="en-AU"/>
              </w:rPr>
            </w:pPr>
          </w:p>
        </w:tc>
      </w:tr>
      <w:tr w:rsidR="000E018D" w:rsidRPr="00F75C43" w14:paraId="7704D6A3" w14:textId="77777777" w:rsidTr="00A9080D">
        <w:tc>
          <w:tcPr>
            <w:tcW w:w="2335" w:type="dxa"/>
            <w:tcBorders>
              <w:top w:val="nil"/>
              <w:bottom w:val="nil"/>
            </w:tcBorders>
          </w:tcPr>
          <w:p w14:paraId="79F26348" w14:textId="77777777" w:rsidR="000E018D" w:rsidRPr="00F75C43" w:rsidRDefault="000E018D" w:rsidP="000E018D">
            <w:pPr>
              <w:spacing w:after="0" w:line="240" w:lineRule="auto"/>
              <w:rPr>
                <w:rFonts w:ascii="Times New Roman" w:hAnsi="Times New Roman" w:cs="Times New Roman"/>
                <w:color w:val="000000" w:themeColor="text1"/>
              </w:rPr>
            </w:pPr>
            <w:r w:rsidRPr="00F75C43">
              <w:rPr>
                <w:rFonts w:ascii="Times New Roman" w:hAnsi="Times New Roman" w:cs="Times New Roman"/>
                <w:color w:val="000000" w:themeColor="text1"/>
              </w:rPr>
              <w:t xml:space="preserve"> </w:t>
            </w:r>
          </w:p>
          <w:p w14:paraId="62D7A75B" w14:textId="77777777" w:rsidR="000E018D" w:rsidRPr="00F75C43" w:rsidRDefault="000E018D" w:rsidP="000E018D">
            <w:pPr>
              <w:spacing w:after="0" w:line="240" w:lineRule="auto"/>
              <w:jc w:val="center"/>
              <w:rPr>
                <w:rFonts w:ascii="Times New Roman" w:hAnsi="Times New Roman" w:cs="Times New Roman"/>
                <w:b/>
                <w:color w:val="000000" w:themeColor="text1"/>
                <w:lang w:val="en-AU"/>
              </w:rPr>
            </w:pPr>
          </w:p>
        </w:tc>
        <w:tc>
          <w:tcPr>
            <w:tcW w:w="1620" w:type="dxa"/>
          </w:tcPr>
          <w:p w14:paraId="063C44F9" w14:textId="18A1FBC6" w:rsidR="000E018D" w:rsidRPr="00F75C43" w:rsidRDefault="000E018D" w:rsidP="000E018D">
            <w:pPr>
              <w:spacing w:after="0" w:line="240" w:lineRule="auto"/>
              <w:rPr>
                <w:rFonts w:ascii="Times New Roman" w:hAnsi="Times New Roman" w:cs="Times New Roman"/>
                <w:b/>
                <w:color w:val="000000" w:themeColor="text1"/>
                <w:lang w:val="en-AU"/>
              </w:rPr>
            </w:pPr>
            <w:r>
              <w:rPr>
                <w:rFonts w:ascii="Times New Roman" w:hAnsi="Times New Roman" w:cs="Times New Roman"/>
                <w:b/>
                <w:color w:val="000000" w:themeColor="text1"/>
              </w:rPr>
              <w:t>Kai Lorenzen</w:t>
            </w:r>
          </w:p>
        </w:tc>
        <w:tc>
          <w:tcPr>
            <w:tcW w:w="3521" w:type="dxa"/>
          </w:tcPr>
          <w:p w14:paraId="512EC20C" w14:textId="765CFA59" w:rsidR="000E018D" w:rsidRPr="00F75C43" w:rsidRDefault="000E018D" w:rsidP="000E018D">
            <w:pPr>
              <w:spacing w:after="0" w:line="240" w:lineRule="auto"/>
              <w:rPr>
                <w:rFonts w:ascii="Times New Roman" w:hAnsi="Times New Roman" w:cs="Times New Roman"/>
                <w:b/>
                <w:color w:val="000000" w:themeColor="text1"/>
                <w:lang w:val="en-AU"/>
              </w:rPr>
            </w:pPr>
            <w:r>
              <w:t>Integrative fisheries science, tropical fisheries and aquaculture, marine and freshwater conservation, human dimensions</w:t>
            </w:r>
          </w:p>
        </w:tc>
        <w:tc>
          <w:tcPr>
            <w:tcW w:w="2059" w:type="dxa"/>
          </w:tcPr>
          <w:p w14:paraId="1EC141C5" w14:textId="67FD11E7" w:rsidR="000E018D" w:rsidRPr="00F75C43" w:rsidRDefault="000E018D" w:rsidP="000E018D">
            <w:pPr>
              <w:spacing w:after="0" w:line="240" w:lineRule="auto"/>
              <w:rPr>
                <w:rFonts w:ascii="Times New Roman" w:hAnsi="Times New Roman" w:cs="Times New Roman"/>
                <w:color w:val="000000" w:themeColor="text1"/>
                <w:lang w:val="en-AU"/>
              </w:rPr>
            </w:pPr>
            <w:r>
              <w:t>United States, Asia, Latin America, Caribbean, Africa</w:t>
            </w:r>
          </w:p>
        </w:tc>
      </w:tr>
      <w:tr w:rsidR="000E018D" w:rsidRPr="00F75C43" w14:paraId="210EC796" w14:textId="77777777" w:rsidTr="00A9080D">
        <w:tc>
          <w:tcPr>
            <w:tcW w:w="2335" w:type="dxa"/>
            <w:tcBorders>
              <w:top w:val="single" w:sz="4" w:space="0" w:color="BFBFBF" w:themeColor="background1" w:themeShade="BF"/>
              <w:bottom w:val="nil"/>
            </w:tcBorders>
          </w:tcPr>
          <w:p w14:paraId="16D66F2B" w14:textId="77777777" w:rsidR="000E018D" w:rsidRPr="00F75C43" w:rsidRDefault="000E018D" w:rsidP="000E018D">
            <w:pPr>
              <w:spacing w:after="0" w:line="240" w:lineRule="auto"/>
              <w:rPr>
                <w:rFonts w:ascii="Times New Roman" w:hAnsi="Times New Roman" w:cs="Times New Roman"/>
                <w:color w:val="000000" w:themeColor="text1"/>
              </w:rPr>
            </w:pPr>
            <w:r w:rsidRPr="00F75C43">
              <w:rPr>
                <w:rFonts w:ascii="Times New Roman" w:hAnsi="Times New Roman" w:cs="Times New Roman"/>
                <w:color w:val="000000" w:themeColor="text1"/>
              </w:rPr>
              <w:t>Sociology</w:t>
            </w:r>
            <w:r>
              <w:rPr>
                <w:rFonts w:ascii="Times New Roman" w:hAnsi="Times New Roman" w:cs="Times New Roman"/>
                <w:color w:val="000000" w:themeColor="text1"/>
              </w:rPr>
              <w:t>, Criminology &amp; Law</w:t>
            </w:r>
          </w:p>
          <w:p w14:paraId="3B737866" w14:textId="77777777" w:rsidR="000E018D" w:rsidRPr="00F75C43" w:rsidRDefault="000E018D" w:rsidP="000E018D">
            <w:pPr>
              <w:spacing w:after="0" w:line="240" w:lineRule="auto"/>
              <w:rPr>
                <w:rFonts w:ascii="Times New Roman" w:hAnsi="Times New Roman" w:cs="Times New Roman"/>
                <w:b/>
                <w:color w:val="000000" w:themeColor="text1"/>
                <w:lang w:val="en-AU"/>
              </w:rPr>
            </w:pPr>
          </w:p>
        </w:tc>
        <w:tc>
          <w:tcPr>
            <w:tcW w:w="1620" w:type="dxa"/>
          </w:tcPr>
          <w:p w14:paraId="57DEA83C" w14:textId="77777777" w:rsidR="000E018D" w:rsidRPr="00F75C43" w:rsidRDefault="000E018D" w:rsidP="000E018D">
            <w:pPr>
              <w:spacing w:after="0" w:line="240" w:lineRule="auto"/>
              <w:rPr>
                <w:rFonts w:ascii="Times New Roman" w:hAnsi="Times New Roman" w:cs="Times New Roman"/>
                <w:b/>
                <w:color w:val="000000" w:themeColor="text1"/>
                <w:lang w:val="en-AU"/>
              </w:rPr>
            </w:pPr>
            <w:r w:rsidRPr="00F75C43">
              <w:rPr>
                <w:rFonts w:ascii="Times New Roman" w:hAnsi="Times New Roman" w:cs="Times New Roman"/>
                <w:b/>
                <w:color w:val="000000" w:themeColor="text1"/>
              </w:rPr>
              <w:t xml:space="preserve">Christine </w:t>
            </w:r>
            <w:proofErr w:type="spellStart"/>
            <w:r w:rsidRPr="00F75C43">
              <w:rPr>
                <w:rFonts w:ascii="Times New Roman" w:hAnsi="Times New Roman" w:cs="Times New Roman"/>
                <w:b/>
                <w:color w:val="000000" w:themeColor="text1"/>
              </w:rPr>
              <w:t>Overdevest</w:t>
            </w:r>
            <w:proofErr w:type="spellEnd"/>
          </w:p>
        </w:tc>
        <w:tc>
          <w:tcPr>
            <w:tcW w:w="3521" w:type="dxa"/>
          </w:tcPr>
          <w:p w14:paraId="13E8F512" w14:textId="77777777" w:rsidR="000E018D" w:rsidRPr="00C5043F" w:rsidRDefault="000E018D" w:rsidP="000E018D">
            <w:pPr>
              <w:spacing w:after="0" w:line="240" w:lineRule="auto"/>
              <w:rPr>
                <w:rFonts w:ascii="Times New Roman" w:hAnsi="Times New Roman" w:cs="Times New Roman"/>
                <w:color w:val="000000" w:themeColor="text1"/>
              </w:rPr>
            </w:pPr>
            <w:r w:rsidRPr="00F75C43">
              <w:rPr>
                <w:rFonts w:ascii="Times New Roman" w:hAnsi="Times New Roman" w:cs="Times New Roman"/>
                <w:color w:val="000000" w:themeColor="text1"/>
              </w:rPr>
              <w:t>Environmental and natural resource, and economic sociology</w:t>
            </w:r>
          </w:p>
        </w:tc>
        <w:tc>
          <w:tcPr>
            <w:tcW w:w="2059" w:type="dxa"/>
          </w:tcPr>
          <w:p w14:paraId="6B0E5CE6" w14:textId="77777777" w:rsidR="000E018D" w:rsidRPr="00F75C43" w:rsidRDefault="000E018D" w:rsidP="000E018D">
            <w:pPr>
              <w:spacing w:after="0" w:line="240" w:lineRule="auto"/>
              <w:rPr>
                <w:rFonts w:ascii="Times New Roman" w:hAnsi="Times New Roman" w:cs="Times New Roman"/>
                <w:color w:val="000000" w:themeColor="text1"/>
                <w:lang w:val="en-AU"/>
              </w:rPr>
            </w:pPr>
            <w:r w:rsidRPr="00F75C43">
              <w:rPr>
                <w:rFonts w:ascii="Times New Roman" w:hAnsi="Times New Roman" w:cs="Times New Roman"/>
                <w:color w:val="000000" w:themeColor="text1"/>
                <w:lang w:val="en-AU"/>
              </w:rPr>
              <w:t>Latin America, US</w:t>
            </w:r>
          </w:p>
        </w:tc>
      </w:tr>
      <w:tr w:rsidR="000E018D" w:rsidRPr="00F75C43" w14:paraId="27B1DA28" w14:textId="77777777" w:rsidTr="005E6D8A">
        <w:trPr>
          <w:trHeight w:val="881"/>
        </w:trPr>
        <w:tc>
          <w:tcPr>
            <w:tcW w:w="2335" w:type="dxa"/>
            <w:tcBorders>
              <w:top w:val="nil"/>
              <w:bottom w:val="single" w:sz="4" w:space="0" w:color="BFBFBF" w:themeColor="background1" w:themeShade="BF"/>
            </w:tcBorders>
          </w:tcPr>
          <w:p w14:paraId="4F0B8BD9" w14:textId="77777777" w:rsidR="000E018D" w:rsidRPr="00F75C43" w:rsidRDefault="000E018D" w:rsidP="000E018D">
            <w:pPr>
              <w:spacing w:after="0" w:line="240" w:lineRule="auto"/>
              <w:rPr>
                <w:rFonts w:ascii="Times New Roman" w:hAnsi="Times New Roman" w:cs="Times New Roman"/>
                <w:color w:val="000000" w:themeColor="text1"/>
                <w:lang w:val="en-AU"/>
              </w:rPr>
            </w:pPr>
          </w:p>
        </w:tc>
        <w:tc>
          <w:tcPr>
            <w:tcW w:w="1620" w:type="dxa"/>
          </w:tcPr>
          <w:p w14:paraId="0900F32E" w14:textId="77777777" w:rsidR="000E018D" w:rsidRPr="00F75C43" w:rsidRDefault="000E018D" w:rsidP="000E018D">
            <w:pPr>
              <w:spacing w:after="0" w:line="240" w:lineRule="auto"/>
              <w:rPr>
                <w:rFonts w:ascii="Times New Roman" w:hAnsi="Times New Roman" w:cs="Times New Roman"/>
                <w:b/>
                <w:color w:val="000000" w:themeColor="text1"/>
                <w:lang w:val="en-AU"/>
              </w:rPr>
            </w:pPr>
            <w:r w:rsidRPr="00F75C43">
              <w:rPr>
                <w:rFonts w:ascii="Times New Roman" w:hAnsi="Times New Roman" w:cs="Times New Roman"/>
                <w:b/>
                <w:color w:val="000000" w:themeColor="text1"/>
              </w:rPr>
              <w:t xml:space="preserve">Stephen </w:t>
            </w:r>
            <w:proofErr w:type="spellStart"/>
            <w:r w:rsidRPr="00F75C43">
              <w:rPr>
                <w:rFonts w:ascii="Times New Roman" w:hAnsi="Times New Roman" w:cs="Times New Roman"/>
                <w:b/>
                <w:color w:val="000000" w:themeColor="text1"/>
              </w:rPr>
              <w:t>Perz</w:t>
            </w:r>
            <w:proofErr w:type="spellEnd"/>
          </w:p>
        </w:tc>
        <w:tc>
          <w:tcPr>
            <w:tcW w:w="3521" w:type="dxa"/>
          </w:tcPr>
          <w:p w14:paraId="047DDC0B" w14:textId="77777777" w:rsidR="000E018D" w:rsidRPr="00DE6B5A" w:rsidRDefault="000E018D" w:rsidP="000E018D">
            <w:pPr>
              <w:spacing w:after="0" w:line="240" w:lineRule="auto"/>
              <w:rPr>
                <w:rFonts w:ascii="Times New Roman" w:hAnsi="Times New Roman" w:cs="Times New Roman"/>
                <w:color w:val="000000" w:themeColor="text1"/>
              </w:rPr>
            </w:pPr>
            <w:r w:rsidRPr="00F75C43">
              <w:rPr>
                <w:rFonts w:ascii="Times New Roman" w:hAnsi="Times New Roman" w:cs="Times New Roman"/>
                <w:color w:val="000000" w:themeColor="text1"/>
              </w:rPr>
              <w:t xml:space="preserve">Demography, </w:t>
            </w:r>
            <w:r>
              <w:rPr>
                <w:rFonts w:ascii="Times New Roman" w:hAnsi="Times New Roman" w:cs="Times New Roman"/>
                <w:color w:val="000000" w:themeColor="text1"/>
              </w:rPr>
              <w:t>e</w:t>
            </w:r>
            <w:r w:rsidRPr="00F75C43">
              <w:rPr>
                <w:rFonts w:ascii="Times New Roman" w:hAnsi="Times New Roman" w:cs="Times New Roman"/>
                <w:color w:val="000000" w:themeColor="text1"/>
              </w:rPr>
              <w:t xml:space="preserve">nvironmental </w:t>
            </w:r>
            <w:r>
              <w:rPr>
                <w:rFonts w:ascii="Times New Roman" w:hAnsi="Times New Roman" w:cs="Times New Roman"/>
                <w:color w:val="000000" w:themeColor="text1"/>
              </w:rPr>
              <w:t>s</w:t>
            </w:r>
            <w:r w:rsidRPr="00F75C43">
              <w:rPr>
                <w:rFonts w:ascii="Times New Roman" w:hAnsi="Times New Roman" w:cs="Times New Roman"/>
                <w:color w:val="000000" w:themeColor="text1"/>
              </w:rPr>
              <w:t>ociology,</w:t>
            </w:r>
            <w:r>
              <w:rPr>
                <w:rFonts w:ascii="Times New Roman" w:hAnsi="Times New Roman" w:cs="Times New Roman"/>
                <w:color w:val="000000" w:themeColor="text1"/>
              </w:rPr>
              <w:t xml:space="preserve"> s</w:t>
            </w:r>
            <w:r w:rsidRPr="00F75C43">
              <w:rPr>
                <w:rFonts w:ascii="Times New Roman" w:hAnsi="Times New Roman" w:cs="Times New Roman"/>
                <w:color w:val="000000" w:themeColor="text1"/>
              </w:rPr>
              <w:t>ociology of development</w:t>
            </w:r>
          </w:p>
        </w:tc>
        <w:tc>
          <w:tcPr>
            <w:tcW w:w="2059" w:type="dxa"/>
          </w:tcPr>
          <w:p w14:paraId="6B6F4B8A" w14:textId="77777777" w:rsidR="000E018D" w:rsidRPr="00F75C43" w:rsidRDefault="000E018D" w:rsidP="000E018D">
            <w:pPr>
              <w:spacing w:after="0" w:line="240" w:lineRule="auto"/>
              <w:rPr>
                <w:rFonts w:ascii="Times New Roman" w:hAnsi="Times New Roman" w:cs="Times New Roman"/>
                <w:color w:val="000000" w:themeColor="text1"/>
                <w:lang w:val="en-AU"/>
              </w:rPr>
            </w:pPr>
            <w:r w:rsidRPr="00F75C43">
              <w:rPr>
                <w:rFonts w:ascii="Times New Roman" w:hAnsi="Times New Roman" w:cs="Times New Roman"/>
                <w:color w:val="000000" w:themeColor="text1"/>
                <w:lang w:val="en-AU"/>
              </w:rPr>
              <w:t>Brazil</w:t>
            </w:r>
          </w:p>
        </w:tc>
      </w:tr>
      <w:tr w:rsidR="000E018D" w:rsidRPr="00D805DB" w14:paraId="6CEF83C9" w14:textId="77777777" w:rsidTr="005E6D8A">
        <w:trPr>
          <w:trHeight w:val="665"/>
        </w:trPr>
        <w:tc>
          <w:tcPr>
            <w:tcW w:w="2335" w:type="dxa"/>
            <w:vMerge w:val="restart"/>
          </w:tcPr>
          <w:p w14:paraId="20725D14" w14:textId="5E56DACC" w:rsidR="000E018D" w:rsidRPr="00D805DB" w:rsidRDefault="000E018D" w:rsidP="000E018D">
            <w:pPr>
              <w:spacing w:after="0" w:line="240" w:lineRule="auto"/>
              <w:rPr>
                <w:rFonts w:ascii="Times New Roman" w:hAnsi="Times New Roman" w:cs="Times New Roman"/>
                <w:b/>
                <w:color w:val="000000" w:themeColor="text1"/>
                <w:lang w:val="en-AU"/>
              </w:rPr>
            </w:pPr>
            <w:r>
              <w:rPr>
                <w:rFonts w:ascii="Times New Roman" w:hAnsi="Times New Roman" w:cs="Times New Roman"/>
                <w:color w:val="000000" w:themeColor="text1"/>
              </w:rPr>
              <w:t>Soil, Water &amp;</w:t>
            </w:r>
            <w:r>
              <w:rPr>
                <w:color w:val="000000" w:themeColor="text1"/>
              </w:rPr>
              <w:t xml:space="preserve"> Ecosystem </w:t>
            </w:r>
            <w:r>
              <w:rPr>
                <w:rFonts w:ascii="Times New Roman" w:hAnsi="Times New Roman" w:cs="Times New Roman"/>
                <w:color w:val="000000" w:themeColor="text1"/>
              </w:rPr>
              <w:t>Sciences</w:t>
            </w:r>
          </w:p>
        </w:tc>
        <w:tc>
          <w:tcPr>
            <w:tcW w:w="1620" w:type="dxa"/>
          </w:tcPr>
          <w:p w14:paraId="5E699E48" w14:textId="0F9415A4" w:rsidR="000E018D" w:rsidRPr="00D805DB" w:rsidRDefault="000E018D" w:rsidP="000E018D">
            <w:pPr>
              <w:spacing w:after="0" w:line="240" w:lineRule="auto"/>
              <w:rPr>
                <w:rFonts w:ascii="Times New Roman" w:hAnsi="Times New Roman" w:cs="Times New Roman"/>
                <w:b/>
                <w:color w:val="000000" w:themeColor="text1"/>
                <w:lang w:val="en-AU"/>
              </w:rPr>
            </w:pPr>
            <w:r>
              <w:rPr>
                <w:rFonts w:ascii="Times New Roman" w:hAnsi="Times New Roman" w:cs="Times New Roman"/>
                <w:b/>
                <w:color w:val="000000" w:themeColor="text1"/>
              </w:rPr>
              <w:t xml:space="preserve">James </w:t>
            </w:r>
            <w:proofErr w:type="spellStart"/>
            <w:r>
              <w:rPr>
                <w:rFonts w:ascii="Times New Roman" w:hAnsi="Times New Roman" w:cs="Times New Roman"/>
                <w:b/>
                <w:color w:val="000000" w:themeColor="text1"/>
              </w:rPr>
              <w:t>Jawitz</w:t>
            </w:r>
            <w:proofErr w:type="spellEnd"/>
          </w:p>
        </w:tc>
        <w:tc>
          <w:tcPr>
            <w:tcW w:w="3521" w:type="dxa"/>
          </w:tcPr>
          <w:p w14:paraId="14EA1E14" w14:textId="615A7DE9" w:rsidR="000E018D" w:rsidRPr="00D805DB" w:rsidRDefault="000E018D" w:rsidP="000E018D">
            <w:pPr>
              <w:rPr>
                <w:rFonts w:ascii="Times New Roman" w:hAnsi="Times New Roman" w:cs="Times New Roman"/>
                <w:b/>
                <w:color w:val="000000" w:themeColor="text1"/>
                <w:lang w:val="en-AU"/>
              </w:rPr>
            </w:pPr>
            <w:r>
              <w:rPr>
                <w:rFonts w:ascii="Times New Roman" w:eastAsia="Times New Roman" w:hAnsi="Times New Roman" w:cs="Times New Roman"/>
                <w:color w:val="000000" w:themeColor="text1"/>
                <w:shd w:val="clear" w:color="auto" w:fill="FFFFFF"/>
              </w:rPr>
              <w:t>W</w:t>
            </w:r>
            <w:r w:rsidRPr="00D805DB">
              <w:rPr>
                <w:rFonts w:ascii="Times New Roman" w:eastAsia="Times New Roman" w:hAnsi="Times New Roman" w:cs="Times New Roman"/>
                <w:color w:val="000000" w:themeColor="text1"/>
                <w:shd w:val="clear" w:color="auto" w:fill="FFFFFF"/>
              </w:rPr>
              <w:t>a</w:t>
            </w:r>
            <w:r>
              <w:rPr>
                <w:rFonts w:ascii="Times New Roman" w:eastAsia="Times New Roman" w:hAnsi="Times New Roman" w:cs="Times New Roman"/>
                <w:color w:val="000000" w:themeColor="text1"/>
                <w:shd w:val="clear" w:color="auto" w:fill="FFFFFF"/>
              </w:rPr>
              <w:t>ter resource sustainability</w:t>
            </w:r>
          </w:p>
        </w:tc>
        <w:tc>
          <w:tcPr>
            <w:tcW w:w="2059" w:type="dxa"/>
          </w:tcPr>
          <w:p w14:paraId="7490AAA5" w14:textId="169E606D" w:rsidR="000E018D" w:rsidRPr="00D805DB" w:rsidRDefault="000E018D" w:rsidP="000E018D">
            <w:pPr>
              <w:spacing w:after="0" w:line="240" w:lineRule="auto"/>
              <w:rPr>
                <w:rFonts w:ascii="Times New Roman" w:hAnsi="Times New Roman" w:cs="Times New Roman"/>
                <w:b/>
                <w:color w:val="000000" w:themeColor="text1"/>
                <w:lang w:val="en-AU"/>
              </w:rPr>
            </w:pPr>
            <w:r>
              <w:rPr>
                <w:rFonts w:ascii="Times New Roman" w:eastAsia="Times New Roman" w:hAnsi="Times New Roman" w:cs="Times New Roman"/>
                <w:color w:val="000000" w:themeColor="text1"/>
                <w:shd w:val="clear" w:color="auto" w:fill="FFFFFF"/>
              </w:rPr>
              <w:t>Florida, US</w:t>
            </w:r>
          </w:p>
        </w:tc>
      </w:tr>
      <w:tr w:rsidR="000E018D" w:rsidRPr="00D805DB" w14:paraId="6EFA6CF0" w14:textId="77777777" w:rsidTr="005E6D8A">
        <w:trPr>
          <w:trHeight w:val="665"/>
        </w:trPr>
        <w:tc>
          <w:tcPr>
            <w:tcW w:w="2335" w:type="dxa"/>
            <w:vMerge/>
          </w:tcPr>
          <w:p w14:paraId="77DA37E7" w14:textId="77777777" w:rsidR="000E018D" w:rsidRDefault="000E018D" w:rsidP="000E018D">
            <w:pPr>
              <w:spacing w:after="0" w:line="240" w:lineRule="auto"/>
              <w:rPr>
                <w:rFonts w:ascii="Times New Roman" w:hAnsi="Times New Roman" w:cs="Times New Roman"/>
                <w:color w:val="000000" w:themeColor="text1"/>
              </w:rPr>
            </w:pPr>
          </w:p>
        </w:tc>
        <w:tc>
          <w:tcPr>
            <w:tcW w:w="1620" w:type="dxa"/>
          </w:tcPr>
          <w:p w14:paraId="099F9FB8" w14:textId="513260E9" w:rsidR="000E018D" w:rsidRPr="0004185B" w:rsidRDefault="000E018D" w:rsidP="000E018D">
            <w:pPr>
              <w:spacing w:after="0" w:line="240" w:lineRule="auto"/>
              <w:rPr>
                <w:rFonts w:ascii="Times New Roman" w:hAnsi="Times New Roman" w:cs="Times New Roman"/>
                <w:b/>
                <w:color w:val="000000" w:themeColor="text1"/>
              </w:rPr>
            </w:pPr>
            <w:r w:rsidRPr="0004185B">
              <w:rPr>
                <w:rFonts w:ascii="Times New Roman" w:hAnsi="Times New Roman" w:cs="Times New Roman"/>
                <w:b/>
                <w:color w:val="000000" w:themeColor="text1"/>
              </w:rPr>
              <w:t xml:space="preserve">Ann </w:t>
            </w:r>
            <w:proofErr w:type="spellStart"/>
            <w:r w:rsidRPr="0004185B">
              <w:rPr>
                <w:rFonts w:ascii="Times New Roman" w:hAnsi="Times New Roman" w:cs="Times New Roman"/>
                <w:b/>
                <w:color w:val="000000" w:themeColor="text1"/>
              </w:rPr>
              <w:t>Wilkie</w:t>
            </w:r>
            <w:proofErr w:type="spellEnd"/>
          </w:p>
        </w:tc>
        <w:tc>
          <w:tcPr>
            <w:tcW w:w="3521" w:type="dxa"/>
          </w:tcPr>
          <w:p w14:paraId="4BBF00A1" w14:textId="6032835A" w:rsidR="000E018D" w:rsidRPr="0004185B" w:rsidRDefault="000E018D" w:rsidP="000E018D">
            <w:pPr>
              <w:rPr>
                <w:rFonts w:ascii="Times New Roman" w:eastAsia="Times New Roman" w:hAnsi="Times New Roman" w:cs="Times New Roman"/>
                <w:color w:val="000000" w:themeColor="text1"/>
                <w:shd w:val="clear" w:color="auto" w:fill="FFFFFF"/>
              </w:rPr>
            </w:pPr>
            <w:r w:rsidRPr="0004185B">
              <w:rPr>
                <w:rFonts w:ascii="Times New Roman" w:eastAsia="Times New Roman" w:hAnsi="Times New Roman" w:cs="Times New Roman"/>
                <w:color w:val="000000" w:themeColor="text1"/>
                <w:shd w:val="clear" w:color="auto" w:fill="FFFFFF"/>
              </w:rPr>
              <w:t>Bioenergy, bioremediation, sustainable technology</w:t>
            </w:r>
          </w:p>
        </w:tc>
        <w:tc>
          <w:tcPr>
            <w:tcW w:w="2059" w:type="dxa"/>
          </w:tcPr>
          <w:p w14:paraId="7987EF76" w14:textId="4C532265" w:rsidR="000E018D" w:rsidRPr="0004185B" w:rsidRDefault="000E018D" w:rsidP="000E018D">
            <w:pPr>
              <w:spacing w:after="0" w:line="240" w:lineRule="auto"/>
              <w:rPr>
                <w:rFonts w:ascii="Times New Roman" w:eastAsia="Times New Roman" w:hAnsi="Times New Roman" w:cs="Times New Roman"/>
                <w:color w:val="000000" w:themeColor="text1"/>
                <w:shd w:val="clear" w:color="auto" w:fill="FFFFFF"/>
              </w:rPr>
            </w:pPr>
            <w:r w:rsidRPr="0004185B">
              <w:rPr>
                <w:rFonts w:ascii="Times New Roman" w:eastAsia="Times New Roman" w:hAnsi="Times New Roman" w:cs="Times New Roman"/>
                <w:color w:val="000000" w:themeColor="text1"/>
                <w:shd w:val="clear" w:color="auto" w:fill="FFFFFF"/>
              </w:rPr>
              <w:t>US</w:t>
            </w:r>
          </w:p>
        </w:tc>
      </w:tr>
      <w:tr w:rsidR="000E018D" w:rsidRPr="00D805DB" w14:paraId="4148512F" w14:textId="77777777" w:rsidTr="005E6D8A">
        <w:trPr>
          <w:trHeight w:val="1313"/>
        </w:trPr>
        <w:tc>
          <w:tcPr>
            <w:tcW w:w="2335" w:type="dxa"/>
            <w:vMerge/>
            <w:tcBorders>
              <w:bottom w:val="outset" w:sz="6" w:space="0" w:color="BFBFBF" w:themeColor="background1" w:themeShade="BF"/>
            </w:tcBorders>
          </w:tcPr>
          <w:p w14:paraId="4C733AB5" w14:textId="77777777" w:rsidR="000E018D" w:rsidRDefault="000E018D" w:rsidP="000E018D">
            <w:pPr>
              <w:spacing w:after="0" w:line="240" w:lineRule="auto"/>
              <w:rPr>
                <w:rFonts w:ascii="Times New Roman" w:hAnsi="Times New Roman" w:cs="Times New Roman"/>
                <w:color w:val="000000" w:themeColor="text1"/>
              </w:rPr>
            </w:pPr>
          </w:p>
        </w:tc>
        <w:tc>
          <w:tcPr>
            <w:tcW w:w="1620" w:type="dxa"/>
          </w:tcPr>
          <w:p w14:paraId="7BA0219E" w14:textId="5111AF76" w:rsidR="000E018D" w:rsidRDefault="000E018D" w:rsidP="000E018D">
            <w:pPr>
              <w:spacing w:after="0" w:line="240" w:lineRule="auto"/>
              <w:rPr>
                <w:rFonts w:ascii="Times New Roman" w:hAnsi="Times New Roman" w:cs="Times New Roman"/>
                <w:b/>
                <w:color w:val="000000" w:themeColor="text1"/>
              </w:rPr>
            </w:pPr>
            <w:r>
              <w:rPr>
                <w:rFonts w:ascii="Times New Roman" w:hAnsi="Times New Roman" w:cs="Times New Roman"/>
                <w:b/>
                <w:color w:val="000000" w:themeColor="text1"/>
              </w:rPr>
              <w:t>Masanori Fujimoto</w:t>
            </w:r>
          </w:p>
        </w:tc>
        <w:tc>
          <w:tcPr>
            <w:tcW w:w="3521" w:type="dxa"/>
          </w:tcPr>
          <w:p w14:paraId="4936B1DE" w14:textId="0DD2B468" w:rsidR="000E018D" w:rsidRDefault="000E018D" w:rsidP="000E018D">
            <w:pPr>
              <w:rPr>
                <w:rFonts w:ascii="Times New Roman" w:eastAsia="Times New Roman" w:hAnsi="Times New Roman" w:cs="Times New Roman"/>
                <w:color w:val="000000" w:themeColor="text1"/>
                <w:shd w:val="clear" w:color="auto" w:fill="FFFFFF"/>
              </w:rPr>
            </w:pPr>
            <w:r w:rsidRPr="00836C6E">
              <w:rPr>
                <w:rFonts w:ascii="Times New Roman" w:eastAsia="Times New Roman" w:hAnsi="Times New Roman" w:cs="Times New Roman"/>
                <w:color w:val="000000" w:themeColor="text1"/>
                <w:shd w:val="clear" w:color="auto" w:fill="FFFFFF"/>
              </w:rPr>
              <w:t>Aquatic microbial ecology, water resource management, waste management, soil health,</w:t>
            </w:r>
            <w:r>
              <w:rPr>
                <w:rFonts w:ascii="Times New Roman" w:eastAsia="Times New Roman" w:hAnsi="Times New Roman" w:cs="Times New Roman"/>
                <w:color w:val="000000" w:themeColor="text1"/>
                <w:shd w:val="clear" w:color="auto" w:fill="FFFFFF"/>
              </w:rPr>
              <w:t xml:space="preserve"> </w:t>
            </w:r>
            <w:r w:rsidRPr="00836C6E">
              <w:rPr>
                <w:rFonts w:ascii="Times New Roman" w:eastAsia="Times New Roman" w:hAnsi="Times New Roman" w:cs="Times New Roman"/>
                <w:color w:val="000000" w:themeColor="text1"/>
                <w:shd w:val="clear" w:color="auto" w:fill="FFFFFF"/>
              </w:rPr>
              <w:t>sustainable agriculture</w:t>
            </w:r>
          </w:p>
        </w:tc>
        <w:tc>
          <w:tcPr>
            <w:tcW w:w="2059" w:type="dxa"/>
          </w:tcPr>
          <w:p w14:paraId="52527B12" w14:textId="6B592A43" w:rsidR="000E018D" w:rsidRDefault="000E018D" w:rsidP="000E018D">
            <w:pPr>
              <w:spacing w:after="0" w:line="240" w:lineRule="auto"/>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color w:val="000000" w:themeColor="text1"/>
                <w:shd w:val="clear" w:color="auto" w:fill="FFFFFF"/>
              </w:rPr>
              <w:t>Asia, East Africa</w:t>
            </w:r>
          </w:p>
        </w:tc>
      </w:tr>
      <w:tr w:rsidR="000E018D" w:rsidRPr="00F75C43" w14:paraId="28372F78" w14:textId="77777777" w:rsidTr="00AA7C54">
        <w:trPr>
          <w:trHeight w:val="1700"/>
        </w:trPr>
        <w:tc>
          <w:tcPr>
            <w:tcW w:w="2335" w:type="dxa"/>
            <w:tcBorders>
              <w:bottom w:val="nil"/>
            </w:tcBorders>
          </w:tcPr>
          <w:p w14:paraId="218DFC2A" w14:textId="262B887C" w:rsidR="000E018D" w:rsidRPr="00BF52A8" w:rsidRDefault="000E018D" w:rsidP="000E018D">
            <w:pPr>
              <w:spacing w:after="0" w:line="240" w:lineRule="auto"/>
              <w:rPr>
                <w:rFonts w:ascii="Times New Roman" w:hAnsi="Times New Roman" w:cs="Times New Roman"/>
                <w:b/>
                <w:color w:val="000000" w:themeColor="text1"/>
                <w:lang w:val="en-AU"/>
              </w:rPr>
            </w:pPr>
            <w:r>
              <w:rPr>
                <w:rFonts w:ascii="Times New Roman" w:hAnsi="Times New Roman" w:cs="Times New Roman"/>
                <w:color w:val="000000" w:themeColor="text1"/>
              </w:rPr>
              <w:t>Tropical Conservation and Development Program (TCD)</w:t>
            </w:r>
          </w:p>
        </w:tc>
        <w:tc>
          <w:tcPr>
            <w:tcW w:w="1620" w:type="dxa"/>
          </w:tcPr>
          <w:p w14:paraId="5F0F9E83" w14:textId="77777777" w:rsidR="000E018D" w:rsidRPr="00BF52A8" w:rsidRDefault="000E018D" w:rsidP="000E018D">
            <w:pPr>
              <w:spacing w:after="0" w:line="240" w:lineRule="auto"/>
              <w:rPr>
                <w:rFonts w:ascii="Times New Roman" w:hAnsi="Times New Roman" w:cs="Times New Roman"/>
                <w:b/>
                <w:color w:val="000000" w:themeColor="text1"/>
                <w:lang w:val="en-AU"/>
              </w:rPr>
            </w:pPr>
            <w:r w:rsidRPr="00BF52A8">
              <w:rPr>
                <w:rFonts w:ascii="Times New Roman" w:hAnsi="Times New Roman" w:cs="Times New Roman"/>
                <w:b/>
                <w:color w:val="000000" w:themeColor="text1"/>
              </w:rPr>
              <w:t>Robert Buschbacher</w:t>
            </w:r>
          </w:p>
        </w:tc>
        <w:tc>
          <w:tcPr>
            <w:tcW w:w="3521" w:type="dxa"/>
          </w:tcPr>
          <w:p w14:paraId="7540FDD3" w14:textId="77777777" w:rsidR="000E018D" w:rsidRPr="00BF52A8" w:rsidRDefault="000E018D" w:rsidP="000E018D">
            <w:pPr>
              <w:spacing w:after="0" w:line="240" w:lineRule="auto"/>
              <w:rPr>
                <w:rFonts w:ascii="Times New Roman" w:hAnsi="Times New Roman" w:cs="Times New Roman"/>
                <w:color w:val="000000" w:themeColor="text1"/>
              </w:rPr>
            </w:pPr>
            <w:r w:rsidRPr="00BF52A8">
              <w:rPr>
                <w:rFonts w:ascii="Times New Roman" w:hAnsi="Times New Roman" w:cs="Times New Roman"/>
                <w:color w:val="000000" w:themeColor="text1"/>
              </w:rPr>
              <w:t>Tropical forestry</w:t>
            </w:r>
          </w:p>
          <w:p w14:paraId="5956799E" w14:textId="77777777" w:rsidR="000E018D" w:rsidRPr="00BF52A8" w:rsidRDefault="000E018D" w:rsidP="000E018D">
            <w:pPr>
              <w:spacing w:after="0" w:line="240" w:lineRule="auto"/>
              <w:rPr>
                <w:rFonts w:ascii="Times New Roman" w:hAnsi="Times New Roman" w:cs="Times New Roman"/>
                <w:b/>
                <w:color w:val="000000" w:themeColor="text1"/>
                <w:lang w:val="en-AU"/>
              </w:rPr>
            </w:pPr>
          </w:p>
        </w:tc>
        <w:tc>
          <w:tcPr>
            <w:tcW w:w="2059" w:type="dxa"/>
          </w:tcPr>
          <w:p w14:paraId="658486E0" w14:textId="77777777" w:rsidR="000E018D" w:rsidRPr="00F75C43" w:rsidRDefault="000E018D" w:rsidP="000E018D">
            <w:pPr>
              <w:spacing w:after="0" w:line="240" w:lineRule="auto"/>
              <w:rPr>
                <w:rFonts w:ascii="Times New Roman" w:hAnsi="Times New Roman" w:cs="Times New Roman"/>
                <w:b/>
                <w:color w:val="000000" w:themeColor="text1"/>
                <w:lang w:val="en-AU"/>
              </w:rPr>
            </w:pPr>
            <w:r w:rsidRPr="00BF52A8">
              <w:rPr>
                <w:rFonts w:ascii="Times New Roman" w:eastAsia="Times New Roman" w:hAnsi="Times New Roman" w:cs="Times New Roman"/>
                <w:color w:val="000000" w:themeColor="text1"/>
              </w:rPr>
              <w:t>Amazon-Andes region</w:t>
            </w:r>
          </w:p>
        </w:tc>
      </w:tr>
      <w:tr w:rsidR="000E018D" w:rsidRPr="00F75C43" w14:paraId="18D88463" w14:textId="77777777" w:rsidTr="005E6D8A">
        <w:trPr>
          <w:trHeight w:val="1925"/>
        </w:trPr>
        <w:tc>
          <w:tcPr>
            <w:tcW w:w="2335" w:type="dxa"/>
          </w:tcPr>
          <w:p w14:paraId="075312F7" w14:textId="7E7923D5" w:rsidR="000E018D" w:rsidRPr="00F75C43" w:rsidRDefault="000E018D" w:rsidP="000E018D">
            <w:pPr>
              <w:spacing w:after="0" w:line="240" w:lineRule="auto"/>
              <w:rPr>
                <w:rFonts w:ascii="Times New Roman" w:hAnsi="Times New Roman" w:cs="Times New Roman"/>
                <w:b/>
                <w:color w:val="000000" w:themeColor="text1"/>
                <w:lang w:val="en-AU"/>
              </w:rPr>
            </w:pPr>
            <w:r w:rsidRPr="00367FC4">
              <w:rPr>
                <w:rFonts w:ascii="Times New Roman" w:hAnsi="Times New Roman" w:cs="Times New Roman"/>
                <w:color w:val="000000" w:themeColor="text1"/>
              </w:rPr>
              <w:t>Wildlife Ecology &amp; Conservation / TCD</w:t>
            </w:r>
            <w:r w:rsidRPr="00F75C43">
              <w:rPr>
                <w:rFonts w:ascii="Times New Roman" w:hAnsi="Times New Roman" w:cs="Times New Roman"/>
                <w:b/>
                <w:color w:val="000000" w:themeColor="text1"/>
                <w:lang w:val="en-AU"/>
              </w:rPr>
              <w:t xml:space="preserve"> </w:t>
            </w:r>
          </w:p>
        </w:tc>
        <w:tc>
          <w:tcPr>
            <w:tcW w:w="1620" w:type="dxa"/>
          </w:tcPr>
          <w:p w14:paraId="190B3AC4" w14:textId="77777777" w:rsidR="000E018D" w:rsidRPr="00F75C43" w:rsidRDefault="000E018D" w:rsidP="000E018D">
            <w:pPr>
              <w:spacing w:after="0" w:line="240" w:lineRule="auto"/>
              <w:rPr>
                <w:rFonts w:ascii="Times New Roman" w:hAnsi="Times New Roman" w:cs="Times New Roman"/>
                <w:b/>
                <w:color w:val="000000" w:themeColor="text1"/>
                <w:lang w:val="en-AU"/>
              </w:rPr>
            </w:pPr>
            <w:r w:rsidRPr="00F75C43">
              <w:rPr>
                <w:rFonts w:ascii="Times New Roman" w:hAnsi="Times New Roman" w:cs="Times New Roman"/>
                <w:b/>
                <w:color w:val="000000" w:themeColor="text1"/>
              </w:rPr>
              <w:t>Bette Loiselle</w:t>
            </w:r>
          </w:p>
        </w:tc>
        <w:tc>
          <w:tcPr>
            <w:tcW w:w="3521" w:type="dxa"/>
          </w:tcPr>
          <w:p w14:paraId="0D2B6EA1" w14:textId="505B0FBD" w:rsidR="000E018D" w:rsidRDefault="000E018D" w:rsidP="000E018D">
            <w:pPr>
              <w:spacing w:after="0" w:line="240" w:lineRule="auto"/>
              <w:rPr>
                <w:rFonts w:ascii="Times New Roman" w:eastAsia="Times New Roman" w:hAnsi="Times New Roman" w:cs="Times New Roman"/>
                <w:b/>
                <w:bCs/>
                <w:color w:val="000000" w:themeColor="text1"/>
                <w:shd w:val="clear" w:color="auto" w:fill="FFFFFF"/>
              </w:rPr>
            </w:pPr>
            <w:r w:rsidRPr="00F75C43">
              <w:rPr>
                <w:rFonts w:ascii="Times New Roman" w:eastAsia="Times New Roman" w:hAnsi="Times New Roman" w:cs="Times New Roman"/>
                <w:color w:val="000000" w:themeColor="text1"/>
                <w:shd w:val="clear" w:color="auto" w:fill="FFFFFF"/>
              </w:rPr>
              <w:t>Tropical ecology and conservation, seed dispersal mutualisms, ecological niche modeling and applications of Geographic Information Systems technology for biodiversity research and conservation</w:t>
            </w:r>
          </w:p>
          <w:p w14:paraId="5EDA2B0C" w14:textId="76DCBC29" w:rsidR="000E018D" w:rsidRPr="00C5043F" w:rsidRDefault="000E018D" w:rsidP="000E018D">
            <w:pPr>
              <w:spacing w:after="0" w:line="240" w:lineRule="auto"/>
              <w:rPr>
                <w:rFonts w:ascii="Times New Roman" w:eastAsia="Times New Roman" w:hAnsi="Times New Roman" w:cs="Times New Roman"/>
                <w:b/>
                <w:bCs/>
                <w:color w:val="000000" w:themeColor="text1"/>
                <w:shd w:val="clear" w:color="auto" w:fill="FFFFFF"/>
              </w:rPr>
            </w:pPr>
          </w:p>
        </w:tc>
        <w:tc>
          <w:tcPr>
            <w:tcW w:w="2059" w:type="dxa"/>
          </w:tcPr>
          <w:p w14:paraId="72B24DE3" w14:textId="77777777" w:rsidR="000E018D" w:rsidRPr="00F75C43" w:rsidRDefault="000E018D" w:rsidP="000E018D">
            <w:pPr>
              <w:spacing w:after="0" w:line="240" w:lineRule="auto"/>
              <w:rPr>
                <w:rFonts w:ascii="Times New Roman" w:eastAsia="Times New Roman" w:hAnsi="Times New Roman" w:cs="Times New Roman"/>
                <w:color w:val="000000" w:themeColor="text1"/>
              </w:rPr>
            </w:pPr>
            <w:r w:rsidRPr="00F75C43">
              <w:rPr>
                <w:rFonts w:ascii="Times New Roman" w:eastAsia="Times New Roman" w:hAnsi="Times New Roman" w:cs="Times New Roman"/>
                <w:color w:val="000000" w:themeColor="text1"/>
                <w:shd w:val="clear" w:color="auto" w:fill="FFFFFF"/>
              </w:rPr>
              <w:t>Ecuador, Costa Rica, Brazil</w:t>
            </w:r>
          </w:p>
          <w:p w14:paraId="3D62F833" w14:textId="77777777" w:rsidR="000E018D" w:rsidRPr="00F75C43" w:rsidRDefault="000E018D" w:rsidP="000E018D">
            <w:pPr>
              <w:spacing w:after="0" w:line="240" w:lineRule="auto"/>
              <w:rPr>
                <w:rFonts w:ascii="Times New Roman" w:hAnsi="Times New Roman" w:cs="Times New Roman"/>
                <w:b/>
                <w:color w:val="000000" w:themeColor="text1"/>
                <w:lang w:val="en-AU"/>
              </w:rPr>
            </w:pPr>
          </w:p>
        </w:tc>
      </w:tr>
      <w:tr w:rsidR="000E018D" w:rsidRPr="00F75C43" w14:paraId="1E718F59" w14:textId="77777777" w:rsidTr="00D81CA9">
        <w:trPr>
          <w:trHeight w:val="962"/>
        </w:trPr>
        <w:tc>
          <w:tcPr>
            <w:tcW w:w="2335" w:type="dxa"/>
            <w:tcBorders>
              <w:top w:val="single" w:sz="4" w:space="0" w:color="BFBFBF" w:themeColor="background1" w:themeShade="BF"/>
              <w:bottom w:val="single" w:sz="4" w:space="0" w:color="BFBFBF" w:themeColor="background1" w:themeShade="BF"/>
            </w:tcBorders>
          </w:tcPr>
          <w:p w14:paraId="6C114C8C" w14:textId="336B9490" w:rsidR="000E018D" w:rsidRPr="00367FC4" w:rsidRDefault="000E018D" w:rsidP="000E018D">
            <w:pPr>
              <w:spacing w:after="0" w:line="240" w:lineRule="auto"/>
              <w:rPr>
                <w:rFonts w:ascii="Times New Roman" w:hAnsi="Times New Roman" w:cs="Times New Roman"/>
                <w:color w:val="000000" w:themeColor="text1"/>
              </w:rPr>
            </w:pPr>
          </w:p>
        </w:tc>
        <w:tc>
          <w:tcPr>
            <w:tcW w:w="1620" w:type="dxa"/>
          </w:tcPr>
          <w:p w14:paraId="6EB2939D" w14:textId="77777777" w:rsidR="000E018D" w:rsidRPr="00367FC4" w:rsidRDefault="000E018D" w:rsidP="000E018D">
            <w:pPr>
              <w:spacing w:after="0" w:line="240" w:lineRule="auto"/>
              <w:rPr>
                <w:rFonts w:ascii="Times New Roman" w:hAnsi="Times New Roman" w:cs="Times New Roman"/>
                <w:b/>
                <w:color w:val="000000" w:themeColor="text1"/>
              </w:rPr>
            </w:pPr>
            <w:r w:rsidRPr="00367FC4">
              <w:rPr>
                <w:rFonts w:ascii="Times New Roman" w:hAnsi="Times New Roman" w:cs="Times New Roman"/>
                <w:b/>
                <w:color w:val="000000" w:themeColor="text1"/>
              </w:rPr>
              <w:t>Emilio Bruna</w:t>
            </w:r>
          </w:p>
        </w:tc>
        <w:tc>
          <w:tcPr>
            <w:tcW w:w="3521" w:type="dxa"/>
          </w:tcPr>
          <w:p w14:paraId="53D5D882" w14:textId="649C46E0" w:rsidR="000E018D" w:rsidRPr="00367FC4" w:rsidRDefault="000E018D" w:rsidP="000E018D">
            <w:pPr>
              <w:rPr>
                <w:rFonts w:ascii="Times New Roman" w:hAnsi="Times New Roman" w:cs="Times New Roman"/>
                <w:color w:val="000000" w:themeColor="text1"/>
              </w:rPr>
            </w:pPr>
            <w:r w:rsidRPr="00D81CA9">
              <w:rPr>
                <w:rFonts w:ascii="Times New Roman" w:hAnsi="Times New Roman" w:cs="Times New Roman"/>
                <w:color w:val="000000" w:themeColor="text1"/>
              </w:rPr>
              <w:t>Habitat fragmentation, anthropogenic landscape alterations, science policy in Latin America</w:t>
            </w:r>
          </w:p>
        </w:tc>
        <w:tc>
          <w:tcPr>
            <w:tcW w:w="2059" w:type="dxa"/>
          </w:tcPr>
          <w:p w14:paraId="4DDFD169" w14:textId="77777777" w:rsidR="000E018D" w:rsidRPr="00367FC4" w:rsidRDefault="000E018D" w:rsidP="000E018D">
            <w:pPr>
              <w:spacing w:after="0" w:line="240" w:lineRule="auto"/>
              <w:rPr>
                <w:rFonts w:ascii="Times New Roman" w:eastAsia="Times New Roman" w:hAnsi="Times New Roman" w:cs="Times New Roman"/>
                <w:color w:val="000000" w:themeColor="text1"/>
                <w:shd w:val="clear" w:color="auto" w:fill="FFFFFF"/>
              </w:rPr>
            </w:pPr>
            <w:r w:rsidRPr="00367FC4">
              <w:rPr>
                <w:rFonts w:ascii="Times New Roman" w:eastAsia="Times New Roman" w:hAnsi="Times New Roman" w:cs="Times New Roman"/>
                <w:color w:val="000000" w:themeColor="text1"/>
                <w:shd w:val="clear" w:color="auto" w:fill="FFFFFF"/>
              </w:rPr>
              <w:t>Brazil</w:t>
            </w:r>
          </w:p>
        </w:tc>
      </w:tr>
      <w:tr w:rsidR="000E018D" w:rsidRPr="00F75C43" w14:paraId="6FD5501A" w14:textId="77777777" w:rsidTr="00840197">
        <w:trPr>
          <w:trHeight w:val="620"/>
        </w:trPr>
        <w:tc>
          <w:tcPr>
            <w:tcW w:w="2335" w:type="dxa"/>
            <w:tcBorders>
              <w:top w:val="single" w:sz="4" w:space="0" w:color="BFBFBF" w:themeColor="background1" w:themeShade="BF"/>
              <w:bottom w:val="single" w:sz="4" w:space="0" w:color="BFBFBF" w:themeColor="background1" w:themeShade="BF"/>
            </w:tcBorders>
          </w:tcPr>
          <w:p w14:paraId="145F5DCC" w14:textId="77777777" w:rsidR="000E018D" w:rsidRPr="00367FC4" w:rsidRDefault="000E018D" w:rsidP="000E018D">
            <w:pPr>
              <w:spacing w:after="0" w:line="240" w:lineRule="auto"/>
              <w:rPr>
                <w:rFonts w:ascii="Times New Roman" w:hAnsi="Times New Roman" w:cs="Times New Roman"/>
                <w:color w:val="000000" w:themeColor="text1"/>
              </w:rPr>
            </w:pPr>
          </w:p>
        </w:tc>
        <w:tc>
          <w:tcPr>
            <w:tcW w:w="1620" w:type="dxa"/>
          </w:tcPr>
          <w:p w14:paraId="299E18C7" w14:textId="53D79F00" w:rsidR="000E018D" w:rsidRPr="00367FC4" w:rsidRDefault="000E018D" w:rsidP="000E018D">
            <w:pPr>
              <w:spacing w:after="0" w:line="240" w:lineRule="auto"/>
              <w:rPr>
                <w:rFonts w:ascii="Times New Roman" w:hAnsi="Times New Roman" w:cs="Times New Roman"/>
                <w:b/>
                <w:color w:val="000000" w:themeColor="text1"/>
              </w:rPr>
            </w:pPr>
            <w:r>
              <w:rPr>
                <w:rFonts w:ascii="Times New Roman" w:hAnsi="Times New Roman" w:cs="Times New Roman"/>
                <w:b/>
                <w:color w:val="000000" w:themeColor="text1"/>
              </w:rPr>
              <w:t>Vanessa Hull</w:t>
            </w:r>
          </w:p>
        </w:tc>
        <w:tc>
          <w:tcPr>
            <w:tcW w:w="3521" w:type="dxa"/>
          </w:tcPr>
          <w:p w14:paraId="31295094" w14:textId="01894193" w:rsidR="000E018D" w:rsidRDefault="000E018D" w:rsidP="000E018D">
            <w:pPr>
              <w:rPr>
                <w:rFonts w:ascii="Times New Roman" w:hAnsi="Times New Roman" w:cs="Times New Roman"/>
                <w:color w:val="000000" w:themeColor="text1"/>
              </w:rPr>
            </w:pPr>
            <w:r w:rsidRPr="006C3A76">
              <w:rPr>
                <w:rFonts w:ascii="Times New Roman" w:hAnsi="Times New Roman" w:cs="Times New Roman"/>
                <w:color w:val="000000" w:themeColor="text1"/>
              </w:rPr>
              <w:t>Coupled human and natural systems, wildlife management, conservation policies, protected areas</w:t>
            </w:r>
          </w:p>
        </w:tc>
        <w:tc>
          <w:tcPr>
            <w:tcW w:w="2059" w:type="dxa"/>
          </w:tcPr>
          <w:p w14:paraId="1904FFC8" w14:textId="3A8C903B" w:rsidR="000E018D" w:rsidRPr="00367FC4" w:rsidRDefault="000E018D" w:rsidP="000E018D">
            <w:pPr>
              <w:spacing w:after="0" w:line="240" w:lineRule="auto"/>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color w:val="000000" w:themeColor="text1"/>
                <w:shd w:val="clear" w:color="auto" w:fill="FFFFFF"/>
              </w:rPr>
              <w:t>Asia</w:t>
            </w:r>
          </w:p>
        </w:tc>
      </w:tr>
    </w:tbl>
    <w:p w14:paraId="24E2441F" w14:textId="15E38C7E" w:rsidR="00B910B4" w:rsidRDefault="00B910B4">
      <w:pPr>
        <w:spacing w:after="0" w:line="240" w:lineRule="auto"/>
        <w:rPr>
          <w:rFonts w:ascii="Times New Roman" w:eastAsiaTheme="majorEastAsia" w:hAnsi="Times New Roman" w:cstheme="majorBidi"/>
          <w:b/>
          <w:bCs/>
          <w:szCs w:val="26"/>
          <w:lang w:val="en-AU"/>
        </w:rPr>
      </w:pPr>
    </w:p>
    <w:p w14:paraId="5D98165C" w14:textId="77777777" w:rsidR="004D0400" w:rsidRDefault="004D0400">
      <w:pPr>
        <w:spacing w:after="0" w:line="240" w:lineRule="auto"/>
        <w:rPr>
          <w:rFonts w:ascii="Times New Roman" w:eastAsiaTheme="majorEastAsia" w:hAnsi="Times New Roman" w:cstheme="majorBidi"/>
          <w:b/>
          <w:bCs/>
          <w:szCs w:val="26"/>
          <w:lang w:val="en-AU"/>
        </w:rPr>
      </w:pPr>
    </w:p>
    <w:p w14:paraId="4C604809" w14:textId="209CCD1C" w:rsidR="00724FBF" w:rsidRPr="00812738" w:rsidRDefault="004D0400" w:rsidP="00812738">
      <w:pPr>
        <w:spacing w:after="0" w:line="240" w:lineRule="auto"/>
        <w:jc w:val="center"/>
        <w:rPr>
          <w:rFonts w:ascii="Times New Roman" w:hAnsi="Times New Roman"/>
          <w:b/>
          <w:sz w:val="28"/>
          <w:szCs w:val="28"/>
          <w:lang w:val="en-AU"/>
        </w:rPr>
      </w:pPr>
      <w:r>
        <w:rPr>
          <w:rFonts w:ascii="Times New Roman" w:eastAsiaTheme="majorEastAsia" w:hAnsi="Times New Roman" w:cstheme="majorBidi"/>
          <w:b/>
          <w:bCs/>
          <w:szCs w:val="26"/>
          <w:lang w:val="en-AU"/>
        </w:rPr>
        <w:br w:type="page"/>
      </w:r>
      <w:bookmarkStart w:id="70" w:name="_Toc237678401"/>
      <w:r w:rsidR="003C23B1" w:rsidRPr="00812738">
        <w:rPr>
          <w:rFonts w:ascii="Times New Roman" w:hAnsi="Times New Roman"/>
          <w:b/>
          <w:sz w:val="28"/>
          <w:szCs w:val="28"/>
          <w:lang w:val="en-AU"/>
        </w:rPr>
        <w:lastRenderedPageBreak/>
        <w:t xml:space="preserve">APPENDIX </w:t>
      </w:r>
      <w:bookmarkEnd w:id="70"/>
      <w:r w:rsidR="00407188" w:rsidRPr="00812738">
        <w:rPr>
          <w:rFonts w:ascii="Times New Roman" w:hAnsi="Times New Roman"/>
          <w:b/>
          <w:sz w:val="28"/>
          <w:szCs w:val="28"/>
          <w:lang w:val="en-AU"/>
        </w:rPr>
        <w:t>B</w:t>
      </w:r>
      <w:r w:rsidR="003C23B1" w:rsidRPr="00812738">
        <w:rPr>
          <w:rFonts w:ascii="Times New Roman" w:hAnsi="Times New Roman"/>
          <w:b/>
          <w:sz w:val="28"/>
          <w:szCs w:val="28"/>
          <w:lang w:val="en-AU"/>
        </w:rPr>
        <w:t>: STUDENT LEARNING OUTCOMES ASSESSMENT</w:t>
      </w:r>
      <w:r w:rsidR="00546221" w:rsidRPr="00812738">
        <w:rPr>
          <w:rFonts w:ascii="Times New Roman" w:hAnsi="Times New Roman"/>
          <w:b/>
          <w:sz w:val="28"/>
          <w:szCs w:val="28"/>
          <w:lang w:val="en-AU"/>
        </w:rPr>
        <w:t>S</w:t>
      </w:r>
      <w:r w:rsidR="00812738" w:rsidRPr="00812738">
        <w:rPr>
          <w:rFonts w:ascii="Times New Roman" w:hAnsi="Times New Roman"/>
          <w:b/>
          <w:sz w:val="28"/>
          <w:szCs w:val="28"/>
          <w:lang w:val="en-AU"/>
        </w:rPr>
        <w:t xml:space="preserve"> – </w:t>
      </w:r>
      <w:r w:rsidR="00421C78" w:rsidRPr="00812738">
        <w:rPr>
          <w:rFonts w:ascii="Times New Roman" w:hAnsi="Times New Roman"/>
          <w:b/>
          <w:sz w:val="28"/>
          <w:szCs w:val="28"/>
          <w:lang w:val="en-AU"/>
        </w:rPr>
        <w:t>MDP DEGREE AND SDP CERTIFICATE</w:t>
      </w:r>
    </w:p>
    <w:p w14:paraId="0938EDB4" w14:textId="77777777" w:rsidR="00C5043F" w:rsidRPr="00C5043F" w:rsidRDefault="00C5043F" w:rsidP="003B4362">
      <w:pPr>
        <w:spacing w:after="0"/>
      </w:pPr>
    </w:p>
    <w:p w14:paraId="6A46ED1C" w14:textId="47E51A48" w:rsidR="0075305F" w:rsidRPr="00421C78" w:rsidRDefault="00421C78" w:rsidP="00421C78">
      <w:pPr>
        <w:rPr>
          <w:rFonts w:ascii="Times" w:hAnsi="Times"/>
          <w:b/>
        </w:rPr>
      </w:pPr>
      <w:r w:rsidRPr="00421C78">
        <w:rPr>
          <w:rFonts w:ascii="Times" w:hAnsi="Times"/>
          <w:b/>
        </w:rPr>
        <w:t>MDP Degree</w:t>
      </w:r>
    </w:p>
    <w:p w14:paraId="3A7E689A" w14:textId="0FC5C990" w:rsidR="00B811C7" w:rsidRDefault="00412090" w:rsidP="00B97A70">
      <w:pPr>
        <w:spacing w:after="0" w:line="240" w:lineRule="auto"/>
        <w:jc w:val="both"/>
        <w:rPr>
          <w:rFonts w:ascii="Times New Roman" w:hAnsi="Times New Roman" w:cs="Times New Roman"/>
        </w:rPr>
      </w:pPr>
      <w:r w:rsidRPr="00412090">
        <w:rPr>
          <w:rFonts w:ascii="Times New Roman" w:hAnsi="Times New Roman" w:cs="Times New Roman"/>
        </w:rPr>
        <w:t>The Student Learning Outcomes (SLOs) and SLO Assessment Measures of the University of Florida, Master of Sustainable Development Practice Program were submitted to and approved by the UF Institutional Assessment System (May 2012). A form has been prepared that is used by each student’s supervisory committee during the final defense to assess whether each outcome has been achieved at a level commensurate with the degree. The assessment focuses on three types of outcomes: Knowledge, Skills and Professional Behavior, all vital for development practitioners. The outline and content of the form is provided here, followed by the Assessment Rubric that is used to carry out the assessment:</w:t>
      </w:r>
    </w:p>
    <w:p w14:paraId="6BAAB51F" w14:textId="77777777" w:rsidR="00412090" w:rsidRPr="00412090" w:rsidRDefault="00412090" w:rsidP="00B811C7">
      <w:pPr>
        <w:spacing w:after="0" w:line="240" w:lineRule="auto"/>
        <w:rPr>
          <w:rFonts w:ascii="Times New Roman" w:hAnsi="Times New Roman" w:cs="Times New Roman"/>
        </w:rPr>
      </w:pPr>
    </w:p>
    <w:p w14:paraId="1E7F9FAF" w14:textId="6A8BB872" w:rsidR="00B811C7" w:rsidRPr="00F53972" w:rsidRDefault="00412090" w:rsidP="00B811C7">
      <w:pPr>
        <w:tabs>
          <w:tab w:val="left" w:pos="4320"/>
          <w:tab w:val="left" w:pos="5760"/>
          <w:tab w:val="left" w:pos="9360"/>
        </w:tabs>
        <w:rPr>
          <w:rFonts w:ascii="Times New Roman" w:hAnsi="Times New Roman"/>
          <w:b/>
        </w:rPr>
      </w:pPr>
      <w:r>
        <w:rPr>
          <w:rFonts w:ascii="Times New Roman" w:hAnsi="Times New Roman"/>
          <w:b/>
        </w:rPr>
        <w:t xml:space="preserve">MDP </w:t>
      </w:r>
      <w:r w:rsidR="00F53972" w:rsidRPr="00F53972">
        <w:rPr>
          <w:rFonts w:ascii="Times New Roman" w:hAnsi="Times New Roman"/>
          <w:b/>
        </w:rPr>
        <w:t xml:space="preserve">Student </w:t>
      </w:r>
      <w:r w:rsidR="00B811C7" w:rsidRPr="00F53972">
        <w:rPr>
          <w:rFonts w:ascii="Times New Roman" w:hAnsi="Times New Roman"/>
          <w:b/>
        </w:rPr>
        <w:t xml:space="preserve">Learning </w:t>
      </w:r>
      <w:r w:rsidR="00F53972" w:rsidRPr="00F53972">
        <w:rPr>
          <w:rFonts w:ascii="Times New Roman" w:hAnsi="Times New Roman"/>
          <w:b/>
        </w:rPr>
        <w:t>Outcomes</w:t>
      </w:r>
      <w:r w:rsidR="00B811C7" w:rsidRPr="00F53972">
        <w:rPr>
          <w:rFonts w:ascii="Times New Roman" w:hAnsi="Times New Roman"/>
          <w:b/>
        </w:rPr>
        <w:t xml:space="preserve"> Assessment</w:t>
      </w:r>
      <w:r w:rsidR="00F53972" w:rsidRPr="00F53972">
        <w:rPr>
          <w:rFonts w:ascii="Times New Roman" w:hAnsi="Times New Roman"/>
          <w:b/>
        </w:rPr>
        <w:t xml:space="preserve"> </w:t>
      </w:r>
      <w:r>
        <w:rPr>
          <w:rFonts w:ascii="Times New Roman" w:hAnsi="Times New Roman"/>
          <w:b/>
        </w:rPr>
        <w:t>– Evaluation by the Supervisory Committee</w:t>
      </w:r>
      <w:r w:rsidR="00B811C7" w:rsidRPr="00F53972">
        <w:rPr>
          <w:rFonts w:ascii="Times New Roman" w:hAnsi="Times New Roman"/>
          <w:b/>
        </w:rPr>
        <w:t xml:space="preserve"> </w:t>
      </w:r>
    </w:p>
    <w:p w14:paraId="211DB7D8" w14:textId="77777777" w:rsidR="00B811C7" w:rsidRPr="009063D5" w:rsidRDefault="00B811C7" w:rsidP="00B811C7">
      <w:pPr>
        <w:tabs>
          <w:tab w:val="left" w:pos="4320"/>
          <w:tab w:val="left" w:pos="5760"/>
          <w:tab w:val="left" w:pos="9360"/>
        </w:tabs>
        <w:rPr>
          <w:rFonts w:ascii="Times New Roman" w:hAnsi="Times New Roman"/>
          <w:b/>
        </w:rPr>
      </w:pPr>
      <w:r w:rsidRPr="009063D5">
        <w:rPr>
          <w:rFonts w:ascii="Times New Roman" w:hAnsi="Times New Roman"/>
          <w:b/>
        </w:rPr>
        <w:t xml:space="preserve">Student:  </w:t>
      </w:r>
      <w:r w:rsidRPr="009063D5">
        <w:rPr>
          <w:rFonts w:ascii="Times New Roman" w:hAnsi="Times New Roman"/>
          <w:b/>
          <w:u w:val="single"/>
        </w:rPr>
        <w:tab/>
      </w:r>
      <w:r w:rsidRPr="009063D5">
        <w:rPr>
          <w:rFonts w:ascii="Times New Roman" w:hAnsi="Times New Roman"/>
          <w:b/>
        </w:rPr>
        <w:tab/>
        <w:t xml:space="preserve">Date:  </w:t>
      </w:r>
      <w:r w:rsidRPr="009063D5">
        <w:rPr>
          <w:rFonts w:ascii="Times New Roman" w:hAnsi="Times New Roman"/>
          <w:b/>
          <w:u w:val="single"/>
        </w:rPr>
        <w:tab/>
      </w:r>
    </w:p>
    <w:p w14:paraId="0C22A6F3" w14:textId="77777777" w:rsidR="00B811C7" w:rsidRPr="009063D5" w:rsidRDefault="00B811C7" w:rsidP="00B811C7">
      <w:pPr>
        <w:rPr>
          <w:rFonts w:ascii="Times New Roman" w:hAnsi="Times New Roman"/>
          <w:b/>
        </w:rPr>
      </w:pPr>
      <w:r w:rsidRPr="009063D5">
        <w:rPr>
          <w:rFonts w:ascii="Times New Roman" w:hAnsi="Times New Roman"/>
          <w:b/>
        </w:rPr>
        <w:t>Degree:  Master of Sustainable Development Practice</w:t>
      </w:r>
    </w:p>
    <w:p w14:paraId="286B64B6" w14:textId="77777777" w:rsidR="00B811C7" w:rsidRPr="009063D5" w:rsidRDefault="00B811C7" w:rsidP="00B811C7">
      <w:pPr>
        <w:spacing w:after="0"/>
        <w:rPr>
          <w:rFonts w:ascii="Times New Roman" w:hAnsi="Times New Roman"/>
          <w:b/>
        </w:rPr>
      </w:pPr>
      <w:r w:rsidRPr="009063D5">
        <w:rPr>
          <w:rFonts w:ascii="Times New Roman" w:hAnsi="Times New Roman"/>
          <w:b/>
        </w:rPr>
        <w:t>Milestone:</w:t>
      </w:r>
    </w:p>
    <w:p w14:paraId="3B0368F1" w14:textId="77777777" w:rsidR="00B811C7" w:rsidRPr="009063D5" w:rsidRDefault="00B811C7" w:rsidP="00B811C7">
      <w:pPr>
        <w:spacing w:after="0" w:line="240" w:lineRule="auto"/>
        <w:rPr>
          <w:rFonts w:ascii="Times New Roman" w:hAnsi="Times New Roman"/>
          <w:b/>
        </w:rPr>
      </w:pPr>
      <w:r w:rsidRPr="009063D5">
        <w:rPr>
          <w:rFonts w:ascii="Times New Roman" w:hAnsi="Times New Roman" w:cs="Times New Roman"/>
          <w:b/>
          <w:szCs w:val="32"/>
        </w:rPr>
        <w:t>□</w:t>
      </w:r>
      <w:r w:rsidRPr="009063D5">
        <w:rPr>
          <w:rFonts w:ascii="Times New Roman" w:hAnsi="Times New Roman"/>
          <w:b/>
        </w:rPr>
        <w:t xml:space="preserve"> Non-Thesis Master’s Project Defense</w:t>
      </w:r>
    </w:p>
    <w:p w14:paraId="0CDDC2B1" w14:textId="77777777" w:rsidR="00B811C7" w:rsidRPr="009063D5" w:rsidRDefault="00B811C7" w:rsidP="00B811C7">
      <w:pPr>
        <w:spacing w:after="0" w:line="240" w:lineRule="auto"/>
        <w:rPr>
          <w:rFonts w:ascii="Times New Roman" w:hAnsi="Times New Roman"/>
          <w:b/>
        </w:rPr>
      </w:pPr>
    </w:p>
    <w:p w14:paraId="3282AB50" w14:textId="77777777" w:rsidR="00B811C7" w:rsidRPr="009063D5" w:rsidRDefault="00B811C7" w:rsidP="00B811C7">
      <w:pPr>
        <w:rPr>
          <w:rFonts w:ascii="Times New Roman" w:hAnsi="Times New Roman"/>
        </w:rPr>
      </w:pPr>
      <w:r w:rsidRPr="009063D5">
        <w:rPr>
          <w:rFonts w:ascii="Times New Roman" w:hAnsi="Times New Roman"/>
          <w:b/>
        </w:rPr>
        <w:t xml:space="preserve">Knowledge </w:t>
      </w:r>
      <w:r w:rsidRPr="009063D5">
        <w:rPr>
          <w:rFonts w:ascii="Times New Roman" w:hAnsi="Times New Roman"/>
          <w:b/>
          <w:bCs/>
        </w:rPr>
        <w:t xml:space="preserve">Outcome: </w:t>
      </w:r>
      <w:r w:rsidRPr="009063D5">
        <w:rPr>
          <w:rFonts w:ascii="Times New Roman" w:hAnsi="Times New Roman"/>
          <w:b/>
        </w:rPr>
        <w:br/>
      </w:r>
      <w:r w:rsidRPr="009063D5">
        <w:rPr>
          <w:rFonts w:ascii="Times New Roman" w:hAnsi="Times New Roman"/>
        </w:rPr>
        <w:t>Thorough understanding of complex interdisciplinary dimensions of sustainable development and the capacity to communicate in a clear manner the challenges associated with this endeavor.</w:t>
      </w:r>
    </w:p>
    <w:p w14:paraId="59F2D994" w14:textId="77777777" w:rsidR="00B811C7" w:rsidRPr="009063D5" w:rsidRDefault="00B811C7" w:rsidP="00B811C7">
      <w:pPr>
        <w:rPr>
          <w:rFonts w:ascii="Times New Roman" w:hAnsi="Times New Roman"/>
        </w:rPr>
      </w:pPr>
      <w:r w:rsidRPr="009063D5">
        <w:rPr>
          <w:rFonts w:ascii="Times New Roman" w:hAnsi="Times New Roman"/>
        </w:rPr>
        <w:t>Has the student achieved this outcome at a level commensurate with the degree?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7655"/>
      </w:tblGrid>
      <w:tr w:rsidR="00B811C7" w:rsidRPr="009063D5" w14:paraId="58B3EDE7" w14:textId="77777777">
        <w:trPr>
          <w:trHeight w:val="1025"/>
        </w:trPr>
        <w:tc>
          <w:tcPr>
            <w:tcW w:w="1728" w:type="dxa"/>
          </w:tcPr>
          <w:p w14:paraId="5491E179" w14:textId="77777777" w:rsidR="00B811C7" w:rsidRPr="009063D5" w:rsidRDefault="00B811C7" w:rsidP="00B811C7">
            <w:pPr>
              <w:rPr>
                <w:rFonts w:ascii="Times New Roman" w:hAnsi="Times New Roman"/>
              </w:rPr>
            </w:pPr>
            <w:proofErr w:type="gramStart"/>
            <w:r w:rsidRPr="009063D5">
              <w:rPr>
                <w:rFonts w:ascii="Times New Roman" w:hAnsi="Times New Roman" w:cs="Times New Roman"/>
                <w:b/>
                <w:szCs w:val="32"/>
              </w:rPr>
              <w:t>□</w:t>
            </w:r>
            <w:r w:rsidRPr="009063D5">
              <w:rPr>
                <w:rFonts w:ascii="Times New Roman" w:hAnsi="Times New Roman"/>
                <w:b/>
              </w:rPr>
              <w:t xml:space="preserve">  </w:t>
            </w:r>
            <w:r w:rsidRPr="009063D5">
              <w:rPr>
                <w:rFonts w:ascii="Times New Roman" w:hAnsi="Times New Roman"/>
              </w:rPr>
              <w:t>Yes</w:t>
            </w:r>
            <w:proofErr w:type="gramEnd"/>
          </w:p>
          <w:p w14:paraId="7B83CF92" w14:textId="77777777" w:rsidR="00B811C7" w:rsidRPr="009063D5" w:rsidRDefault="00B811C7" w:rsidP="00B811C7">
            <w:pPr>
              <w:rPr>
                <w:rFonts w:ascii="Times New Roman" w:hAnsi="Times New Roman"/>
              </w:rPr>
            </w:pPr>
            <w:proofErr w:type="gramStart"/>
            <w:r w:rsidRPr="009063D5">
              <w:rPr>
                <w:rFonts w:ascii="Times New Roman" w:hAnsi="Times New Roman" w:cs="Times New Roman"/>
                <w:b/>
                <w:szCs w:val="32"/>
              </w:rPr>
              <w:t>□</w:t>
            </w:r>
            <w:r w:rsidRPr="009063D5">
              <w:rPr>
                <w:rFonts w:ascii="Times New Roman" w:hAnsi="Times New Roman"/>
                <w:b/>
              </w:rPr>
              <w:t xml:space="preserve">  </w:t>
            </w:r>
            <w:r w:rsidRPr="009063D5">
              <w:rPr>
                <w:rFonts w:ascii="Times New Roman" w:hAnsi="Times New Roman"/>
              </w:rPr>
              <w:t>No</w:t>
            </w:r>
            <w:proofErr w:type="gramEnd"/>
          </w:p>
          <w:p w14:paraId="0ABF1478" w14:textId="419FB179" w:rsidR="00B811C7" w:rsidRPr="009063D5" w:rsidRDefault="00B811C7">
            <w:pPr>
              <w:rPr>
                <w:rFonts w:ascii="Times New Roman" w:hAnsi="Times New Roman"/>
              </w:rPr>
            </w:pPr>
            <w:r w:rsidRPr="009063D5">
              <w:rPr>
                <w:rFonts w:ascii="Times New Roman" w:hAnsi="Times New Roman" w:cs="Times New Roman"/>
                <w:b/>
                <w:szCs w:val="32"/>
              </w:rPr>
              <w:t>□</w:t>
            </w:r>
            <w:r w:rsidR="00412090">
              <w:rPr>
                <w:rFonts w:ascii="Times New Roman" w:hAnsi="Times New Roman" w:cs="Times New Roman"/>
                <w:b/>
                <w:szCs w:val="32"/>
              </w:rPr>
              <w:t xml:space="preserve"> </w:t>
            </w:r>
            <w:r w:rsidRPr="009063D5">
              <w:rPr>
                <w:rFonts w:ascii="Times New Roman" w:hAnsi="Times New Roman"/>
              </w:rPr>
              <w:t>Partially</w:t>
            </w:r>
          </w:p>
        </w:tc>
        <w:tc>
          <w:tcPr>
            <w:tcW w:w="7848" w:type="dxa"/>
          </w:tcPr>
          <w:p w14:paraId="1D245E40" w14:textId="0D24F5E9" w:rsidR="00421C78" w:rsidRPr="009063D5" w:rsidRDefault="00B811C7" w:rsidP="00421C78">
            <w:pPr>
              <w:spacing w:after="0" w:line="240" w:lineRule="auto"/>
              <w:rPr>
                <w:rFonts w:ascii="Times New Roman" w:hAnsi="Times New Roman"/>
              </w:rPr>
            </w:pPr>
            <w:r w:rsidRPr="009063D5">
              <w:rPr>
                <w:rFonts w:ascii="Times New Roman" w:hAnsi="Times New Roman"/>
              </w:rPr>
              <w:t xml:space="preserve">Basis:  Evaluation by the Supervisory Committee of (1) the student’s Program of Study and </w:t>
            </w:r>
            <w:r w:rsidRPr="00412090">
              <w:rPr>
                <w:rFonts w:ascii="Times New Roman" w:hAnsi="Times New Roman" w:cs="Times New Roman"/>
              </w:rPr>
              <w:t xml:space="preserve">(2) </w:t>
            </w:r>
            <w:r w:rsidR="0048392F">
              <w:rPr>
                <w:rFonts w:ascii="Times New Roman" w:hAnsi="Times New Roman" w:cs="Times New Roman"/>
              </w:rPr>
              <w:t xml:space="preserve">the student’s </w:t>
            </w:r>
            <w:r w:rsidRPr="00412090">
              <w:rPr>
                <w:rFonts w:ascii="Times New Roman" w:hAnsi="Times New Roman" w:cs="Times New Roman"/>
              </w:rPr>
              <w:t>performance during the non-thesis project</w:t>
            </w:r>
            <w:r w:rsidR="0048392F">
              <w:rPr>
                <w:rFonts w:ascii="Times New Roman" w:hAnsi="Times New Roman" w:cs="Times New Roman"/>
              </w:rPr>
              <w:t>.</w:t>
            </w:r>
          </w:p>
          <w:p w14:paraId="5144D533" w14:textId="038EB182" w:rsidR="00B811C7" w:rsidRPr="009063D5" w:rsidRDefault="00B811C7" w:rsidP="00412090">
            <w:pPr>
              <w:spacing w:after="0" w:line="240" w:lineRule="auto"/>
              <w:rPr>
                <w:rFonts w:ascii="Times New Roman" w:hAnsi="Times New Roman"/>
              </w:rPr>
            </w:pPr>
          </w:p>
        </w:tc>
      </w:tr>
    </w:tbl>
    <w:p w14:paraId="09BA91BC" w14:textId="77777777" w:rsidR="00B811C7" w:rsidRPr="009063D5" w:rsidRDefault="00B811C7" w:rsidP="00B811C7">
      <w:pPr>
        <w:tabs>
          <w:tab w:val="right" w:pos="9360"/>
        </w:tabs>
        <w:spacing w:before="120" w:after="360"/>
        <w:rPr>
          <w:rFonts w:ascii="Times New Roman" w:hAnsi="Times New Roman"/>
        </w:rPr>
      </w:pPr>
      <w:proofErr w:type="gramStart"/>
      <w:r w:rsidRPr="009063D5">
        <w:rPr>
          <w:rFonts w:ascii="Times New Roman" w:hAnsi="Times New Roman"/>
        </w:rPr>
        <w:t xml:space="preserve">Comment  </w:t>
      </w:r>
      <w:r w:rsidRPr="009063D5">
        <w:rPr>
          <w:rFonts w:ascii="Times New Roman" w:hAnsi="Times New Roman"/>
          <w:u w:val="single"/>
        </w:rPr>
        <w:tab/>
      </w:r>
      <w:proofErr w:type="gramEnd"/>
      <w:r w:rsidRPr="009063D5">
        <w:rPr>
          <w:rFonts w:ascii="Times New Roman" w:hAnsi="Times New Roman"/>
          <w:u w:val="single"/>
        </w:rPr>
        <w:br/>
      </w:r>
      <w:r w:rsidRPr="009063D5">
        <w:rPr>
          <w:rFonts w:ascii="Times New Roman" w:hAnsi="Times New Roman"/>
          <w:u w:val="single"/>
        </w:rPr>
        <w:tab/>
      </w:r>
    </w:p>
    <w:p w14:paraId="044B6D0E" w14:textId="6060C806" w:rsidR="00973A28" w:rsidRPr="009063D5" w:rsidRDefault="00B811C7" w:rsidP="00B811C7">
      <w:pPr>
        <w:rPr>
          <w:rFonts w:ascii="Times New Roman" w:hAnsi="Times New Roman"/>
        </w:rPr>
      </w:pPr>
      <w:r w:rsidRPr="009063D5">
        <w:rPr>
          <w:rFonts w:ascii="Times New Roman" w:hAnsi="Times New Roman"/>
          <w:b/>
        </w:rPr>
        <w:t xml:space="preserve">Skills </w:t>
      </w:r>
      <w:r w:rsidRPr="009063D5">
        <w:rPr>
          <w:rFonts w:ascii="Times New Roman" w:hAnsi="Times New Roman"/>
          <w:b/>
          <w:bCs/>
        </w:rPr>
        <w:t xml:space="preserve">Outcome: </w:t>
      </w:r>
      <w:r w:rsidRPr="009063D5">
        <w:rPr>
          <w:rFonts w:ascii="Times New Roman" w:hAnsi="Times New Roman"/>
          <w:b/>
        </w:rPr>
        <w:br/>
      </w:r>
      <w:r w:rsidRPr="009063D5">
        <w:rPr>
          <w:rFonts w:ascii="Times New Roman" w:hAnsi="Times New Roman"/>
        </w:rPr>
        <w:t>Competence in the tasks related to the planning, implementation, monitoring and evaluation of development initiatives, and the planning and utilization of participatory methodologies.</w:t>
      </w:r>
    </w:p>
    <w:p w14:paraId="5AAFB206" w14:textId="3FA52624" w:rsidR="00B811C7" w:rsidRPr="009063D5" w:rsidRDefault="00B811C7" w:rsidP="00421C78">
      <w:pPr>
        <w:rPr>
          <w:rFonts w:ascii="Times New Roman" w:hAnsi="Times New Roman"/>
        </w:rPr>
      </w:pPr>
      <w:r w:rsidRPr="009063D5">
        <w:rPr>
          <w:rFonts w:ascii="Times New Roman" w:hAnsi="Times New Roman"/>
        </w:rPr>
        <w:t>Has the student achieved this outcome at a level commensurate with the degree?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7655"/>
      </w:tblGrid>
      <w:tr w:rsidR="00B811C7" w:rsidRPr="009063D5" w14:paraId="105C557D" w14:textId="77777777" w:rsidTr="00421C78">
        <w:trPr>
          <w:trHeight w:val="630"/>
        </w:trPr>
        <w:tc>
          <w:tcPr>
            <w:tcW w:w="1728" w:type="dxa"/>
          </w:tcPr>
          <w:p w14:paraId="214D7AE1" w14:textId="77777777" w:rsidR="00B811C7" w:rsidRPr="009063D5" w:rsidRDefault="00B811C7" w:rsidP="00B811C7">
            <w:pPr>
              <w:rPr>
                <w:rFonts w:ascii="Times New Roman" w:hAnsi="Times New Roman"/>
              </w:rPr>
            </w:pPr>
            <w:proofErr w:type="gramStart"/>
            <w:r w:rsidRPr="009063D5">
              <w:rPr>
                <w:rFonts w:ascii="Times New Roman" w:hAnsi="Times New Roman" w:cs="Times New Roman"/>
                <w:b/>
                <w:szCs w:val="32"/>
              </w:rPr>
              <w:t>□</w:t>
            </w:r>
            <w:r w:rsidRPr="009063D5">
              <w:rPr>
                <w:rFonts w:ascii="Times New Roman" w:hAnsi="Times New Roman"/>
                <w:b/>
              </w:rPr>
              <w:t xml:space="preserve">  </w:t>
            </w:r>
            <w:r w:rsidRPr="009063D5">
              <w:rPr>
                <w:rFonts w:ascii="Times New Roman" w:hAnsi="Times New Roman"/>
              </w:rPr>
              <w:t>Yes</w:t>
            </w:r>
            <w:proofErr w:type="gramEnd"/>
          </w:p>
          <w:p w14:paraId="346FD664" w14:textId="77777777" w:rsidR="00B811C7" w:rsidRPr="009063D5" w:rsidRDefault="00B811C7" w:rsidP="00B811C7">
            <w:pPr>
              <w:rPr>
                <w:rFonts w:ascii="Times New Roman" w:hAnsi="Times New Roman"/>
              </w:rPr>
            </w:pPr>
            <w:proofErr w:type="gramStart"/>
            <w:r w:rsidRPr="009063D5">
              <w:rPr>
                <w:rFonts w:ascii="Times New Roman" w:hAnsi="Times New Roman" w:cs="Times New Roman"/>
                <w:b/>
                <w:szCs w:val="32"/>
              </w:rPr>
              <w:t>□</w:t>
            </w:r>
            <w:r w:rsidRPr="009063D5">
              <w:rPr>
                <w:rFonts w:ascii="Times New Roman" w:hAnsi="Times New Roman"/>
                <w:b/>
              </w:rPr>
              <w:t xml:space="preserve">  </w:t>
            </w:r>
            <w:r w:rsidRPr="009063D5">
              <w:rPr>
                <w:rFonts w:ascii="Times New Roman" w:hAnsi="Times New Roman"/>
              </w:rPr>
              <w:t>No</w:t>
            </w:r>
            <w:proofErr w:type="gramEnd"/>
          </w:p>
          <w:p w14:paraId="41808D33" w14:textId="77777777" w:rsidR="00B811C7" w:rsidRPr="009063D5" w:rsidRDefault="00B811C7" w:rsidP="00B811C7">
            <w:pPr>
              <w:rPr>
                <w:rFonts w:ascii="Times New Roman" w:hAnsi="Times New Roman"/>
              </w:rPr>
            </w:pPr>
            <w:proofErr w:type="gramStart"/>
            <w:r w:rsidRPr="009063D5">
              <w:rPr>
                <w:rFonts w:ascii="Times New Roman" w:hAnsi="Times New Roman" w:cs="Times New Roman"/>
                <w:b/>
                <w:szCs w:val="32"/>
              </w:rPr>
              <w:t>□</w:t>
            </w:r>
            <w:r w:rsidRPr="009063D5">
              <w:rPr>
                <w:rFonts w:ascii="Times New Roman" w:hAnsi="Times New Roman"/>
                <w:b/>
              </w:rPr>
              <w:t xml:space="preserve">  </w:t>
            </w:r>
            <w:r w:rsidRPr="009063D5">
              <w:rPr>
                <w:rFonts w:ascii="Times New Roman" w:hAnsi="Times New Roman"/>
              </w:rPr>
              <w:t>Partially</w:t>
            </w:r>
            <w:proofErr w:type="gramEnd"/>
          </w:p>
        </w:tc>
        <w:tc>
          <w:tcPr>
            <w:tcW w:w="7848" w:type="dxa"/>
          </w:tcPr>
          <w:p w14:paraId="02299596" w14:textId="2EBD00A2" w:rsidR="00B811C7" w:rsidRPr="009063D5" w:rsidRDefault="00B811C7" w:rsidP="00421C78">
            <w:pPr>
              <w:spacing w:after="0" w:line="240" w:lineRule="auto"/>
              <w:rPr>
                <w:rFonts w:ascii="Times New Roman" w:hAnsi="Times New Roman"/>
              </w:rPr>
            </w:pPr>
            <w:r w:rsidRPr="009063D5">
              <w:rPr>
                <w:rFonts w:ascii="Times New Roman" w:hAnsi="Times New Roman"/>
              </w:rPr>
              <w:t xml:space="preserve">Basis:  Evaluation by the Supervisory Committee of (1) the student’s </w:t>
            </w:r>
            <w:r w:rsidR="00412090">
              <w:rPr>
                <w:rFonts w:ascii="Times New Roman" w:hAnsi="Times New Roman"/>
              </w:rPr>
              <w:t>Study Plan</w:t>
            </w:r>
            <w:r w:rsidRPr="009063D5">
              <w:rPr>
                <w:rFonts w:ascii="Times New Roman" w:hAnsi="Times New Roman"/>
              </w:rPr>
              <w:t xml:space="preserve"> and (2) </w:t>
            </w:r>
            <w:r w:rsidR="0048392F">
              <w:rPr>
                <w:rFonts w:ascii="Times New Roman" w:hAnsi="Times New Roman"/>
              </w:rPr>
              <w:t xml:space="preserve">the student’s </w:t>
            </w:r>
            <w:r w:rsidRPr="009063D5">
              <w:rPr>
                <w:rFonts w:ascii="Times New Roman" w:hAnsi="Times New Roman"/>
              </w:rPr>
              <w:t>performance during the realization of the field practicum and the non-thesis project defense</w:t>
            </w:r>
            <w:r w:rsidR="0048392F">
              <w:rPr>
                <w:rFonts w:ascii="Times New Roman" w:hAnsi="Times New Roman"/>
              </w:rPr>
              <w:t>.</w:t>
            </w:r>
            <w:r w:rsidR="00421C78">
              <w:t xml:space="preserve"> </w:t>
            </w:r>
          </w:p>
        </w:tc>
      </w:tr>
    </w:tbl>
    <w:p w14:paraId="41486684" w14:textId="77777777" w:rsidR="00B811C7" w:rsidRPr="009063D5" w:rsidRDefault="00B811C7" w:rsidP="00B811C7">
      <w:pPr>
        <w:tabs>
          <w:tab w:val="right" w:pos="9360"/>
        </w:tabs>
        <w:spacing w:before="120" w:after="360"/>
        <w:rPr>
          <w:rFonts w:ascii="Times New Roman" w:hAnsi="Times New Roman"/>
        </w:rPr>
      </w:pPr>
      <w:proofErr w:type="gramStart"/>
      <w:r w:rsidRPr="009063D5">
        <w:rPr>
          <w:rFonts w:ascii="Times New Roman" w:hAnsi="Times New Roman"/>
        </w:rPr>
        <w:lastRenderedPageBreak/>
        <w:t xml:space="preserve">Comment  </w:t>
      </w:r>
      <w:r w:rsidRPr="009063D5">
        <w:rPr>
          <w:rFonts w:ascii="Times New Roman" w:hAnsi="Times New Roman"/>
          <w:u w:val="single"/>
        </w:rPr>
        <w:tab/>
      </w:r>
      <w:proofErr w:type="gramEnd"/>
      <w:r w:rsidRPr="009063D5">
        <w:rPr>
          <w:rFonts w:ascii="Times New Roman" w:hAnsi="Times New Roman"/>
          <w:u w:val="single"/>
        </w:rPr>
        <w:br/>
      </w:r>
      <w:r w:rsidRPr="009063D5">
        <w:rPr>
          <w:rFonts w:ascii="Times New Roman" w:hAnsi="Times New Roman"/>
          <w:u w:val="single"/>
        </w:rPr>
        <w:tab/>
      </w:r>
    </w:p>
    <w:p w14:paraId="1191B916" w14:textId="77777777" w:rsidR="00B811C7" w:rsidRPr="009063D5" w:rsidRDefault="00B811C7" w:rsidP="00B811C7">
      <w:pPr>
        <w:rPr>
          <w:rFonts w:ascii="Times New Roman" w:hAnsi="Times New Roman"/>
        </w:rPr>
      </w:pPr>
      <w:r w:rsidRPr="009063D5">
        <w:rPr>
          <w:rFonts w:ascii="Times New Roman" w:hAnsi="Times New Roman"/>
          <w:b/>
        </w:rPr>
        <w:t xml:space="preserve">Professional Behavior </w:t>
      </w:r>
      <w:r w:rsidRPr="009063D5">
        <w:rPr>
          <w:rFonts w:ascii="Times New Roman" w:hAnsi="Times New Roman"/>
          <w:b/>
          <w:bCs/>
        </w:rPr>
        <w:t xml:space="preserve">Outcome: </w:t>
      </w:r>
      <w:r w:rsidRPr="009063D5">
        <w:rPr>
          <w:rFonts w:ascii="Times New Roman" w:hAnsi="Times New Roman"/>
          <w:b/>
        </w:rPr>
        <w:br/>
      </w:r>
      <w:r w:rsidRPr="009063D5">
        <w:rPr>
          <w:rFonts w:ascii="Times New Roman" w:hAnsi="Times New Roman"/>
        </w:rPr>
        <w:t xml:space="preserve">Interacting with professional peers, partners and participants in development initiatives with honesty, ethical behavior, cultural sensitivity, teamwork, and effective communication. </w:t>
      </w:r>
    </w:p>
    <w:p w14:paraId="1E764062" w14:textId="77777777" w:rsidR="00B811C7" w:rsidRPr="009063D5" w:rsidRDefault="00B811C7" w:rsidP="00B811C7">
      <w:pPr>
        <w:rPr>
          <w:rFonts w:ascii="Times New Roman" w:hAnsi="Times New Roman"/>
        </w:rPr>
      </w:pPr>
      <w:r w:rsidRPr="009063D5">
        <w:rPr>
          <w:rFonts w:ascii="Times New Roman" w:hAnsi="Times New Roman"/>
        </w:rPr>
        <w:t>Has the student achieved this outcome at a level commensurate with the degree?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7655"/>
      </w:tblGrid>
      <w:tr w:rsidR="00B811C7" w:rsidRPr="009063D5" w14:paraId="05C9D82E" w14:textId="77777777">
        <w:trPr>
          <w:trHeight w:val="1025"/>
        </w:trPr>
        <w:tc>
          <w:tcPr>
            <w:tcW w:w="1728" w:type="dxa"/>
          </w:tcPr>
          <w:p w14:paraId="00A41BB6" w14:textId="77777777" w:rsidR="00B811C7" w:rsidRPr="009063D5" w:rsidRDefault="00B811C7" w:rsidP="00B811C7">
            <w:pPr>
              <w:rPr>
                <w:rFonts w:ascii="Times New Roman" w:hAnsi="Times New Roman"/>
              </w:rPr>
            </w:pPr>
            <w:proofErr w:type="gramStart"/>
            <w:r w:rsidRPr="009063D5">
              <w:rPr>
                <w:rFonts w:ascii="Times New Roman" w:hAnsi="Times New Roman" w:cs="Times New Roman"/>
                <w:b/>
                <w:szCs w:val="32"/>
              </w:rPr>
              <w:t>□</w:t>
            </w:r>
            <w:r w:rsidRPr="009063D5">
              <w:rPr>
                <w:rFonts w:ascii="Times New Roman" w:hAnsi="Times New Roman"/>
                <w:b/>
              </w:rPr>
              <w:t xml:space="preserve">  </w:t>
            </w:r>
            <w:r w:rsidRPr="009063D5">
              <w:rPr>
                <w:rFonts w:ascii="Times New Roman" w:hAnsi="Times New Roman"/>
              </w:rPr>
              <w:t>Yes</w:t>
            </w:r>
            <w:proofErr w:type="gramEnd"/>
          </w:p>
          <w:p w14:paraId="32C7D22F" w14:textId="77777777" w:rsidR="00B811C7" w:rsidRPr="009063D5" w:rsidRDefault="00B811C7" w:rsidP="00B811C7">
            <w:pPr>
              <w:rPr>
                <w:rFonts w:ascii="Times New Roman" w:hAnsi="Times New Roman"/>
              </w:rPr>
            </w:pPr>
            <w:proofErr w:type="gramStart"/>
            <w:r w:rsidRPr="009063D5">
              <w:rPr>
                <w:rFonts w:ascii="Times New Roman" w:hAnsi="Times New Roman" w:cs="Times New Roman"/>
                <w:b/>
                <w:szCs w:val="32"/>
              </w:rPr>
              <w:t>□</w:t>
            </w:r>
            <w:r w:rsidRPr="009063D5">
              <w:rPr>
                <w:rFonts w:ascii="Times New Roman" w:hAnsi="Times New Roman"/>
                <w:b/>
              </w:rPr>
              <w:t xml:space="preserve">  </w:t>
            </w:r>
            <w:r w:rsidRPr="009063D5">
              <w:rPr>
                <w:rFonts w:ascii="Times New Roman" w:hAnsi="Times New Roman"/>
              </w:rPr>
              <w:t>No</w:t>
            </w:r>
            <w:proofErr w:type="gramEnd"/>
          </w:p>
          <w:p w14:paraId="36D73057" w14:textId="77777777" w:rsidR="00B811C7" w:rsidRPr="009063D5" w:rsidRDefault="00B811C7" w:rsidP="00B811C7">
            <w:pPr>
              <w:rPr>
                <w:rFonts w:ascii="Times New Roman" w:hAnsi="Times New Roman"/>
              </w:rPr>
            </w:pPr>
            <w:proofErr w:type="gramStart"/>
            <w:r w:rsidRPr="009063D5">
              <w:rPr>
                <w:rFonts w:ascii="Times New Roman" w:hAnsi="Times New Roman" w:cs="Times New Roman"/>
                <w:b/>
                <w:szCs w:val="32"/>
              </w:rPr>
              <w:t>□</w:t>
            </w:r>
            <w:r w:rsidRPr="009063D5">
              <w:rPr>
                <w:rFonts w:ascii="Times New Roman" w:hAnsi="Times New Roman"/>
                <w:b/>
              </w:rPr>
              <w:t xml:space="preserve">  </w:t>
            </w:r>
            <w:r w:rsidRPr="009063D5">
              <w:rPr>
                <w:rFonts w:ascii="Times New Roman" w:hAnsi="Times New Roman"/>
              </w:rPr>
              <w:t>Partially</w:t>
            </w:r>
            <w:proofErr w:type="gramEnd"/>
          </w:p>
        </w:tc>
        <w:tc>
          <w:tcPr>
            <w:tcW w:w="7848" w:type="dxa"/>
          </w:tcPr>
          <w:p w14:paraId="786641B9" w14:textId="77777777" w:rsidR="00B811C7" w:rsidRPr="009063D5" w:rsidRDefault="00B811C7" w:rsidP="00B811C7">
            <w:pPr>
              <w:rPr>
                <w:rFonts w:ascii="Times New Roman" w:hAnsi="Times New Roman"/>
              </w:rPr>
            </w:pPr>
            <w:r w:rsidRPr="009063D5">
              <w:rPr>
                <w:rFonts w:ascii="Times New Roman" w:hAnsi="Times New Roman"/>
              </w:rPr>
              <w:t>Basis:  Consistent adherence during the degree program to the University of Florida's Honor Code, based on observation over the duration of the student’s degree program by the Supervisory Committee members of the student’s professional behavior during class activities, seminars, the field practicum and the non-thesis project defense.</w:t>
            </w:r>
          </w:p>
          <w:p w14:paraId="05F43CB6" w14:textId="77777777" w:rsidR="00B811C7" w:rsidRPr="009063D5" w:rsidRDefault="00B811C7" w:rsidP="00B811C7">
            <w:pPr>
              <w:rPr>
                <w:rFonts w:ascii="Times New Roman" w:hAnsi="Times New Roman"/>
              </w:rPr>
            </w:pPr>
          </w:p>
        </w:tc>
      </w:tr>
    </w:tbl>
    <w:p w14:paraId="2B7709D2" w14:textId="77777777" w:rsidR="00B811C7" w:rsidRPr="009063D5" w:rsidRDefault="00B811C7" w:rsidP="00B811C7">
      <w:pPr>
        <w:tabs>
          <w:tab w:val="right" w:pos="9360"/>
        </w:tabs>
        <w:spacing w:before="120" w:after="360"/>
        <w:rPr>
          <w:rFonts w:ascii="Times New Roman" w:hAnsi="Times New Roman"/>
          <w:u w:val="single"/>
        </w:rPr>
      </w:pPr>
      <w:proofErr w:type="gramStart"/>
      <w:r w:rsidRPr="009063D5">
        <w:rPr>
          <w:rFonts w:ascii="Times New Roman" w:hAnsi="Times New Roman"/>
        </w:rPr>
        <w:t xml:space="preserve">Comment  </w:t>
      </w:r>
      <w:r w:rsidRPr="009063D5">
        <w:rPr>
          <w:rFonts w:ascii="Times New Roman" w:hAnsi="Times New Roman"/>
          <w:u w:val="single"/>
        </w:rPr>
        <w:tab/>
      </w:r>
      <w:proofErr w:type="gramEnd"/>
      <w:r w:rsidRPr="009063D5">
        <w:rPr>
          <w:rFonts w:ascii="Times New Roman" w:hAnsi="Times New Roman"/>
          <w:u w:val="single"/>
        </w:rPr>
        <w:br/>
      </w:r>
      <w:r w:rsidRPr="009063D5">
        <w:rPr>
          <w:rFonts w:ascii="Times New Roman" w:hAnsi="Times New Roman"/>
          <w:u w:val="single"/>
        </w:rPr>
        <w:tab/>
      </w:r>
    </w:p>
    <w:p w14:paraId="10C07E1B" w14:textId="77777777" w:rsidR="00B811C7" w:rsidRPr="009063D5" w:rsidRDefault="00B811C7" w:rsidP="00B811C7">
      <w:pPr>
        <w:tabs>
          <w:tab w:val="right" w:pos="9360"/>
        </w:tabs>
        <w:spacing w:before="120" w:after="360"/>
        <w:rPr>
          <w:rFonts w:ascii="Times New Roman" w:hAnsi="Times New Roman"/>
        </w:rPr>
      </w:pPr>
    </w:p>
    <w:p w14:paraId="43B289DB" w14:textId="77777777" w:rsidR="00B811C7" w:rsidRPr="009063D5" w:rsidRDefault="00B811C7" w:rsidP="00B811C7">
      <w:pPr>
        <w:pStyle w:val="Header"/>
        <w:rPr>
          <w:rFonts w:ascii="Times New Roman" w:hAnsi="Times New Roman" w:cstheme="minorHAnsi"/>
          <w:b/>
          <w:i/>
        </w:rPr>
      </w:pPr>
      <w:r w:rsidRPr="009063D5">
        <w:rPr>
          <w:rFonts w:ascii="Times New Roman" w:hAnsi="Times New Roman" w:cstheme="minorHAnsi"/>
          <w:b/>
          <w:i/>
        </w:rPr>
        <w:t>Signatures of Supervisory Committee Members:</w:t>
      </w:r>
    </w:p>
    <w:p w14:paraId="335F6B4E" w14:textId="77777777" w:rsidR="00B811C7" w:rsidRPr="009063D5" w:rsidRDefault="00B811C7" w:rsidP="00B811C7">
      <w:pPr>
        <w:pStyle w:val="Header"/>
        <w:tabs>
          <w:tab w:val="right" w:pos="3600"/>
          <w:tab w:val="right" w:pos="4320"/>
          <w:tab w:val="right" w:pos="10080"/>
        </w:tabs>
        <w:rPr>
          <w:rFonts w:ascii="Times New Roman" w:hAnsi="Times New Roman" w:cstheme="minorHAnsi"/>
          <w:u w:val="single"/>
        </w:rPr>
      </w:pPr>
    </w:p>
    <w:p w14:paraId="6EA45385" w14:textId="77777777" w:rsidR="00B811C7" w:rsidRPr="0014420F" w:rsidRDefault="00B811C7" w:rsidP="00B811C7">
      <w:pPr>
        <w:pStyle w:val="Header"/>
        <w:tabs>
          <w:tab w:val="right" w:pos="3600"/>
          <w:tab w:val="right" w:pos="4320"/>
          <w:tab w:val="right" w:pos="10080"/>
        </w:tabs>
        <w:rPr>
          <w:rFonts w:ascii="Times New Roman" w:hAnsi="Times New Roman" w:cstheme="minorHAnsi"/>
          <w:u w:val="single"/>
        </w:rPr>
      </w:pPr>
      <w:r w:rsidRPr="009063D5">
        <w:rPr>
          <w:rFonts w:ascii="Times New Roman" w:hAnsi="Times New Roman" w:cstheme="minorHAnsi"/>
          <w:u w:val="single"/>
        </w:rPr>
        <w:tab/>
      </w:r>
      <w:r w:rsidRPr="0014420F">
        <w:rPr>
          <w:rFonts w:ascii="Times New Roman" w:hAnsi="Times New Roman" w:cstheme="minorHAnsi"/>
          <w:u w:val="single"/>
        </w:rPr>
        <w:tab/>
      </w:r>
      <w:r w:rsidRPr="0014420F">
        <w:rPr>
          <w:rFonts w:ascii="Times New Roman" w:hAnsi="Times New Roman" w:cstheme="minorHAnsi"/>
          <w:u w:val="single"/>
        </w:rPr>
        <w:tab/>
      </w:r>
      <w:r w:rsidRPr="0014420F">
        <w:rPr>
          <w:rFonts w:ascii="Times New Roman" w:hAnsi="Times New Roman" w:cstheme="minorHAnsi"/>
          <w:u w:val="single"/>
        </w:rPr>
        <w:tab/>
      </w:r>
    </w:p>
    <w:p w14:paraId="3124FA65" w14:textId="77777777" w:rsidR="00B811C7" w:rsidRPr="009063D5" w:rsidRDefault="00B811C7" w:rsidP="00B811C7">
      <w:pPr>
        <w:pStyle w:val="Header"/>
        <w:tabs>
          <w:tab w:val="right" w:pos="3600"/>
          <w:tab w:val="right" w:pos="4320"/>
          <w:tab w:val="right" w:pos="10080"/>
        </w:tabs>
        <w:rPr>
          <w:rFonts w:ascii="Times New Roman" w:hAnsi="Times New Roman" w:cstheme="minorHAnsi"/>
        </w:rPr>
      </w:pPr>
      <w:r w:rsidRPr="009063D5">
        <w:rPr>
          <w:rFonts w:ascii="Times New Roman" w:hAnsi="Times New Roman" w:cstheme="minorHAnsi"/>
        </w:rPr>
        <w:t>Committee Chair (Type or print name legibly)</w:t>
      </w:r>
      <w:r w:rsidRPr="009063D5">
        <w:rPr>
          <w:rFonts w:ascii="Times New Roman" w:hAnsi="Times New Roman" w:cstheme="minorHAnsi"/>
        </w:rPr>
        <w:tab/>
      </w:r>
      <w:bookmarkStart w:id="71" w:name="OLE_LINK1"/>
      <w:r w:rsidRPr="009063D5">
        <w:rPr>
          <w:rFonts w:ascii="Times New Roman" w:hAnsi="Times New Roman" w:cstheme="minorHAnsi"/>
        </w:rPr>
        <w:t xml:space="preserve">                  </w:t>
      </w:r>
      <w:proofErr w:type="gramStart"/>
      <w:r w:rsidRPr="009063D5">
        <w:rPr>
          <w:rFonts w:ascii="Times New Roman" w:hAnsi="Times New Roman" w:cstheme="minorHAnsi"/>
        </w:rPr>
        <w:t xml:space="preserve">   (</w:t>
      </w:r>
      <w:proofErr w:type="gramEnd"/>
      <w:r w:rsidRPr="009063D5">
        <w:rPr>
          <w:rFonts w:ascii="Times New Roman" w:hAnsi="Times New Roman" w:cstheme="minorHAnsi"/>
        </w:rPr>
        <w:t>Sign)</w:t>
      </w:r>
      <w:r w:rsidRPr="009063D5">
        <w:rPr>
          <w:rFonts w:ascii="Times New Roman" w:hAnsi="Times New Roman" w:cstheme="minorHAnsi"/>
        </w:rPr>
        <w:tab/>
        <w:t>(Date)</w:t>
      </w:r>
      <w:bookmarkEnd w:id="71"/>
    </w:p>
    <w:p w14:paraId="72A6CFE0" w14:textId="77777777" w:rsidR="00B811C7" w:rsidRPr="009063D5" w:rsidRDefault="00B811C7" w:rsidP="00B811C7">
      <w:pPr>
        <w:pStyle w:val="Header"/>
        <w:rPr>
          <w:rFonts w:ascii="Times New Roman" w:hAnsi="Times New Roman" w:cstheme="minorHAnsi"/>
        </w:rPr>
      </w:pPr>
    </w:p>
    <w:p w14:paraId="52DCCE0F" w14:textId="77777777" w:rsidR="0014420F" w:rsidRDefault="0014420F" w:rsidP="00B811C7">
      <w:pPr>
        <w:pStyle w:val="Header"/>
        <w:tabs>
          <w:tab w:val="right" w:pos="3600"/>
          <w:tab w:val="right" w:pos="4320"/>
          <w:tab w:val="right" w:pos="10080"/>
        </w:tabs>
        <w:rPr>
          <w:rFonts w:ascii="Times New Roman" w:hAnsi="Times New Roman" w:cstheme="minorHAnsi"/>
          <w:u w:val="single"/>
        </w:rPr>
      </w:pPr>
    </w:p>
    <w:p w14:paraId="23EAC860" w14:textId="1C570EBB" w:rsidR="00B811C7" w:rsidRPr="0014420F" w:rsidRDefault="00B811C7" w:rsidP="00B811C7">
      <w:pPr>
        <w:pStyle w:val="Header"/>
        <w:tabs>
          <w:tab w:val="right" w:pos="3600"/>
          <w:tab w:val="right" w:pos="4320"/>
          <w:tab w:val="right" w:pos="10080"/>
        </w:tabs>
        <w:rPr>
          <w:rFonts w:ascii="Times New Roman" w:hAnsi="Times New Roman" w:cstheme="minorHAnsi"/>
          <w:u w:val="single"/>
        </w:rPr>
      </w:pPr>
      <w:r w:rsidRPr="009063D5">
        <w:rPr>
          <w:rFonts w:ascii="Times New Roman" w:hAnsi="Times New Roman" w:cstheme="minorHAnsi"/>
          <w:u w:val="single"/>
        </w:rPr>
        <w:tab/>
      </w:r>
      <w:r w:rsidRPr="0014420F">
        <w:rPr>
          <w:rFonts w:ascii="Times New Roman" w:hAnsi="Times New Roman" w:cstheme="minorHAnsi"/>
          <w:u w:val="single"/>
        </w:rPr>
        <w:tab/>
      </w:r>
      <w:r w:rsidRPr="0014420F">
        <w:rPr>
          <w:rFonts w:ascii="Times New Roman" w:hAnsi="Times New Roman" w:cstheme="minorHAnsi"/>
          <w:u w:val="single"/>
        </w:rPr>
        <w:tab/>
      </w:r>
      <w:r w:rsidRPr="0014420F">
        <w:rPr>
          <w:rFonts w:ascii="Times New Roman" w:hAnsi="Times New Roman" w:cstheme="minorHAnsi"/>
          <w:u w:val="single"/>
        </w:rPr>
        <w:tab/>
      </w:r>
    </w:p>
    <w:p w14:paraId="0115D43C" w14:textId="77777777" w:rsidR="00B811C7" w:rsidRPr="009063D5" w:rsidRDefault="00B811C7" w:rsidP="00B811C7">
      <w:pPr>
        <w:pStyle w:val="Header"/>
        <w:tabs>
          <w:tab w:val="right" w:pos="3600"/>
          <w:tab w:val="right" w:pos="4320"/>
          <w:tab w:val="right" w:pos="10080"/>
        </w:tabs>
        <w:rPr>
          <w:rFonts w:ascii="Times New Roman" w:hAnsi="Times New Roman" w:cstheme="minorHAnsi"/>
        </w:rPr>
      </w:pPr>
      <w:r w:rsidRPr="009063D5">
        <w:rPr>
          <w:rFonts w:ascii="Times New Roman" w:hAnsi="Times New Roman" w:cstheme="minorHAnsi"/>
        </w:rPr>
        <w:t xml:space="preserve">Committee Member (Type or print name </w:t>
      </w:r>
      <w:proofErr w:type="gramStart"/>
      <w:r w:rsidRPr="009063D5">
        <w:rPr>
          <w:rFonts w:ascii="Times New Roman" w:hAnsi="Times New Roman" w:cstheme="minorHAnsi"/>
        </w:rPr>
        <w:t xml:space="preserve">legibly)   </w:t>
      </w:r>
      <w:proofErr w:type="gramEnd"/>
      <w:r w:rsidRPr="009063D5">
        <w:rPr>
          <w:rFonts w:ascii="Times New Roman" w:hAnsi="Times New Roman" w:cstheme="minorHAnsi"/>
        </w:rPr>
        <w:t xml:space="preserve">             (Sign)</w:t>
      </w:r>
      <w:r w:rsidRPr="009063D5">
        <w:rPr>
          <w:rFonts w:ascii="Times New Roman" w:hAnsi="Times New Roman" w:cstheme="minorHAnsi"/>
        </w:rPr>
        <w:tab/>
        <w:t>(Date)</w:t>
      </w:r>
    </w:p>
    <w:p w14:paraId="3D7BAE9B" w14:textId="7BDA0324" w:rsidR="00B811C7" w:rsidRDefault="00B811C7" w:rsidP="00B811C7">
      <w:pPr>
        <w:pStyle w:val="Header"/>
        <w:rPr>
          <w:rFonts w:ascii="Times New Roman" w:hAnsi="Times New Roman" w:cstheme="minorHAnsi"/>
        </w:rPr>
      </w:pPr>
    </w:p>
    <w:p w14:paraId="75B77948" w14:textId="77777777" w:rsidR="0014420F" w:rsidRPr="009063D5" w:rsidRDefault="0014420F" w:rsidP="00B811C7">
      <w:pPr>
        <w:pStyle w:val="Header"/>
        <w:rPr>
          <w:rFonts w:ascii="Times New Roman" w:hAnsi="Times New Roman" w:cstheme="minorHAnsi"/>
        </w:rPr>
      </w:pPr>
    </w:p>
    <w:p w14:paraId="4CE63B9D" w14:textId="77777777" w:rsidR="00B811C7" w:rsidRPr="0014420F" w:rsidRDefault="00B811C7" w:rsidP="00B811C7">
      <w:pPr>
        <w:pStyle w:val="Header"/>
        <w:tabs>
          <w:tab w:val="right" w:pos="3600"/>
          <w:tab w:val="right" w:pos="4320"/>
          <w:tab w:val="right" w:pos="10080"/>
        </w:tabs>
        <w:rPr>
          <w:rFonts w:ascii="Times New Roman" w:hAnsi="Times New Roman" w:cstheme="minorHAnsi"/>
          <w:u w:val="single"/>
        </w:rPr>
      </w:pPr>
      <w:r w:rsidRPr="009063D5">
        <w:rPr>
          <w:rFonts w:ascii="Times New Roman" w:hAnsi="Times New Roman" w:cstheme="minorHAnsi"/>
          <w:u w:val="single"/>
        </w:rPr>
        <w:tab/>
      </w:r>
      <w:r w:rsidRPr="0014420F">
        <w:rPr>
          <w:rFonts w:ascii="Times New Roman" w:hAnsi="Times New Roman" w:cstheme="minorHAnsi"/>
          <w:u w:val="single"/>
        </w:rPr>
        <w:tab/>
      </w:r>
      <w:r w:rsidRPr="0014420F">
        <w:rPr>
          <w:rFonts w:ascii="Times New Roman" w:hAnsi="Times New Roman" w:cstheme="minorHAnsi"/>
          <w:u w:val="single"/>
        </w:rPr>
        <w:tab/>
      </w:r>
      <w:r w:rsidRPr="0014420F">
        <w:rPr>
          <w:rFonts w:ascii="Times New Roman" w:hAnsi="Times New Roman" w:cstheme="minorHAnsi"/>
          <w:u w:val="single"/>
        </w:rPr>
        <w:tab/>
      </w:r>
    </w:p>
    <w:p w14:paraId="3789CA08" w14:textId="77777777" w:rsidR="00B811C7" w:rsidRPr="009063D5" w:rsidRDefault="00B811C7" w:rsidP="00B811C7">
      <w:pPr>
        <w:pStyle w:val="Header"/>
        <w:tabs>
          <w:tab w:val="right" w:pos="3600"/>
          <w:tab w:val="right" w:pos="4320"/>
          <w:tab w:val="right" w:pos="10080"/>
        </w:tabs>
        <w:rPr>
          <w:rFonts w:ascii="Times New Roman" w:hAnsi="Times New Roman" w:cstheme="minorHAnsi"/>
        </w:rPr>
      </w:pPr>
      <w:r w:rsidRPr="009063D5">
        <w:rPr>
          <w:rFonts w:ascii="Times New Roman" w:hAnsi="Times New Roman" w:cstheme="minorHAnsi"/>
        </w:rPr>
        <w:t xml:space="preserve">Committee Member (Type or print name </w:t>
      </w:r>
      <w:proofErr w:type="gramStart"/>
      <w:r w:rsidRPr="009063D5">
        <w:rPr>
          <w:rFonts w:ascii="Times New Roman" w:hAnsi="Times New Roman" w:cstheme="minorHAnsi"/>
        </w:rPr>
        <w:t xml:space="preserve">legibly)   </w:t>
      </w:r>
      <w:proofErr w:type="gramEnd"/>
      <w:r w:rsidRPr="009063D5">
        <w:rPr>
          <w:rFonts w:ascii="Times New Roman" w:hAnsi="Times New Roman" w:cstheme="minorHAnsi"/>
        </w:rPr>
        <w:t xml:space="preserve">             (Sign)</w:t>
      </w:r>
      <w:r w:rsidRPr="009063D5">
        <w:rPr>
          <w:rFonts w:ascii="Times New Roman" w:hAnsi="Times New Roman" w:cstheme="minorHAnsi"/>
        </w:rPr>
        <w:tab/>
        <w:t>(Date)</w:t>
      </w:r>
    </w:p>
    <w:p w14:paraId="3C186023" w14:textId="77777777" w:rsidR="00B811C7" w:rsidRPr="009063D5" w:rsidRDefault="00B811C7" w:rsidP="00B811C7">
      <w:pPr>
        <w:pStyle w:val="Header"/>
        <w:rPr>
          <w:rFonts w:ascii="Times New Roman" w:hAnsi="Times New Roman" w:cstheme="minorHAnsi"/>
        </w:rPr>
      </w:pPr>
    </w:p>
    <w:p w14:paraId="0E2CE048" w14:textId="77777777" w:rsidR="00B811C7" w:rsidRPr="009063D5" w:rsidRDefault="00B811C7" w:rsidP="00B811C7">
      <w:pPr>
        <w:spacing w:after="0" w:line="240" w:lineRule="auto"/>
        <w:rPr>
          <w:rFonts w:ascii="Times New Roman" w:hAnsi="Times New Roman" w:cstheme="minorHAnsi"/>
        </w:rPr>
      </w:pPr>
    </w:p>
    <w:p w14:paraId="1BAD7C12" w14:textId="3C74EEA2" w:rsidR="007360FB" w:rsidRPr="009063D5" w:rsidRDefault="007360FB" w:rsidP="00DC355B">
      <w:pPr>
        <w:spacing w:after="0" w:line="240" w:lineRule="auto"/>
        <w:rPr>
          <w:rFonts w:ascii="Times New Roman" w:hAnsi="Times New Roman"/>
        </w:rPr>
        <w:sectPr w:rsidR="007360FB" w:rsidRPr="009063D5" w:rsidSect="00825843">
          <w:type w:val="continuous"/>
          <w:pgSz w:w="12240" w:h="15840"/>
          <w:pgMar w:top="1440" w:right="1440" w:bottom="1440" w:left="1440" w:header="720" w:footer="720" w:gutter="0"/>
          <w:cols w:space="720"/>
          <w:docGrid w:linePitch="360"/>
        </w:sectPr>
      </w:pPr>
    </w:p>
    <w:tbl>
      <w:tblPr>
        <w:tblStyle w:val="TableGrid"/>
        <w:tblpPr w:leftFromText="180" w:rightFromText="180" w:vertAnchor="page" w:horzAnchor="page" w:tblpX="1549" w:tblpY="1801"/>
        <w:tblW w:w="9000" w:type="dxa"/>
        <w:tblLook w:val="00A0" w:firstRow="1" w:lastRow="0" w:firstColumn="1" w:lastColumn="0" w:noHBand="0" w:noVBand="0"/>
      </w:tblPr>
      <w:tblGrid>
        <w:gridCol w:w="1548"/>
        <w:gridCol w:w="2460"/>
        <w:gridCol w:w="4992"/>
      </w:tblGrid>
      <w:tr w:rsidR="00973A28" w:rsidRPr="009063D5" w14:paraId="192DA99E" w14:textId="77777777" w:rsidTr="00973A28">
        <w:trPr>
          <w:trHeight w:val="620"/>
        </w:trPr>
        <w:tc>
          <w:tcPr>
            <w:tcW w:w="1548" w:type="dxa"/>
            <w:tcBorders>
              <w:top w:val="nil"/>
              <w:left w:val="nil"/>
              <w:bottom w:val="single" w:sz="4" w:space="0" w:color="000000" w:themeColor="text1"/>
            </w:tcBorders>
          </w:tcPr>
          <w:p w14:paraId="1BBD494C" w14:textId="77777777" w:rsidR="00973A28" w:rsidRPr="009063D5" w:rsidRDefault="00973A28" w:rsidP="00973A28">
            <w:pPr>
              <w:spacing w:line="240" w:lineRule="auto"/>
              <w:jc w:val="center"/>
              <w:rPr>
                <w:rFonts w:ascii="Times New Roman" w:hAnsi="Times New Roman"/>
                <w:b/>
              </w:rPr>
            </w:pPr>
          </w:p>
        </w:tc>
        <w:tc>
          <w:tcPr>
            <w:tcW w:w="2460" w:type="dxa"/>
            <w:shd w:val="clear" w:color="auto" w:fill="C0C0C0"/>
          </w:tcPr>
          <w:p w14:paraId="47B19857" w14:textId="77777777" w:rsidR="00973A28" w:rsidRPr="009063D5" w:rsidRDefault="00973A28" w:rsidP="00973A28">
            <w:pPr>
              <w:spacing w:line="240" w:lineRule="auto"/>
              <w:jc w:val="center"/>
              <w:rPr>
                <w:rFonts w:ascii="Times New Roman" w:hAnsi="Times New Roman"/>
                <w:b/>
              </w:rPr>
            </w:pPr>
            <w:r w:rsidRPr="009063D5">
              <w:rPr>
                <w:rFonts w:ascii="Times New Roman" w:hAnsi="Times New Roman"/>
                <w:b/>
              </w:rPr>
              <w:t>Student Learning Outcome</w:t>
            </w:r>
          </w:p>
        </w:tc>
        <w:tc>
          <w:tcPr>
            <w:tcW w:w="4992" w:type="dxa"/>
            <w:shd w:val="clear" w:color="auto" w:fill="C0C0C0"/>
          </w:tcPr>
          <w:p w14:paraId="032E1022" w14:textId="77777777" w:rsidR="00973A28" w:rsidRPr="009063D5" w:rsidRDefault="00973A28" w:rsidP="00973A28">
            <w:pPr>
              <w:spacing w:line="240" w:lineRule="auto"/>
              <w:jc w:val="center"/>
              <w:rPr>
                <w:rFonts w:ascii="Times New Roman" w:hAnsi="Times New Roman"/>
                <w:b/>
              </w:rPr>
            </w:pPr>
            <w:r w:rsidRPr="009063D5">
              <w:rPr>
                <w:rFonts w:ascii="Times New Roman" w:hAnsi="Times New Roman"/>
                <w:b/>
              </w:rPr>
              <w:t>Method of Assessment</w:t>
            </w:r>
          </w:p>
        </w:tc>
      </w:tr>
      <w:tr w:rsidR="00973A28" w:rsidRPr="009063D5" w14:paraId="67240D2C" w14:textId="77777777" w:rsidTr="00973A28">
        <w:trPr>
          <w:trHeight w:val="2816"/>
        </w:trPr>
        <w:tc>
          <w:tcPr>
            <w:tcW w:w="1548" w:type="dxa"/>
            <w:shd w:val="clear" w:color="auto" w:fill="FFFFFF"/>
          </w:tcPr>
          <w:p w14:paraId="07D0CDE6" w14:textId="77777777" w:rsidR="00973A28" w:rsidRPr="009063D5" w:rsidRDefault="00973A28" w:rsidP="00973A28">
            <w:pPr>
              <w:spacing w:line="240" w:lineRule="auto"/>
              <w:rPr>
                <w:rFonts w:ascii="Times New Roman" w:hAnsi="Times New Roman"/>
                <w:b/>
              </w:rPr>
            </w:pPr>
            <w:r w:rsidRPr="009063D5">
              <w:rPr>
                <w:rFonts w:ascii="Times New Roman" w:hAnsi="Times New Roman"/>
                <w:b/>
              </w:rPr>
              <w:t xml:space="preserve"> Knowledge Outcome</w:t>
            </w:r>
          </w:p>
        </w:tc>
        <w:tc>
          <w:tcPr>
            <w:tcW w:w="2460" w:type="dxa"/>
          </w:tcPr>
          <w:p w14:paraId="70779D36" w14:textId="4E51BB7D" w:rsidR="00973A28" w:rsidRPr="009063D5" w:rsidRDefault="00973A28" w:rsidP="004D79A0">
            <w:pPr>
              <w:spacing w:line="240" w:lineRule="auto"/>
              <w:rPr>
                <w:rFonts w:ascii="Times New Roman" w:hAnsi="Times New Roman"/>
              </w:rPr>
            </w:pPr>
            <w:r w:rsidRPr="009063D5">
              <w:rPr>
                <w:rFonts w:ascii="Times New Roman" w:hAnsi="Times New Roman"/>
              </w:rPr>
              <w:t xml:space="preserve">Students will </w:t>
            </w:r>
            <w:r>
              <w:rPr>
                <w:rFonts w:ascii="Times New Roman" w:hAnsi="Times New Roman"/>
              </w:rPr>
              <w:t>identify, describe and explain</w:t>
            </w:r>
            <w:r w:rsidRPr="009063D5">
              <w:rPr>
                <w:rFonts w:ascii="Times New Roman" w:hAnsi="Times New Roman"/>
              </w:rPr>
              <w:t xml:space="preserve"> complex interdisciplinary dimensions of sustainable development, and the capacity to communicate in a clear manner the challenges associated with this endeavor.</w:t>
            </w:r>
          </w:p>
        </w:tc>
        <w:tc>
          <w:tcPr>
            <w:tcW w:w="4992" w:type="dxa"/>
          </w:tcPr>
          <w:p w14:paraId="37D70459" w14:textId="77777777" w:rsidR="00973A28" w:rsidRPr="009063D5" w:rsidRDefault="00973A28" w:rsidP="00973A28">
            <w:pPr>
              <w:spacing w:line="240" w:lineRule="auto"/>
              <w:rPr>
                <w:rFonts w:ascii="Times New Roman" w:hAnsi="Times New Roman"/>
              </w:rPr>
            </w:pPr>
            <w:r w:rsidRPr="009063D5">
              <w:rPr>
                <w:rFonts w:ascii="Times New Roman" w:hAnsi="Times New Roman"/>
              </w:rPr>
              <w:t xml:space="preserve">MDP students complete a non-thesis project report demonstrating knowledge of sustainable development related to their particular focus </w:t>
            </w:r>
            <w:r>
              <w:rPr>
                <w:rFonts w:ascii="Times New Roman" w:hAnsi="Times New Roman"/>
              </w:rPr>
              <w:t>and field practicum.</w:t>
            </w:r>
          </w:p>
          <w:p w14:paraId="4ECE9B2E" w14:textId="1AB4AD14" w:rsidR="00973A28" w:rsidRPr="009063D5" w:rsidRDefault="00973A28" w:rsidP="004D79A0">
            <w:pPr>
              <w:spacing w:line="240" w:lineRule="auto"/>
              <w:rPr>
                <w:rFonts w:ascii="Times New Roman" w:hAnsi="Times New Roman"/>
              </w:rPr>
            </w:pPr>
            <w:r w:rsidRPr="009063D5">
              <w:rPr>
                <w:rFonts w:ascii="Times New Roman" w:hAnsi="Times New Roman"/>
              </w:rPr>
              <w:t>MDP students give a formal oral public presentation and attend a private defense of their report. The final report and presentation are evaluated and approved by a committee composed of a committee chair and at least one other committee member who complete and sign the learning objectives assessm</w:t>
            </w:r>
            <w:r>
              <w:rPr>
                <w:rFonts w:ascii="Times New Roman" w:hAnsi="Times New Roman"/>
              </w:rPr>
              <w:t>ent form as part of the defense.</w:t>
            </w:r>
          </w:p>
        </w:tc>
      </w:tr>
      <w:tr w:rsidR="00973A28" w:rsidRPr="009063D5" w14:paraId="54456C5B" w14:textId="77777777" w:rsidTr="00973A28">
        <w:trPr>
          <w:trHeight w:val="3131"/>
        </w:trPr>
        <w:tc>
          <w:tcPr>
            <w:tcW w:w="1548" w:type="dxa"/>
            <w:shd w:val="clear" w:color="auto" w:fill="FFFFFF"/>
          </w:tcPr>
          <w:p w14:paraId="6D1A4C8A" w14:textId="77777777" w:rsidR="00973A28" w:rsidRPr="009063D5" w:rsidRDefault="00973A28" w:rsidP="00973A28">
            <w:pPr>
              <w:spacing w:line="240" w:lineRule="auto"/>
              <w:rPr>
                <w:rFonts w:ascii="Times New Roman" w:hAnsi="Times New Roman"/>
                <w:b/>
              </w:rPr>
            </w:pPr>
            <w:r w:rsidRPr="009063D5">
              <w:rPr>
                <w:rFonts w:ascii="Times New Roman" w:hAnsi="Times New Roman"/>
                <w:b/>
              </w:rPr>
              <w:t xml:space="preserve"> Skills Outcome</w:t>
            </w:r>
          </w:p>
        </w:tc>
        <w:tc>
          <w:tcPr>
            <w:tcW w:w="2460" w:type="dxa"/>
          </w:tcPr>
          <w:p w14:paraId="24F73821" w14:textId="77777777" w:rsidR="00973A28" w:rsidRPr="009063D5" w:rsidRDefault="00973A28" w:rsidP="00973A28">
            <w:pPr>
              <w:spacing w:line="240" w:lineRule="auto"/>
              <w:rPr>
                <w:rFonts w:ascii="Times New Roman" w:hAnsi="Times New Roman"/>
              </w:rPr>
            </w:pPr>
            <w:r w:rsidRPr="009063D5">
              <w:rPr>
                <w:rFonts w:ascii="Times New Roman" w:hAnsi="Times New Roman"/>
              </w:rPr>
              <w:t xml:space="preserve">Students will </w:t>
            </w:r>
            <w:r>
              <w:rPr>
                <w:rFonts w:ascii="Times New Roman" w:hAnsi="Times New Roman"/>
              </w:rPr>
              <w:t>identify and define</w:t>
            </w:r>
            <w:r w:rsidRPr="009063D5">
              <w:rPr>
                <w:rFonts w:ascii="Times New Roman" w:hAnsi="Times New Roman"/>
              </w:rPr>
              <w:t xml:space="preserve"> tasks related to the planning, implementation, monitoring and evaluation of development initiatives, and the planning and utilization of participatory methodologies.</w:t>
            </w:r>
          </w:p>
          <w:p w14:paraId="3B311657" w14:textId="77777777" w:rsidR="00973A28" w:rsidRPr="009063D5" w:rsidRDefault="00973A28" w:rsidP="00973A28">
            <w:pPr>
              <w:spacing w:line="240" w:lineRule="auto"/>
              <w:rPr>
                <w:rFonts w:ascii="Times New Roman" w:hAnsi="Times New Roman"/>
              </w:rPr>
            </w:pPr>
          </w:p>
        </w:tc>
        <w:tc>
          <w:tcPr>
            <w:tcW w:w="4992" w:type="dxa"/>
          </w:tcPr>
          <w:p w14:paraId="6532E4F7" w14:textId="56E9DD05" w:rsidR="00973A28" w:rsidRPr="009063D5" w:rsidRDefault="00973A28" w:rsidP="00973A28">
            <w:pPr>
              <w:spacing w:line="240" w:lineRule="auto"/>
              <w:rPr>
                <w:rFonts w:ascii="Times New Roman" w:hAnsi="Times New Roman"/>
              </w:rPr>
            </w:pPr>
            <w:r w:rsidRPr="009063D5">
              <w:rPr>
                <w:rFonts w:ascii="Times New Roman" w:hAnsi="Times New Roman"/>
              </w:rPr>
              <w:t>MDP students complete a field practicum proposal and receive approval of it from their committee chair prior to summer field work/research.</w:t>
            </w:r>
          </w:p>
          <w:p w14:paraId="6C86BE01" w14:textId="77777777" w:rsidR="00973A28" w:rsidRPr="009063D5" w:rsidRDefault="00973A28" w:rsidP="00973A28">
            <w:pPr>
              <w:spacing w:line="240" w:lineRule="auto"/>
              <w:rPr>
                <w:rFonts w:ascii="Times New Roman" w:hAnsi="Times New Roman"/>
              </w:rPr>
            </w:pPr>
            <w:r w:rsidRPr="009063D5">
              <w:rPr>
                <w:rFonts w:ascii="Times New Roman" w:hAnsi="Times New Roman"/>
              </w:rPr>
              <w:t>MDP students complete a field practicum of a minimum of 10 weeks to carry out their approved practicum project, utilizing appropriate methodologies.</w:t>
            </w:r>
          </w:p>
          <w:p w14:paraId="08342A3F" w14:textId="64D0F0BD" w:rsidR="00973A28" w:rsidRPr="009063D5" w:rsidRDefault="00973A28" w:rsidP="004D79A0">
            <w:pPr>
              <w:spacing w:line="240" w:lineRule="auto"/>
              <w:rPr>
                <w:rFonts w:ascii="Times New Roman" w:hAnsi="Times New Roman"/>
              </w:rPr>
            </w:pPr>
            <w:r w:rsidRPr="009063D5">
              <w:rPr>
                <w:rFonts w:ascii="Times New Roman" w:hAnsi="Times New Roman"/>
              </w:rPr>
              <w:t>MDP students present their research and participate in a poster session, sponsored by the MDP Program, and/or CAS/LAS, as well as completing a non-thesis project report.</w:t>
            </w:r>
          </w:p>
        </w:tc>
      </w:tr>
      <w:tr w:rsidR="00973A28" w:rsidRPr="009063D5" w14:paraId="0A95838F" w14:textId="77777777" w:rsidTr="00973A28">
        <w:trPr>
          <w:trHeight w:val="3680"/>
        </w:trPr>
        <w:tc>
          <w:tcPr>
            <w:tcW w:w="1548" w:type="dxa"/>
            <w:shd w:val="clear" w:color="auto" w:fill="FFFFFF"/>
          </w:tcPr>
          <w:p w14:paraId="065AC51D" w14:textId="77777777" w:rsidR="00973A28" w:rsidRPr="009063D5" w:rsidRDefault="00973A28" w:rsidP="00973A28">
            <w:pPr>
              <w:spacing w:line="240" w:lineRule="auto"/>
              <w:rPr>
                <w:rFonts w:ascii="Times New Roman" w:hAnsi="Times New Roman"/>
                <w:b/>
              </w:rPr>
            </w:pPr>
            <w:r w:rsidRPr="009063D5">
              <w:rPr>
                <w:rFonts w:ascii="Times New Roman" w:hAnsi="Times New Roman"/>
                <w:b/>
              </w:rPr>
              <w:t>Professional Behavior Outcome</w:t>
            </w:r>
          </w:p>
        </w:tc>
        <w:tc>
          <w:tcPr>
            <w:tcW w:w="2460" w:type="dxa"/>
          </w:tcPr>
          <w:p w14:paraId="6348AC25" w14:textId="77777777" w:rsidR="00973A28" w:rsidRPr="009063D5" w:rsidRDefault="00973A28" w:rsidP="00973A28">
            <w:pPr>
              <w:spacing w:line="240" w:lineRule="auto"/>
              <w:rPr>
                <w:rFonts w:ascii="Times New Roman" w:hAnsi="Times New Roman"/>
              </w:rPr>
            </w:pPr>
            <w:r w:rsidRPr="009063D5">
              <w:rPr>
                <w:rFonts w:ascii="Times New Roman" w:hAnsi="Times New Roman"/>
              </w:rPr>
              <w:t xml:space="preserve">Students will interact with professional peers, partners and participants in development initiatives with honesty, ethical behavior, cultural sensitivity, teamwork, and effective communication. </w:t>
            </w:r>
          </w:p>
        </w:tc>
        <w:tc>
          <w:tcPr>
            <w:tcW w:w="4992" w:type="dxa"/>
          </w:tcPr>
          <w:p w14:paraId="7600F3A3" w14:textId="77777777" w:rsidR="00973A28" w:rsidRPr="009063D5" w:rsidRDefault="00973A28" w:rsidP="00973A28">
            <w:pPr>
              <w:spacing w:line="240" w:lineRule="auto"/>
              <w:rPr>
                <w:rFonts w:ascii="Times New Roman" w:hAnsi="Times New Roman"/>
              </w:rPr>
            </w:pPr>
            <w:r w:rsidRPr="009063D5">
              <w:rPr>
                <w:rFonts w:ascii="Times New Roman" w:hAnsi="Times New Roman"/>
              </w:rPr>
              <w:t>MDP students participate and display professional behavior, and teamwork skills in class activities, program-related workshops, seminars and development practitioner events, based on observation by their supervisory committee members.</w:t>
            </w:r>
          </w:p>
          <w:p w14:paraId="1D8F9925" w14:textId="77777777" w:rsidR="00973A28" w:rsidRPr="009063D5" w:rsidRDefault="00973A28" w:rsidP="00973A28">
            <w:pPr>
              <w:spacing w:line="240" w:lineRule="auto"/>
              <w:rPr>
                <w:rFonts w:ascii="Times New Roman" w:hAnsi="Times New Roman"/>
              </w:rPr>
            </w:pPr>
            <w:r w:rsidRPr="009063D5">
              <w:rPr>
                <w:rFonts w:ascii="Times New Roman" w:hAnsi="Times New Roman"/>
              </w:rPr>
              <w:t>MDP students effectively communicate their report and field practicum research and findings in a formal and professional event open to UF faculty, staff, and students, evaluated by their supervisory committee members.</w:t>
            </w:r>
          </w:p>
          <w:p w14:paraId="28F2EDB2" w14:textId="77777777" w:rsidR="00973A28" w:rsidRPr="009063D5" w:rsidRDefault="00973A28" w:rsidP="00973A28">
            <w:pPr>
              <w:spacing w:line="240" w:lineRule="auto"/>
              <w:rPr>
                <w:rFonts w:ascii="Times New Roman" w:hAnsi="Times New Roman"/>
              </w:rPr>
            </w:pPr>
            <w:r w:rsidRPr="009063D5">
              <w:rPr>
                <w:rFonts w:ascii="Times New Roman" w:hAnsi="Times New Roman"/>
              </w:rPr>
              <w:t>MDP students complete their field practicum working successfully alongside local partners, in accordance with the terms of reference defined by the host institution/organization.</w:t>
            </w:r>
          </w:p>
        </w:tc>
      </w:tr>
    </w:tbl>
    <w:p w14:paraId="08108666" w14:textId="77777777" w:rsidR="007360FB" w:rsidRPr="009063D5" w:rsidRDefault="007360FB" w:rsidP="00DC355B">
      <w:pPr>
        <w:spacing w:after="0" w:line="240" w:lineRule="auto"/>
        <w:rPr>
          <w:rFonts w:ascii="Times New Roman" w:hAnsi="Times New Roman"/>
        </w:rPr>
        <w:sectPr w:rsidR="007360FB" w:rsidRPr="009063D5" w:rsidSect="000C30B6">
          <w:pgSz w:w="12240" w:h="15840"/>
          <w:pgMar w:top="1440" w:right="1440" w:bottom="1440" w:left="1440" w:header="720" w:footer="720" w:gutter="0"/>
          <w:cols w:space="720"/>
          <w:docGrid w:linePitch="360"/>
        </w:sectPr>
      </w:pPr>
    </w:p>
    <w:p w14:paraId="27163F41" w14:textId="77777777" w:rsidR="00421C78" w:rsidRPr="00220169" w:rsidRDefault="00421C78" w:rsidP="00421C78">
      <w:pPr>
        <w:spacing w:after="0" w:line="240" w:lineRule="auto"/>
        <w:rPr>
          <w:rFonts w:ascii="Times New Roman" w:hAnsi="Times New Roman" w:cs="Times New Roman"/>
          <w:b/>
        </w:rPr>
      </w:pPr>
      <w:bookmarkStart w:id="72" w:name="_Toc237678402"/>
      <w:r w:rsidRPr="00220169">
        <w:rPr>
          <w:rFonts w:ascii="Times New Roman" w:hAnsi="Times New Roman" w:cs="Times New Roman"/>
          <w:b/>
        </w:rPr>
        <w:lastRenderedPageBreak/>
        <w:t>Certificate: Sustainable Development Practice (SDP)</w:t>
      </w:r>
    </w:p>
    <w:p w14:paraId="1054AB6D" w14:textId="1369CBE6" w:rsidR="00546221" w:rsidRPr="00220169" w:rsidRDefault="00546221" w:rsidP="00421C78">
      <w:pPr>
        <w:spacing w:after="0" w:line="240" w:lineRule="auto"/>
        <w:rPr>
          <w:rFonts w:ascii="Times New Roman" w:hAnsi="Times New Roman" w:cs="Times New Roman"/>
          <w:b/>
        </w:rPr>
      </w:pPr>
      <w:r w:rsidRPr="00220169">
        <w:rPr>
          <w:rFonts w:ascii="Times New Roman" w:hAnsi="Times New Roman" w:cs="Times New Roman"/>
          <w:b/>
        </w:rPr>
        <w:t xml:space="preserve">Student Learning Outcomes Assessment Rubric </w:t>
      </w:r>
    </w:p>
    <w:p w14:paraId="1B855763" w14:textId="77777777" w:rsidR="00421C78" w:rsidRPr="00220169" w:rsidRDefault="00421C78" w:rsidP="00421C78">
      <w:pPr>
        <w:spacing w:after="0" w:line="240" w:lineRule="auto"/>
        <w:rPr>
          <w:rFonts w:ascii="Times New Roman" w:hAnsi="Times New Roman" w:cs="Times New Roman"/>
          <w:b/>
        </w:rPr>
      </w:pPr>
    </w:p>
    <w:p w14:paraId="65764256" w14:textId="77777777" w:rsidR="00421C78" w:rsidRPr="00220169" w:rsidRDefault="00421C78" w:rsidP="00421C78">
      <w:pPr>
        <w:tabs>
          <w:tab w:val="left" w:pos="4320"/>
          <w:tab w:val="left" w:pos="5760"/>
          <w:tab w:val="left" w:pos="9360"/>
        </w:tabs>
        <w:rPr>
          <w:rFonts w:ascii="Times New Roman" w:hAnsi="Times New Roman" w:cs="Times New Roman"/>
          <w:b/>
          <w:u w:val="single"/>
        </w:rPr>
      </w:pPr>
      <w:r w:rsidRPr="00220169">
        <w:rPr>
          <w:rFonts w:ascii="Times New Roman" w:hAnsi="Times New Roman" w:cs="Times New Roman"/>
          <w:b/>
        </w:rPr>
        <w:t xml:space="preserve">Student:  </w:t>
      </w:r>
      <w:proofErr w:type="gramStart"/>
      <w:r w:rsidRPr="00220169">
        <w:rPr>
          <w:rFonts w:ascii="Times New Roman" w:hAnsi="Times New Roman" w:cs="Times New Roman"/>
          <w:b/>
          <w:u w:val="single"/>
        </w:rPr>
        <w:tab/>
      </w:r>
      <w:r w:rsidRPr="00220169">
        <w:rPr>
          <w:rFonts w:ascii="Times New Roman" w:hAnsi="Times New Roman" w:cs="Times New Roman"/>
          <w:b/>
        </w:rPr>
        <w:t xml:space="preserve">  Date</w:t>
      </w:r>
      <w:proofErr w:type="gramEnd"/>
      <w:r w:rsidRPr="00220169">
        <w:rPr>
          <w:rFonts w:ascii="Times New Roman" w:hAnsi="Times New Roman" w:cs="Times New Roman"/>
          <w:b/>
        </w:rPr>
        <w:t xml:space="preserve">:  </w:t>
      </w:r>
      <w:r w:rsidRPr="00220169">
        <w:rPr>
          <w:rFonts w:ascii="Times New Roman" w:hAnsi="Times New Roman" w:cs="Times New Roman"/>
          <w:b/>
          <w:u w:val="single"/>
        </w:rPr>
        <w:tab/>
        <w:t xml:space="preserve">               </w:t>
      </w:r>
      <w:r w:rsidRPr="00220169">
        <w:rPr>
          <w:rFonts w:ascii="Times New Roman" w:hAnsi="Times New Roman" w:cs="Times New Roman"/>
          <w:b/>
        </w:rPr>
        <w:t xml:space="preserve">  UFID: </w:t>
      </w:r>
      <w:r w:rsidRPr="00220169">
        <w:rPr>
          <w:rFonts w:ascii="Times New Roman" w:hAnsi="Times New Roman" w:cs="Times New Roman"/>
          <w:b/>
          <w:u w:val="single"/>
        </w:rPr>
        <w:tab/>
      </w:r>
    </w:p>
    <w:p w14:paraId="04DBC120" w14:textId="77777777" w:rsidR="00421C78" w:rsidRPr="00220169" w:rsidRDefault="00421C78" w:rsidP="00421C78">
      <w:pPr>
        <w:rPr>
          <w:rFonts w:ascii="Times New Roman" w:hAnsi="Times New Roman" w:cs="Times New Roman"/>
          <w:b/>
        </w:rPr>
      </w:pPr>
      <w:r w:rsidRPr="00220169">
        <w:rPr>
          <w:rFonts w:ascii="Times New Roman" w:hAnsi="Times New Roman" w:cs="Times New Roman"/>
          <w:b/>
        </w:rPr>
        <w:t>SDP Certificate Checklist:</w:t>
      </w:r>
    </w:p>
    <w:p w14:paraId="7D8CA0F8" w14:textId="77777777" w:rsidR="00421C78" w:rsidRPr="00220169" w:rsidRDefault="00421C78" w:rsidP="00421C78">
      <w:pPr>
        <w:spacing w:after="0" w:line="240" w:lineRule="auto"/>
        <w:rPr>
          <w:rFonts w:ascii="Times New Roman" w:hAnsi="Times New Roman" w:cs="Times New Roman"/>
        </w:rPr>
      </w:pPr>
      <w:r w:rsidRPr="00220169">
        <w:rPr>
          <w:rFonts w:ascii="Times New Roman" w:hAnsi="Times New Roman" w:cs="Times New Roman"/>
        </w:rPr>
        <w:t>□ Admitted into SDP Certificate Program</w:t>
      </w:r>
    </w:p>
    <w:p w14:paraId="17083AB7" w14:textId="77777777" w:rsidR="00421C78" w:rsidRPr="00220169" w:rsidRDefault="00421C78" w:rsidP="00421C78">
      <w:pPr>
        <w:spacing w:after="0" w:line="240" w:lineRule="auto"/>
        <w:rPr>
          <w:rFonts w:ascii="Times New Roman" w:hAnsi="Times New Roman" w:cs="Times New Roman"/>
        </w:rPr>
      </w:pPr>
      <w:r w:rsidRPr="00220169">
        <w:rPr>
          <w:rFonts w:ascii="Times New Roman" w:hAnsi="Times New Roman" w:cs="Times New Roman"/>
        </w:rPr>
        <w:t>□ Enrollment form submitted and approved</w:t>
      </w:r>
    </w:p>
    <w:p w14:paraId="31C13242" w14:textId="77777777" w:rsidR="00421C78" w:rsidRPr="00220169" w:rsidRDefault="00421C78" w:rsidP="00421C78">
      <w:pPr>
        <w:spacing w:after="0" w:line="240" w:lineRule="auto"/>
        <w:rPr>
          <w:rFonts w:ascii="Times New Roman" w:hAnsi="Times New Roman" w:cs="Times New Roman"/>
        </w:rPr>
      </w:pPr>
      <w:r w:rsidRPr="00220169">
        <w:rPr>
          <w:rFonts w:ascii="Times New Roman" w:hAnsi="Times New Roman" w:cs="Times New Roman"/>
        </w:rPr>
        <w:t>□ Certificate course assignments completed</w:t>
      </w:r>
    </w:p>
    <w:p w14:paraId="5BB1D528" w14:textId="77777777" w:rsidR="00421C78" w:rsidRPr="00220169" w:rsidRDefault="00421C78" w:rsidP="00421C78">
      <w:pPr>
        <w:spacing w:after="0" w:line="240" w:lineRule="auto"/>
        <w:rPr>
          <w:rFonts w:ascii="Times New Roman" w:hAnsi="Times New Roman" w:cs="Times New Roman"/>
        </w:rPr>
      </w:pPr>
      <w:r w:rsidRPr="00220169">
        <w:rPr>
          <w:rFonts w:ascii="Times New Roman" w:hAnsi="Times New Roman" w:cs="Times New Roman"/>
        </w:rPr>
        <w:t>□ Certificate verification form submitted and approved</w:t>
      </w:r>
    </w:p>
    <w:p w14:paraId="504B4ECD" w14:textId="77777777" w:rsidR="00421C78" w:rsidRPr="00220169" w:rsidRDefault="00421C78" w:rsidP="00421C78">
      <w:pPr>
        <w:spacing w:after="0" w:line="240" w:lineRule="auto"/>
        <w:rPr>
          <w:rFonts w:ascii="Times New Roman" w:hAnsi="Times New Roman" w:cs="Times New Roman"/>
        </w:rPr>
      </w:pPr>
      <w:r w:rsidRPr="00220169">
        <w:rPr>
          <w:rFonts w:ascii="Times New Roman" w:hAnsi="Times New Roman" w:cs="Times New Roman"/>
        </w:rPr>
        <w:t>□ Final consultation successfully completed</w:t>
      </w:r>
    </w:p>
    <w:p w14:paraId="741ADE32" w14:textId="77777777" w:rsidR="00421C78" w:rsidRPr="00220169" w:rsidRDefault="00421C78" w:rsidP="00421C78">
      <w:pPr>
        <w:spacing w:after="0" w:line="240" w:lineRule="auto"/>
        <w:rPr>
          <w:rFonts w:ascii="Times New Roman" w:hAnsi="Times New Roman" w:cs="Times New Roman"/>
        </w:rPr>
      </w:pPr>
    </w:p>
    <w:p w14:paraId="45CB0831" w14:textId="77777777" w:rsidR="00421C78" w:rsidRPr="00220169" w:rsidRDefault="00421C78" w:rsidP="00421C78">
      <w:pPr>
        <w:rPr>
          <w:rFonts w:ascii="Times New Roman" w:hAnsi="Times New Roman" w:cs="Times New Roman"/>
        </w:rPr>
      </w:pPr>
      <w:r w:rsidRPr="00220169">
        <w:rPr>
          <w:rFonts w:ascii="Times New Roman" w:hAnsi="Times New Roman" w:cs="Times New Roman"/>
          <w:b/>
        </w:rPr>
        <w:t xml:space="preserve">Knowledge </w:t>
      </w:r>
      <w:r w:rsidRPr="00220169">
        <w:rPr>
          <w:rFonts w:ascii="Times New Roman" w:hAnsi="Times New Roman" w:cs="Times New Roman"/>
          <w:b/>
          <w:bCs/>
        </w:rPr>
        <w:t xml:space="preserve">Outcome: </w:t>
      </w:r>
      <w:r w:rsidRPr="00220169">
        <w:rPr>
          <w:rFonts w:ascii="Times New Roman" w:hAnsi="Times New Roman" w:cs="Times New Roman"/>
          <w:b/>
        </w:rPr>
        <w:br/>
      </w:r>
      <w:r w:rsidRPr="00220169">
        <w:rPr>
          <w:rFonts w:ascii="Times New Roman" w:hAnsi="Times New Roman" w:cs="Times New Roman"/>
        </w:rPr>
        <w:t>During consultation meetings, student discusses complex interdisciplinary dimensions of sustainable development</w:t>
      </w:r>
    </w:p>
    <w:p w14:paraId="19062C86" w14:textId="77777777" w:rsidR="00421C78" w:rsidRPr="00220169" w:rsidRDefault="00421C78" w:rsidP="00421C78">
      <w:pPr>
        <w:rPr>
          <w:rFonts w:ascii="Times New Roman" w:hAnsi="Times New Roman" w:cs="Times New Roman"/>
        </w:rPr>
      </w:pPr>
      <w:r w:rsidRPr="00220169">
        <w:rPr>
          <w:rFonts w:ascii="Times New Roman" w:hAnsi="Times New Roman" w:cs="Times New Roman"/>
        </w:rPr>
        <w:t>Has the student achieved this outcome at a level commensurate with the certificate?</w:t>
      </w:r>
    </w:p>
    <w:tbl>
      <w:tblPr>
        <w:tblStyle w:val="TableGrid"/>
        <w:tblW w:w="101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0"/>
        <w:gridCol w:w="8316"/>
      </w:tblGrid>
      <w:tr w:rsidR="00501971" w:rsidRPr="00220169" w14:paraId="42CDDC39" w14:textId="77777777" w:rsidTr="00421C78">
        <w:trPr>
          <w:trHeight w:val="1217"/>
        </w:trPr>
        <w:tc>
          <w:tcPr>
            <w:tcW w:w="1840" w:type="dxa"/>
          </w:tcPr>
          <w:p w14:paraId="1CE6D9AA" w14:textId="77777777" w:rsidR="00421C78" w:rsidRPr="00220169" w:rsidRDefault="00421C78" w:rsidP="00421C78">
            <w:pPr>
              <w:rPr>
                <w:rFonts w:ascii="Times New Roman" w:hAnsi="Times New Roman" w:cs="Times New Roman"/>
              </w:rPr>
            </w:pPr>
            <w:r w:rsidRPr="00220169">
              <w:rPr>
                <w:rFonts w:ascii="Times New Roman" w:hAnsi="Times New Roman" w:cs="Times New Roman"/>
                <w:b/>
              </w:rPr>
              <w:t xml:space="preserve">□ </w:t>
            </w:r>
            <w:r w:rsidRPr="00220169">
              <w:rPr>
                <w:rFonts w:ascii="Times New Roman" w:hAnsi="Times New Roman" w:cs="Times New Roman"/>
              </w:rPr>
              <w:t>Exceeds</w:t>
            </w:r>
          </w:p>
          <w:p w14:paraId="5F38FF16" w14:textId="77777777" w:rsidR="00421C78" w:rsidRPr="00220169" w:rsidRDefault="00421C78" w:rsidP="00421C78">
            <w:pPr>
              <w:rPr>
                <w:rFonts w:ascii="Times New Roman" w:hAnsi="Times New Roman" w:cs="Times New Roman"/>
              </w:rPr>
            </w:pPr>
            <w:r w:rsidRPr="00220169">
              <w:rPr>
                <w:rFonts w:ascii="Times New Roman" w:hAnsi="Times New Roman" w:cs="Times New Roman"/>
                <w:b/>
              </w:rPr>
              <w:t xml:space="preserve">□ </w:t>
            </w:r>
            <w:r w:rsidRPr="00220169">
              <w:rPr>
                <w:rFonts w:ascii="Times New Roman" w:hAnsi="Times New Roman" w:cs="Times New Roman"/>
              </w:rPr>
              <w:t>Satisfactory</w:t>
            </w:r>
          </w:p>
          <w:p w14:paraId="289ECEE7" w14:textId="77777777" w:rsidR="00421C78" w:rsidRPr="00220169" w:rsidRDefault="00421C78" w:rsidP="00421C78">
            <w:pPr>
              <w:rPr>
                <w:rFonts w:ascii="Times New Roman" w:hAnsi="Times New Roman" w:cs="Times New Roman"/>
              </w:rPr>
            </w:pPr>
            <w:r w:rsidRPr="00220169">
              <w:rPr>
                <w:rFonts w:ascii="Times New Roman" w:hAnsi="Times New Roman" w:cs="Times New Roman"/>
                <w:b/>
              </w:rPr>
              <w:t xml:space="preserve">□ </w:t>
            </w:r>
            <w:r w:rsidRPr="00220169">
              <w:rPr>
                <w:rFonts w:ascii="Times New Roman" w:hAnsi="Times New Roman" w:cs="Times New Roman"/>
              </w:rPr>
              <w:t>Unsatisfactory</w:t>
            </w:r>
          </w:p>
        </w:tc>
        <w:tc>
          <w:tcPr>
            <w:tcW w:w="8316" w:type="dxa"/>
          </w:tcPr>
          <w:p w14:paraId="6F743A93" w14:textId="77777777" w:rsidR="00421C78" w:rsidRPr="00220169" w:rsidRDefault="00421C78" w:rsidP="00421C78">
            <w:pPr>
              <w:rPr>
                <w:rFonts w:ascii="Times New Roman" w:hAnsi="Times New Roman" w:cs="Times New Roman"/>
              </w:rPr>
            </w:pPr>
            <w:r w:rsidRPr="00220169">
              <w:rPr>
                <w:rFonts w:ascii="Times New Roman" w:hAnsi="Times New Roman" w:cs="Times New Roman"/>
              </w:rPr>
              <w:t xml:space="preserve"> </w:t>
            </w:r>
          </w:p>
          <w:p w14:paraId="58F7FE41" w14:textId="77777777" w:rsidR="00421C78" w:rsidRPr="00220169" w:rsidRDefault="00421C78" w:rsidP="00421C78">
            <w:pPr>
              <w:rPr>
                <w:rFonts w:ascii="Times New Roman" w:hAnsi="Times New Roman" w:cs="Times New Roman"/>
              </w:rPr>
            </w:pPr>
          </w:p>
          <w:p w14:paraId="3CE1F056" w14:textId="77777777" w:rsidR="00421C78" w:rsidRPr="00220169" w:rsidRDefault="00421C78" w:rsidP="00421C78">
            <w:pPr>
              <w:rPr>
                <w:rFonts w:ascii="Times New Roman" w:hAnsi="Times New Roman" w:cs="Times New Roman"/>
              </w:rPr>
            </w:pPr>
            <w:r w:rsidRPr="00220169">
              <w:rPr>
                <w:rFonts w:ascii="Times New Roman" w:hAnsi="Times New Roman" w:cs="Times New Roman"/>
              </w:rPr>
              <w:t xml:space="preserve"> </w:t>
            </w:r>
          </w:p>
        </w:tc>
      </w:tr>
    </w:tbl>
    <w:p w14:paraId="315421F7" w14:textId="68D662B7" w:rsidR="00421C78" w:rsidRPr="00220169" w:rsidRDefault="00421C78" w:rsidP="00421C78">
      <w:pPr>
        <w:tabs>
          <w:tab w:val="right" w:pos="9360"/>
        </w:tabs>
        <w:spacing w:before="120" w:after="360"/>
        <w:rPr>
          <w:rFonts w:ascii="Times New Roman" w:hAnsi="Times New Roman" w:cs="Times New Roman"/>
          <w:u w:val="single"/>
        </w:rPr>
      </w:pPr>
      <w:proofErr w:type="gramStart"/>
      <w:r w:rsidRPr="00220169">
        <w:rPr>
          <w:rFonts w:ascii="Times New Roman" w:hAnsi="Times New Roman" w:cs="Times New Roman"/>
        </w:rPr>
        <w:t xml:space="preserve">Comment  </w:t>
      </w:r>
      <w:r w:rsidRPr="00220169">
        <w:rPr>
          <w:rFonts w:ascii="Times New Roman" w:hAnsi="Times New Roman" w:cs="Times New Roman"/>
          <w:u w:val="single"/>
        </w:rPr>
        <w:tab/>
      </w:r>
      <w:proofErr w:type="gramEnd"/>
      <w:r w:rsidRPr="00220169">
        <w:rPr>
          <w:rFonts w:ascii="Times New Roman" w:hAnsi="Times New Roman" w:cs="Times New Roman"/>
          <w:u w:val="single"/>
        </w:rPr>
        <w:br/>
      </w:r>
      <w:r w:rsidRPr="00220169">
        <w:rPr>
          <w:rFonts w:ascii="Times New Roman" w:hAnsi="Times New Roman" w:cs="Times New Roman"/>
          <w:u w:val="single"/>
        </w:rPr>
        <w:tab/>
      </w:r>
      <w:r w:rsidRPr="00220169">
        <w:rPr>
          <w:rFonts w:ascii="Times New Roman" w:hAnsi="Times New Roman" w:cs="Times New Roman"/>
        </w:rPr>
        <w:tab/>
      </w:r>
    </w:p>
    <w:p w14:paraId="03A7C764" w14:textId="77777777" w:rsidR="00421C78" w:rsidRPr="00220169" w:rsidRDefault="00421C78" w:rsidP="00421C78">
      <w:pPr>
        <w:tabs>
          <w:tab w:val="right" w:pos="9360"/>
        </w:tabs>
        <w:spacing w:before="120" w:after="360"/>
        <w:rPr>
          <w:rFonts w:ascii="Times New Roman" w:hAnsi="Times New Roman" w:cs="Times New Roman"/>
        </w:rPr>
      </w:pPr>
      <w:r w:rsidRPr="00220169">
        <w:rPr>
          <w:rFonts w:ascii="Times New Roman" w:hAnsi="Times New Roman" w:cs="Times New Roman"/>
          <w:b/>
        </w:rPr>
        <w:t xml:space="preserve">Skills </w:t>
      </w:r>
      <w:r w:rsidRPr="00220169">
        <w:rPr>
          <w:rFonts w:ascii="Times New Roman" w:hAnsi="Times New Roman" w:cs="Times New Roman"/>
          <w:b/>
          <w:bCs/>
        </w:rPr>
        <w:t xml:space="preserve">Outcome: </w:t>
      </w:r>
      <w:r w:rsidRPr="00220169">
        <w:rPr>
          <w:rFonts w:ascii="Times New Roman" w:hAnsi="Times New Roman" w:cs="Times New Roman"/>
          <w:b/>
        </w:rPr>
        <w:br/>
      </w:r>
      <w:r w:rsidRPr="00220169">
        <w:rPr>
          <w:rFonts w:ascii="Times New Roman" w:hAnsi="Times New Roman" w:cs="Times New Roman"/>
        </w:rPr>
        <w:t>During consultation meetings, student identifies tasks related to the planning, implementation, and monitoring and evaluation of development initiatives</w:t>
      </w:r>
    </w:p>
    <w:p w14:paraId="569905D1" w14:textId="77777777" w:rsidR="00421C78" w:rsidRPr="00220169" w:rsidRDefault="00421C78" w:rsidP="00421C78">
      <w:pPr>
        <w:tabs>
          <w:tab w:val="right" w:pos="9360"/>
        </w:tabs>
        <w:spacing w:before="120" w:after="360"/>
        <w:rPr>
          <w:rFonts w:ascii="Times New Roman" w:hAnsi="Times New Roman" w:cs="Times New Roman"/>
        </w:rPr>
      </w:pPr>
      <w:r w:rsidRPr="00220169">
        <w:rPr>
          <w:rFonts w:ascii="Times New Roman" w:hAnsi="Times New Roman" w:cs="Times New Roman"/>
        </w:rPr>
        <w:t>Has the student achieved this outcome at a level commensurate with the certificate?</w:t>
      </w:r>
    </w:p>
    <w:tbl>
      <w:tblPr>
        <w:tblStyle w:val="TableGrid"/>
        <w:tblW w:w="18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7"/>
      </w:tblGrid>
      <w:tr w:rsidR="00501971" w:rsidRPr="00220169" w14:paraId="224B8526" w14:textId="77777777" w:rsidTr="00546221">
        <w:trPr>
          <w:trHeight w:val="1755"/>
        </w:trPr>
        <w:tc>
          <w:tcPr>
            <w:tcW w:w="1867" w:type="dxa"/>
          </w:tcPr>
          <w:p w14:paraId="47810F7F" w14:textId="77777777" w:rsidR="00546221" w:rsidRPr="00220169" w:rsidRDefault="00546221" w:rsidP="00421C78">
            <w:pPr>
              <w:rPr>
                <w:rFonts w:ascii="Times New Roman" w:hAnsi="Times New Roman" w:cs="Times New Roman"/>
              </w:rPr>
            </w:pPr>
            <w:r w:rsidRPr="00220169">
              <w:rPr>
                <w:rFonts w:ascii="Times New Roman" w:hAnsi="Times New Roman" w:cs="Times New Roman"/>
                <w:b/>
              </w:rPr>
              <w:t xml:space="preserve">□ </w:t>
            </w:r>
            <w:r w:rsidRPr="00220169">
              <w:rPr>
                <w:rFonts w:ascii="Times New Roman" w:hAnsi="Times New Roman" w:cs="Times New Roman"/>
              </w:rPr>
              <w:t>Exceeds</w:t>
            </w:r>
          </w:p>
          <w:p w14:paraId="3D3C5C8B" w14:textId="77777777" w:rsidR="00546221" w:rsidRPr="00220169" w:rsidRDefault="00546221" w:rsidP="00421C78">
            <w:pPr>
              <w:rPr>
                <w:rFonts w:ascii="Times New Roman" w:hAnsi="Times New Roman" w:cs="Times New Roman"/>
              </w:rPr>
            </w:pPr>
            <w:r w:rsidRPr="00220169">
              <w:rPr>
                <w:rFonts w:ascii="Times New Roman" w:hAnsi="Times New Roman" w:cs="Times New Roman"/>
                <w:b/>
              </w:rPr>
              <w:t xml:space="preserve">□ </w:t>
            </w:r>
            <w:r w:rsidRPr="00220169">
              <w:rPr>
                <w:rFonts w:ascii="Times New Roman" w:hAnsi="Times New Roman" w:cs="Times New Roman"/>
              </w:rPr>
              <w:t>Satisfactory</w:t>
            </w:r>
          </w:p>
          <w:p w14:paraId="4FB71F6E" w14:textId="474AA339" w:rsidR="00546221" w:rsidRPr="00220169" w:rsidRDefault="00546221" w:rsidP="00421C78">
            <w:pPr>
              <w:rPr>
                <w:rFonts w:ascii="Times New Roman" w:hAnsi="Times New Roman" w:cs="Times New Roman"/>
              </w:rPr>
            </w:pPr>
            <w:r w:rsidRPr="00220169">
              <w:rPr>
                <w:rFonts w:ascii="Times New Roman" w:hAnsi="Times New Roman" w:cs="Times New Roman"/>
                <w:b/>
              </w:rPr>
              <w:t xml:space="preserve">□ </w:t>
            </w:r>
            <w:r w:rsidRPr="00220169">
              <w:rPr>
                <w:rFonts w:ascii="Times New Roman" w:hAnsi="Times New Roman" w:cs="Times New Roman"/>
              </w:rPr>
              <w:t>Unsatisfactory</w:t>
            </w:r>
          </w:p>
          <w:p w14:paraId="1564A6F0" w14:textId="77777777" w:rsidR="00546221" w:rsidRPr="00220169" w:rsidRDefault="00546221" w:rsidP="00546221">
            <w:pPr>
              <w:jc w:val="center"/>
              <w:rPr>
                <w:rFonts w:ascii="Times New Roman" w:hAnsi="Times New Roman" w:cs="Times New Roman"/>
              </w:rPr>
            </w:pPr>
          </w:p>
        </w:tc>
      </w:tr>
    </w:tbl>
    <w:p w14:paraId="463FCF3B" w14:textId="77777777" w:rsidR="00421C78" w:rsidRPr="00220169" w:rsidRDefault="00421C78" w:rsidP="00421C78">
      <w:pPr>
        <w:tabs>
          <w:tab w:val="right" w:pos="9360"/>
        </w:tabs>
        <w:spacing w:before="120" w:after="360"/>
        <w:rPr>
          <w:rFonts w:ascii="Times New Roman" w:hAnsi="Times New Roman" w:cs="Times New Roman"/>
        </w:rPr>
      </w:pPr>
      <w:proofErr w:type="gramStart"/>
      <w:r w:rsidRPr="00220169">
        <w:rPr>
          <w:rFonts w:ascii="Times New Roman" w:hAnsi="Times New Roman" w:cs="Times New Roman"/>
        </w:rPr>
        <w:t xml:space="preserve">Comment  </w:t>
      </w:r>
      <w:r w:rsidRPr="00220169">
        <w:rPr>
          <w:rFonts w:ascii="Times New Roman" w:hAnsi="Times New Roman" w:cs="Times New Roman"/>
          <w:u w:val="single"/>
        </w:rPr>
        <w:tab/>
      </w:r>
      <w:proofErr w:type="gramEnd"/>
      <w:r w:rsidRPr="00220169">
        <w:rPr>
          <w:rFonts w:ascii="Times New Roman" w:hAnsi="Times New Roman" w:cs="Times New Roman"/>
          <w:u w:val="single"/>
        </w:rPr>
        <w:br/>
      </w:r>
      <w:r w:rsidRPr="00220169">
        <w:rPr>
          <w:rFonts w:ascii="Times New Roman" w:hAnsi="Times New Roman" w:cs="Times New Roman"/>
          <w:u w:val="single"/>
        </w:rPr>
        <w:tab/>
      </w:r>
    </w:p>
    <w:p w14:paraId="1A1D4919" w14:textId="77777777" w:rsidR="00546221" w:rsidRPr="00220169" w:rsidRDefault="00546221" w:rsidP="00421C78">
      <w:pPr>
        <w:rPr>
          <w:rFonts w:ascii="Times New Roman" w:hAnsi="Times New Roman" w:cs="Times New Roman"/>
          <w:b/>
        </w:rPr>
      </w:pPr>
    </w:p>
    <w:p w14:paraId="18FDEEC4" w14:textId="77777777" w:rsidR="00421C78" w:rsidRPr="00220169" w:rsidRDefault="00421C78" w:rsidP="00421C78">
      <w:pPr>
        <w:rPr>
          <w:rFonts w:ascii="Times New Roman" w:hAnsi="Times New Roman" w:cs="Times New Roman"/>
        </w:rPr>
      </w:pPr>
      <w:r w:rsidRPr="00220169">
        <w:rPr>
          <w:rFonts w:ascii="Times New Roman" w:hAnsi="Times New Roman" w:cs="Times New Roman"/>
          <w:b/>
        </w:rPr>
        <w:lastRenderedPageBreak/>
        <w:t xml:space="preserve">Professional Behavior </w:t>
      </w:r>
      <w:r w:rsidRPr="00220169">
        <w:rPr>
          <w:rFonts w:ascii="Times New Roman" w:hAnsi="Times New Roman" w:cs="Times New Roman"/>
          <w:b/>
          <w:bCs/>
        </w:rPr>
        <w:t xml:space="preserve">Outcome: </w:t>
      </w:r>
      <w:r w:rsidRPr="00220169">
        <w:rPr>
          <w:rFonts w:ascii="Times New Roman" w:hAnsi="Times New Roman" w:cs="Times New Roman"/>
          <w:b/>
        </w:rPr>
        <w:br/>
      </w:r>
      <w:r w:rsidRPr="00220169">
        <w:rPr>
          <w:rFonts w:ascii="Times New Roman" w:hAnsi="Times New Roman" w:cs="Times New Roman"/>
        </w:rPr>
        <w:t>During consultation meetings, student interacts ethically and professionally</w:t>
      </w:r>
    </w:p>
    <w:p w14:paraId="60BD90FF" w14:textId="77777777" w:rsidR="00421C78" w:rsidRPr="00220169" w:rsidRDefault="00421C78" w:rsidP="00421C78">
      <w:pPr>
        <w:rPr>
          <w:rFonts w:ascii="Times New Roman" w:hAnsi="Times New Roman" w:cs="Times New Roman"/>
        </w:rPr>
      </w:pPr>
      <w:r w:rsidRPr="00220169">
        <w:rPr>
          <w:rFonts w:ascii="Times New Roman" w:hAnsi="Times New Roman" w:cs="Times New Roman"/>
        </w:rPr>
        <w:t>Has the student achieved this outcome at a level commensurate with the certificate?</w:t>
      </w:r>
    </w:p>
    <w:tbl>
      <w:tblPr>
        <w:tblStyle w:val="TableGrid"/>
        <w:tblW w:w="9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1"/>
        <w:gridCol w:w="8065"/>
      </w:tblGrid>
      <w:tr w:rsidR="00501971" w:rsidRPr="00220169" w14:paraId="25C81276" w14:textId="77777777" w:rsidTr="00421C78">
        <w:trPr>
          <w:trHeight w:val="1067"/>
        </w:trPr>
        <w:tc>
          <w:tcPr>
            <w:tcW w:w="1831" w:type="dxa"/>
          </w:tcPr>
          <w:p w14:paraId="63705E87" w14:textId="77777777" w:rsidR="00421C78" w:rsidRPr="00220169" w:rsidRDefault="00421C78" w:rsidP="00421C78">
            <w:pPr>
              <w:rPr>
                <w:rFonts w:ascii="Times New Roman" w:hAnsi="Times New Roman" w:cs="Times New Roman"/>
              </w:rPr>
            </w:pPr>
            <w:r w:rsidRPr="00220169">
              <w:rPr>
                <w:rFonts w:ascii="Times New Roman" w:hAnsi="Times New Roman" w:cs="Times New Roman"/>
                <w:b/>
              </w:rPr>
              <w:t xml:space="preserve">□ </w:t>
            </w:r>
            <w:r w:rsidRPr="00220169">
              <w:rPr>
                <w:rFonts w:ascii="Times New Roman" w:hAnsi="Times New Roman" w:cs="Times New Roman"/>
              </w:rPr>
              <w:t>Exceeds</w:t>
            </w:r>
          </w:p>
          <w:p w14:paraId="68E73D5A" w14:textId="77777777" w:rsidR="00421C78" w:rsidRPr="00220169" w:rsidRDefault="00421C78" w:rsidP="00421C78">
            <w:pPr>
              <w:rPr>
                <w:rFonts w:ascii="Times New Roman" w:hAnsi="Times New Roman" w:cs="Times New Roman"/>
              </w:rPr>
            </w:pPr>
            <w:r w:rsidRPr="00220169">
              <w:rPr>
                <w:rFonts w:ascii="Times New Roman" w:hAnsi="Times New Roman" w:cs="Times New Roman"/>
              </w:rPr>
              <w:t>□ Satisfactory</w:t>
            </w:r>
          </w:p>
          <w:p w14:paraId="0A299D82" w14:textId="77777777" w:rsidR="00421C78" w:rsidRPr="00220169" w:rsidRDefault="00421C78" w:rsidP="00421C78">
            <w:pPr>
              <w:rPr>
                <w:rFonts w:ascii="Times New Roman" w:hAnsi="Times New Roman" w:cs="Times New Roman"/>
              </w:rPr>
            </w:pPr>
            <w:r w:rsidRPr="00220169">
              <w:rPr>
                <w:rFonts w:ascii="Times New Roman" w:hAnsi="Times New Roman" w:cs="Times New Roman"/>
                <w:b/>
              </w:rPr>
              <w:t xml:space="preserve">□ </w:t>
            </w:r>
            <w:r w:rsidRPr="00220169">
              <w:rPr>
                <w:rFonts w:ascii="Times New Roman" w:hAnsi="Times New Roman" w:cs="Times New Roman"/>
              </w:rPr>
              <w:t>Unsatisfactory</w:t>
            </w:r>
          </w:p>
        </w:tc>
        <w:tc>
          <w:tcPr>
            <w:tcW w:w="8065" w:type="dxa"/>
          </w:tcPr>
          <w:p w14:paraId="798C48B5" w14:textId="77777777" w:rsidR="00421C78" w:rsidRPr="00220169" w:rsidRDefault="00421C78" w:rsidP="00421C78">
            <w:pPr>
              <w:rPr>
                <w:rFonts w:ascii="Times New Roman" w:hAnsi="Times New Roman" w:cs="Times New Roman"/>
              </w:rPr>
            </w:pPr>
            <w:r w:rsidRPr="00220169">
              <w:rPr>
                <w:rFonts w:ascii="Times New Roman" w:hAnsi="Times New Roman" w:cs="Times New Roman"/>
              </w:rPr>
              <w:t xml:space="preserve"> </w:t>
            </w:r>
          </w:p>
          <w:p w14:paraId="15CE48B5" w14:textId="77777777" w:rsidR="00421C78" w:rsidRPr="00220169" w:rsidRDefault="00421C78" w:rsidP="00421C78">
            <w:pPr>
              <w:rPr>
                <w:rFonts w:ascii="Times New Roman" w:hAnsi="Times New Roman" w:cs="Times New Roman"/>
              </w:rPr>
            </w:pPr>
          </w:p>
        </w:tc>
      </w:tr>
    </w:tbl>
    <w:p w14:paraId="0778F005" w14:textId="77777777" w:rsidR="00421C78" w:rsidRPr="00220169" w:rsidRDefault="00421C78" w:rsidP="00421C78">
      <w:pPr>
        <w:tabs>
          <w:tab w:val="right" w:pos="9360"/>
        </w:tabs>
        <w:spacing w:before="120" w:after="360"/>
        <w:rPr>
          <w:rFonts w:ascii="Times New Roman" w:hAnsi="Times New Roman" w:cs="Times New Roman"/>
          <w:u w:val="single"/>
        </w:rPr>
      </w:pPr>
      <w:proofErr w:type="gramStart"/>
      <w:r w:rsidRPr="00220169">
        <w:rPr>
          <w:rFonts w:ascii="Times New Roman" w:hAnsi="Times New Roman" w:cs="Times New Roman"/>
        </w:rPr>
        <w:t xml:space="preserve">Comment  </w:t>
      </w:r>
      <w:r w:rsidRPr="00220169">
        <w:rPr>
          <w:rFonts w:ascii="Times New Roman" w:hAnsi="Times New Roman" w:cs="Times New Roman"/>
          <w:u w:val="single"/>
        </w:rPr>
        <w:tab/>
      </w:r>
      <w:proofErr w:type="gramEnd"/>
      <w:r w:rsidRPr="00220169">
        <w:rPr>
          <w:rFonts w:ascii="Times New Roman" w:hAnsi="Times New Roman" w:cs="Times New Roman"/>
          <w:u w:val="single"/>
        </w:rPr>
        <w:br/>
      </w:r>
      <w:r w:rsidRPr="00220169">
        <w:rPr>
          <w:rFonts w:ascii="Times New Roman" w:hAnsi="Times New Roman" w:cs="Times New Roman"/>
          <w:u w:val="single"/>
        </w:rPr>
        <w:tab/>
      </w:r>
    </w:p>
    <w:p w14:paraId="459C974E" w14:textId="77777777" w:rsidR="00421C78" w:rsidRPr="00220169" w:rsidRDefault="00421C78" w:rsidP="00421C78">
      <w:pPr>
        <w:pStyle w:val="Header"/>
        <w:rPr>
          <w:rFonts w:ascii="Times New Roman" w:hAnsi="Times New Roman" w:cs="Times New Roman"/>
          <w:b/>
          <w:i/>
        </w:rPr>
      </w:pPr>
    </w:p>
    <w:p w14:paraId="23655A9D" w14:textId="77777777" w:rsidR="00421C78" w:rsidRPr="00220169" w:rsidRDefault="00421C78" w:rsidP="00421C78">
      <w:pPr>
        <w:pStyle w:val="Header"/>
        <w:rPr>
          <w:rFonts w:ascii="Times New Roman" w:hAnsi="Times New Roman" w:cs="Times New Roman"/>
          <w:b/>
          <w:i/>
        </w:rPr>
      </w:pPr>
      <w:r w:rsidRPr="00220169">
        <w:rPr>
          <w:rFonts w:ascii="Times New Roman" w:hAnsi="Times New Roman" w:cs="Times New Roman"/>
          <w:b/>
          <w:i/>
        </w:rPr>
        <w:t>Signature of MDP Graduate Coordinator:</w:t>
      </w:r>
    </w:p>
    <w:p w14:paraId="0251F342" w14:textId="77777777" w:rsidR="00421C78" w:rsidRPr="00220169" w:rsidRDefault="00421C78" w:rsidP="00421C78">
      <w:pPr>
        <w:pStyle w:val="Header"/>
        <w:tabs>
          <w:tab w:val="right" w:pos="3600"/>
          <w:tab w:val="right" w:pos="4320"/>
          <w:tab w:val="right" w:pos="10080"/>
        </w:tabs>
        <w:rPr>
          <w:rFonts w:ascii="Times New Roman" w:hAnsi="Times New Roman" w:cs="Times New Roman"/>
          <w:u w:val="single"/>
        </w:rPr>
      </w:pPr>
    </w:p>
    <w:p w14:paraId="1CEDE3A0" w14:textId="77777777" w:rsidR="00421C78" w:rsidRPr="0014420F" w:rsidRDefault="00421C78" w:rsidP="00421C78">
      <w:pPr>
        <w:pStyle w:val="Header"/>
        <w:tabs>
          <w:tab w:val="right" w:pos="3600"/>
          <w:tab w:val="right" w:pos="4320"/>
          <w:tab w:val="right" w:pos="10080"/>
        </w:tabs>
        <w:rPr>
          <w:rFonts w:ascii="Times New Roman" w:hAnsi="Times New Roman" w:cs="Times New Roman"/>
          <w:u w:val="single"/>
        </w:rPr>
      </w:pPr>
      <w:r w:rsidRPr="00220169">
        <w:rPr>
          <w:rFonts w:ascii="Times New Roman" w:hAnsi="Times New Roman" w:cs="Times New Roman"/>
          <w:u w:val="single"/>
        </w:rPr>
        <w:tab/>
      </w:r>
      <w:r w:rsidRPr="0014420F">
        <w:rPr>
          <w:rFonts w:ascii="Times New Roman" w:hAnsi="Times New Roman" w:cs="Times New Roman"/>
          <w:u w:val="single"/>
        </w:rPr>
        <w:t xml:space="preserve">       </w:t>
      </w:r>
      <w:r w:rsidRPr="0014420F">
        <w:rPr>
          <w:rFonts w:ascii="Times New Roman" w:hAnsi="Times New Roman" w:cs="Times New Roman"/>
          <w:u w:val="single"/>
        </w:rPr>
        <w:tab/>
      </w:r>
      <w:r w:rsidRPr="0014420F">
        <w:rPr>
          <w:rFonts w:ascii="Times New Roman" w:hAnsi="Times New Roman" w:cs="Times New Roman"/>
          <w:u w:val="single"/>
        </w:rPr>
        <w:tab/>
      </w:r>
      <w:r w:rsidRPr="0014420F">
        <w:rPr>
          <w:rFonts w:ascii="Times New Roman" w:hAnsi="Times New Roman" w:cs="Times New Roman"/>
          <w:u w:val="single"/>
        </w:rPr>
        <w:tab/>
      </w:r>
    </w:p>
    <w:p w14:paraId="6D4230E4" w14:textId="77777777" w:rsidR="00421C78" w:rsidRPr="00220169" w:rsidRDefault="00421C78" w:rsidP="00421C78">
      <w:pPr>
        <w:pStyle w:val="Header"/>
        <w:tabs>
          <w:tab w:val="right" w:pos="3600"/>
          <w:tab w:val="right" w:pos="4320"/>
          <w:tab w:val="right" w:pos="10080"/>
        </w:tabs>
        <w:rPr>
          <w:rFonts w:ascii="Times New Roman" w:hAnsi="Times New Roman" w:cs="Times New Roman"/>
        </w:rPr>
      </w:pPr>
      <w:r w:rsidRPr="00220169">
        <w:rPr>
          <w:rFonts w:ascii="Times New Roman" w:hAnsi="Times New Roman" w:cs="Times New Roman"/>
        </w:rPr>
        <w:t>MDP Graduate Coordinator (Name)</w:t>
      </w:r>
      <w:r w:rsidRPr="00220169">
        <w:rPr>
          <w:rFonts w:ascii="Times New Roman" w:hAnsi="Times New Roman" w:cs="Times New Roman"/>
        </w:rPr>
        <w:tab/>
        <w:t xml:space="preserve">    </w:t>
      </w:r>
      <w:r w:rsidRPr="00220169">
        <w:rPr>
          <w:rFonts w:ascii="Times New Roman" w:hAnsi="Times New Roman" w:cs="Times New Roman"/>
        </w:rPr>
        <w:tab/>
        <w:t xml:space="preserve">      </w:t>
      </w:r>
      <w:proofErr w:type="gramStart"/>
      <w:r w:rsidRPr="00220169">
        <w:rPr>
          <w:rFonts w:ascii="Times New Roman" w:hAnsi="Times New Roman" w:cs="Times New Roman"/>
        </w:rPr>
        <w:t xml:space="preserve">   (</w:t>
      </w:r>
      <w:proofErr w:type="gramEnd"/>
      <w:r w:rsidRPr="00220169">
        <w:rPr>
          <w:rFonts w:ascii="Times New Roman" w:hAnsi="Times New Roman" w:cs="Times New Roman"/>
        </w:rPr>
        <w:t>Sign)</w:t>
      </w:r>
      <w:r w:rsidRPr="00220169">
        <w:rPr>
          <w:rFonts w:ascii="Times New Roman" w:hAnsi="Times New Roman" w:cs="Times New Roman"/>
        </w:rPr>
        <w:tab/>
        <w:t>(Date)</w:t>
      </w:r>
    </w:p>
    <w:p w14:paraId="1F5A7B6A" w14:textId="77777777" w:rsidR="00421C78" w:rsidRPr="00220169" w:rsidRDefault="00421C78" w:rsidP="00421C78">
      <w:pPr>
        <w:pStyle w:val="Header"/>
        <w:rPr>
          <w:rFonts w:ascii="Times New Roman" w:hAnsi="Times New Roman" w:cs="Times New Roman"/>
        </w:rPr>
      </w:pPr>
    </w:p>
    <w:p w14:paraId="6D3D4A3A" w14:textId="77777777" w:rsidR="00421C78" w:rsidRPr="00220169" w:rsidRDefault="00421C78" w:rsidP="00421C78">
      <w:pPr>
        <w:spacing w:after="0" w:line="240" w:lineRule="auto"/>
        <w:rPr>
          <w:rFonts w:ascii="Times New Roman" w:hAnsi="Times New Roman" w:cs="Times New Roman"/>
          <w:color w:val="FF0000"/>
          <w:sz w:val="24"/>
          <w:szCs w:val="24"/>
        </w:rPr>
      </w:pPr>
    </w:p>
    <w:p w14:paraId="7A0D220C" w14:textId="77777777" w:rsidR="00546221" w:rsidRPr="00546221" w:rsidRDefault="00546221">
      <w:pPr>
        <w:spacing w:after="0" w:line="240" w:lineRule="auto"/>
        <w:rPr>
          <w:rFonts w:ascii="Times New Roman" w:eastAsiaTheme="majorEastAsia" w:hAnsi="Times New Roman" w:cstheme="majorBidi"/>
          <w:b/>
          <w:bCs/>
          <w:color w:val="FF0000"/>
          <w:sz w:val="28"/>
          <w:szCs w:val="28"/>
          <w:lang w:val="en-AU"/>
        </w:rPr>
      </w:pPr>
      <w:r w:rsidRPr="00546221">
        <w:rPr>
          <w:rFonts w:ascii="Times New Roman" w:hAnsi="Times New Roman"/>
          <w:color w:val="FF0000"/>
          <w:sz w:val="28"/>
          <w:szCs w:val="28"/>
          <w:lang w:val="en-AU"/>
        </w:rPr>
        <w:br w:type="page"/>
      </w:r>
    </w:p>
    <w:p w14:paraId="43FD336B" w14:textId="4D314902" w:rsidR="00724FBF" w:rsidRPr="003C23B1" w:rsidRDefault="00724FBF" w:rsidP="00285B48">
      <w:pPr>
        <w:pStyle w:val="Heading2"/>
        <w:spacing w:after="120" w:line="240" w:lineRule="auto"/>
        <w:jc w:val="center"/>
        <w:rPr>
          <w:rFonts w:ascii="Times New Roman" w:hAnsi="Times New Roman"/>
          <w:sz w:val="28"/>
          <w:szCs w:val="28"/>
          <w:lang w:val="en-AU"/>
        </w:rPr>
      </w:pPr>
      <w:r w:rsidRPr="00610E3C">
        <w:rPr>
          <w:rFonts w:ascii="Times New Roman" w:hAnsi="Times New Roman"/>
          <w:sz w:val="28"/>
          <w:szCs w:val="28"/>
          <w:lang w:val="en-AU"/>
        </w:rPr>
        <w:lastRenderedPageBreak/>
        <w:t xml:space="preserve">APPENDIX </w:t>
      </w:r>
      <w:r w:rsidR="00FD066E" w:rsidRPr="00610E3C">
        <w:rPr>
          <w:rFonts w:ascii="Times New Roman" w:hAnsi="Times New Roman"/>
          <w:sz w:val="28"/>
          <w:szCs w:val="28"/>
          <w:lang w:val="en-AU"/>
        </w:rPr>
        <w:t>C</w:t>
      </w:r>
      <w:r w:rsidRPr="00610E3C">
        <w:rPr>
          <w:rFonts w:ascii="Times New Roman" w:hAnsi="Times New Roman"/>
          <w:sz w:val="28"/>
          <w:szCs w:val="28"/>
          <w:lang w:val="en-AU"/>
        </w:rPr>
        <w:t>: CORE MDP COURSE DESCRIPTIONS</w:t>
      </w:r>
    </w:p>
    <w:p w14:paraId="1A364D58" w14:textId="77777777" w:rsidR="00724FBF" w:rsidRPr="000A3274" w:rsidRDefault="00724FBF" w:rsidP="00285B48">
      <w:pPr>
        <w:spacing w:after="120" w:line="240" w:lineRule="auto"/>
        <w:rPr>
          <w:rFonts w:ascii="Times New Roman" w:eastAsiaTheme="majorEastAsia" w:hAnsi="Times New Roman" w:cstheme="majorBidi"/>
          <w:b/>
          <w:bCs/>
          <w:szCs w:val="28"/>
          <w:u w:val="single"/>
          <w:lang w:val="en-AU"/>
        </w:rPr>
      </w:pPr>
      <w:r w:rsidRPr="000A3274">
        <w:rPr>
          <w:rFonts w:ascii="Times New Roman" w:eastAsiaTheme="majorEastAsia" w:hAnsi="Times New Roman" w:cstheme="majorBidi"/>
          <w:b/>
          <w:bCs/>
          <w:szCs w:val="28"/>
          <w:u w:val="single"/>
          <w:lang w:val="en-AU"/>
        </w:rPr>
        <w:t>1</w:t>
      </w:r>
      <w:r w:rsidRPr="000A3274">
        <w:rPr>
          <w:rFonts w:ascii="Times New Roman" w:eastAsiaTheme="majorEastAsia" w:hAnsi="Times New Roman" w:cstheme="majorBidi"/>
          <w:b/>
          <w:bCs/>
          <w:szCs w:val="28"/>
          <w:u w:val="single"/>
          <w:vertAlign w:val="superscript"/>
          <w:lang w:val="en-AU"/>
        </w:rPr>
        <w:t>st</w:t>
      </w:r>
      <w:r w:rsidRPr="000A3274">
        <w:rPr>
          <w:rFonts w:ascii="Times New Roman" w:eastAsiaTheme="majorEastAsia" w:hAnsi="Times New Roman" w:cstheme="majorBidi"/>
          <w:b/>
          <w:bCs/>
          <w:szCs w:val="28"/>
          <w:u w:val="single"/>
          <w:lang w:val="en-AU"/>
        </w:rPr>
        <w:t xml:space="preserve"> Semester</w:t>
      </w:r>
    </w:p>
    <w:p w14:paraId="6DF16233" w14:textId="75076049" w:rsidR="00724FBF" w:rsidRDefault="00724FBF" w:rsidP="00285B48">
      <w:pPr>
        <w:spacing w:after="120" w:line="240" w:lineRule="auto"/>
        <w:jc w:val="both"/>
        <w:rPr>
          <w:rFonts w:ascii="Times New Roman" w:hAnsi="Times New Roman"/>
          <w:b/>
          <w:szCs w:val="20"/>
        </w:rPr>
      </w:pPr>
      <w:r w:rsidRPr="009063D5">
        <w:rPr>
          <w:rFonts w:ascii="Times New Roman" w:hAnsi="Times New Roman"/>
          <w:b/>
          <w:szCs w:val="20"/>
        </w:rPr>
        <w:t xml:space="preserve">Development Theory and Practice </w:t>
      </w:r>
      <w:r w:rsidR="00BA53B6">
        <w:rPr>
          <w:rFonts w:ascii="Times New Roman" w:hAnsi="Times New Roman"/>
          <w:b/>
          <w:szCs w:val="20"/>
        </w:rPr>
        <w:t xml:space="preserve">in Africa and Latin America </w:t>
      </w:r>
      <w:r w:rsidRPr="009063D5">
        <w:rPr>
          <w:rFonts w:ascii="Times New Roman" w:hAnsi="Times New Roman"/>
          <w:b/>
          <w:szCs w:val="20"/>
        </w:rPr>
        <w:t>(3 credits)</w:t>
      </w:r>
    </w:p>
    <w:p w14:paraId="2454068D" w14:textId="023B8CEB" w:rsidR="00724FBF" w:rsidRPr="00285B48" w:rsidRDefault="009523A9" w:rsidP="00285B48">
      <w:pPr>
        <w:spacing w:after="120" w:line="240" w:lineRule="auto"/>
        <w:jc w:val="both"/>
        <w:rPr>
          <w:rFonts w:ascii="Times New Roman" w:hAnsi="Times New Roman"/>
          <w:b/>
          <w:szCs w:val="20"/>
        </w:rPr>
      </w:pPr>
      <w:r>
        <w:rPr>
          <w:rFonts w:ascii="Times New Roman" w:hAnsi="Times New Roman"/>
          <w:color w:val="000000"/>
        </w:rPr>
        <w:t xml:space="preserve">This course introduces </w:t>
      </w:r>
      <w:r w:rsidR="00724FBF" w:rsidRPr="009063D5">
        <w:rPr>
          <w:rFonts w:ascii="Times New Roman" w:hAnsi="Times New Roman"/>
          <w:color w:val="000000"/>
        </w:rPr>
        <w:t>students to development for a “generalist” development practitioner and serves as the foundation</w:t>
      </w:r>
      <w:r w:rsidR="005125C1">
        <w:rPr>
          <w:rFonts w:ascii="Times New Roman" w:hAnsi="Times New Roman"/>
          <w:color w:val="000000"/>
        </w:rPr>
        <w:t>al</w:t>
      </w:r>
      <w:r w:rsidR="00724FBF" w:rsidRPr="009063D5">
        <w:rPr>
          <w:rFonts w:ascii="Times New Roman" w:hAnsi="Times New Roman"/>
          <w:color w:val="000000"/>
        </w:rPr>
        <w:t xml:space="preserve"> course for the Master of Sustainable Development Practice (MDP) curriculum. Course topics </w:t>
      </w:r>
      <w:r w:rsidR="00724FBF">
        <w:rPr>
          <w:rFonts w:ascii="Times New Roman" w:hAnsi="Times New Roman"/>
          <w:color w:val="000000"/>
        </w:rPr>
        <w:t>are</w:t>
      </w:r>
      <w:r w:rsidR="00724FBF" w:rsidRPr="009063D5">
        <w:rPr>
          <w:rFonts w:ascii="Times New Roman" w:hAnsi="Times New Roman"/>
          <w:color w:val="000000"/>
        </w:rPr>
        <w:t xml:space="preserve"> grounded in a practical, multi-disciplinary approach that focus</w:t>
      </w:r>
      <w:r w:rsidR="00724FBF">
        <w:rPr>
          <w:rFonts w:ascii="Times New Roman" w:hAnsi="Times New Roman"/>
          <w:color w:val="000000"/>
        </w:rPr>
        <w:t>es</w:t>
      </w:r>
      <w:r w:rsidR="00724FBF" w:rsidRPr="009063D5">
        <w:rPr>
          <w:rFonts w:ascii="Times New Roman" w:hAnsi="Times New Roman"/>
          <w:color w:val="000000"/>
        </w:rPr>
        <w:t xml:space="preserve"> on the inter-relationship among the following core fields of study, drawing on experiences in Latin America and Africa:</w:t>
      </w:r>
    </w:p>
    <w:p w14:paraId="468C071E" w14:textId="77777777" w:rsidR="00724FBF" w:rsidRPr="009063D5" w:rsidRDefault="00724FBF" w:rsidP="00724FBF">
      <w:pPr>
        <w:pStyle w:val="ListParagraph"/>
        <w:numPr>
          <w:ilvl w:val="0"/>
          <w:numId w:val="12"/>
        </w:numPr>
        <w:spacing w:after="0" w:line="240" w:lineRule="auto"/>
        <w:jc w:val="both"/>
        <w:rPr>
          <w:rFonts w:ascii="Times New Roman" w:hAnsi="Times New Roman"/>
          <w:color w:val="000000"/>
        </w:rPr>
      </w:pPr>
      <w:r w:rsidRPr="009063D5">
        <w:rPr>
          <w:rFonts w:ascii="Times New Roman" w:hAnsi="Times New Roman"/>
          <w:color w:val="000000"/>
        </w:rPr>
        <w:t>Context of development: Theories, History, Culture</w:t>
      </w:r>
    </w:p>
    <w:p w14:paraId="04F9F713" w14:textId="77777777" w:rsidR="00724FBF" w:rsidRPr="009063D5" w:rsidRDefault="00724FBF" w:rsidP="00724FBF">
      <w:pPr>
        <w:pStyle w:val="ListParagraph"/>
        <w:numPr>
          <w:ilvl w:val="0"/>
          <w:numId w:val="12"/>
        </w:numPr>
        <w:spacing w:after="0" w:line="240" w:lineRule="auto"/>
        <w:jc w:val="both"/>
        <w:rPr>
          <w:rFonts w:ascii="Times New Roman" w:hAnsi="Times New Roman"/>
          <w:color w:val="000000"/>
        </w:rPr>
      </w:pPr>
      <w:r w:rsidRPr="009063D5">
        <w:rPr>
          <w:rFonts w:ascii="Times New Roman" w:hAnsi="Times New Roman"/>
          <w:color w:val="000000"/>
        </w:rPr>
        <w:t>Health Sciences</w:t>
      </w:r>
      <w:r>
        <w:rPr>
          <w:rFonts w:ascii="Times New Roman" w:hAnsi="Times New Roman"/>
          <w:color w:val="000000"/>
        </w:rPr>
        <w:t xml:space="preserve"> </w:t>
      </w:r>
      <w:r w:rsidRPr="009063D5">
        <w:rPr>
          <w:rFonts w:ascii="Times New Roman" w:hAnsi="Times New Roman"/>
          <w:color w:val="000000"/>
        </w:rPr>
        <w:t>- Primary Health, Nutrition, Water and Sanitation</w:t>
      </w:r>
    </w:p>
    <w:p w14:paraId="048839F8" w14:textId="41C276CC" w:rsidR="00724FBF" w:rsidRPr="009063D5" w:rsidRDefault="00724FBF" w:rsidP="00724FBF">
      <w:pPr>
        <w:pStyle w:val="ListParagraph"/>
        <w:numPr>
          <w:ilvl w:val="0"/>
          <w:numId w:val="12"/>
        </w:numPr>
        <w:spacing w:after="0" w:line="240" w:lineRule="auto"/>
        <w:jc w:val="both"/>
        <w:rPr>
          <w:rFonts w:ascii="Times New Roman" w:hAnsi="Times New Roman"/>
          <w:color w:val="000000"/>
        </w:rPr>
      </w:pPr>
      <w:r w:rsidRPr="009063D5">
        <w:rPr>
          <w:rFonts w:ascii="Times New Roman" w:hAnsi="Times New Roman"/>
          <w:color w:val="000000"/>
        </w:rPr>
        <w:t>Natural Sciences</w:t>
      </w:r>
      <w:r>
        <w:rPr>
          <w:rFonts w:ascii="Times New Roman" w:hAnsi="Times New Roman"/>
          <w:color w:val="000000"/>
        </w:rPr>
        <w:t xml:space="preserve"> </w:t>
      </w:r>
      <w:r w:rsidRPr="009063D5">
        <w:rPr>
          <w:rFonts w:ascii="Times New Roman" w:hAnsi="Times New Roman"/>
          <w:color w:val="000000"/>
        </w:rPr>
        <w:t>- Agriculture, Climate Change, Technology, Energy, Engineering, Biodiversity &amp; Ecosystem Functioning,</w:t>
      </w:r>
    </w:p>
    <w:p w14:paraId="79249D0E" w14:textId="20609DBA" w:rsidR="00724FBF" w:rsidRPr="009063D5" w:rsidRDefault="00724FBF" w:rsidP="00724FBF">
      <w:pPr>
        <w:pStyle w:val="ListParagraph"/>
        <w:numPr>
          <w:ilvl w:val="0"/>
          <w:numId w:val="12"/>
        </w:numPr>
        <w:spacing w:after="0" w:line="240" w:lineRule="auto"/>
        <w:jc w:val="both"/>
        <w:rPr>
          <w:rFonts w:ascii="Times New Roman" w:hAnsi="Times New Roman"/>
          <w:color w:val="000000"/>
        </w:rPr>
      </w:pPr>
      <w:r w:rsidRPr="009063D5">
        <w:rPr>
          <w:rFonts w:ascii="Times New Roman" w:hAnsi="Times New Roman"/>
          <w:color w:val="000000"/>
        </w:rPr>
        <w:t>Social Sciences</w:t>
      </w:r>
      <w:r>
        <w:rPr>
          <w:rFonts w:ascii="Times New Roman" w:hAnsi="Times New Roman"/>
          <w:color w:val="000000"/>
        </w:rPr>
        <w:t xml:space="preserve"> </w:t>
      </w:r>
      <w:r w:rsidRPr="009063D5">
        <w:rPr>
          <w:rFonts w:ascii="Times New Roman" w:hAnsi="Times New Roman"/>
          <w:color w:val="000000"/>
        </w:rPr>
        <w:t>- Economics, Business, Education, Ethics, Gender</w:t>
      </w:r>
    </w:p>
    <w:p w14:paraId="0CAA2A9C" w14:textId="6392D0D0" w:rsidR="00724FBF" w:rsidRPr="009063D5" w:rsidRDefault="00724FBF" w:rsidP="00285B48">
      <w:pPr>
        <w:pStyle w:val="ListParagraph"/>
        <w:numPr>
          <w:ilvl w:val="0"/>
          <w:numId w:val="12"/>
        </w:numPr>
        <w:spacing w:after="120" w:line="240" w:lineRule="auto"/>
        <w:jc w:val="both"/>
        <w:rPr>
          <w:rFonts w:ascii="Times New Roman" w:hAnsi="Times New Roman"/>
          <w:szCs w:val="20"/>
        </w:rPr>
      </w:pPr>
      <w:r w:rsidRPr="009063D5">
        <w:rPr>
          <w:rFonts w:ascii="Times New Roman" w:hAnsi="Times New Roman"/>
          <w:color w:val="000000"/>
        </w:rPr>
        <w:t xml:space="preserve">Governance and Management – Governance, Project Management, Foreign Aid, </w:t>
      </w:r>
      <w:r w:rsidR="0014420F">
        <w:rPr>
          <w:rFonts w:ascii="Times New Roman" w:hAnsi="Times New Roman"/>
          <w:color w:val="000000"/>
        </w:rPr>
        <w:t>S</w:t>
      </w:r>
      <w:r w:rsidRPr="009063D5">
        <w:rPr>
          <w:rFonts w:ascii="Times New Roman" w:hAnsi="Times New Roman"/>
          <w:color w:val="000000"/>
        </w:rPr>
        <w:t>DGs</w:t>
      </w:r>
    </w:p>
    <w:p w14:paraId="3A7DC495" w14:textId="6AEC0098" w:rsidR="00724FBF" w:rsidRPr="009063D5" w:rsidRDefault="00BA53B6" w:rsidP="00285B48">
      <w:pPr>
        <w:spacing w:after="120" w:line="240" w:lineRule="auto"/>
        <w:jc w:val="both"/>
        <w:rPr>
          <w:rFonts w:ascii="Times New Roman" w:hAnsi="Times New Roman"/>
          <w:b/>
          <w:szCs w:val="20"/>
        </w:rPr>
      </w:pPr>
      <w:r>
        <w:rPr>
          <w:rFonts w:ascii="Times New Roman" w:hAnsi="Times New Roman"/>
          <w:b/>
          <w:szCs w:val="20"/>
        </w:rPr>
        <w:t xml:space="preserve">Global </w:t>
      </w:r>
      <w:r w:rsidR="00724FBF" w:rsidRPr="009063D5">
        <w:rPr>
          <w:rFonts w:ascii="Times New Roman" w:hAnsi="Times New Roman"/>
          <w:b/>
          <w:szCs w:val="20"/>
        </w:rPr>
        <w:t>Health and Development (3 credits)</w:t>
      </w:r>
    </w:p>
    <w:p w14:paraId="05EB517D" w14:textId="517C2229" w:rsidR="00724FBF" w:rsidRDefault="009523A9" w:rsidP="00285B48">
      <w:pPr>
        <w:spacing w:after="120" w:line="240" w:lineRule="auto"/>
        <w:jc w:val="both"/>
        <w:rPr>
          <w:rFonts w:ascii="Times New Roman" w:hAnsi="Times New Roman"/>
        </w:rPr>
      </w:pPr>
      <w:r>
        <w:rPr>
          <w:rFonts w:ascii="Times New Roman" w:hAnsi="Times New Roman"/>
        </w:rPr>
        <w:t>This course c</w:t>
      </w:r>
      <w:r w:rsidR="00724FBF" w:rsidRPr="009063D5">
        <w:rPr>
          <w:rFonts w:ascii="Times New Roman" w:hAnsi="Times New Roman"/>
        </w:rPr>
        <w:t>over</w:t>
      </w:r>
      <w:r w:rsidR="00724FBF">
        <w:rPr>
          <w:rFonts w:ascii="Times New Roman" w:hAnsi="Times New Roman"/>
        </w:rPr>
        <w:t>s</w:t>
      </w:r>
      <w:r w:rsidR="00724FBF" w:rsidRPr="009063D5">
        <w:rPr>
          <w:rFonts w:ascii="Times New Roman" w:hAnsi="Times New Roman"/>
        </w:rPr>
        <w:t xml:space="preserve"> fundamental public health and anthropologic</w:t>
      </w:r>
      <w:r w:rsidR="00724FBF">
        <w:rPr>
          <w:rFonts w:ascii="Times New Roman" w:hAnsi="Times New Roman"/>
        </w:rPr>
        <w:t>al</w:t>
      </w:r>
      <w:r w:rsidR="00724FBF" w:rsidRPr="009063D5">
        <w:rPr>
          <w:rFonts w:ascii="Times New Roman" w:hAnsi="Times New Roman"/>
        </w:rPr>
        <w:t xml:space="preserve"> principles, methods, and study designs. Case studies demonstrate how development practitioners can incorporate the use of these methods to investigate patterns of disease, the role of culture, risk factors, broad causes, and the need for integrated interventions to reduce risk of disease and death. The case studies also illustrate major global health challenges, such as malaria, HIV/AIDS, </w:t>
      </w:r>
      <w:r w:rsidR="00F1621C">
        <w:rPr>
          <w:rFonts w:ascii="Times New Roman" w:hAnsi="Times New Roman"/>
        </w:rPr>
        <w:t xml:space="preserve">COVID-19, </w:t>
      </w:r>
      <w:r w:rsidR="00724FBF" w:rsidRPr="009063D5">
        <w:rPr>
          <w:rFonts w:ascii="Times New Roman" w:hAnsi="Times New Roman"/>
        </w:rPr>
        <w:t xml:space="preserve">and maternal morbidity and mortality. </w:t>
      </w:r>
    </w:p>
    <w:p w14:paraId="6E7D90A5" w14:textId="77777777" w:rsidR="00724FBF" w:rsidRPr="00BF17D3" w:rsidRDefault="00724FBF" w:rsidP="00285B48">
      <w:pPr>
        <w:spacing w:after="120" w:line="240" w:lineRule="auto"/>
        <w:jc w:val="both"/>
        <w:rPr>
          <w:rFonts w:ascii="Times New Roman" w:hAnsi="Times New Roman" w:cs="Times New Roman"/>
          <w:b/>
        </w:rPr>
      </w:pPr>
      <w:r w:rsidRPr="00BF17D3">
        <w:rPr>
          <w:rFonts w:ascii="Times New Roman" w:hAnsi="Times New Roman" w:cs="Times New Roman"/>
          <w:b/>
        </w:rPr>
        <w:t>Communication and Leadership Skills (3 credits)</w:t>
      </w:r>
    </w:p>
    <w:p w14:paraId="6222F8D5" w14:textId="036F5413" w:rsidR="00724FBF" w:rsidRPr="00BF17D3" w:rsidRDefault="009523A9" w:rsidP="00285B48">
      <w:pPr>
        <w:spacing w:after="120" w:line="240" w:lineRule="auto"/>
        <w:jc w:val="both"/>
        <w:rPr>
          <w:rFonts w:ascii="Times New Roman" w:hAnsi="Times New Roman" w:cs="Times New Roman"/>
        </w:rPr>
      </w:pPr>
      <w:r>
        <w:rPr>
          <w:rFonts w:ascii="Times New Roman" w:hAnsi="Times New Roman" w:cs="Times New Roman"/>
        </w:rPr>
        <w:t>This course c</w:t>
      </w:r>
      <w:r w:rsidR="00724FBF" w:rsidRPr="00BF17D3">
        <w:rPr>
          <w:rFonts w:ascii="Times New Roman" w:hAnsi="Times New Roman" w:cs="Times New Roman"/>
        </w:rPr>
        <w:t>reate</w:t>
      </w:r>
      <w:r w:rsidR="00724FBF">
        <w:rPr>
          <w:rFonts w:ascii="Times New Roman" w:hAnsi="Times New Roman" w:cs="Times New Roman"/>
        </w:rPr>
        <w:t>s</w:t>
      </w:r>
      <w:r w:rsidR="00724FBF" w:rsidRPr="00BF17D3">
        <w:rPr>
          <w:rFonts w:ascii="Times New Roman" w:hAnsi="Times New Roman" w:cs="Times New Roman"/>
        </w:rPr>
        <w:t xml:space="preserve"> spaces where participants can strengthen core communication and leadership skills for</w:t>
      </w:r>
      <w:r w:rsidR="00724FBF">
        <w:rPr>
          <w:rFonts w:ascii="Times New Roman" w:hAnsi="Times New Roman" w:cs="Times New Roman"/>
        </w:rPr>
        <w:t xml:space="preserve"> su</w:t>
      </w:r>
      <w:r w:rsidR="00724FBF" w:rsidRPr="00BF17D3">
        <w:rPr>
          <w:rFonts w:ascii="Times New Roman" w:hAnsi="Times New Roman" w:cs="Times New Roman"/>
        </w:rPr>
        <w:t>pporting collaborative approaches to Development and Conservation practice</w:t>
      </w:r>
      <w:r>
        <w:rPr>
          <w:rFonts w:ascii="Times New Roman" w:hAnsi="Times New Roman" w:cs="Times New Roman"/>
        </w:rPr>
        <w:t>.</w:t>
      </w:r>
    </w:p>
    <w:p w14:paraId="77887B58" w14:textId="3ABE33D4" w:rsidR="00A9080D" w:rsidRPr="001D702D" w:rsidRDefault="00724FBF" w:rsidP="00A9080D">
      <w:pPr>
        <w:spacing w:after="120" w:line="240" w:lineRule="auto"/>
        <w:jc w:val="both"/>
        <w:rPr>
          <w:rFonts w:ascii="Times New Roman" w:hAnsi="Times New Roman" w:cs="Times New Roman"/>
          <w:b/>
        </w:rPr>
      </w:pPr>
      <w:r>
        <w:rPr>
          <w:rFonts w:ascii="Times New Roman" w:hAnsi="Times New Roman"/>
          <w:b/>
        </w:rPr>
        <w:t>Tropical Crop</w:t>
      </w:r>
      <w:r w:rsidR="004A315B">
        <w:rPr>
          <w:rFonts w:ascii="Times New Roman" w:hAnsi="Times New Roman"/>
          <w:b/>
        </w:rPr>
        <w:t>ping Systems</w:t>
      </w:r>
      <w:r w:rsidRPr="005003AA">
        <w:rPr>
          <w:rFonts w:ascii="Times New Roman" w:hAnsi="Times New Roman"/>
          <w:b/>
        </w:rPr>
        <w:t xml:space="preserve"> (3 credits)</w:t>
      </w:r>
      <w:r w:rsidR="00A9080D">
        <w:rPr>
          <w:rFonts w:ascii="Times New Roman" w:hAnsi="Times New Roman"/>
          <w:b/>
        </w:rPr>
        <w:t xml:space="preserve"> or alternative approved Natural Science </w:t>
      </w:r>
      <w:r w:rsidR="00A9080D" w:rsidRPr="001D702D">
        <w:rPr>
          <w:rFonts w:ascii="Times New Roman" w:hAnsi="Times New Roman" w:cs="Times New Roman"/>
          <w:b/>
        </w:rPr>
        <w:t>course</w:t>
      </w:r>
    </w:p>
    <w:p w14:paraId="3F6BF7A2" w14:textId="50305368" w:rsidR="00724FBF" w:rsidRDefault="009523A9" w:rsidP="00285B48">
      <w:pPr>
        <w:spacing w:after="120" w:line="240" w:lineRule="auto"/>
        <w:jc w:val="both"/>
        <w:rPr>
          <w:rFonts w:ascii="Times" w:eastAsia="Times New Roman" w:hAnsi="Times" w:cs="Times New Roman"/>
        </w:rPr>
      </w:pPr>
      <w:r>
        <w:rPr>
          <w:rFonts w:ascii="Times" w:eastAsia="Times New Roman" w:hAnsi="Times" w:cs="Times New Roman"/>
        </w:rPr>
        <w:t>This course p</w:t>
      </w:r>
      <w:r w:rsidR="00724FBF" w:rsidRPr="007823C0">
        <w:rPr>
          <w:rFonts w:ascii="Times" w:eastAsia="Times New Roman" w:hAnsi="Times" w:cs="Times New Roman"/>
        </w:rPr>
        <w:t>repare</w:t>
      </w:r>
      <w:r w:rsidR="00724FBF">
        <w:rPr>
          <w:rFonts w:ascii="Times" w:eastAsia="Times New Roman" w:hAnsi="Times" w:cs="Times New Roman"/>
        </w:rPr>
        <w:t>s</w:t>
      </w:r>
      <w:r w:rsidR="00724FBF" w:rsidRPr="007823C0">
        <w:rPr>
          <w:rFonts w:ascii="Times" w:eastAsia="Times New Roman" w:hAnsi="Times" w:cs="Times New Roman"/>
        </w:rPr>
        <w:t xml:space="preserve"> students with specific competencies needed for a fundamental understanding of tropical cropping systems. The course provide</w:t>
      </w:r>
      <w:r w:rsidR="00724FBF">
        <w:rPr>
          <w:rFonts w:ascii="Times" w:eastAsia="Times New Roman" w:hAnsi="Times" w:cs="Times New Roman"/>
        </w:rPr>
        <w:t>s</w:t>
      </w:r>
      <w:r w:rsidR="00724FBF" w:rsidRPr="007823C0">
        <w:rPr>
          <w:rFonts w:ascii="Times" w:eastAsia="Times New Roman" w:hAnsi="Times" w:cs="Times New Roman"/>
        </w:rPr>
        <w:t xml:space="preserve"> the student with basic knowledge of the tropical environment, ecology, cropping system limitations, and management practices. Students learn about social and food security issues in tropical regions. Upon completion of this course, the student will be able to analyze tropical cropping systems and </w:t>
      </w:r>
      <w:r w:rsidR="00724FBF">
        <w:rPr>
          <w:rFonts w:ascii="Times" w:eastAsia="Times New Roman" w:hAnsi="Times" w:cs="Times New Roman"/>
        </w:rPr>
        <w:t>to help</w:t>
      </w:r>
      <w:r w:rsidR="00724FBF" w:rsidRPr="007823C0">
        <w:rPr>
          <w:rFonts w:ascii="Times" w:eastAsia="Times New Roman" w:hAnsi="Times" w:cs="Times New Roman"/>
        </w:rPr>
        <w:t xml:space="preserve"> design agricultural development projects that address crop production across a broad range of tropical areas. </w:t>
      </w:r>
    </w:p>
    <w:p w14:paraId="68FC9F16" w14:textId="196EDD6C" w:rsidR="00610E3C" w:rsidRDefault="00610E3C" w:rsidP="00285B48">
      <w:pPr>
        <w:spacing w:after="120" w:line="240" w:lineRule="auto"/>
        <w:jc w:val="both"/>
        <w:rPr>
          <w:rFonts w:ascii="Times" w:eastAsia="Times New Roman" w:hAnsi="Times" w:cs="Times New Roman"/>
        </w:rPr>
      </w:pPr>
      <w:r w:rsidRPr="001D702D">
        <w:rPr>
          <w:rFonts w:ascii="Times New Roman" w:hAnsi="Times New Roman" w:cs="Times New Roman"/>
        </w:rPr>
        <w:t>Approved substitute courses (in Spring or Fall semester) allow students to focus greater attention on</w:t>
      </w:r>
      <w:r>
        <w:rPr>
          <w:rFonts w:ascii="Times New Roman" w:hAnsi="Times New Roman" w:cs="Times New Roman"/>
        </w:rPr>
        <w:t xml:space="preserve"> other natural science fields, for example ecology or forestry.</w:t>
      </w:r>
    </w:p>
    <w:p w14:paraId="45ABF9A7" w14:textId="77777777" w:rsidR="00724FBF" w:rsidRPr="000A3274" w:rsidRDefault="00724FBF" w:rsidP="00285B48">
      <w:pPr>
        <w:spacing w:after="120" w:line="240" w:lineRule="auto"/>
        <w:jc w:val="both"/>
        <w:rPr>
          <w:rFonts w:ascii="Times New Roman" w:hAnsi="Times New Roman"/>
          <w:b/>
          <w:szCs w:val="20"/>
          <w:u w:val="single"/>
        </w:rPr>
      </w:pPr>
      <w:r w:rsidRPr="000A3274">
        <w:rPr>
          <w:rFonts w:ascii="Times New Roman" w:hAnsi="Times New Roman"/>
          <w:b/>
          <w:szCs w:val="20"/>
          <w:u w:val="single"/>
        </w:rPr>
        <w:t>2</w:t>
      </w:r>
      <w:r w:rsidRPr="000A3274">
        <w:rPr>
          <w:rFonts w:ascii="Times New Roman" w:hAnsi="Times New Roman"/>
          <w:b/>
          <w:szCs w:val="20"/>
          <w:u w:val="single"/>
          <w:vertAlign w:val="superscript"/>
        </w:rPr>
        <w:t>nd</w:t>
      </w:r>
      <w:r w:rsidRPr="000A3274">
        <w:rPr>
          <w:rFonts w:ascii="Times New Roman" w:hAnsi="Times New Roman"/>
          <w:b/>
          <w:szCs w:val="20"/>
          <w:u w:val="single"/>
        </w:rPr>
        <w:t xml:space="preserve"> Semester</w:t>
      </w:r>
    </w:p>
    <w:p w14:paraId="088E12F2" w14:textId="325050C4" w:rsidR="00724FBF" w:rsidRPr="00487D6A" w:rsidRDefault="00724FBF" w:rsidP="00285B48">
      <w:pPr>
        <w:spacing w:after="120" w:line="240" w:lineRule="auto"/>
        <w:jc w:val="both"/>
        <w:rPr>
          <w:rFonts w:ascii="Times New Roman" w:hAnsi="Times New Roman"/>
          <w:b/>
          <w:szCs w:val="20"/>
        </w:rPr>
      </w:pPr>
      <w:r w:rsidRPr="00487D6A">
        <w:rPr>
          <w:rFonts w:ascii="Times New Roman" w:hAnsi="Times New Roman"/>
          <w:b/>
          <w:szCs w:val="20"/>
        </w:rPr>
        <w:t xml:space="preserve">Foundations of Economic Development </w:t>
      </w:r>
      <w:r w:rsidR="00F7083F">
        <w:rPr>
          <w:rFonts w:ascii="Times New Roman" w:hAnsi="Times New Roman"/>
          <w:b/>
          <w:szCs w:val="20"/>
        </w:rPr>
        <w:t xml:space="preserve">in Africa and Latin America </w:t>
      </w:r>
      <w:r w:rsidR="00D441E8" w:rsidRPr="00487D6A">
        <w:rPr>
          <w:rFonts w:ascii="Times New Roman" w:hAnsi="Times New Roman"/>
          <w:b/>
          <w:szCs w:val="20"/>
        </w:rPr>
        <w:t xml:space="preserve">(3 credits) or Economic Development in Latin America </w:t>
      </w:r>
      <w:r w:rsidRPr="00487D6A">
        <w:rPr>
          <w:rFonts w:ascii="Times New Roman" w:hAnsi="Times New Roman"/>
          <w:b/>
          <w:szCs w:val="20"/>
        </w:rPr>
        <w:t>(3 credits)</w:t>
      </w:r>
    </w:p>
    <w:p w14:paraId="4D798848" w14:textId="0F5CB4BF" w:rsidR="00724FBF" w:rsidRDefault="00724FBF" w:rsidP="00285B48">
      <w:pPr>
        <w:spacing w:after="120" w:line="240" w:lineRule="auto"/>
        <w:jc w:val="both"/>
        <w:rPr>
          <w:rFonts w:ascii="Times New Roman" w:hAnsi="Times New Roman"/>
        </w:rPr>
      </w:pPr>
      <w:r w:rsidRPr="00487D6A">
        <w:rPr>
          <w:rFonts w:ascii="Times New Roman" w:hAnsi="Times New Roman"/>
        </w:rPr>
        <w:t>This course provides students with key analytical tools from economics, and applies them to enhance understanding of issues related to sustainable development, with particular attention to Latin America</w:t>
      </w:r>
      <w:r w:rsidR="00D441E8" w:rsidRPr="00487D6A">
        <w:rPr>
          <w:rFonts w:ascii="Times New Roman" w:hAnsi="Times New Roman"/>
        </w:rPr>
        <w:t xml:space="preserve"> in the case of the second course</w:t>
      </w:r>
      <w:r w:rsidRPr="00487D6A">
        <w:rPr>
          <w:rFonts w:ascii="Times New Roman" w:hAnsi="Times New Roman"/>
        </w:rPr>
        <w:t xml:space="preserve">. The emphasis </w:t>
      </w:r>
      <w:r w:rsidR="00D441E8" w:rsidRPr="00487D6A">
        <w:rPr>
          <w:rFonts w:ascii="Times New Roman" w:hAnsi="Times New Roman"/>
        </w:rPr>
        <w:t xml:space="preserve">of the courses </w:t>
      </w:r>
      <w:r w:rsidRPr="00487D6A">
        <w:rPr>
          <w:rFonts w:ascii="Times New Roman" w:hAnsi="Times New Roman"/>
        </w:rPr>
        <w:t>is on applications to sustainable development</w:t>
      </w:r>
      <w:r w:rsidRPr="009063D5">
        <w:rPr>
          <w:rFonts w:ascii="Times New Roman" w:hAnsi="Times New Roman"/>
        </w:rPr>
        <w:t xml:space="preserve"> contexts and associated policy implications, not on economic theory per se. Each weekly session is structured around a specific set of questions, and economic concepts and techniques </w:t>
      </w:r>
      <w:r>
        <w:rPr>
          <w:rFonts w:ascii="Times New Roman" w:hAnsi="Times New Roman"/>
        </w:rPr>
        <w:t>ar</w:t>
      </w:r>
      <w:r w:rsidRPr="009063D5">
        <w:rPr>
          <w:rFonts w:ascii="Times New Roman" w:hAnsi="Times New Roman"/>
        </w:rPr>
        <w:t xml:space="preserve">e introduced as needed. Case studies </w:t>
      </w:r>
      <w:r>
        <w:rPr>
          <w:rFonts w:ascii="Times New Roman" w:hAnsi="Times New Roman"/>
        </w:rPr>
        <w:t>are</w:t>
      </w:r>
      <w:r w:rsidRPr="009063D5">
        <w:rPr>
          <w:rFonts w:ascii="Times New Roman" w:hAnsi="Times New Roman"/>
        </w:rPr>
        <w:t xml:space="preserve"> used to connect to real development issues. </w:t>
      </w:r>
    </w:p>
    <w:p w14:paraId="782B3DA1" w14:textId="77777777" w:rsidR="00276E9F" w:rsidRDefault="00276E9F" w:rsidP="00285B48">
      <w:pPr>
        <w:spacing w:after="120" w:line="240" w:lineRule="auto"/>
        <w:jc w:val="both"/>
        <w:rPr>
          <w:rFonts w:ascii="Times New Roman" w:hAnsi="Times New Roman" w:cs="Times New Roman"/>
          <w:b/>
        </w:rPr>
      </w:pPr>
    </w:p>
    <w:p w14:paraId="44822FE9" w14:textId="77777777" w:rsidR="00276E9F" w:rsidRDefault="00276E9F" w:rsidP="00285B48">
      <w:pPr>
        <w:spacing w:after="120" w:line="240" w:lineRule="auto"/>
        <w:jc w:val="both"/>
        <w:rPr>
          <w:rFonts w:ascii="Times New Roman" w:hAnsi="Times New Roman" w:cs="Times New Roman"/>
          <w:b/>
        </w:rPr>
      </w:pPr>
    </w:p>
    <w:p w14:paraId="6F9E6331" w14:textId="2DE85143" w:rsidR="001D702D" w:rsidRPr="001D702D" w:rsidRDefault="00487D6A" w:rsidP="00285B48">
      <w:pPr>
        <w:spacing w:after="120" w:line="240" w:lineRule="auto"/>
        <w:jc w:val="both"/>
        <w:rPr>
          <w:rFonts w:ascii="Times New Roman" w:hAnsi="Times New Roman" w:cs="Times New Roman"/>
          <w:b/>
        </w:rPr>
      </w:pPr>
      <w:r w:rsidRPr="001D702D">
        <w:rPr>
          <w:rFonts w:ascii="Times New Roman" w:hAnsi="Times New Roman" w:cs="Times New Roman"/>
          <w:b/>
        </w:rPr>
        <w:lastRenderedPageBreak/>
        <w:t>Second Global Health and Development course (3 credits)</w:t>
      </w:r>
      <w:r w:rsidR="001D702D" w:rsidRPr="001D702D">
        <w:rPr>
          <w:rFonts w:ascii="Times New Roman" w:hAnsi="Times New Roman" w:cs="Times New Roman"/>
          <w:b/>
        </w:rPr>
        <w:t xml:space="preserve"> - </w:t>
      </w:r>
      <w:r w:rsidR="00236315" w:rsidRPr="001D702D">
        <w:rPr>
          <w:rFonts w:ascii="Times New Roman" w:hAnsi="Times New Roman" w:cs="Times New Roman"/>
          <w:b/>
        </w:rPr>
        <w:t>Refer to</w:t>
      </w:r>
      <w:r w:rsidR="00D441E8" w:rsidRPr="001D702D">
        <w:rPr>
          <w:rFonts w:ascii="Times New Roman" w:hAnsi="Times New Roman" w:cs="Times New Roman"/>
          <w:b/>
        </w:rPr>
        <w:t xml:space="preserve"> </w:t>
      </w:r>
      <w:r w:rsidRPr="001D702D">
        <w:rPr>
          <w:rFonts w:ascii="Times New Roman" w:hAnsi="Times New Roman" w:cs="Times New Roman"/>
          <w:b/>
        </w:rPr>
        <w:t xml:space="preserve">a </w:t>
      </w:r>
      <w:r w:rsidR="00D441E8" w:rsidRPr="001D702D">
        <w:rPr>
          <w:rFonts w:ascii="Times New Roman" w:hAnsi="Times New Roman" w:cs="Times New Roman"/>
          <w:b/>
        </w:rPr>
        <w:t xml:space="preserve">short list of approved courses </w:t>
      </w:r>
      <w:r w:rsidR="00236315" w:rsidRPr="001D702D">
        <w:rPr>
          <w:rFonts w:ascii="Times New Roman" w:hAnsi="Times New Roman" w:cs="Times New Roman"/>
          <w:b/>
        </w:rPr>
        <w:t>that will be made available</w:t>
      </w:r>
      <w:r w:rsidR="00343130">
        <w:rPr>
          <w:rFonts w:ascii="Times New Roman" w:hAnsi="Times New Roman" w:cs="Times New Roman"/>
          <w:b/>
        </w:rPr>
        <w:t xml:space="preserve"> each semester</w:t>
      </w:r>
    </w:p>
    <w:p w14:paraId="2C9639FA" w14:textId="11D0BE67" w:rsidR="00724FBF" w:rsidRPr="00726221" w:rsidRDefault="00D441E8" w:rsidP="00285B48">
      <w:pPr>
        <w:spacing w:after="120" w:line="240" w:lineRule="auto"/>
        <w:jc w:val="both"/>
        <w:rPr>
          <w:rFonts w:ascii="Times New Roman" w:hAnsi="Times New Roman" w:cs="Times New Roman"/>
        </w:rPr>
      </w:pPr>
      <w:r w:rsidRPr="001D702D">
        <w:rPr>
          <w:rFonts w:ascii="Times New Roman" w:hAnsi="Times New Roman" w:cs="Times New Roman"/>
        </w:rPr>
        <w:t xml:space="preserve">Approved substitute courses </w:t>
      </w:r>
      <w:r w:rsidR="006F4D62" w:rsidRPr="001D702D">
        <w:rPr>
          <w:rFonts w:ascii="Times New Roman" w:hAnsi="Times New Roman" w:cs="Times New Roman"/>
        </w:rPr>
        <w:t xml:space="preserve">(in Spring or Fall semester) allow students to </w:t>
      </w:r>
      <w:r w:rsidRPr="001D702D">
        <w:rPr>
          <w:rFonts w:ascii="Times New Roman" w:hAnsi="Times New Roman" w:cs="Times New Roman"/>
        </w:rPr>
        <w:t xml:space="preserve">focus greater attention on particular global health issues (nutrition, infectious disease, public health planning and evaluation, for example) </w:t>
      </w:r>
      <w:r w:rsidR="006F4D62" w:rsidRPr="001D702D">
        <w:rPr>
          <w:rFonts w:ascii="Times New Roman" w:hAnsi="Times New Roman" w:cs="Times New Roman"/>
        </w:rPr>
        <w:t xml:space="preserve">that interests them, and </w:t>
      </w:r>
      <w:r w:rsidRPr="001D702D">
        <w:rPr>
          <w:rFonts w:ascii="Times New Roman" w:hAnsi="Times New Roman" w:cs="Times New Roman"/>
        </w:rPr>
        <w:t xml:space="preserve">from </w:t>
      </w:r>
      <w:r w:rsidR="006F4D62" w:rsidRPr="001D702D">
        <w:rPr>
          <w:rFonts w:ascii="Times New Roman" w:hAnsi="Times New Roman" w:cs="Times New Roman"/>
        </w:rPr>
        <w:t>a particular disciplinary perspective (anthropology, pub</w:t>
      </w:r>
      <w:r w:rsidR="00F5462E">
        <w:rPr>
          <w:rFonts w:ascii="Times New Roman" w:hAnsi="Times New Roman" w:cs="Times New Roman"/>
        </w:rPr>
        <w:t>l</w:t>
      </w:r>
      <w:r w:rsidR="006F4D62" w:rsidRPr="001D702D">
        <w:rPr>
          <w:rFonts w:ascii="Times New Roman" w:hAnsi="Times New Roman" w:cs="Times New Roman"/>
        </w:rPr>
        <w:t>ic health, soil science for example).</w:t>
      </w:r>
    </w:p>
    <w:p w14:paraId="5F1F456A" w14:textId="77777777" w:rsidR="00724FBF" w:rsidRPr="00BF17D3" w:rsidRDefault="00724FBF" w:rsidP="00285B48">
      <w:pPr>
        <w:spacing w:after="120" w:line="240" w:lineRule="auto"/>
        <w:rPr>
          <w:rFonts w:ascii="Times New Roman" w:eastAsia="Times New Roman" w:hAnsi="Times New Roman" w:cs="Times New Roman"/>
          <w:color w:val="000000"/>
          <w:sz w:val="27"/>
          <w:szCs w:val="27"/>
        </w:rPr>
      </w:pPr>
      <w:r w:rsidRPr="00463186">
        <w:rPr>
          <w:rFonts w:ascii="Times New Roman" w:hAnsi="Times New Roman" w:cs="Times New Roman"/>
          <w:b/>
        </w:rPr>
        <w:t xml:space="preserve">Design and </w:t>
      </w:r>
      <w:r>
        <w:rPr>
          <w:rFonts w:ascii="Times New Roman" w:hAnsi="Times New Roman" w:cs="Times New Roman"/>
          <w:b/>
        </w:rPr>
        <w:t>M</w:t>
      </w:r>
      <w:r w:rsidRPr="00463186">
        <w:rPr>
          <w:rFonts w:ascii="Times New Roman" w:hAnsi="Times New Roman" w:cs="Times New Roman"/>
          <w:b/>
        </w:rPr>
        <w:t>ethods in Sustainable Development Practice</w:t>
      </w:r>
      <w:r w:rsidRPr="00463186">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000000"/>
        </w:rPr>
        <w:t>(3 credits)</w:t>
      </w:r>
    </w:p>
    <w:p w14:paraId="4DB6EBFE" w14:textId="3D3E4606" w:rsidR="00724FBF" w:rsidRPr="00BF17D3" w:rsidRDefault="007D2B60" w:rsidP="00285B48">
      <w:pPr>
        <w:spacing w:after="120" w:line="240" w:lineRule="auto"/>
        <w:jc w:val="both"/>
        <w:rPr>
          <w:rFonts w:ascii="Times New Roman" w:eastAsia="Times New Roman" w:hAnsi="Times New Roman" w:cs="Times New Roman"/>
          <w:color w:val="000000"/>
          <w:sz w:val="27"/>
          <w:szCs w:val="27"/>
        </w:rPr>
      </w:pPr>
      <w:r w:rsidRPr="007D2B60">
        <w:rPr>
          <w:rFonts w:ascii="Times New Roman" w:eastAsia="Times New Roman" w:hAnsi="Times New Roman" w:cs="Times New Roman"/>
          <w:color w:val="000000"/>
        </w:rPr>
        <w:t>The purpose of this course is to build practical skills and critical</w:t>
      </w:r>
      <w:r>
        <w:rPr>
          <w:rFonts w:ascii="Times New Roman" w:eastAsia="Times New Roman" w:hAnsi="Times New Roman" w:cs="Times New Roman"/>
          <w:color w:val="000000"/>
        </w:rPr>
        <w:t xml:space="preserve"> </w:t>
      </w:r>
      <w:r w:rsidRPr="007D2B60">
        <w:rPr>
          <w:rFonts w:ascii="Times New Roman" w:eastAsia="Times New Roman" w:hAnsi="Times New Roman" w:cs="Times New Roman"/>
          <w:color w:val="000000"/>
        </w:rPr>
        <w:t>perspectives that empower participants to engage constructively</w:t>
      </w:r>
      <w:r>
        <w:rPr>
          <w:rFonts w:ascii="Times New Roman" w:eastAsia="Times New Roman" w:hAnsi="Times New Roman" w:cs="Times New Roman"/>
          <w:color w:val="000000"/>
        </w:rPr>
        <w:t xml:space="preserve"> </w:t>
      </w:r>
      <w:r w:rsidRPr="007D2B60">
        <w:rPr>
          <w:rFonts w:ascii="Times New Roman" w:eastAsia="Times New Roman" w:hAnsi="Times New Roman" w:cs="Times New Roman"/>
          <w:color w:val="000000"/>
        </w:rPr>
        <w:t>in the planning, implementation and evaluation of sustainable</w:t>
      </w:r>
      <w:r>
        <w:rPr>
          <w:rFonts w:ascii="Times New Roman" w:eastAsia="Times New Roman" w:hAnsi="Times New Roman" w:cs="Times New Roman"/>
          <w:color w:val="000000"/>
        </w:rPr>
        <w:t xml:space="preserve"> </w:t>
      </w:r>
      <w:r w:rsidRPr="007D2B60">
        <w:rPr>
          <w:rFonts w:ascii="Times New Roman" w:eastAsia="Times New Roman" w:hAnsi="Times New Roman" w:cs="Times New Roman"/>
          <w:color w:val="000000"/>
        </w:rPr>
        <w:t>development practice. This course is designed for students in the</w:t>
      </w:r>
      <w:r>
        <w:rPr>
          <w:rFonts w:ascii="Times New Roman" w:eastAsia="Times New Roman" w:hAnsi="Times New Roman" w:cs="Times New Roman"/>
          <w:color w:val="000000"/>
        </w:rPr>
        <w:t xml:space="preserve"> </w:t>
      </w:r>
      <w:r w:rsidRPr="007D2B60">
        <w:rPr>
          <w:rFonts w:ascii="Times New Roman" w:eastAsia="Times New Roman" w:hAnsi="Times New Roman" w:cs="Times New Roman"/>
          <w:color w:val="000000"/>
        </w:rPr>
        <w:t>Master of Sustainable Development Practice (MDP) Program and</w:t>
      </w:r>
      <w:r>
        <w:rPr>
          <w:rFonts w:ascii="Times New Roman" w:eastAsia="Times New Roman" w:hAnsi="Times New Roman" w:cs="Times New Roman"/>
          <w:color w:val="000000"/>
        </w:rPr>
        <w:t xml:space="preserve"> </w:t>
      </w:r>
      <w:r w:rsidRPr="007D2B60">
        <w:rPr>
          <w:rFonts w:ascii="Times New Roman" w:eastAsia="Times New Roman" w:hAnsi="Times New Roman" w:cs="Times New Roman"/>
          <w:color w:val="000000"/>
        </w:rPr>
        <w:t>also for students in other programs whose academic work and</w:t>
      </w:r>
      <w:r w:rsidR="00463717">
        <w:rPr>
          <w:rFonts w:ascii="Times New Roman" w:eastAsia="Times New Roman" w:hAnsi="Times New Roman" w:cs="Times New Roman"/>
          <w:color w:val="000000"/>
        </w:rPr>
        <w:t xml:space="preserve"> </w:t>
      </w:r>
      <w:r w:rsidRPr="007D2B60">
        <w:rPr>
          <w:rFonts w:ascii="Times New Roman" w:eastAsia="Times New Roman" w:hAnsi="Times New Roman" w:cs="Times New Roman"/>
          <w:color w:val="000000"/>
        </w:rPr>
        <w:t>future plans include addressing sustainable development</w:t>
      </w:r>
      <w:r w:rsidR="00463717">
        <w:rPr>
          <w:rFonts w:ascii="Times New Roman" w:eastAsia="Times New Roman" w:hAnsi="Times New Roman" w:cs="Times New Roman"/>
          <w:color w:val="000000"/>
        </w:rPr>
        <w:t xml:space="preserve"> </w:t>
      </w:r>
      <w:r w:rsidRPr="007D2B60">
        <w:rPr>
          <w:rFonts w:ascii="Times New Roman" w:eastAsia="Times New Roman" w:hAnsi="Times New Roman" w:cs="Times New Roman"/>
          <w:color w:val="000000"/>
        </w:rPr>
        <w:t>challenges. A combination of approaches is used to encourage</w:t>
      </w:r>
      <w:r w:rsidR="00463717">
        <w:rPr>
          <w:rFonts w:ascii="Times New Roman" w:eastAsia="Times New Roman" w:hAnsi="Times New Roman" w:cs="Times New Roman"/>
          <w:color w:val="000000"/>
        </w:rPr>
        <w:t xml:space="preserve"> </w:t>
      </w:r>
      <w:r w:rsidRPr="007D2B60">
        <w:rPr>
          <w:rFonts w:ascii="Times New Roman" w:eastAsia="Times New Roman" w:hAnsi="Times New Roman" w:cs="Times New Roman"/>
          <w:color w:val="000000"/>
        </w:rPr>
        <w:t>student participation and collaborative learning.</w:t>
      </w:r>
    </w:p>
    <w:p w14:paraId="70DCAA08" w14:textId="77777777" w:rsidR="00724FBF" w:rsidRPr="000A3274" w:rsidRDefault="00724FBF" w:rsidP="00285B48">
      <w:pPr>
        <w:spacing w:after="120" w:line="240" w:lineRule="auto"/>
        <w:jc w:val="both"/>
        <w:rPr>
          <w:rFonts w:ascii="Times New Roman" w:hAnsi="Times New Roman" w:cs="Times New Roman"/>
          <w:b/>
          <w:szCs w:val="20"/>
          <w:u w:val="single"/>
        </w:rPr>
      </w:pPr>
      <w:r w:rsidRPr="000A3274">
        <w:rPr>
          <w:rFonts w:ascii="Times New Roman" w:hAnsi="Times New Roman" w:cs="Times New Roman"/>
          <w:b/>
          <w:szCs w:val="20"/>
          <w:u w:val="single"/>
        </w:rPr>
        <w:t>3</w:t>
      </w:r>
      <w:r w:rsidRPr="000A3274">
        <w:rPr>
          <w:rFonts w:ascii="Times New Roman" w:hAnsi="Times New Roman" w:cs="Times New Roman"/>
          <w:b/>
          <w:szCs w:val="20"/>
          <w:u w:val="single"/>
          <w:vertAlign w:val="superscript"/>
        </w:rPr>
        <w:t>rd</w:t>
      </w:r>
      <w:r w:rsidRPr="000A3274">
        <w:rPr>
          <w:rFonts w:ascii="Times New Roman" w:hAnsi="Times New Roman" w:cs="Times New Roman"/>
          <w:b/>
          <w:szCs w:val="20"/>
          <w:u w:val="single"/>
        </w:rPr>
        <w:t xml:space="preserve"> Semester</w:t>
      </w:r>
    </w:p>
    <w:p w14:paraId="65CE9917" w14:textId="77777777" w:rsidR="00724FBF" w:rsidRPr="00BF17D3" w:rsidRDefault="00724FBF" w:rsidP="00285B48">
      <w:pPr>
        <w:pStyle w:val="Default"/>
        <w:spacing w:after="120"/>
        <w:jc w:val="both"/>
        <w:rPr>
          <w:rFonts w:cstheme="minorHAnsi"/>
          <w:b/>
          <w:sz w:val="22"/>
          <w:szCs w:val="22"/>
        </w:rPr>
      </w:pPr>
      <w:r w:rsidRPr="009063D5">
        <w:rPr>
          <w:rFonts w:cstheme="minorHAnsi"/>
          <w:b/>
          <w:sz w:val="22"/>
          <w:szCs w:val="22"/>
        </w:rPr>
        <w:t>Conservation and Development Practicum</w:t>
      </w:r>
      <w:r>
        <w:rPr>
          <w:rFonts w:cstheme="minorHAnsi"/>
          <w:b/>
          <w:sz w:val="22"/>
          <w:szCs w:val="22"/>
        </w:rPr>
        <w:t xml:space="preserve"> </w:t>
      </w:r>
      <w:r w:rsidRPr="009063D5">
        <w:rPr>
          <w:rFonts w:cstheme="minorHAnsi"/>
          <w:b/>
          <w:sz w:val="22"/>
          <w:szCs w:val="22"/>
        </w:rPr>
        <w:t xml:space="preserve">(3 credits) </w:t>
      </w:r>
    </w:p>
    <w:p w14:paraId="7DC86F67" w14:textId="40354BDA" w:rsidR="00724FBF" w:rsidRDefault="00285B48" w:rsidP="00285B48">
      <w:pPr>
        <w:spacing w:after="120" w:line="240" w:lineRule="auto"/>
        <w:jc w:val="both"/>
        <w:rPr>
          <w:rFonts w:ascii="Times New Roman" w:hAnsi="Times New Roman" w:cstheme="minorHAnsi"/>
        </w:rPr>
      </w:pPr>
      <w:r w:rsidRPr="00285B48">
        <w:rPr>
          <w:rFonts w:ascii="Times New Roman" w:hAnsi="Times New Roman" w:cstheme="minorHAnsi"/>
        </w:rPr>
        <w:t>This course will help MDP students gain competence in applied, professional work in development practice. Students will carry out an analysis of the information generated during their 202</w:t>
      </w:r>
      <w:r w:rsidR="002E4BA6">
        <w:rPr>
          <w:rFonts w:ascii="Times New Roman" w:hAnsi="Times New Roman" w:cstheme="minorHAnsi"/>
        </w:rPr>
        <w:t>7</w:t>
      </w:r>
      <w:r w:rsidRPr="00285B48">
        <w:rPr>
          <w:rFonts w:ascii="Times New Roman" w:hAnsi="Times New Roman" w:cstheme="minorHAnsi"/>
        </w:rPr>
        <w:t xml:space="preserve"> summer field practicum projects, gaining experience in the analysis of information and in the interpretation of results, linking findings across disciplines and scales. Based on feedback received on the course, a major emphasis will be placed on discussing progress on different sections of the field practicum final reports in small groups and sharing a sampling of the results of these group discussions with the overall class. Space will also be created for individual work – including planning -- in consultation with the course instructor and course facilitator and invited faculty and students who support specific class sessions. Finally, class presentations and discussions will focus on aspects relating to the development of key sections of the field practicum final reports.</w:t>
      </w:r>
    </w:p>
    <w:p w14:paraId="0D66C133" w14:textId="77777777" w:rsidR="00724FBF" w:rsidRPr="009063D5" w:rsidRDefault="00724FBF" w:rsidP="00285B48">
      <w:pPr>
        <w:spacing w:after="120" w:line="240" w:lineRule="auto"/>
        <w:jc w:val="both"/>
        <w:rPr>
          <w:rFonts w:ascii="Times New Roman" w:hAnsi="Times New Roman" w:cstheme="minorHAnsi"/>
          <w:b/>
        </w:rPr>
      </w:pPr>
      <w:r w:rsidRPr="009063D5">
        <w:rPr>
          <w:rFonts w:ascii="Times New Roman" w:hAnsi="Times New Roman" w:cstheme="minorHAnsi"/>
          <w:b/>
        </w:rPr>
        <w:t>Development Admin</w:t>
      </w:r>
      <w:r>
        <w:rPr>
          <w:rFonts w:ascii="Times New Roman" w:hAnsi="Times New Roman" w:cstheme="minorHAnsi"/>
          <w:b/>
        </w:rPr>
        <w:t>istration</w:t>
      </w:r>
      <w:r w:rsidRPr="009063D5">
        <w:rPr>
          <w:rFonts w:ascii="Times New Roman" w:hAnsi="Times New Roman" w:cstheme="minorHAnsi"/>
          <w:b/>
        </w:rPr>
        <w:t xml:space="preserve"> (3 credits) </w:t>
      </w:r>
    </w:p>
    <w:p w14:paraId="61C4E373" w14:textId="2EB6C95C" w:rsidR="0094477D" w:rsidRPr="0094477D" w:rsidRDefault="0094477D" w:rsidP="00285B48">
      <w:pPr>
        <w:spacing w:after="120" w:line="240" w:lineRule="auto"/>
        <w:jc w:val="both"/>
        <w:rPr>
          <w:rFonts w:ascii="Times New Roman" w:hAnsi="Times New Roman" w:cstheme="minorHAnsi"/>
        </w:rPr>
      </w:pPr>
      <w:r w:rsidRPr="0094477D">
        <w:rPr>
          <w:rFonts w:ascii="Times New Roman" w:hAnsi="Times New Roman" w:cstheme="minorHAnsi"/>
        </w:rPr>
        <w:t>This course is offered for students taking part in the Master of Sustainable Development Practice (MDP) Program and for other students who aspire to pursue a career related to development</w:t>
      </w:r>
      <w:r w:rsidR="009E485A">
        <w:rPr>
          <w:rFonts w:ascii="Times New Roman" w:hAnsi="Times New Roman" w:cstheme="minorHAnsi"/>
        </w:rPr>
        <w:t xml:space="preserve"> practice</w:t>
      </w:r>
      <w:r w:rsidRPr="0094477D">
        <w:rPr>
          <w:rFonts w:ascii="Times New Roman" w:hAnsi="Times New Roman" w:cstheme="minorHAnsi"/>
        </w:rPr>
        <w:t xml:space="preserve">. Professionals who become involved in development practice are often required to assume responsibilities and even provide leadership to processes for which they were not well prepared during their academic formation, including the broad area of Development Administration. Development Administration per se is a recognized sub-field supported by a considerable body of scientific literature, and this course will make periodic references to this important literature, related primarily to public administration. However, most attention will be focused on specific tools, processes and concepts linked to the praxis of Development Administration that MDP graduates should be familiar with before embarking on their careers. </w:t>
      </w:r>
    </w:p>
    <w:p w14:paraId="45CC2C6C" w14:textId="77777777" w:rsidR="00B459EB" w:rsidRDefault="00B459EB">
      <w:pPr>
        <w:spacing w:after="0" w:line="240" w:lineRule="auto"/>
        <w:rPr>
          <w:rFonts w:ascii="Times New Roman" w:hAnsi="Times New Roman"/>
          <w:b/>
          <w:sz w:val="28"/>
          <w:szCs w:val="28"/>
          <w:lang w:val="en-AU"/>
        </w:rPr>
      </w:pPr>
      <w:r>
        <w:rPr>
          <w:rFonts w:ascii="Times New Roman" w:hAnsi="Times New Roman"/>
          <w:b/>
          <w:sz w:val="28"/>
          <w:szCs w:val="28"/>
          <w:lang w:val="en-AU"/>
        </w:rPr>
        <w:br w:type="page"/>
      </w:r>
    </w:p>
    <w:p w14:paraId="569F492F" w14:textId="4BC7A9DC" w:rsidR="003B6189" w:rsidRPr="003B6189" w:rsidRDefault="00724FBF" w:rsidP="003B6189">
      <w:pPr>
        <w:pBdr>
          <w:bottom w:val="single" w:sz="12" w:space="3" w:color="auto"/>
        </w:pBdr>
        <w:jc w:val="center"/>
        <w:rPr>
          <w:rFonts w:ascii="Times" w:hAnsi="Times" w:cs="Times New Roman"/>
          <w:b/>
          <w:sz w:val="28"/>
          <w:szCs w:val="28"/>
        </w:rPr>
      </w:pPr>
      <w:r>
        <w:rPr>
          <w:rFonts w:ascii="Times New Roman" w:hAnsi="Times New Roman"/>
          <w:b/>
          <w:sz w:val="28"/>
          <w:szCs w:val="28"/>
          <w:lang w:val="en-AU"/>
        </w:rPr>
        <w:lastRenderedPageBreak/>
        <w:t xml:space="preserve">APPENDIX </w:t>
      </w:r>
      <w:r w:rsidR="00FD066E">
        <w:rPr>
          <w:rFonts w:ascii="Times New Roman" w:hAnsi="Times New Roman"/>
          <w:b/>
          <w:sz w:val="28"/>
          <w:szCs w:val="28"/>
          <w:lang w:val="en-AU"/>
        </w:rPr>
        <w:t>D</w:t>
      </w:r>
      <w:r w:rsidR="003B6189" w:rsidRPr="003B6189">
        <w:rPr>
          <w:rFonts w:ascii="Times New Roman" w:hAnsi="Times New Roman"/>
          <w:b/>
          <w:sz w:val="28"/>
          <w:szCs w:val="28"/>
          <w:lang w:val="en-AU"/>
        </w:rPr>
        <w:t xml:space="preserve">: </w:t>
      </w:r>
      <w:r w:rsidR="003B6189" w:rsidRPr="003B6189">
        <w:rPr>
          <w:rFonts w:ascii="Times" w:hAnsi="Times" w:cs="Times New Roman"/>
          <w:b/>
          <w:sz w:val="28"/>
          <w:szCs w:val="28"/>
        </w:rPr>
        <w:t xml:space="preserve">REQUEST FOR </w:t>
      </w:r>
      <w:r w:rsidR="004D79A0">
        <w:rPr>
          <w:rFonts w:ascii="Times" w:hAnsi="Times" w:cs="Times New Roman"/>
          <w:b/>
          <w:sz w:val="28"/>
          <w:szCs w:val="28"/>
        </w:rPr>
        <w:t xml:space="preserve">A </w:t>
      </w:r>
      <w:r w:rsidR="003B6189" w:rsidRPr="003B6189">
        <w:rPr>
          <w:rFonts w:ascii="Times" w:hAnsi="Times" w:cs="Times New Roman"/>
          <w:b/>
          <w:sz w:val="28"/>
          <w:szCs w:val="28"/>
        </w:rPr>
        <w:t>COURSE SUBSTITUTION</w:t>
      </w:r>
    </w:p>
    <w:p w14:paraId="37C772AE" w14:textId="77777777" w:rsidR="003B6189" w:rsidRPr="003B6189" w:rsidRDefault="003B6189" w:rsidP="003B6189">
      <w:pPr>
        <w:jc w:val="center"/>
        <w:rPr>
          <w:rFonts w:ascii="Times" w:hAnsi="Times" w:cs="Times New Roman"/>
          <w:b/>
        </w:rPr>
      </w:pPr>
    </w:p>
    <w:p w14:paraId="7987588C" w14:textId="77777777" w:rsidR="003B6189" w:rsidRPr="003B6189" w:rsidRDefault="003B6189" w:rsidP="003B6189">
      <w:pPr>
        <w:rPr>
          <w:rFonts w:ascii="Times" w:hAnsi="Times" w:cs="Times New Roman"/>
          <w:b/>
          <w:u w:val="single"/>
        </w:rPr>
      </w:pPr>
      <w:r w:rsidRPr="003B6189">
        <w:rPr>
          <w:rFonts w:ascii="Times" w:hAnsi="Times" w:cs="Times New Roman"/>
          <w:b/>
          <w:u w:val="single"/>
        </w:rPr>
        <w:t>Guidelines</w:t>
      </w:r>
    </w:p>
    <w:p w14:paraId="585CDCCF" w14:textId="77777777" w:rsidR="003B6189" w:rsidRPr="003B6189" w:rsidRDefault="003B6189" w:rsidP="003B6189">
      <w:pPr>
        <w:jc w:val="both"/>
        <w:rPr>
          <w:rFonts w:ascii="Times" w:hAnsi="Times" w:cs="Times New Roman"/>
        </w:rPr>
      </w:pPr>
      <w:r w:rsidRPr="003B6189">
        <w:rPr>
          <w:rFonts w:ascii="Times" w:hAnsi="Times" w:cs="Times New Roman"/>
        </w:rPr>
        <w:t xml:space="preserve">The MDP Curriculum was collaboratively designed by the Curriculum Committee and Core Faculty to facilitate the development of interdisciplinary competencies in the Social Sciences, Health Sciences, Natural Sciences and Management Skills for sustainable development practice. A student who wishes to satisfy a core course requirement with a course that has not been pre-approved for the MDP Program Curriculum must submit a </w:t>
      </w:r>
      <w:r w:rsidRPr="003B6189">
        <w:rPr>
          <w:rFonts w:ascii="Times" w:hAnsi="Times" w:cs="Times New Roman"/>
          <w:b/>
        </w:rPr>
        <w:t xml:space="preserve">course substitution request. </w:t>
      </w:r>
    </w:p>
    <w:p w14:paraId="7D8FC50A" w14:textId="77777777" w:rsidR="003B6189" w:rsidRPr="003B6189" w:rsidRDefault="003B6189" w:rsidP="003B6189">
      <w:pPr>
        <w:jc w:val="both"/>
        <w:rPr>
          <w:rFonts w:ascii="Times" w:hAnsi="Times" w:cs="Times New Roman"/>
        </w:rPr>
      </w:pPr>
      <w:r w:rsidRPr="003B6189">
        <w:rPr>
          <w:rFonts w:ascii="Times" w:hAnsi="Times" w:cs="Times New Roman"/>
        </w:rPr>
        <w:t xml:space="preserve">In addition to the </w:t>
      </w:r>
      <w:r w:rsidRPr="003B6189">
        <w:rPr>
          <w:rFonts w:ascii="Times" w:hAnsi="Times" w:cs="Times New Roman"/>
          <w:b/>
        </w:rPr>
        <w:t>completed request form</w:t>
      </w:r>
      <w:r w:rsidRPr="003B6189">
        <w:rPr>
          <w:rFonts w:ascii="Times" w:hAnsi="Times" w:cs="Times New Roman"/>
        </w:rPr>
        <w:t xml:space="preserve">, the following documents must be submitted: </w:t>
      </w:r>
    </w:p>
    <w:p w14:paraId="0F871AA7" w14:textId="77777777" w:rsidR="003B6189" w:rsidRPr="003B6189" w:rsidRDefault="003B6189" w:rsidP="004D79A0">
      <w:pPr>
        <w:pStyle w:val="ListParagraph"/>
        <w:numPr>
          <w:ilvl w:val="0"/>
          <w:numId w:val="27"/>
        </w:numPr>
        <w:spacing w:after="0" w:line="240" w:lineRule="auto"/>
        <w:ind w:left="540"/>
        <w:jc w:val="both"/>
        <w:rPr>
          <w:rFonts w:ascii="Times" w:hAnsi="Times" w:cs="Times New Roman"/>
        </w:rPr>
      </w:pPr>
      <w:r w:rsidRPr="003B6189">
        <w:rPr>
          <w:rFonts w:ascii="Times" w:hAnsi="Times" w:cs="Times New Roman"/>
        </w:rPr>
        <w:t xml:space="preserve">The most current version of the </w:t>
      </w:r>
      <w:r w:rsidRPr="003B6189">
        <w:rPr>
          <w:rFonts w:ascii="Times" w:hAnsi="Times" w:cs="Times New Roman"/>
          <w:b/>
        </w:rPr>
        <w:t xml:space="preserve">syllabus of the course they desire to take  </w:t>
      </w:r>
    </w:p>
    <w:p w14:paraId="4D16429F" w14:textId="77777777" w:rsidR="003B6189" w:rsidRPr="003B6189" w:rsidRDefault="003B6189" w:rsidP="004D79A0">
      <w:pPr>
        <w:pStyle w:val="ListParagraph"/>
        <w:numPr>
          <w:ilvl w:val="0"/>
          <w:numId w:val="27"/>
        </w:numPr>
        <w:spacing w:after="0" w:line="240" w:lineRule="auto"/>
        <w:ind w:left="540"/>
        <w:jc w:val="both"/>
        <w:rPr>
          <w:rFonts w:ascii="Times" w:hAnsi="Times" w:cs="Times New Roman"/>
        </w:rPr>
      </w:pPr>
      <w:r w:rsidRPr="003B6189">
        <w:rPr>
          <w:rFonts w:ascii="Times" w:hAnsi="Times" w:cs="Times New Roman"/>
        </w:rPr>
        <w:t xml:space="preserve">An </w:t>
      </w:r>
      <w:r w:rsidRPr="003B6189">
        <w:rPr>
          <w:rFonts w:ascii="Times" w:hAnsi="Times" w:cs="Times New Roman"/>
          <w:b/>
        </w:rPr>
        <w:t>updated study plan</w:t>
      </w:r>
      <w:r w:rsidRPr="003B6189">
        <w:rPr>
          <w:rFonts w:ascii="Times" w:hAnsi="Times" w:cs="Times New Roman"/>
        </w:rPr>
        <w:t xml:space="preserve"> incorporating the intended substitution</w:t>
      </w:r>
    </w:p>
    <w:p w14:paraId="6A06B250" w14:textId="77777777" w:rsidR="003B6189" w:rsidRPr="003B6189" w:rsidRDefault="003B6189" w:rsidP="004D79A0">
      <w:pPr>
        <w:pStyle w:val="ListParagraph"/>
        <w:numPr>
          <w:ilvl w:val="0"/>
          <w:numId w:val="27"/>
        </w:numPr>
        <w:spacing w:after="0" w:line="240" w:lineRule="auto"/>
        <w:ind w:left="540"/>
        <w:jc w:val="both"/>
        <w:rPr>
          <w:rFonts w:ascii="Times" w:hAnsi="Times" w:cs="Times New Roman"/>
        </w:rPr>
      </w:pPr>
      <w:r w:rsidRPr="003B6189">
        <w:rPr>
          <w:rFonts w:ascii="Times" w:hAnsi="Times" w:cs="Times New Roman"/>
        </w:rPr>
        <w:t xml:space="preserve">A </w:t>
      </w:r>
      <w:r w:rsidRPr="003B6189">
        <w:rPr>
          <w:rFonts w:ascii="Times" w:hAnsi="Times" w:cs="Times New Roman"/>
          <w:b/>
        </w:rPr>
        <w:t>concise narrative</w:t>
      </w:r>
      <w:r w:rsidRPr="003B6189">
        <w:rPr>
          <w:rFonts w:ascii="Times" w:hAnsi="Times" w:cs="Times New Roman"/>
        </w:rPr>
        <w:t xml:space="preserve"> explaining your rationale for taking this course in lieu of the core course forming part of the MDP curriculum. The student must indicate how the course will enable them to strengthen the particular learning pillar in which the desired substitution would take place (i.e. Natural Sciences, Management Skills, etc.), and an indication of communication with the course professors: both from the course you are requesting to substitute and the MDP course.</w:t>
      </w:r>
    </w:p>
    <w:p w14:paraId="1DF39E20" w14:textId="77777777" w:rsidR="003B6189" w:rsidRPr="003B6189" w:rsidRDefault="003B6189" w:rsidP="003B6189">
      <w:pPr>
        <w:spacing w:after="0" w:line="240" w:lineRule="auto"/>
        <w:ind w:left="180"/>
        <w:jc w:val="both"/>
        <w:rPr>
          <w:rFonts w:ascii="Times" w:hAnsi="Times" w:cs="Times New Roman"/>
        </w:rPr>
      </w:pPr>
    </w:p>
    <w:p w14:paraId="2605FD28" w14:textId="21C4E18C" w:rsidR="003B6189" w:rsidRPr="003B6189" w:rsidRDefault="003B6189" w:rsidP="003B6189">
      <w:pPr>
        <w:jc w:val="both"/>
        <w:rPr>
          <w:rFonts w:ascii="Times" w:hAnsi="Times" w:cs="Times New Roman"/>
        </w:rPr>
      </w:pPr>
      <w:r w:rsidRPr="003B6189">
        <w:rPr>
          <w:rFonts w:ascii="Times" w:hAnsi="Times" w:cs="Times New Roman"/>
        </w:rPr>
        <w:t>Again, the proposed</w:t>
      </w:r>
      <w:r w:rsidRPr="003B6189">
        <w:rPr>
          <w:rFonts w:ascii="Times" w:hAnsi="Times" w:cs="Times New Roman"/>
          <w:b/>
        </w:rPr>
        <w:t xml:space="preserve"> </w:t>
      </w:r>
      <w:r w:rsidRPr="003B6189">
        <w:rPr>
          <w:rFonts w:ascii="Times" w:hAnsi="Times" w:cs="Times New Roman"/>
        </w:rPr>
        <w:t xml:space="preserve">course must reside within the same pillar of learning as the course being substituted. Course substitution requests </w:t>
      </w:r>
      <w:r w:rsidR="0073668E">
        <w:rPr>
          <w:rFonts w:ascii="Times" w:hAnsi="Times" w:cs="Times New Roman"/>
        </w:rPr>
        <w:t xml:space="preserve">can </w:t>
      </w:r>
      <w:r w:rsidRPr="003B6189">
        <w:rPr>
          <w:rFonts w:ascii="Times" w:hAnsi="Times" w:cs="Times New Roman"/>
        </w:rPr>
        <w:t xml:space="preserve">take from 10 days to two weeks to review. Requests require consultation with the Management Committee, core faculty, and in many cases, the department offering the course. Students are notified of the decision by email. </w:t>
      </w:r>
    </w:p>
    <w:p w14:paraId="4ECD9E9A" w14:textId="77777777" w:rsidR="003B6189" w:rsidRPr="003B6189" w:rsidRDefault="003B6189" w:rsidP="003B6189">
      <w:pPr>
        <w:jc w:val="both"/>
        <w:rPr>
          <w:rFonts w:ascii="Times" w:hAnsi="Times" w:cs="Times New Roman"/>
        </w:rPr>
      </w:pPr>
      <w:r w:rsidRPr="003B6189">
        <w:rPr>
          <w:rFonts w:ascii="Times" w:hAnsi="Times" w:cs="Times New Roman"/>
          <w:b/>
        </w:rPr>
        <w:t xml:space="preserve">Students should not assume the course substitution request will be approved. </w:t>
      </w:r>
      <w:r w:rsidRPr="003B6189">
        <w:rPr>
          <w:rFonts w:ascii="Times" w:hAnsi="Times" w:cs="Times New Roman"/>
        </w:rPr>
        <w:t xml:space="preserve">Students are strongly advised to submit course substitution requests well in advance of registration for the corresponding semester. Students are also encouraged to discuss their intended substitution request with Dr. Renata Serra, MDP Graduate Coordinator. Consultations with their supervisory committee chair are mandatory. </w:t>
      </w:r>
    </w:p>
    <w:p w14:paraId="414A6731" w14:textId="77777777" w:rsidR="003B6189" w:rsidRPr="003B6189" w:rsidRDefault="003B6189" w:rsidP="003B6189">
      <w:pPr>
        <w:jc w:val="center"/>
        <w:rPr>
          <w:rFonts w:ascii="Times" w:hAnsi="Times" w:cs="Times New Roman"/>
          <w:b/>
          <w:i/>
        </w:rPr>
      </w:pPr>
    </w:p>
    <w:p w14:paraId="5E659632" w14:textId="77777777" w:rsidR="003B6189" w:rsidRPr="003B6189" w:rsidRDefault="003B6189" w:rsidP="003B6189">
      <w:pPr>
        <w:jc w:val="center"/>
        <w:rPr>
          <w:rFonts w:ascii="Times" w:hAnsi="Times" w:cs="Times New Roman"/>
          <w:b/>
          <w:i/>
        </w:rPr>
      </w:pPr>
    </w:p>
    <w:p w14:paraId="7A3FDC5E" w14:textId="77777777" w:rsidR="003B6189" w:rsidRPr="003B6189" w:rsidRDefault="003B6189" w:rsidP="003B6189">
      <w:pPr>
        <w:jc w:val="center"/>
        <w:rPr>
          <w:rFonts w:ascii="Times" w:hAnsi="Times" w:cs="Times New Roman"/>
          <w:b/>
          <w:i/>
        </w:rPr>
      </w:pPr>
      <w:r w:rsidRPr="003B6189">
        <w:rPr>
          <w:rFonts w:ascii="Times" w:hAnsi="Times" w:cs="Times New Roman"/>
          <w:b/>
          <w:i/>
        </w:rPr>
        <w:t>Please submit course substitution requests by email, preferably as a single pdf document, to:</w:t>
      </w:r>
    </w:p>
    <w:p w14:paraId="7EF60B0A" w14:textId="77777777" w:rsidR="003B6189" w:rsidRPr="0073668E" w:rsidRDefault="003B6189" w:rsidP="003B6189">
      <w:pPr>
        <w:jc w:val="center"/>
        <w:rPr>
          <w:rFonts w:ascii="Times" w:hAnsi="Times" w:cs="Times New Roman"/>
          <w:b/>
        </w:rPr>
      </w:pPr>
    </w:p>
    <w:p w14:paraId="40127971" w14:textId="196ED015" w:rsidR="003B6189" w:rsidRPr="005E4808" w:rsidRDefault="005E4808" w:rsidP="003B6189">
      <w:pPr>
        <w:spacing w:after="0"/>
        <w:jc w:val="center"/>
        <w:rPr>
          <w:rFonts w:ascii="Times" w:hAnsi="Times" w:cs="Times New Roman"/>
          <w:b/>
          <w:lang w:val="es-BO"/>
        </w:rPr>
      </w:pPr>
      <w:r w:rsidRPr="005E4808">
        <w:rPr>
          <w:rFonts w:ascii="Times" w:hAnsi="Times" w:cs="Times New Roman"/>
          <w:b/>
          <w:lang w:val="es-BO"/>
        </w:rPr>
        <w:t xml:space="preserve">Renata Serra / </w:t>
      </w:r>
      <w:r w:rsidR="00751190" w:rsidRPr="005E4808">
        <w:rPr>
          <w:rFonts w:ascii="Times" w:hAnsi="Times" w:cs="Times New Roman"/>
          <w:b/>
          <w:lang w:val="es-BO"/>
        </w:rPr>
        <w:t>Andrew Noss</w:t>
      </w:r>
    </w:p>
    <w:p w14:paraId="1FC9B2CD" w14:textId="7ADF30A9" w:rsidR="003B6189" w:rsidRPr="005E4808" w:rsidRDefault="00D25CFA" w:rsidP="005A4AD6">
      <w:pPr>
        <w:spacing w:after="0"/>
        <w:jc w:val="center"/>
        <w:rPr>
          <w:lang w:val="es-BO"/>
        </w:rPr>
      </w:pPr>
      <w:hyperlink r:id="rId87" w:history="1">
        <w:r w:rsidR="005E4808" w:rsidRPr="006C7CA3">
          <w:rPr>
            <w:rStyle w:val="Hyperlink"/>
            <w:lang w:val="es-BO"/>
          </w:rPr>
          <w:t>rserra@ufl.edu</w:t>
        </w:r>
      </w:hyperlink>
      <w:r w:rsidR="00751190" w:rsidRPr="005E4808">
        <w:rPr>
          <w:lang w:val="es-BO"/>
        </w:rPr>
        <w:t xml:space="preserve"> / </w:t>
      </w:r>
      <w:hyperlink r:id="rId88" w:history="1">
        <w:r w:rsidR="005E4808" w:rsidRPr="006C7CA3">
          <w:rPr>
            <w:rStyle w:val="Hyperlink"/>
            <w:lang w:val="es-BO"/>
          </w:rPr>
          <w:t>anoss@ufl.edu</w:t>
        </w:r>
      </w:hyperlink>
      <w:r w:rsidR="00751190" w:rsidRPr="005E4808">
        <w:rPr>
          <w:lang w:val="es-BO"/>
        </w:rPr>
        <w:t xml:space="preserve"> </w:t>
      </w:r>
    </w:p>
    <w:p w14:paraId="17DD38A5" w14:textId="70FB1833" w:rsidR="003B6189" w:rsidRPr="00751190" w:rsidRDefault="003B6189" w:rsidP="003B6189">
      <w:pPr>
        <w:spacing w:after="0"/>
        <w:jc w:val="center"/>
        <w:rPr>
          <w:rFonts w:ascii="Times" w:hAnsi="Times" w:cs="Times New Roman"/>
        </w:rPr>
      </w:pPr>
      <w:r w:rsidRPr="00751190">
        <w:rPr>
          <w:rFonts w:ascii="Times" w:hAnsi="Times" w:cs="Times New Roman"/>
        </w:rPr>
        <w:t>4</w:t>
      </w:r>
      <w:r w:rsidR="00751190" w:rsidRPr="00751190">
        <w:rPr>
          <w:rFonts w:ascii="Times" w:hAnsi="Times" w:cs="Times New Roman"/>
        </w:rPr>
        <w:t>70</w:t>
      </w:r>
      <w:r w:rsidRPr="00751190">
        <w:rPr>
          <w:rFonts w:ascii="Times" w:hAnsi="Times" w:cs="Times New Roman"/>
        </w:rPr>
        <w:t xml:space="preserve"> </w:t>
      </w:r>
      <w:proofErr w:type="spellStart"/>
      <w:r w:rsidRPr="00751190">
        <w:rPr>
          <w:rFonts w:ascii="Times" w:hAnsi="Times" w:cs="Times New Roman"/>
        </w:rPr>
        <w:t>Grinter</w:t>
      </w:r>
      <w:proofErr w:type="spellEnd"/>
      <w:r w:rsidRPr="00751190">
        <w:rPr>
          <w:rFonts w:ascii="Times" w:hAnsi="Times" w:cs="Times New Roman"/>
        </w:rPr>
        <w:t xml:space="preserve"> Hall</w:t>
      </w:r>
    </w:p>
    <w:p w14:paraId="1CD2C113" w14:textId="0C722D2F" w:rsidR="003B6189" w:rsidRPr="003B6189" w:rsidRDefault="003B6189" w:rsidP="003B6189">
      <w:pPr>
        <w:spacing w:after="0"/>
        <w:jc w:val="center"/>
        <w:rPr>
          <w:rFonts w:ascii="Times" w:eastAsia="Times New Roman" w:hAnsi="Times" w:cs="Times New Roman"/>
        </w:rPr>
      </w:pPr>
      <w:r w:rsidRPr="00751190">
        <w:rPr>
          <w:rFonts w:ascii="Times" w:eastAsia="Times New Roman" w:hAnsi="Times" w:cs="Times New Roman"/>
        </w:rPr>
        <w:t>352-</w:t>
      </w:r>
      <w:r w:rsidR="00751190" w:rsidRPr="00751190">
        <w:rPr>
          <w:rFonts w:ascii="Times" w:eastAsia="Times New Roman" w:hAnsi="Times" w:cs="Times New Roman"/>
        </w:rPr>
        <w:t>392-3293</w:t>
      </w:r>
    </w:p>
    <w:p w14:paraId="5C45B30B" w14:textId="77777777" w:rsidR="003B6189" w:rsidRPr="003B6189" w:rsidRDefault="003B6189" w:rsidP="003B6189">
      <w:pPr>
        <w:jc w:val="center"/>
        <w:rPr>
          <w:rFonts w:ascii="Times" w:hAnsi="Times" w:cs="Times New Roman"/>
        </w:rPr>
      </w:pPr>
    </w:p>
    <w:p w14:paraId="78F28F39" w14:textId="77777777" w:rsidR="003B6189" w:rsidRPr="003B6189" w:rsidRDefault="003B6189" w:rsidP="003B6189">
      <w:pPr>
        <w:pBdr>
          <w:bottom w:val="single" w:sz="12" w:space="1" w:color="auto"/>
        </w:pBdr>
        <w:jc w:val="center"/>
        <w:rPr>
          <w:rFonts w:ascii="Times" w:hAnsi="Times" w:cs="Times New Roman"/>
          <w:b/>
        </w:rPr>
      </w:pPr>
    </w:p>
    <w:p w14:paraId="0C6D82EF" w14:textId="77777777" w:rsidR="003B6189" w:rsidRPr="003B6189" w:rsidRDefault="003B6189" w:rsidP="003B6189">
      <w:pPr>
        <w:pBdr>
          <w:bottom w:val="single" w:sz="12" w:space="1" w:color="auto"/>
        </w:pBdr>
        <w:jc w:val="center"/>
        <w:rPr>
          <w:rFonts w:ascii="Times" w:hAnsi="Times" w:cs="Times New Roman"/>
          <w:b/>
          <w:sz w:val="28"/>
          <w:szCs w:val="28"/>
        </w:rPr>
      </w:pPr>
      <w:r w:rsidRPr="003B6189">
        <w:rPr>
          <w:rFonts w:ascii="Times" w:hAnsi="Times" w:cs="Times New Roman"/>
          <w:b/>
          <w:sz w:val="28"/>
          <w:szCs w:val="28"/>
        </w:rPr>
        <w:lastRenderedPageBreak/>
        <w:t>Course Substitution Request Form</w:t>
      </w:r>
    </w:p>
    <w:p w14:paraId="6044BCCD" w14:textId="77777777" w:rsidR="003B6189" w:rsidRPr="003B6189" w:rsidRDefault="003B6189" w:rsidP="003B6189">
      <w:pPr>
        <w:jc w:val="center"/>
        <w:rPr>
          <w:rFonts w:ascii="Times" w:hAnsi="Times" w:cs="Times New Roman"/>
          <w:b/>
        </w:rPr>
      </w:pPr>
    </w:p>
    <w:p w14:paraId="480BE43B" w14:textId="77777777" w:rsidR="003B6189" w:rsidRPr="003B6189" w:rsidRDefault="003B6189" w:rsidP="003B6189">
      <w:pPr>
        <w:rPr>
          <w:rFonts w:ascii="Times" w:hAnsi="Times" w:cs="Times New Roman"/>
          <w:b/>
        </w:rPr>
      </w:pPr>
      <w:r w:rsidRPr="003B6189">
        <w:rPr>
          <w:rFonts w:ascii="Times" w:hAnsi="Times" w:cs="Times New Roman"/>
          <w:b/>
        </w:rPr>
        <w:t xml:space="preserve">Name: </w:t>
      </w:r>
      <w:r w:rsidRPr="003B6189">
        <w:rPr>
          <w:rFonts w:ascii="Times" w:hAnsi="Times" w:cs="Times New Roman"/>
        </w:rPr>
        <w:t>_________________________________</w:t>
      </w:r>
      <w:r w:rsidRPr="003B6189">
        <w:rPr>
          <w:rFonts w:ascii="Times" w:hAnsi="Times" w:cs="Times New Roman"/>
          <w:b/>
        </w:rPr>
        <w:tab/>
        <w:t xml:space="preserve">UFID: </w:t>
      </w:r>
      <w:r w:rsidRPr="003B6189">
        <w:rPr>
          <w:rFonts w:ascii="Times" w:hAnsi="Times" w:cs="Times New Roman"/>
        </w:rPr>
        <w:t>_________________________</w:t>
      </w:r>
    </w:p>
    <w:p w14:paraId="0B3F8A85" w14:textId="77777777" w:rsidR="003B6189" w:rsidRPr="003B6189" w:rsidRDefault="003B6189" w:rsidP="003B6189">
      <w:pPr>
        <w:rPr>
          <w:rFonts w:ascii="Times" w:hAnsi="Times" w:cs="Times New Roman"/>
          <w:b/>
        </w:rPr>
      </w:pPr>
      <w:r w:rsidRPr="003B6189">
        <w:rPr>
          <w:rFonts w:ascii="Times" w:hAnsi="Times" w:cs="Times New Roman"/>
          <w:b/>
        </w:rPr>
        <w:t xml:space="preserve">UF email: </w:t>
      </w:r>
      <w:r w:rsidRPr="003B6189">
        <w:rPr>
          <w:rFonts w:ascii="Times" w:hAnsi="Times" w:cs="Times New Roman"/>
        </w:rPr>
        <w:t>______________________________</w:t>
      </w:r>
      <w:r w:rsidRPr="003B6189">
        <w:rPr>
          <w:rFonts w:ascii="Times" w:hAnsi="Times" w:cs="Times New Roman"/>
          <w:b/>
        </w:rPr>
        <w:tab/>
      </w:r>
      <w:r w:rsidRPr="003B6189">
        <w:rPr>
          <w:rFonts w:ascii="Times" w:hAnsi="Times" w:cs="Times New Roman"/>
          <w:b/>
        </w:rPr>
        <w:tab/>
        <w:t xml:space="preserve">MDP Cohort: </w:t>
      </w:r>
      <w:r w:rsidRPr="003B6189">
        <w:rPr>
          <w:rFonts w:ascii="Times" w:hAnsi="Times" w:cs="Times New Roman"/>
        </w:rPr>
        <w:t>___________________</w:t>
      </w:r>
    </w:p>
    <w:p w14:paraId="1FB1D70D" w14:textId="77777777" w:rsidR="003B6189" w:rsidRPr="003B6189" w:rsidRDefault="003B6189" w:rsidP="003B6189">
      <w:pPr>
        <w:rPr>
          <w:rFonts w:ascii="Times" w:hAnsi="Times" w:cs="Times New Roman"/>
        </w:rPr>
      </w:pPr>
      <w:r w:rsidRPr="003B6189">
        <w:rPr>
          <w:rFonts w:ascii="Times" w:hAnsi="Times" w:cs="Times New Roman"/>
          <w:b/>
        </w:rPr>
        <w:t xml:space="preserve">Anticipated graduation date (semester/year): </w:t>
      </w:r>
      <w:r w:rsidRPr="003B6189">
        <w:rPr>
          <w:rFonts w:ascii="Times" w:hAnsi="Times" w:cs="Times New Roman"/>
        </w:rPr>
        <w:t>______________________________________</w:t>
      </w:r>
    </w:p>
    <w:p w14:paraId="0493D32F" w14:textId="77777777" w:rsidR="003B6189" w:rsidRPr="003B6189" w:rsidRDefault="003B6189" w:rsidP="003B6189">
      <w:pPr>
        <w:rPr>
          <w:rFonts w:ascii="Times" w:hAnsi="Times" w:cs="Times New Roman"/>
          <w:b/>
        </w:rPr>
      </w:pPr>
      <w:r w:rsidRPr="003B6189">
        <w:rPr>
          <w:rFonts w:ascii="Times" w:hAnsi="Times" w:cs="Times New Roman"/>
          <w:b/>
        </w:rPr>
        <w:t>____________________________________________________________________________________</w:t>
      </w:r>
      <w:r w:rsidRPr="003B6189">
        <w:rPr>
          <w:rFonts w:ascii="Times" w:hAnsi="Times"/>
          <w:b/>
          <w:sz w:val="26"/>
          <w:szCs w:val="26"/>
        </w:rPr>
        <w:t>Course substitution request information</w:t>
      </w:r>
    </w:p>
    <w:p w14:paraId="36197429" w14:textId="77777777" w:rsidR="003B6189" w:rsidRPr="003B6189" w:rsidRDefault="003B6189" w:rsidP="003B6189">
      <w:pPr>
        <w:rPr>
          <w:rFonts w:ascii="Times" w:hAnsi="Times"/>
          <w:b/>
        </w:rPr>
      </w:pPr>
      <w:r w:rsidRPr="003B6189">
        <w:rPr>
          <w:rFonts w:ascii="Times" w:hAnsi="Times"/>
          <w:b/>
        </w:rPr>
        <w:t>MDP core course requirement:</w:t>
      </w:r>
    </w:p>
    <w:p w14:paraId="098A2AAE" w14:textId="77777777" w:rsidR="003B6189" w:rsidRPr="003B6189" w:rsidRDefault="003B6189" w:rsidP="003B6189">
      <w:pPr>
        <w:rPr>
          <w:rFonts w:ascii="Times" w:hAnsi="Times"/>
          <w:b/>
        </w:rPr>
      </w:pPr>
      <w:r w:rsidRPr="003B6189">
        <w:rPr>
          <w:rFonts w:ascii="Times" w:hAnsi="Times"/>
          <w:b/>
        </w:rPr>
        <w:t xml:space="preserve">___________________________________________________________________________________ </w:t>
      </w:r>
      <w:r w:rsidRPr="003B6189">
        <w:rPr>
          <w:rFonts w:ascii="Times" w:hAnsi="Times" w:cs="Times New Roman"/>
          <w:i/>
        </w:rPr>
        <w:t>Prefix &amp; Course #</w:t>
      </w:r>
      <w:r w:rsidRPr="003B6189">
        <w:rPr>
          <w:rFonts w:ascii="Times" w:hAnsi="Times" w:cs="Times New Roman"/>
          <w:i/>
        </w:rPr>
        <w:tab/>
        <w:t>Section #</w:t>
      </w:r>
      <w:r w:rsidRPr="003B6189">
        <w:rPr>
          <w:rFonts w:ascii="Times" w:hAnsi="Times" w:cs="Times New Roman"/>
          <w:i/>
        </w:rPr>
        <w:tab/>
        <w:t>Course Title</w:t>
      </w:r>
      <w:r w:rsidRPr="003B6189">
        <w:rPr>
          <w:rFonts w:ascii="Times" w:hAnsi="Times" w:cs="Times New Roman"/>
          <w:i/>
        </w:rPr>
        <w:tab/>
      </w:r>
      <w:r w:rsidRPr="003B6189">
        <w:rPr>
          <w:rFonts w:ascii="Times" w:hAnsi="Times" w:cs="Times New Roman"/>
          <w:i/>
        </w:rPr>
        <w:tab/>
      </w:r>
      <w:r w:rsidRPr="003B6189">
        <w:rPr>
          <w:rFonts w:ascii="Times" w:hAnsi="Times" w:cs="Times New Roman"/>
          <w:i/>
        </w:rPr>
        <w:tab/>
      </w:r>
      <w:r w:rsidRPr="003B6189">
        <w:rPr>
          <w:rFonts w:ascii="Times" w:hAnsi="Times" w:cs="Times New Roman"/>
          <w:i/>
        </w:rPr>
        <w:tab/>
        <w:t>Semester/Year</w:t>
      </w:r>
    </w:p>
    <w:p w14:paraId="14940A43" w14:textId="77777777" w:rsidR="003B6189" w:rsidRPr="003B6189" w:rsidRDefault="003B6189" w:rsidP="003B6189">
      <w:pPr>
        <w:rPr>
          <w:rFonts w:ascii="Times" w:hAnsi="Times" w:cs="Times New Roman"/>
          <w:b/>
        </w:rPr>
      </w:pPr>
      <w:r w:rsidRPr="003B6189">
        <w:rPr>
          <w:rFonts w:ascii="Times" w:hAnsi="Times" w:cs="Times New Roman"/>
          <w:b/>
        </w:rPr>
        <w:t>Proposed course substitute:</w:t>
      </w:r>
    </w:p>
    <w:p w14:paraId="0E5A76E6" w14:textId="77777777" w:rsidR="003B6189" w:rsidRPr="003B6189" w:rsidRDefault="003B6189" w:rsidP="003B6189">
      <w:pPr>
        <w:rPr>
          <w:rFonts w:ascii="Times" w:hAnsi="Times"/>
          <w:b/>
        </w:rPr>
      </w:pPr>
      <w:r w:rsidRPr="003B6189">
        <w:rPr>
          <w:rFonts w:ascii="Times" w:hAnsi="Times"/>
          <w:b/>
        </w:rPr>
        <w:t xml:space="preserve">____________________________________________________________________________________ </w:t>
      </w:r>
      <w:r w:rsidRPr="003B6189">
        <w:rPr>
          <w:rFonts w:ascii="Times" w:hAnsi="Times" w:cs="Times New Roman"/>
          <w:i/>
        </w:rPr>
        <w:t>Prefix &amp; Course #</w:t>
      </w:r>
      <w:r w:rsidRPr="003B6189">
        <w:rPr>
          <w:rFonts w:ascii="Times" w:hAnsi="Times" w:cs="Times New Roman"/>
          <w:i/>
        </w:rPr>
        <w:tab/>
        <w:t>Section #</w:t>
      </w:r>
      <w:r w:rsidRPr="003B6189">
        <w:rPr>
          <w:rFonts w:ascii="Times" w:hAnsi="Times" w:cs="Times New Roman"/>
          <w:i/>
        </w:rPr>
        <w:tab/>
        <w:t>Course Title</w:t>
      </w:r>
      <w:r w:rsidRPr="003B6189">
        <w:rPr>
          <w:rFonts w:ascii="Times" w:hAnsi="Times" w:cs="Times New Roman"/>
          <w:i/>
        </w:rPr>
        <w:tab/>
      </w:r>
      <w:r w:rsidRPr="003B6189">
        <w:rPr>
          <w:rFonts w:ascii="Times" w:hAnsi="Times" w:cs="Times New Roman"/>
          <w:i/>
        </w:rPr>
        <w:tab/>
      </w:r>
      <w:r w:rsidRPr="003B6189">
        <w:rPr>
          <w:rFonts w:ascii="Times" w:hAnsi="Times" w:cs="Times New Roman"/>
          <w:i/>
        </w:rPr>
        <w:tab/>
        <w:t xml:space="preserve">             Semester/Year</w:t>
      </w:r>
    </w:p>
    <w:p w14:paraId="3F8FFEC4" w14:textId="77777777" w:rsidR="003B6189" w:rsidRPr="003B6189" w:rsidRDefault="003B6189" w:rsidP="003B6189">
      <w:pPr>
        <w:rPr>
          <w:rFonts w:ascii="Times" w:hAnsi="Times" w:cs="Times New Roman"/>
          <w:b/>
        </w:rPr>
      </w:pPr>
      <w:r w:rsidRPr="003B6189">
        <w:rPr>
          <w:rFonts w:ascii="Times" w:hAnsi="Times" w:cs="Times New Roman"/>
          <w:b/>
        </w:rPr>
        <w:t>____________________________________________________________________________________</w:t>
      </w:r>
    </w:p>
    <w:p w14:paraId="122D7B4D" w14:textId="77777777" w:rsidR="003B6189" w:rsidRPr="003B6189" w:rsidRDefault="003B6189" w:rsidP="003B6189">
      <w:pPr>
        <w:rPr>
          <w:rFonts w:ascii="Times" w:hAnsi="Times" w:cs="Times New Roman"/>
          <w:b/>
        </w:rPr>
      </w:pPr>
      <w:r w:rsidRPr="003B6189">
        <w:rPr>
          <w:rFonts w:ascii="Times" w:hAnsi="Times" w:cs="Times New Roman"/>
          <w:b/>
        </w:rPr>
        <w:t xml:space="preserve">Included </w:t>
      </w:r>
      <w:r w:rsidRPr="003B6189">
        <w:rPr>
          <w:rFonts w:ascii="Times" w:hAnsi="Times" w:cs="Times New Roman"/>
          <w:b/>
          <w:i/>
        </w:rPr>
        <w:t>(required):</w:t>
      </w:r>
    </w:p>
    <w:p w14:paraId="75DFE122" w14:textId="77777777" w:rsidR="003B6189" w:rsidRPr="003B6189" w:rsidRDefault="003B6189" w:rsidP="003B6189">
      <w:pPr>
        <w:rPr>
          <w:rFonts w:ascii="Times" w:eastAsia="MS Gothic" w:hAnsi="Times" w:cs="Menlo Regular"/>
        </w:rPr>
      </w:pPr>
      <w:r w:rsidRPr="003B6189">
        <w:rPr>
          <w:rFonts w:ascii="Menlo Bold" w:eastAsia="MS Gothic" w:hAnsi="Menlo Bold" w:cs="Menlo Bold"/>
        </w:rPr>
        <w:t>☐</w:t>
      </w:r>
      <w:r w:rsidRPr="003B6189">
        <w:rPr>
          <w:rFonts w:ascii="Times" w:eastAsia="MS Gothic" w:hAnsi="Times" w:cs="Menlo Regular"/>
        </w:rPr>
        <w:t xml:space="preserve"> Course Syllabus </w:t>
      </w:r>
    </w:p>
    <w:p w14:paraId="28CCBCFB" w14:textId="77777777" w:rsidR="003B6189" w:rsidRPr="003B6189" w:rsidRDefault="003B6189" w:rsidP="003B6189">
      <w:pPr>
        <w:rPr>
          <w:rFonts w:ascii="Times" w:eastAsia="MS Gothic" w:hAnsi="Times" w:cs="Menlo Regular"/>
        </w:rPr>
      </w:pPr>
      <w:r w:rsidRPr="003B6189">
        <w:rPr>
          <w:rFonts w:ascii="Menlo Bold" w:eastAsia="MS Gothic" w:hAnsi="Menlo Bold" w:cs="Menlo Bold"/>
        </w:rPr>
        <w:t>☐</w:t>
      </w:r>
      <w:r w:rsidRPr="003B6189">
        <w:rPr>
          <w:rFonts w:ascii="Times" w:eastAsia="MS Gothic" w:hAnsi="Times" w:cs="Menlo Regular"/>
        </w:rPr>
        <w:t xml:space="preserve"> Updated Study plan </w:t>
      </w:r>
    </w:p>
    <w:p w14:paraId="517AA4C0" w14:textId="77777777" w:rsidR="003B6189" w:rsidRPr="003B6189" w:rsidRDefault="003B6189" w:rsidP="003B6189">
      <w:pPr>
        <w:rPr>
          <w:rFonts w:ascii="Times" w:eastAsia="MS Gothic" w:hAnsi="Times" w:cs="Menlo Regular"/>
        </w:rPr>
      </w:pPr>
      <w:r w:rsidRPr="003B6189">
        <w:rPr>
          <w:rFonts w:ascii="Menlo Bold" w:eastAsia="MS Gothic" w:hAnsi="Menlo Bold" w:cs="Menlo Bold"/>
        </w:rPr>
        <w:t>☐</w:t>
      </w:r>
      <w:r w:rsidRPr="003B6189">
        <w:rPr>
          <w:rFonts w:ascii="Times" w:eastAsia="MS Gothic" w:hAnsi="Times" w:cs="Menlo Regular"/>
        </w:rPr>
        <w:t xml:space="preserve"> Concise narrative </w:t>
      </w:r>
    </w:p>
    <w:p w14:paraId="690F4319" w14:textId="77777777" w:rsidR="003B6189" w:rsidRPr="003B6189" w:rsidRDefault="003B6189" w:rsidP="003B6189">
      <w:pPr>
        <w:rPr>
          <w:rFonts w:ascii="Times" w:hAnsi="Times" w:cs="Times New Roman"/>
          <w:b/>
        </w:rPr>
      </w:pPr>
      <w:r w:rsidRPr="003B6189">
        <w:rPr>
          <w:rFonts w:ascii="Times" w:hAnsi="Times" w:cs="Times New Roman"/>
          <w:b/>
        </w:rPr>
        <w:t>Student Signature: _______________________________________</w:t>
      </w:r>
      <w:proofErr w:type="gramStart"/>
      <w:r w:rsidRPr="003B6189">
        <w:rPr>
          <w:rFonts w:ascii="Times" w:hAnsi="Times" w:cs="Times New Roman"/>
          <w:b/>
        </w:rPr>
        <w:tab/>
        <w:t xml:space="preserve">  Date</w:t>
      </w:r>
      <w:proofErr w:type="gramEnd"/>
      <w:r w:rsidRPr="003B6189">
        <w:rPr>
          <w:rFonts w:ascii="Times" w:hAnsi="Times" w:cs="Times New Roman"/>
          <w:b/>
        </w:rPr>
        <w:t>: ______________</w:t>
      </w:r>
    </w:p>
    <w:p w14:paraId="098DFEC3" w14:textId="77777777" w:rsidR="003B6189" w:rsidRPr="003B6189" w:rsidRDefault="003B6189" w:rsidP="003B6189">
      <w:pPr>
        <w:rPr>
          <w:rFonts w:ascii="Times" w:hAnsi="Times" w:cs="Times New Roman"/>
          <w:b/>
        </w:rPr>
      </w:pPr>
    </w:p>
    <w:p w14:paraId="277328CD" w14:textId="77777777" w:rsidR="003B6189" w:rsidRPr="003B6189" w:rsidRDefault="003B6189" w:rsidP="003B6189">
      <w:pPr>
        <w:rPr>
          <w:rFonts w:ascii="Times" w:hAnsi="Times" w:cs="Times New Roman"/>
          <w:b/>
        </w:rPr>
      </w:pPr>
      <w:r w:rsidRPr="003B6189">
        <w:rPr>
          <w:rFonts w:ascii="Times" w:hAnsi="Times" w:cs="Times New Roman"/>
          <w:b/>
        </w:rPr>
        <w:t>____________________________________________________________________________________</w:t>
      </w:r>
    </w:p>
    <w:p w14:paraId="07F10F87" w14:textId="77777777" w:rsidR="003B6189" w:rsidRPr="003B6189" w:rsidRDefault="003B6189" w:rsidP="003B6189">
      <w:pPr>
        <w:rPr>
          <w:rFonts w:ascii="Times" w:hAnsi="Times" w:cs="Times New Roman"/>
          <w:b/>
          <w:i/>
        </w:rPr>
      </w:pPr>
      <w:r w:rsidRPr="003B6189">
        <w:rPr>
          <w:rFonts w:ascii="Times" w:hAnsi="Times" w:cs="Times New Roman"/>
          <w:b/>
          <w:i/>
        </w:rPr>
        <w:t>Office Use Only</w:t>
      </w:r>
    </w:p>
    <w:p w14:paraId="45ED535B" w14:textId="77777777" w:rsidR="003B6189" w:rsidRPr="003B6189" w:rsidRDefault="003B6189" w:rsidP="003B6189">
      <w:pPr>
        <w:rPr>
          <w:rFonts w:ascii="Times" w:hAnsi="Times" w:cs="Times New Roman"/>
          <w:b/>
        </w:rPr>
      </w:pPr>
      <w:r w:rsidRPr="003B6189">
        <w:rPr>
          <w:rFonts w:ascii="Times" w:hAnsi="Times" w:cs="Times New Roman"/>
          <w:b/>
        </w:rPr>
        <w:t>MDP Graduate Coordinator Signature: ____________________________</w:t>
      </w:r>
      <w:proofErr w:type="gramStart"/>
      <w:r w:rsidRPr="003B6189">
        <w:rPr>
          <w:rFonts w:ascii="Times" w:hAnsi="Times" w:cs="Times New Roman"/>
          <w:b/>
        </w:rPr>
        <w:t>_  Date</w:t>
      </w:r>
      <w:proofErr w:type="gramEnd"/>
      <w:r w:rsidRPr="003B6189">
        <w:rPr>
          <w:rFonts w:ascii="Times" w:hAnsi="Times" w:cs="Times New Roman"/>
          <w:b/>
        </w:rPr>
        <w:t>: _____________</w:t>
      </w:r>
    </w:p>
    <w:p w14:paraId="3CA3B56E" w14:textId="77777777" w:rsidR="003B6189" w:rsidRPr="003B6189" w:rsidRDefault="003B6189" w:rsidP="003B6189">
      <w:pPr>
        <w:rPr>
          <w:rFonts w:ascii="Times" w:eastAsia="MS Gothic" w:hAnsi="Times" w:cs="Menlo Regular"/>
          <w:i/>
        </w:rPr>
      </w:pPr>
      <w:proofErr w:type="gramStart"/>
      <w:r w:rsidRPr="003B6189">
        <w:rPr>
          <w:rFonts w:ascii="Menlo Bold" w:eastAsia="MS Gothic" w:hAnsi="Menlo Bold" w:cs="Menlo Bold"/>
        </w:rPr>
        <w:t>☐</w:t>
      </w:r>
      <w:r w:rsidRPr="003B6189">
        <w:rPr>
          <w:rFonts w:ascii="Times" w:eastAsia="MS Gothic" w:hAnsi="Times" w:cs="Menlo Regular"/>
        </w:rPr>
        <w:t xml:space="preserve">  APPROVED</w:t>
      </w:r>
      <w:proofErr w:type="gramEnd"/>
      <w:r w:rsidRPr="003B6189">
        <w:rPr>
          <w:rFonts w:ascii="Times" w:eastAsia="MS Gothic" w:hAnsi="Times" w:cs="Menlo Regular"/>
        </w:rPr>
        <w:t xml:space="preserve"> </w:t>
      </w:r>
      <w:r w:rsidRPr="003B6189">
        <w:rPr>
          <w:rFonts w:ascii="Times" w:eastAsia="MS Gothic" w:hAnsi="Times" w:cs="Menlo Regular"/>
        </w:rPr>
        <w:tab/>
      </w:r>
      <w:r w:rsidRPr="003B6189">
        <w:rPr>
          <w:rFonts w:ascii="Times" w:eastAsia="MS Gothic" w:hAnsi="Times" w:cs="Menlo Regular"/>
        </w:rPr>
        <w:tab/>
      </w:r>
      <w:r w:rsidRPr="003B6189">
        <w:rPr>
          <w:rFonts w:ascii="Menlo Bold" w:eastAsia="MS Gothic" w:hAnsi="Menlo Bold" w:cs="Menlo Bold"/>
        </w:rPr>
        <w:t>☐</w:t>
      </w:r>
      <w:r w:rsidRPr="003B6189">
        <w:rPr>
          <w:rFonts w:ascii="Times" w:eastAsia="MS Gothic" w:hAnsi="Times" w:cs="Menlo Regular"/>
        </w:rPr>
        <w:t xml:space="preserve">  DENIED </w:t>
      </w:r>
      <w:r w:rsidRPr="003B6189">
        <w:rPr>
          <w:rFonts w:ascii="Times" w:eastAsia="MS Gothic" w:hAnsi="Times" w:cs="Menlo Regular"/>
          <w:i/>
        </w:rPr>
        <w:t>(explanation provided)</w:t>
      </w:r>
    </w:p>
    <w:p w14:paraId="6F7421F6" w14:textId="77777777" w:rsidR="003B6189" w:rsidRPr="003B6189" w:rsidRDefault="003B6189" w:rsidP="003B6189">
      <w:pPr>
        <w:pBdr>
          <w:bottom w:val="single" w:sz="12" w:space="1" w:color="auto"/>
        </w:pBdr>
        <w:jc w:val="center"/>
        <w:rPr>
          <w:rFonts w:ascii="Times" w:eastAsia="Times New Roman" w:hAnsi="Times" w:cs="Times New Roman"/>
        </w:rPr>
      </w:pPr>
    </w:p>
    <w:p w14:paraId="5547D4E0" w14:textId="77777777" w:rsidR="003B6189" w:rsidRPr="003B6189" w:rsidRDefault="003B6189" w:rsidP="003B6189">
      <w:pPr>
        <w:rPr>
          <w:rFonts w:ascii="Cambria" w:hAnsi="Cambria" w:cs="Times New Roman"/>
          <w:b/>
        </w:rPr>
      </w:pPr>
    </w:p>
    <w:p w14:paraId="3FBE6E9D" w14:textId="77777777" w:rsidR="003B6189" w:rsidRPr="003B6189" w:rsidRDefault="003B6189" w:rsidP="003B6189">
      <w:pPr>
        <w:rPr>
          <w:rFonts w:ascii="Cambria" w:hAnsi="Cambria" w:cs="Times New Roman"/>
          <w:b/>
        </w:rPr>
      </w:pPr>
    </w:p>
    <w:bookmarkEnd w:id="69"/>
    <w:bookmarkEnd w:id="72"/>
    <w:p w14:paraId="7BB5498B" w14:textId="77777777" w:rsidR="009B038E" w:rsidRPr="009063D5" w:rsidRDefault="009B038E" w:rsidP="00734730">
      <w:pPr>
        <w:spacing w:beforeLines="1" w:before="2" w:afterLines="1" w:after="2"/>
        <w:rPr>
          <w:rFonts w:ascii="Times New Roman" w:hAnsi="Times New Roman" w:cs="Times New Roman"/>
          <w:szCs w:val="20"/>
        </w:rPr>
        <w:sectPr w:rsidR="009B038E" w:rsidRPr="009063D5" w:rsidSect="00825843">
          <w:pgSz w:w="12240" w:h="15840"/>
          <w:pgMar w:top="1440" w:right="1440" w:bottom="1440" w:left="1440" w:header="720" w:footer="720" w:gutter="0"/>
          <w:cols w:space="720"/>
          <w:docGrid w:linePitch="360"/>
        </w:sectPr>
      </w:pPr>
    </w:p>
    <w:p w14:paraId="52CA2319" w14:textId="0B2C8F6C" w:rsidR="003D5D3A" w:rsidRPr="003C23B1" w:rsidRDefault="003C23B1" w:rsidP="00DF09AE">
      <w:pPr>
        <w:spacing w:after="0" w:line="240" w:lineRule="auto"/>
        <w:jc w:val="center"/>
        <w:rPr>
          <w:sz w:val="28"/>
          <w:szCs w:val="28"/>
        </w:rPr>
      </w:pPr>
      <w:bookmarkStart w:id="73" w:name="specific"/>
      <w:bookmarkStart w:id="74" w:name="application"/>
      <w:bookmarkStart w:id="75" w:name="address"/>
      <w:bookmarkEnd w:id="73"/>
      <w:bookmarkEnd w:id="74"/>
      <w:bookmarkEnd w:id="75"/>
      <w:r w:rsidRPr="003C23B1">
        <w:rPr>
          <w:rFonts w:ascii="Times New Roman" w:hAnsi="Times New Roman"/>
          <w:b/>
          <w:sz w:val="28"/>
          <w:szCs w:val="28"/>
        </w:rPr>
        <w:lastRenderedPageBreak/>
        <w:t xml:space="preserve">APPENDIX </w:t>
      </w:r>
      <w:r w:rsidR="00A668DD">
        <w:rPr>
          <w:rFonts w:ascii="Times New Roman" w:hAnsi="Times New Roman"/>
          <w:b/>
          <w:sz w:val="28"/>
          <w:szCs w:val="28"/>
        </w:rPr>
        <w:t>E</w:t>
      </w:r>
      <w:r w:rsidRPr="003C23B1">
        <w:rPr>
          <w:rFonts w:ascii="Times New Roman" w:hAnsi="Times New Roman"/>
          <w:b/>
          <w:sz w:val="28"/>
          <w:szCs w:val="28"/>
        </w:rPr>
        <w:t>: MDP PROGRAM STUDY PLAN</w:t>
      </w:r>
      <w:r w:rsidR="00724FBF">
        <w:rPr>
          <w:rFonts w:ascii="Times New Roman" w:hAnsi="Times New Roman"/>
          <w:b/>
          <w:sz w:val="28"/>
          <w:szCs w:val="28"/>
        </w:rPr>
        <w:t xml:space="preserve"> FORM</w:t>
      </w:r>
      <w:r w:rsidR="003F1B5B">
        <w:rPr>
          <w:rFonts w:ascii="Times New Roman" w:hAnsi="Times New Roman"/>
          <w:b/>
          <w:sz w:val="28"/>
          <w:szCs w:val="28"/>
        </w:rPr>
        <w:t xml:space="preserve"> 20</w:t>
      </w:r>
      <w:r w:rsidR="00370A01">
        <w:rPr>
          <w:rFonts w:ascii="Times New Roman" w:hAnsi="Times New Roman"/>
          <w:b/>
          <w:sz w:val="28"/>
          <w:szCs w:val="28"/>
        </w:rPr>
        <w:t>2</w:t>
      </w:r>
      <w:r w:rsidR="00276E9F">
        <w:rPr>
          <w:rFonts w:ascii="Times New Roman" w:hAnsi="Times New Roman"/>
          <w:b/>
          <w:sz w:val="28"/>
          <w:szCs w:val="28"/>
        </w:rPr>
        <w:t>6</w:t>
      </w:r>
    </w:p>
    <w:p w14:paraId="62429754" w14:textId="77777777" w:rsidR="003F1B5B" w:rsidRPr="004E2C18" w:rsidRDefault="003F1B5B" w:rsidP="003F1B5B">
      <w:pPr>
        <w:pStyle w:val="Heading2"/>
        <w:rPr>
          <w:rFonts w:ascii="Times New Roman" w:hAnsi="Times New Roman" w:cs="Times New Roman"/>
          <w:sz w:val="22"/>
          <w:szCs w:val="22"/>
        </w:rPr>
      </w:pPr>
      <w:bookmarkStart w:id="76" w:name="_Toc237678404"/>
      <w:r w:rsidRPr="004E2C18">
        <w:rPr>
          <w:rFonts w:ascii="Times New Roman" w:hAnsi="Times New Roman" w:cs="Times New Roman"/>
          <w:sz w:val="22"/>
          <w:szCs w:val="22"/>
        </w:rPr>
        <w:t>MDP Program Study Plan</w:t>
      </w:r>
      <w:bookmarkEnd w:id="76"/>
    </w:p>
    <w:p w14:paraId="2FB45D44" w14:textId="77777777" w:rsidR="003F1B5B" w:rsidRPr="004E2C18" w:rsidRDefault="003F1B5B" w:rsidP="003F1B5B">
      <w:pPr>
        <w:spacing w:after="0" w:line="240" w:lineRule="auto"/>
        <w:jc w:val="both"/>
        <w:rPr>
          <w:rFonts w:ascii="Times New Roman" w:hAnsi="Times New Roman" w:cs="Times New Roman"/>
        </w:rPr>
      </w:pPr>
      <w:r w:rsidRPr="004E2C18">
        <w:rPr>
          <w:rFonts w:ascii="Times New Roman" w:hAnsi="Times New Roman" w:cs="Times New Roman"/>
        </w:rPr>
        <w:t xml:space="preserve">One of the key required steps during the first semester of the MDP Program is the completion and submission of an initial study plan, and the identification of a supervisory committee chair and one additional </w:t>
      </w:r>
      <w:r>
        <w:rPr>
          <w:rFonts w:ascii="Times New Roman" w:hAnsi="Times New Roman" w:cs="Times New Roman"/>
        </w:rPr>
        <w:t xml:space="preserve">committee </w:t>
      </w:r>
      <w:r w:rsidRPr="004E2C18">
        <w:rPr>
          <w:rFonts w:ascii="Times New Roman" w:hAnsi="Times New Roman" w:cs="Times New Roman"/>
        </w:rPr>
        <w:t>member. The study plan should be reviewed and revised as necessary, and serves as an important roadmap for the student, their committee and the MDP Program. The final study plan must be approved and signed by the committee chair and student prior to the field practicum presentation</w:t>
      </w:r>
      <w:r>
        <w:rPr>
          <w:rFonts w:ascii="Times New Roman" w:hAnsi="Times New Roman" w:cs="Times New Roman"/>
        </w:rPr>
        <w:t xml:space="preserve"> and defense carried out in the final semester</w:t>
      </w:r>
      <w:r w:rsidRPr="004E2C18">
        <w:rPr>
          <w:rFonts w:ascii="Times New Roman" w:hAnsi="Times New Roman" w:cs="Times New Roman"/>
        </w:rPr>
        <w:t>.</w:t>
      </w:r>
    </w:p>
    <w:p w14:paraId="356AB4D3" w14:textId="77777777" w:rsidR="003F1B5B" w:rsidRPr="003E684A" w:rsidRDefault="003F1B5B" w:rsidP="003F1B5B">
      <w:pPr>
        <w:spacing w:after="0" w:line="240" w:lineRule="auto"/>
        <w:rPr>
          <w:rFonts w:ascii="Times New Roman" w:hAnsi="Times New Roman" w:cs="Times New Roman"/>
          <w:color w:val="FF0000"/>
        </w:rPr>
      </w:pPr>
    </w:p>
    <w:tbl>
      <w:tblPr>
        <w:tblpPr w:leftFromText="180" w:rightFromText="180" w:vertAnchor="text" w:tblpXSpec="center" w:tblpY="1"/>
        <w:tblOverlap w:val="never"/>
        <w:tblW w:w="13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8"/>
        <w:gridCol w:w="3269"/>
        <w:gridCol w:w="421"/>
        <w:gridCol w:w="360"/>
        <w:gridCol w:w="630"/>
        <w:gridCol w:w="540"/>
        <w:gridCol w:w="1080"/>
        <w:gridCol w:w="1282"/>
        <w:gridCol w:w="2768"/>
        <w:gridCol w:w="1080"/>
        <w:gridCol w:w="630"/>
        <w:gridCol w:w="531"/>
      </w:tblGrid>
      <w:tr w:rsidR="003F1B5B" w:rsidRPr="002C0E61" w14:paraId="58EF02E4" w14:textId="77777777" w:rsidTr="00BD5D45">
        <w:trPr>
          <w:trHeight w:val="315"/>
        </w:trPr>
        <w:tc>
          <w:tcPr>
            <w:tcW w:w="4898" w:type="dxa"/>
            <w:gridSpan w:val="3"/>
            <w:tcBorders>
              <w:top w:val="single" w:sz="18" w:space="0" w:color="auto"/>
              <w:left w:val="single" w:sz="18" w:space="0" w:color="auto"/>
            </w:tcBorders>
            <w:vAlign w:val="bottom"/>
          </w:tcPr>
          <w:p w14:paraId="59A7C231" w14:textId="77777777" w:rsidR="003F1B5B" w:rsidRPr="002C0E61" w:rsidRDefault="003F1B5B" w:rsidP="00BD5D45">
            <w:pPr>
              <w:rPr>
                <w:rFonts w:ascii="Times New Roman" w:hAnsi="Times New Roman" w:cs="Times New Roman"/>
                <w:b/>
                <w:bCs/>
              </w:rPr>
            </w:pPr>
            <w:r w:rsidRPr="002C0E61">
              <w:rPr>
                <w:rFonts w:ascii="Times New Roman" w:hAnsi="Times New Roman" w:cs="Times New Roman"/>
                <w:b/>
                <w:bCs/>
              </w:rPr>
              <w:t>Name:</w:t>
            </w:r>
          </w:p>
        </w:tc>
        <w:tc>
          <w:tcPr>
            <w:tcW w:w="3892" w:type="dxa"/>
            <w:gridSpan w:val="5"/>
            <w:tcBorders>
              <w:top w:val="single" w:sz="18" w:space="0" w:color="auto"/>
            </w:tcBorders>
            <w:vAlign w:val="bottom"/>
          </w:tcPr>
          <w:p w14:paraId="13D1ACD7" w14:textId="77777777" w:rsidR="003F1B5B" w:rsidRPr="002C0E61" w:rsidRDefault="003F1B5B" w:rsidP="00BD5D45">
            <w:pPr>
              <w:rPr>
                <w:rFonts w:ascii="Times New Roman" w:hAnsi="Times New Roman" w:cs="Times New Roman"/>
                <w:b/>
                <w:bCs/>
              </w:rPr>
            </w:pPr>
            <w:r w:rsidRPr="002C0E61">
              <w:rPr>
                <w:rFonts w:ascii="Times New Roman" w:hAnsi="Times New Roman" w:cs="Times New Roman"/>
                <w:b/>
                <w:bCs/>
              </w:rPr>
              <w:t>UFID:</w:t>
            </w:r>
          </w:p>
        </w:tc>
        <w:tc>
          <w:tcPr>
            <w:tcW w:w="5009" w:type="dxa"/>
            <w:gridSpan w:val="4"/>
            <w:vMerge w:val="restart"/>
            <w:tcBorders>
              <w:top w:val="single" w:sz="18" w:space="0" w:color="auto"/>
              <w:right w:val="single" w:sz="18" w:space="0" w:color="auto"/>
            </w:tcBorders>
          </w:tcPr>
          <w:p w14:paraId="6DE0822E" w14:textId="77777777" w:rsidR="003F1B5B" w:rsidRPr="002C0E61" w:rsidRDefault="003F1B5B" w:rsidP="00BD5D45">
            <w:pPr>
              <w:rPr>
                <w:rFonts w:ascii="Times New Roman" w:hAnsi="Times New Roman" w:cs="Times New Roman"/>
                <w:b/>
                <w:bCs/>
              </w:rPr>
            </w:pPr>
            <w:r w:rsidRPr="002C0E61">
              <w:rPr>
                <w:rFonts w:ascii="Times New Roman" w:hAnsi="Times New Roman" w:cs="Times New Roman"/>
                <w:b/>
                <w:bCs/>
              </w:rPr>
              <w:t xml:space="preserve">Possible Specialization(s) </w:t>
            </w:r>
            <w:r w:rsidRPr="002C0E61">
              <w:rPr>
                <w:rFonts w:ascii="Times New Roman" w:hAnsi="Times New Roman" w:cs="Times New Roman"/>
                <w:bCs/>
              </w:rPr>
              <w:t>(Include certificate or minor):</w:t>
            </w:r>
          </w:p>
        </w:tc>
      </w:tr>
      <w:tr w:rsidR="003F1B5B" w:rsidRPr="002C0E61" w14:paraId="72A6E439" w14:textId="77777777" w:rsidTr="00A06DB5">
        <w:trPr>
          <w:trHeight w:val="625"/>
        </w:trPr>
        <w:tc>
          <w:tcPr>
            <w:tcW w:w="8790" w:type="dxa"/>
            <w:gridSpan w:val="8"/>
            <w:tcBorders>
              <w:left w:val="single" w:sz="18" w:space="0" w:color="auto"/>
              <w:bottom w:val="single" w:sz="4" w:space="0" w:color="auto"/>
            </w:tcBorders>
          </w:tcPr>
          <w:p w14:paraId="644EB91F" w14:textId="77777777" w:rsidR="003F1B5B" w:rsidRPr="002C0E61" w:rsidRDefault="003F1B5B" w:rsidP="00BD5D45">
            <w:pPr>
              <w:rPr>
                <w:rFonts w:ascii="Times New Roman" w:hAnsi="Times New Roman" w:cs="Times New Roman"/>
                <w:b/>
                <w:bCs/>
              </w:rPr>
            </w:pPr>
            <w:r w:rsidRPr="002C0E61">
              <w:rPr>
                <w:rFonts w:ascii="Times New Roman" w:hAnsi="Times New Roman" w:cs="Times New Roman"/>
                <w:b/>
                <w:bCs/>
              </w:rPr>
              <w:t>Briefly list your development background and interests:</w:t>
            </w:r>
          </w:p>
        </w:tc>
        <w:tc>
          <w:tcPr>
            <w:tcW w:w="5009" w:type="dxa"/>
            <w:gridSpan w:val="4"/>
            <w:vMerge/>
            <w:tcBorders>
              <w:bottom w:val="single" w:sz="4" w:space="0" w:color="auto"/>
              <w:right w:val="single" w:sz="18" w:space="0" w:color="auto"/>
            </w:tcBorders>
          </w:tcPr>
          <w:p w14:paraId="3B20C15D" w14:textId="77777777" w:rsidR="003F1B5B" w:rsidRPr="002C0E61" w:rsidRDefault="003F1B5B" w:rsidP="00BD5D45">
            <w:pPr>
              <w:rPr>
                <w:rFonts w:ascii="Times New Roman" w:hAnsi="Times New Roman" w:cs="Times New Roman"/>
                <w:b/>
                <w:bCs/>
              </w:rPr>
            </w:pPr>
          </w:p>
        </w:tc>
      </w:tr>
      <w:tr w:rsidR="003F1B5B" w:rsidRPr="002C0E61" w14:paraId="6DD2FA45" w14:textId="77777777" w:rsidTr="00D921AC">
        <w:trPr>
          <w:trHeight w:val="620"/>
        </w:trPr>
        <w:tc>
          <w:tcPr>
            <w:tcW w:w="6428" w:type="dxa"/>
            <w:gridSpan w:val="6"/>
            <w:tcBorders>
              <w:left w:val="single" w:sz="18" w:space="0" w:color="auto"/>
              <w:right w:val="single" w:sz="12" w:space="0" w:color="auto"/>
            </w:tcBorders>
            <w:shd w:val="clear" w:color="auto" w:fill="E6E6E6"/>
          </w:tcPr>
          <w:p w14:paraId="078E5DF0" w14:textId="77777777" w:rsidR="003F1B5B" w:rsidRPr="002C0E61" w:rsidRDefault="003F1B5B" w:rsidP="00BD5D45">
            <w:pPr>
              <w:pBdr>
                <w:right w:val="single" w:sz="12" w:space="4" w:color="auto"/>
              </w:pBdr>
              <w:shd w:val="clear" w:color="auto" w:fill="E6E6E6"/>
              <w:spacing w:after="120"/>
              <w:rPr>
                <w:rFonts w:ascii="Times New Roman" w:hAnsi="Times New Roman" w:cs="Times New Roman"/>
                <w:b/>
                <w:bCs/>
              </w:rPr>
            </w:pPr>
            <w:r w:rsidRPr="002C0E61">
              <w:rPr>
                <w:rFonts w:ascii="Times New Roman" w:hAnsi="Times New Roman" w:cs="Times New Roman"/>
                <w:b/>
                <w:bCs/>
              </w:rPr>
              <w:t>Core MDP Classes</w:t>
            </w:r>
          </w:p>
          <w:p w14:paraId="7BB68425" w14:textId="77777777" w:rsidR="003F1B5B" w:rsidRPr="002C0E61" w:rsidRDefault="003F1B5B" w:rsidP="00BD5D45">
            <w:pPr>
              <w:pBdr>
                <w:right w:val="single" w:sz="12" w:space="4" w:color="auto"/>
              </w:pBdr>
              <w:spacing w:after="120" w:line="240" w:lineRule="auto"/>
              <w:rPr>
                <w:rFonts w:ascii="Times New Roman" w:hAnsi="Times New Roman" w:cs="Times New Roman"/>
                <w:b/>
                <w:bCs/>
                <w:sz w:val="20"/>
                <w:szCs w:val="20"/>
              </w:rPr>
            </w:pPr>
            <w:r w:rsidRPr="002C0E61">
              <w:rPr>
                <w:rFonts w:ascii="Times New Roman" w:hAnsi="Times New Roman" w:cs="Times New Roman"/>
                <w:b/>
                <w:sz w:val="20"/>
                <w:szCs w:val="20"/>
              </w:rPr>
              <w:t>Prefix                 Title                                                       Term   Grade Cred</w:t>
            </w:r>
          </w:p>
        </w:tc>
        <w:tc>
          <w:tcPr>
            <w:tcW w:w="7371" w:type="dxa"/>
            <w:gridSpan w:val="6"/>
            <w:tcBorders>
              <w:left w:val="single" w:sz="12" w:space="0" w:color="auto"/>
              <w:right w:val="single" w:sz="18" w:space="0" w:color="auto"/>
            </w:tcBorders>
            <w:shd w:val="clear" w:color="auto" w:fill="E6E6E6"/>
          </w:tcPr>
          <w:p w14:paraId="23F875FB" w14:textId="77777777" w:rsidR="003F1B5B" w:rsidRPr="002C0E61" w:rsidRDefault="003F1B5B" w:rsidP="00BD5D45">
            <w:pPr>
              <w:shd w:val="clear" w:color="auto" w:fill="E6E6E6"/>
              <w:spacing w:after="120"/>
              <w:rPr>
                <w:rFonts w:ascii="Times New Roman" w:hAnsi="Times New Roman" w:cs="Times New Roman"/>
              </w:rPr>
            </w:pPr>
            <w:r w:rsidRPr="002C0E61">
              <w:rPr>
                <w:rFonts w:ascii="Times New Roman" w:hAnsi="Times New Roman" w:cs="Times New Roman"/>
                <w:b/>
                <w:bCs/>
              </w:rPr>
              <w:t>Elective Classes</w:t>
            </w:r>
          </w:p>
          <w:p w14:paraId="0DD2DF73" w14:textId="77777777" w:rsidR="003F1B5B" w:rsidRPr="002C0E61" w:rsidRDefault="003F1B5B" w:rsidP="00BD5D45">
            <w:pPr>
              <w:spacing w:after="120" w:line="240" w:lineRule="auto"/>
              <w:rPr>
                <w:rFonts w:ascii="Times New Roman" w:hAnsi="Times New Roman" w:cs="Times New Roman"/>
                <w:b/>
                <w:bCs/>
                <w:sz w:val="20"/>
                <w:szCs w:val="20"/>
              </w:rPr>
            </w:pPr>
            <w:r w:rsidRPr="002C0E61">
              <w:rPr>
                <w:rFonts w:ascii="Times New Roman" w:hAnsi="Times New Roman" w:cs="Times New Roman"/>
                <w:b/>
                <w:sz w:val="20"/>
                <w:szCs w:val="20"/>
              </w:rPr>
              <w:t xml:space="preserve">Prefix             Title                                                                         Term       </w:t>
            </w:r>
            <w:proofErr w:type="gramStart"/>
            <w:r w:rsidRPr="002C0E61">
              <w:rPr>
                <w:rFonts w:ascii="Times New Roman" w:hAnsi="Times New Roman" w:cs="Times New Roman"/>
                <w:b/>
                <w:sz w:val="20"/>
                <w:szCs w:val="20"/>
              </w:rPr>
              <w:t>Grade  Cred</w:t>
            </w:r>
            <w:proofErr w:type="gramEnd"/>
          </w:p>
        </w:tc>
      </w:tr>
      <w:tr w:rsidR="003F1B5B" w:rsidRPr="002C0E61" w14:paraId="2378232C" w14:textId="77777777" w:rsidTr="00955E64">
        <w:trPr>
          <w:cantSplit/>
          <w:trHeight w:val="830"/>
        </w:trPr>
        <w:tc>
          <w:tcPr>
            <w:tcW w:w="1208" w:type="dxa"/>
            <w:tcBorders>
              <w:left w:val="single" w:sz="18" w:space="0" w:color="auto"/>
            </w:tcBorders>
            <w:vAlign w:val="center"/>
          </w:tcPr>
          <w:p w14:paraId="51D80B72" w14:textId="77777777" w:rsidR="003F1B5B" w:rsidRPr="002C0E61" w:rsidRDefault="003F1B5B" w:rsidP="00BD5D45">
            <w:pPr>
              <w:spacing w:after="0"/>
              <w:rPr>
                <w:rFonts w:ascii="Times New Roman" w:hAnsi="Times New Roman" w:cs="Times New Roman"/>
              </w:rPr>
            </w:pPr>
            <w:r w:rsidRPr="002C0E61">
              <w:rPr>
                <w:rFonts w:ascii="Times New Roman" w:hAnsi="Times New Roman" w:cs="Times New Roman"/>
              </w:rPr>
              <w:t>LAS 6</w:t>
            </w:r>
            <w:r>
              <w:rPr>
                <w:rFonts w:ascii="Times New Roman" w:hAnsi="Times New Roman" w:cs="Times New Roman"/>
              </w:rPr>
              <w:t>943</w:t>
            </w:r>
            <w:r w:rsidRPr="002C0E61">
              <w:rPr>
                <w:rFonts w:ascii="Times New Roman" w:hAnsi="Times New Roman" w:cs="Times New Roman"/>
              </w:rPr>
              <w:t>/ AFS 6305</w:t>
            </w:r>
          </w:p>
        </w:tc>
        <w:tc>
          <w:tcPr>
            <w:tcW w:w="3269" w:type="dxa"/>
            <w:vAlign w:val="center"/>
          </w:tcPr>
          <w:p w14:paraId="683C0148" w14:textId="77777777" w:rsidR="003F1B5B" w:rsidRPr="002C0E61" w:rsidRDefault="003F1B5B" w:rsidP="00BD5D45">
            <w:pPr>
              <w:spacing w:after="0" w:line="240" w:lineRule="auto"/>
              <w:rPr>
                <w:rFonts w:ascii="Times New Roman" w:hAnsi="Times New Roman" w:cs="Times New Roman"/>
              </w:rPr>
            </w:pPr>
            <w:r w:rsidRPr="002C0E61">
              <w:rPr>
                <w:rFonts w:ascii="Times New Roman" w:hAnsi="Times New Roman" w:cs="Times New Roman"/>
              </w:rPr>
              <w:t>Global Classroom: Dev. Theory &amp; Practice in Africa &amp; Latin America</w:t>
            </w:r>
          </w:p>
        </w:tc>
        <w:tc>
          <w:tcPr>
            <w:tcW w:w="781" w:type="dxa"/>
            <w:gridSpan w:val="2"/>
            <w:vAlign w:val="center"/>
          </w:tcPr>
          <w:p w14:paraId="610A246F" w14:textId="0B47988A" w:rsidR="003F1B5B" w:rsidRPr="002C0E61" w:rsidRDefault="003F1B5B" w:rsidP="00A06DB5">
            <w:pPr>
              <w:spacing w:after="0"/>
              <w:rPr>
                <w:rFonts w:ascii="Times New Roman" w:hAnsi="Times New Roman" w:cs="Times New Roman"/>
                <w:i/>
              </w:rPr>
            </w:pPr>
            <w:r w:rsidRPr="002C0E61">
              <w:rPr>
                <w:rFonts w:ascii="Times New Roman" w:hAnsi="Times New Roman" w:cs="Times New Roman"/>
                <w:i/>
              </w:rPr>
              <w:t xml:space="preserve">Ex:  Fall, </w:t>
            </w:r>
            <w:r w:rsidR="0014420F">
              <w:rPr>
                <w:rFonts w:ascii="Times New Roman" w:hAnsi="Times New Roman" w:cs="Times New Roman"/>
                <w:i/>
              </w:rPr>
              <w:t>20</w:t>
            </w:r>
            <w:r w:rsidR="00370A01">
              <w:rPr>
                <w:rFonts w:ascii="Times New Roman" w:hAnsi="Times New Roman" w:cs="Times New Roman"/>
                <w:i/>
              </w:rPr>
              <w:t>2</w:t>
            </w:r>
            <w:r w:rsidR="00276E9F">
              <w:rPr>
                <w:rFonts w:ascii="Times New Roman" w:hAnsi="Times New Roman" w:cs="Times New Roman"/>
                <w:i/>
              </w:rPr>
              <w:t>6</w:t>
            </w:r>
          </w:p>
        </w:tc>
        <w:tc>
          <w:tcPr>
            <w:tcW w:w="630" w:type="dxa"/>
            <w:vAlign w:val="center"/>
          </w:tcPr>
          <w:p w14:paraId="5D24AB23" w14:textId="77777777" w:rsidR="003F1B5B" w:rsidRPr="002C0E61" w:rsidRDefault="003F1B5B" w:rsidP="00BD5D45">
            <w:pPr>
              <w:spacing w:after="0"/>
              <w:rPr>
                <w:rFonts w:ascii="Times New Roman" w:hAnsi="Times New Roman" w:cs="Times New Roman"/>
              </w:rPr>
            </w:pPr>
          </w:p>
        </w:tc>
        <w:tc>
          <w:tcPr>
            <w:tcW w:w="540" w:type="dxa"/>
            <w:tcBorders>
              <w:right w:val="single" w:sz="12" w:space="0" w:color="auto"/>
            </w:tcBorders>
            <w:vAlign w:val="center"/>
          </w:tcPr>
          <w:p w14:paraId="62C63E5F" w14:textId="77777777" w:rsidR="003F1B5B" w:rsidRPr="002C0E61" w:rsidRDefault="003F1B5B" w:rsidP="00BD5D45">
            <w:pPr>
              <w:tabs>
                <w:tab w:val="center" w:pos="241"/>
              </w:tabs>
              <w:spacing w:after="0"/>
              <w:jc w:val="center"/>
              <w:rPr>
                <w:rFonts w:ascii="Times New Roman" w:hAnsi="Times New Roman" w:cs="Times New Roman"/>
              </w:rPr>
            </w:pPr>
            <w:r w:rsidRPr="002C0E61">
              <w:rPr>
                <w:rFonts w:ascii="Times New Roman" w:hAnsi="Times New Roman" w:cs="Times New Roman"/>
              </w:rPr>
              <w:t>3</w:t>
            </w:r>
          </w:p>
        </w:tc>
        <w:tc>
          <w:tcPr>
            <w:tcW w:w="1080" w:type="dxa"/>
            <w:tcBorders>
              <w:left w:val="single" w:sz="12" w:space="0" w:color="auto"/>
            </w:tcBorders>
            <w:vAlign w:val="center"/>
          </w:tcPr>
          <w:p w14:paraId="6A53A87D" w14:textId="77777777" w:rsidR="003F1B5B" w:rsidRPr="002C0E61" w:rsidRDefault="003F1B5B" w:rsidP="00BD5D45">
            <w:pPr>
              <w:spacing w:after="0"/>
              <w:rPr>
                <w:rFonts w:ascii="Times New Roman" w:hAnsi="Times New Roman" w:cs="Times New Roman"/>
              </w:rPr>
            </w:pPr>
          </w:p>
        </w:tc>
        <w:tc>
          <w:tcPr>
            <w:tcW w:w="4050" w:type="dxa"/>
            <w:gridSpan w:val="2"/>
            <w:vAlign w:val="center"/>
          </w:tcPr>
          <w:p w14:paraId="2673A56B" w14:textId="77777777" w:rsidR="003F1B5B" w:rsidRPr="002C0E61" w:rsidRDefault="003F1B5B" w:rsidP="00BD5D45">
            <w:pPr>
              <w:spacing w:after="0"/>
              <w:rPr>
                <w:rFonts w:ascii="Times New Roman" w:hAnsi="Times New Roman" w:cs="Times New Roman"/>
              </w:rPr>
            </w:pPr>
          </w:p>
        </w:tc>
        <w:tc>
          <w:tcPr>
            <w:tcW w:w="1080" w:type="dxa"/>
            <w:vAlign w:val="center"/>
          </w:tcPr>
          <w:p w14:paraId="3D9DC3D3" w14:textId="77777777" w:rsidR="003F1B5B" w:rsidRPr="002C0E61" w:rsidRDefault="003F1B5B" w:rsidP="00BD5D45">
            <w:pPr>
              <w:spacing w:after="0"/>
              <w:rPr>
                <w:rFonts w:ascii="Times New Roman" w:hAnsi="Times New Roman" w:cs="Times New Roman"/>
              </w:rPr>
            </w:pPr>
          </w:p>
        </w:tc>
        <w:tc>
          <w:tcPr>
            <w:tcW w:w="630" w:type="dxa"/>
            <w:vAlign w:val="center"/>
          </w:tcPr>
          <w:p w14:paraId="686E5A34" w14:textId="77777777" w:rsidR="003F1B5B" w:rsidRPr="002C0E61" w:rsidRDefault="003F1B5B" w:rsidP="00BD5D45">
            <w:pPr>
              <w:spacing w:after="0"/>
              <w:rPr>
                <w:rFonts w:ascii="Times New Roman" w:hAnsi="Times New Roman" w:cs="Times New Roman"/>
              </w:rPr>
            </w:pPr>
          </w:p>
        </w:tc>
        <w:tc>
          <w:tcPr>
            <w:tcW w:w="531" w:type="dxa"/>
            <w:tcBorders>
              <w:right w:val="single" w:sz="18" w:space="0" w:color="auto"/>
            </w:tcBorders>
            <w:vAlign w:val="center"/>
          </w:tcPr>
          <w:p w14:paraId="6C8773F3" w14:textId="77777777" w:rsidR="003F1B5B" w:rsidRPr="002C0E61" w:rsidRDefault="003F1B5B" w:rsidP="00BD5D45">
            <w:pPr>
              <w:spacing w:after="0"/>
              <w:rPr>
                <w:rFonts w:ascii="Times New Roman" w:hAnsi="Times New Roman" w:cs="Times New Roman"/>
              </w:rPr>
            </w:pPr>
          </w:p>
        </w:tc>
      </w:tr>
      <w:tr w:rsidR="003F1B5B" w:rsidRPr="002C0E61" w14:paraId="73B4AC73" w14:textId="77777777" w:rsidTr="00955E64">
        <w:trPr>
          <w:cantSplit/>
          <w:trHeight w:val="659"/>
        </w:trPr>
        <w:tc>
          <w:tcPr>
            <w:tcW w:w="1208" w:type="dxa"/>
            <w:tcBorders>
              <w:left w:val="single" w:sz="18" w:space="0" w:color="auto"/>
            </w:tcBorders>
            <w:vAlign w:val="center"/>
          </w:tcPr>
          <w:p w14:paraId="52EA060E" w14:textId="571F9403" w:rsidR="003F1B5B" w:rsidRPr="002C0E61" w:rsidRDefault="003F1B5B" w:rsidP="00205AE2">
            <w:pPr>
              <w:spacing w:after="0"/>
              <w:rPr>
                <w:rFonts w:ascii="Times New Roman" w:hAnsi="Times New Roman" w:cs="Times New Roman"/>
              </w:rPr>
            </w:pPr>
            <w:r w:rsidRPr="002C0E61">
              <w:rPr>
                <w:rFonts w:ascii="Times New Roman" w:hAnsi="Times New Roman" w:cs="Times New Roman"/>
              </w:rPr>
              <w:t>AGR 5277</w:t>
            </w:r>
            <w:r w:rsidR="00205AE2">
              <w:rPr>
                <w:rFonts w:ascii="Times New Roman" w:hAnsi="Times New Roman" w:cs="Times New Roman"/>
              </w:rPr>
              <w:t>C</w:t>
            </w:r>
          </w:p>
        </w:tc>
        <w:tc>
          <w:tcPr>
            <w:tcW w:w="3269" w:type="dxa"/>
            <w:vAlign w:val="center"/>
          </w:tcPr>
          <w:p w14:paraId="76F73454" w14:textId="0BDF6582" w:rsidR="003F1B5B" w:rsidRPr="002C0E61" w:rsidRDefault="003F1B5B" w:rsidP="00BD5D45">
            <w:pPr>
              <w:spacing w:after="0" w:line="240" w:lineRule="auto"/>
              <w:rPr>
                <w:rFonts w:ascii="Times New Roman" w:hAnsi="Times New Roman" w:cs="Times New Roman"/>
              </w:rPr>
            </w:pPr>
            <w:r w:rsidRPr="002C0E61">
              <w:rPr>
                <w:rFonts w:ascii="Times New Roman" w:hAnsi="Times New Roman" w:cs="Times New Roman"/>
              </w:rPr>
              <w:t>Tropical Crop</w:t>
            </w:r>
            <w:r w:rsidR="00DA2DBB">
              <w:rPr>
                <w:rFonts w:ascii="Times New Roman" w:hAnsi="Times New Roman" w:cs="Times New Roman"/>
              </w:rPr>
              <w:t xml:space="preserve">ping </w:t>
            </w:r>
            <w:proofErr w:type="gramStart"/>
            <w:r w:rsidR="00DA2DBB">
              <w:rPr>
                <w:rFonts w:ascii="Times New Roman" w:hAnsi="Times New Roman" w:cs="Times New Roman"/>
              </w:rPr>
              <w:t>Systems</w:t>
            </w:r>
            <w:r w:rsidRPr="002C0E61">
              <w:rPr>
                <w:rFonts w:ascii="Times New Roman" w:hAnsi="Times New Roman" w:cs="Times New Roman"/>
              </w:rPr>
              <w:t xml:space="preserve"> </w:t>
            </w:r>
            <w:r w:rsidR="00205AE2">
              <w:rPr>
                <w:rFonts w:ascii="Times New Roman" w:hAnsi="Times New Roman" w:cs="Times New Roman"/>
              </w:rPr>
              <w:t xml:space="preserve"> </w:t>
            </w:r>
            <w:r w:rsidR="00205AE2" w:rsidRPr="00370A01">
              <w:rPr>
                <w:rFonts w:ascii="Times New Roman" w:hAnsi="Times New Roman" w:cs="Times New Roman"/>
                <w:b/>
                <w:bCs/>
              </w:rPr>
              <w:t>/</w:t>
            </w:r>
            <w:proofErr w:type="gramEnd"/>
            <w:r w:rsidR="00205AE2" w:rsidRPr="00370A01">
              <w:rPr>
                <w:rFonts w:ascii="Times New Roman" w:hAnsi="Times New Roman" w:cs="Times New Roman"/>
                <w:b/>
                <w:bCs/>
              </w:rPr>
              <w:t xml:space="preserve"> </w:t>
            </w:r>
            <w:r w:rsidR="00370A01" w:rsidRPr="00370A01">
              <w:rPr>
                <w:rFonts w:ascii="Times New Roman" w:hAnsi="Times New Roman" w:cs="Times New Roman"/>
                <w:b/>
                <w:bCs/>
              </w:rPr>
              <w:t>or /</w:t>
            </w:r>
            <w:r w:rsidR="00370A01">
              <w:rPr>
                <w:rFonts w:ascii="Times New Roman" w:hAnsi="Times New Roman" w:cs="Times New Roman"/>
              </w:rPr>
              <w:t xml:space="preserve"> </w:t>
            </w:r>
            <w:r w:rsidR="00A9080D">
              <w:rPr>
                <w:rFonts w:ascii="Times New Roman" w:hAnsi="Times New Roman" w:cs="Times New Roman"/>
              </w:rPr>
              <w:t>alternative</w:t>
            </w:r>
          </w:p>
        </w:tc>
        <w:tc>
          <w:tcPr>
            <w:tcW w:w="781" w:type="dxa"/>
            <w:gridSpan w:val="2"/>
            <w:vAlign w:val="center"/>
          </w:tcPr>
          <w:p w14:paraId="049F7447" w14:textId="77777777" w:rsidR="003F1B5B" w:rsidRPr="002C0E61" w:rsidRDefault="003F1B5B" w:rsidP="00BD5D45">
            <w:pPr>
              <w:spacing w:after="0"/>
              <w:rPr>
                <w:rFonts w:ascii="Times New Roman" w:hAnsi="Times New Roman" w:cs="Times New Roman"/>
              </w:rPr>
            </w:pPr>
          </w:p>
        </w:tc>
        <w:tc>
          <w:tcPr>
            <w:tcW w:w="630" w:type="dxa"/>
            <w:vAlign w:val="center"/>
          </w:tcPr>
          <w:p w14:paraId="743C81B6" w14:textId="77777777" w:rsidR="003F1B5B" w:rsidRPr="002C0E61" w:rsidRDefault="003F1B5B" w:rsidP="00BD5D45">
            <w:pPr>
              <w:spacing w:after="0"/>
              <w:rPr>
                <w:rFonts w:ascii="Times New Roman" w:hAnsi="Times New Roman" w:cs="Times New Roman"/>
              </w:rPr>
            </w:pPr>
          </w:p>
        </w:tc>
        <w:tc>
          <w:tcPr>
            <w:tcW w:w="540" w:type="dxa"/>
            <w:tcBorders>
              <w:right w:val="single" w:sz="12" w:space="0" w:color="auto"/>
            </w:tcBorders>
            <w:vAlign w:val="center"/>
          </w:tcPr>
          <w:p w14:paraId="50490C9E" w14:textId="77777777" w:rsidR="003F1B5B" w:rsidRPr="002C0E61" w:rsidRDefault="003F1B5B" w:rsidP="00BD5D45">
            <w:pPr>
              <w:spacing w:after="0"/>
              <w:jc w:val="center"/>
              <w:rPr>
                <w:rFonts w:ascii="Times New Roman" w:hAnsi="Times New Roman" w:cs="Times New Roman"/>
              </w:rPr>
            </w:pPr>
            <w:r w:rsidRPr="002C0E61">
              <w:rPr>
                <w:rFonts w:ascii="Times New Roman" w:hAnsi="Times New Roman" w:cs="Times New Roman"/>
              </w:rPr>
              <w:t>3</w:t>
            </w:r>
          </w:p>
        </w:tc>
        <w:tc>
          <w:tcPr>
            <w:tcW w:w="1080" w:type="dxa"/>
            <w:tcBorders>
              <w:left w:val="single" w:sz="12" w:space="0" w:color="auto"/>
            </w:tcBorders>
            <w:vAlign w:val="center"/>
          </w:tcPr>
          <w:p w14:paraId="1D75D9A6" w14:textId="77777777" w:rsidR="003F1B5B" w:rsidRPr="002C0E61" w:rsidRDefault="003F1B5B" w:rsidP="00BD5D45">
            <w:pPr>
              <w:spacing w:after="0"/>
              <w:rPr>
                <w:rFonts w:ascii="Times New Roman" w:hAnsi="Times New Roman" w:cs="Times New Roman"/>
              </w:rPr>
            </w:pPr>
          </w:p>
        </w:tc>
        <w:tc>
          <w:tcPr>
            <w:tcW w:w="4050" w:type="dxa"/>
            <w:gridSpan w:val="2"/>
            <w:vAlign w:val="center"/>
          </w:tcPr>
          <w:p w14:paraId="4D2B7D63" w14:textId="77777777" w:rsidR="003F1B5B" w:rsidRPr="002C0E61" w:rsidRDefault="003F1B5B" w:rsidP="00BD5D45">
            <w:pPr>
              <w:spacing w:after="0"/>
              <w:rPr>
                <w:rFonts w:ascii="Times New Roman" w:hAnsi="Times New Roman" w:cs="Times New Roman"/>
              </w:rPr>
            </w:pPr>
          </w:p>
        </w:tc>
        <w:tc>
          <w:tcPr>
            <w:tcW w:w="1080" w:type="dxa"/>
            <w:vAlign w:val="center"/>
          </w:tcPr>
          <w:p w14:paraId="18760EC4" w14:textId="77777777" w:rsidR="003F1B5B" w:rsidRPr="002C0E61" w:rsidRDefault="003F1B5B" w:rsidP="00BD5D45">
            <w:pPr>
              <w:spacing w:after="0"/>
              <w:rPr>
                <w:rFonts w:ascii="Times New Roman" w:hAnsi="Times New Roman" w:cs="Times New Roman"/>
              </w:rPr>
            </w:pPr>
          </w:p>
        </w:tc>
        <w:tc>
          <w:tcPr>
            <w:tcW w:w="630" w:type="dxa"/>
            <w:vAlign w:val="center"/>
          </w:tcPr>
          <w:p w14:paraId="042139D7" w14:textId="77777777" w:rsidR="003F1B5B" w:rsidRPr="002C0E61" w:rsidRDefault="003F1B5B" w:rsidP="00BD5D45">
            <w:pPr>
              <w:spacing w:after="0"/>
              <w:rPr>
                <w:rFonts w:ascii="Times New Roman" w:hAnsi="Times New Roman" w:cs="Times New Roman"/>
              </w:rPr>
            </w:pPr>
          </w:p>
        </w:tc>
        <w:tc>
          <w:tcPr>
            <w:tcW w:w="531" w:type="dxa"/>
            <w:tcBorders>
              <w:right w:val="single" w:sz="18" w:space="0" w:color="auto"/>
            </w:tcBorders>
            <w:vAlign w:val="center"/>
          </w:tcPr>
          <w:p w14:paraId="09B4AF45" w14:textId="77777777" w:rsidR="003F1B5B" w:rsidRPr="002C0E61" w:rsidRDefault="003F1B5B" w:rsidP="00BD5D45">
            <w:pPr>
              <w:spacing w:after="0"/>
              <w:rPr>
                <w:rFonts w:ascii="Times New Roman" w:hAnsi="Times New Roman" w:cs="Times New Roman"/>
              </w:rPr>
            </w:pPr>
          </w:p>
        </w:tc>
      </w:tr>
      <w:tr w:rsidR="003F1B5B" w:rsidRPr="002C0E61" w14:paraId="20AD3B04" w14:textId="77777777" w:rsidTr="00955E64">
        <w:trPr>
          <w:cantSplit/>
          <w:trHeight w:val="471"/>
        </w:trPr>
        <w:tc>
          <w:tcPr>
            <w:tcW w:w="1208" w:type="dxa"/>
            <w:tcBorders>
              <w:left w:val="single" w:sz="18" w:space="0" w:color="auto"/>
            </w:tcBorders>
            <w:vAlign w:val="center"/>
          </w:tcPr>
          <w:p w14:paraId="7548B56E" w14:textId="77777777" w:rsidR="003F1B5B" w:rsidRPr="002C0E61" w:rsidRDefault="003F1B5B" w:rsidP="00BD5D45">
            <w:pPr>
              <w:spacing w:after="0"/>
              <w:rPr>
                <w:rFonts w:ascii="Times New Roman" w:hAnsi="Times New Roman" w:cs="Times New Roman"/>
              </w:rPr>
            </w:pPr>
            <w:r w:rsidRPr="002C0E61">
              <w:rPr>
                <w:rFonts w:ascii="Times New Roman" w:hAnsi="Times New Roman" w:cs="Times New Roman"/>
              </w:rPr>
              <w:t>PHC 6764</w:t>
            </w:r>
          </w:p>
        </w:tc>
        <w:tc>
          <w:tcPr>
            <w:tcW w:w="3269" w:type="dxa"/>
            <w:vAlign w:val="center"/>
          </w:tcPr>
          <w:p w14:paraId="01652E55" w14:textId="77777777" w:rsidR="003F1B5B" w:rsidRPr="002C0E61" w:rsidRDefault="003F1B5B" w:rsidP="00BD5D45">
            <w:pPr>
              <w:spacing w:after="0" w:line="240" w:lineRule="auto"/>
              <w:rPr>
                <w:rFonts w:ascii="Times New Roman" w:hAnsi="Times New Roman" w:cs="Times New Roman"/>
              </w:rPr>
            </w:pPr>
            <w:r w:rsidRPr="002C0E61">
              <w:rPr>
                <w:rFonts w:ascii="Times New Roman" w:hAnsi="Times New Roman" w:cs="Times New Roman"/>
              </w:rPr>
              <w:t>Global Health &amp; Development I</w:t>
            </w:r>
          </w:p>
        </w:tc>
        <w:tc>
          <w:tcPr>
            <w:tcW w:w="781" w:type="dxa"/>
            <w:gridSpan w:val="2"/>
            <w:vAlign w:val="center"/>
          </w:tcPr>
          <w:p w14:paraId="21AF1F9D" w14:textId="77777777" w:rsidR="003F1B5B" w:rsidRPr="002C0E61" w:rsidRDefault="003F1B5B" w:rsidP="00BD5D45">
            <w:pPr>
              <w:spacing w:after="0"/>
              <w:rPr>
                <w:rFonts w:ascii="Times New Roman" w:hAnsi="Times New Roman" w:cs="Times New Roman"/>
              </w:rPr>
            </w:pPr>
          </w:p>
        </w:tc>
        <w:tc>
          <w:tcPr>
            <w:tcW w:w="630" w:type="dxa"/>
            <w:vAlign w:val="center"/>
          </w:tcPr>
          <w:p w14:paraId="565C8E5F" w14:textId="77777777" w:rsidR="003F1B5B" w:rsidRPr="002C0E61" w:rsidRDefault="003F1B5B" w:rsidP="00BD5D45">
            <w:pPr>
              <w:spacing w:after="0"/>
              <w:rPr>
                <w:rFonts w:ascii="Times New Roman" w:hAnsi="Times New Roman" w:cs="Times New Roman"/>
              </w:rPr>
            </w:pPr>
          </w:p>
        </w:tc>
        <w:tc>
          <w:tcPr>
            <w:tcW w:w="540" w:type="dxa"/>
            <w:tcBorders>
              <w:right w:val="single" w:sz="12" w:space="0" w:color="auto"/>
            </w:tcBorders>
            <w:vAlign w:val="center"/>
          </w:tcPr>
          <w:p w14:paraId="37CEAAAA" w14:textId="77777777" w:rsidR="003F1B5B" w:rsidRPr="002C0E61" w:rsidRDefault="003F1B5B" w:rsidP="00BD5D45">
            <w:pPr>
              <w:spacing w:after="0"/>
              <w:jc w:val="center"/>
              <w:rPr>
                <w:rFonts w:ascii="Times New Roman" w:hAnsi="Times New Roman" w:cs="Times New Roman"/>
              </w:rPr>
            </w:pPr>
            <w:r w:rsidRPr="002C0E61">
              <w:rPr>
                <w:rFonts w:ascii="Times New Roman" w:hAnsi="Times New Roman" w:cs="Times New Roman"/>
              </w:rPr>
              <w:t>3</w:t>
            </w:r>
          </w:p>
        </w:tc>
        <w:tc>
          <w:tcPr>
            <w:tcW w:w="1080" w:type="dxa"/>
            <w:tcBorders>
              <w:left w:val="single" w:sz="12" w:space="0" w:color="auto"/>
            </w:tcBorders>
            <w:vAlign w:val="center"/>
          </w:tcPr>
          <w:p w14:paraId="0E761D51" w14:textId="77777777" w:rsidR="003F1B5B" w:rsidRPr="002C0E61" w:rsidRDefault="003F1B5B" w:rsidP="00BD5D45">
            <w:pPr>
              <w:spacing w:after="0"/>
              <w:rPr>
                <w:rFonts w:ascii="Times New Roman" w:hAnsi="Times New Roman" w:cs="Times New Roman"/>
              </w:rPr>
            </w:pPr>
          </w:p>
        </w:tc>
        <w:tc>
          <w:tcPr>
            <w:tcW w:w="4050" w:type="dxa"/>
            <w:gridSpan w:val="2"/>
            <w:vAlign w:val="center"/>
          </w:tcPr>
          <w:p w14:paraId="644F72EE" w14:textId="77777777" w:rsidR="003F1B5B" w:rsidRPr="002C0E61" w:rsidRDefault="003F1B5B" w:rsidP="00BD5D45">
            <w:pPr>
              <w:spacing w:after="0"/>
              <w:rPr>
                <w:rFonts w:ascii="Times New Roman" w:hAnsi="Times New Roman" w:cs="Times New Roman"/>
              </w:rPr>
            </w:pPr>
          </w:p>
        </w:tc>
        <w:tc>
          <w:tcPr>
            <w:tcW w:w="1080" w:type="dxa"/>
            <w:vAlign w:val="center"/>
          </w:tcPr>
          <w:p w14:paraId="56F911BD" w14:textId="77777777" w:rsidR="003F1B5B" w:rsidRPr="002C0E61" w:rsidRDefault="003F1B5B" w:rsidP="00BD5D45">
            <w:pPr>
              <w:spacing w:after="0"/>
              <w:rPr>
                <w:rFonts w:ascii="Times New Roman" w:hAnsi="Times New Roman" w:cs="Times New Roman"/>
              </w:rPr>
            </w:pPr>
          </w:p>
        </w:tc>
        <w:tc>
          <w:tcPr>
            <w:tcW w:w="630" w:type="dxa"/>
            <w:vAlign w:val="center"/>
          </w:tcPr>
          <w:p w14:paraId="2C2A747A" w14:textId="77777777" w:rsidR="003F1B5B" w:rsidRPr="002C0E61" w:rsidRDefault="003F1B5B" w:rsidP="00BD5D45">
            <w:pPr>
              <w:spacing w:after="0"/>
              <w:rPr>
                <w:rFonts w:ascii="Times New Roman" w:hAnsi="Times New Roman" w:cs="Times New Roman"/>
              </w:rPr>
            </w:pPr>
          </w:p>
        </w:tc>
        <w:tc>
          <w:tcPr>
            <w:tcW w:w="531" w:type="dxa"/>
            <w:tcBorders>
              <w:right w:val="single" w:sz="18" w:space="0" w:color="auto"/>
            </w:tcBorders>
            <w:vAlign w:val="center"/>
          </w:tcPr>
          <w:p w14:paraId="73C3269D" w14:textId="77777777" w:rsidR="003F1B5B" w:rsidRPr="002C0E61" w:rsidRDefault="003F1B5B" w:rsidP="00BD5D45">
            <w:pPr>
              <w:spacing w:after="0"/>
              <w:rPr>
                <w:rFonts w:ascii="Times New Roman" w:hAnsi="Times New Roman" w:cs="Times New Roman"/>
              </w:rPr>
            </w:pPr>
          </w:p>
        </w:tc>
      </w:tr>
      <w:tr w:rsidR="003F1B5B" w:rsidRPr="002C0E61" w14:paraId="11C3381E" w14:textId="77777777" w:rsidTr="00955E64">
        <w:trPr>
          <w:cantSplit/>
        </w:trPr>
        <w:tc>
          <w:tcPr>
            <w:tcW w:w="1208" w:type="dxa"/>
            <w:tcBorders>
              <w:left w:val="single" w:sz="18" w:space="0" w:color="auto"/>
            </w:tcBorders>
            <w:vAlign w:val="center"/>
          </w:tcPr>
          <w:p w14:paraId="30BDC42C" w14:textId="77777777" w:rsidR="003F1B5B" w:rsidRPr="002C0E61" w:rsidRDefault="003F1B5B" w:rsidP="00BD5D45">
            <w:pPr>
              <w:spacing w:after="0"/>
              <w:rPr>
                <w:rFonts w:ascii="Times New Roman" w:hAnsi="Times New Roman" w:cs="Times New Roman"/>
              </w:rPr>
            </w:pPr>
            <w:r w:rsidRPr="002C0E61">
              <w:rPr>
                <w:rFonts w:ascii="Times New Roman" w:hAnsi="Times New Roman" w:cs="Times New Roman"/>
              </w:rPr>
              <w:t>LAS 6291</w:t>
            </w:r>
          </w:p>
        </w:tc>
        <w:tc>
          <w:tcPr>
            <w:tcW w:w="3269" w:type="dxa"/>
            <w:vAlign w:val="center"/>
          </w:tcPr>
          <w:p w14:paraId="7B1B9CE7" w14:textId="77777777" w:rsidR="003F1B5B" w:rsidRPr="002C0E61" w:rsidRDefault="003F1B5B" w:rsidP="00BD5D45">
            <w:pPr>
              <w:spacing w:after="0" w:line="240" w:lineRule="auto"/>
              <w:rPr>
                <w:rFonts w:ascii="Times New Roman" w:hAnsi="Times New Roman" w:cs="Times New Roman"/>
              </w:rPr>
            </w:pPr>
            <w:r w:rsidRPr="002C0E61">
              <w:rPr>
                <w:rFonts w:ascii="Times New Roman" w:hAnsi="Times New Roman" w:cs="Times New Roman"/>
              </w:rPr>
              <w:t>Communication and Leadership Skills</w:t>
            </w:r>
          </w:p>
        </w:tc>
        <w:tc>
          <w:tcPr>
            <w:tcW w:w="781" w:type="dxa"/>
            <w:gridSpan w:val="2"/>
            <w:vAlign w:val="center"/>
          </w:tcPr>
          <w:p w14:paraId="6D5F50B6" w14:textId="77777777" w:rsidR="003F1B5B" w:rsidRPr="002C0E61" w:rsidRDefault="003F1B5B" w:rsidP="00BD5D45">
            <w:pPr>
              <w:spacing w:after="0"/>
              <w:rPr>
                <w:rFonts w:ascii="Times New Roman" w:hAnsi="Times New Roman" w:cs="Times New Roman"/>
              </w:rPr>
            </w:pPr>
          </w:p>
        </w:tc>
        <w:tc>
          <w:tcPr>
            <w:tcW w:w="630" w:type="dxa"/>
            <w:vAlign w:val="center"/>
          </w:tcPr>
          <w:p w14:paraId="7CA84DA0" w14:textId="77777777" w:rsidR="003F1B5B" w:rsidRPr="002C0E61" w:rsidRDefault="003F1B5B" w:rsidP="00BD5D45">
            <w:pPr>
              <w:spacing w:after="0"/>
              <w:rPr>
                <w:rFonts w:ascii="Times New Roman" w:hAnsi="Times New Roman" w:cs="Times New Roman"/>
              </w:rPr>
            </w:pPr>
          </w:p>
        </w:tc>
        <w:tc>
          <w:tcPr>
            <w:tcW w:w="540" w:type="dxa"/>
            <w:tcBorders>
              <w:right w:val="single" w:sz="12" w:space="0" w:color="auto"/>
            </w:tcBorders>
            <w:vAlign w:val="center"/>
          </w:tcPr>
          <w:p w14:paraId="5FB6E889" w14:textId="77777777" w:rsidR="003F1B5B" w:rsidRPr="002C0E61" w:rsidRDefault="003F1B5B" w:rsidP="00BD5D45">
            <w:pPr>
              <w:spacing w:after="0"/>
              <w:jc w:val="center"/>
              <w:rPr>
                <w:rFonts w:ascii="Times New Roman" w:hAnsi="Times New Roman" w:cs="Times New Roman"/>
              </w:rPr>
            </w:pPr>
            <w:r w:rsidRPr="002C0E61">
              <w:rPr>
                <w:rFonts w:ascii="Times New Roman" w:hAnsi="Times New Roman" w:cs="Times New Roman"/>
              </w:rPr>
              <w:t>3</w:t>
            </w:r>
          </w:p>
        </w:tc>
        <w:tc>
          <w:tcPr>
            <w:tcW w:w="1080" w:type="dxa"/>
            <w:tcBorders>
              <w:left w:val="single" w:sz="12" w:space="0" w:color="auto"/>
            </w:tcBorders>
            <w:vAlign w:val="center"/>
          </w:tcPr>
          <w:p w14:paraId="0703C1E4" w14:textId="77777777" w:rsidR="003F1B5B" w:rsidRPr="002C0E61" w:rsidRDefault="003F1B5B" w:rsidP="00BD5D45">
            <w:pPr>
              <w:spacing w:after="0"/>
              <w:rPr>
                <w:rFonts w:ascii="Times New Roman" w:hAnsi="Times New Roman" w:cs="Times New Roman"/>
              </w:rPr>
            </w:pPr>
          </w:p>
        </w:tc>
        <w:tc>
          <w:tcPr>
            <w:tcW w:w="4050" w:type="dxa"/>
            <w:gridSpan w:val="2"/>
            <w:vAlign w:val="center"/>
          </w:tcPr>
          <w:p w14:paraId="3631ED71" w14:textId="77777777" w:rsidR="003F1B5B" w:rsidRPr="002C0E61" w:rsidRDefault="003F1B5B" w:rsidP="00BD5D45">
            <w:pPr>
              <w:spacing w:after="0"/>
              <w:rPr>
                <w:rFonts w:ascii="Times New Roman" w:hAnsi="Times New Roman" w:cs="Times New Roman"/>
              </w:rPr>
            </w:pPr>
          </w:p>
        </w:tc>
        <w:tc>
          <w:tcPr>
            <w:tcW w:w="1080" w:type="dxa"/>
            <w:vAlign w:val="center"/>
          </w:tcPr>
          <w:p w14:paraId="346EE8EF" w14:textId="77777777" w:rsidR="003F1B5B" w:rsidRPr="002C0E61" w:rsidRDefault="003F1B5B" w:rsidP="00BD5D45">
            <w:pPr>
              <w:spacing w:after="0"/>
              <w:rPr>
                <w:rFonts w:ascii="Times New Roman" w:hAnsi="Times New Roman" w:cs="Times New Roman"/>
              </w:rPr>
            </w:pPr>
          </w:p>
        </w:tc>
        <w:tc>
          <w:tcPr>
            <w:tcW w:w="630" w:type="dxa"/>
            <w:vAlign w:val="center"/>
          </w:tcPr>
          <w:p w14:paraId="1DEAED59" w14:textId="77777777" w:rsidR="003F1B5B" w:rsidRPr="002C0E61" w:rsidRDefault="003F1B5B" w:rsidP="00BD5D45">
            <w:pPr>
              <w:spacing w:after="0"/>
              <w:rPr>
                <w:rFonts w:ascii="Times New Roman" w:hAnsi="Times New Roman" w:cs="Times New Roman"/>
              </w:rPr>
            </w:pPr>
          </w:p>
        </w:tc>
        <w:tc>
          <w:tcPr>
            <w:tcW w:w="531" w:type="dxa"/>
            <w:tcBorders>
              <w:right w:val="single" w:sz="18" w:space="0" w:color="auto"/>
            </w:tcBorders>
            <w:vAlign w:val="center"/>
          </w:tcPr>
          <w:p w14:paraId="58A01E9C" w14:textId="77777777" w:rsidR="003F1B5B" w:rsidRPr="002C0E61" w:rsidRDefault="003F1B5B" w:rsidP="00BD5D45">
            <w:pPr>
              <w:spacing w:after="0"/>
              <w:rPr>
                <w:rFonts w:ascii="Times New Roman" w:hAnsi="Times New Roman" w:cs="Times New Roman"/>
              </w:rPr>
            </w:pPr>
          </w:p>
        </w:tc>
      </w:tr>
      <w:tr w:rsidR="003F1B5B" w:rsidRPr="002C0E61" w14:paraId="6BC7DE39" w14:textId="77777777" w:rsidTr="00955E64">
        <w:trPr>
          <w:cantSplit/>
          <w:trHeight w:val="866"/>
        </w:trPr>
        <w:tc>
          <w:tcPr>
            <w:tcW w:w="1208" w:type="dxa"/>
            <w:tcBorders>
              <w:left w:val="single" w:sz="18" w:space="0" w:color="auto"/>
            </w:tcBorders>
            <w:vAlign w:val="center"/>
          </w:tcPr>
          <w:p w14:paraId="094C8A87" w14:textId="4D446D6F" w:rsidR="003F1B5B" w:rsidRPr="002C0E61" w:rsidRDefault="003F1B5B" w:rsidP="00BD5D45">
            <w:pPr>
              <w:spacing w:after="0"/>
              <w:rPr>
                <w:rFonts w:ascii="Times New Roman" w:hAnsi="Times New Roman" w:cs="Times New Roman"/>
              </w:rPr>
            </w:pPr>
            <w:r w:rsidRPr="002C0E61">
              <w:rPr>
                <w:rFonts w:ascii="Times New Roman" w:hAnsi="Times New Roman" w:cs="Times New Roman"/>
              </w:rPr>
              <w:t>LAS 6</w:t>
            </w:r>
            <w:r w:rsidR="00DA2DBB">
              <w:rPr>
                <w:rFonts w:ascii="Times New Roman" w:hAnsi="Times New Roman" w:cs="Times New Roman"/>
              </w:rPr>
              <w:t>049</w:t>
            </w:r>
            <w:r w:rsidRPr="002C0E61">
              <w:rPr>
                <w:rFonts w:ascii="Times New Roman" w:hAnsi="Times New Roman" w:cs="Times New Roman"/>
              </w:rPr>
              <w:t>/ AFS 60</w:t>
            </w:r>
            <w:r w:rsidR="00DA2DBB">
              <w:rPr>
                <w:rFonts w:ascii="Times New Roman" w:hAnsi="Times New Roman" w:cs="Times New Roman"/>
              </w:rPr>
              <w:t>62</w:t>
            </w:r>
          </w:p>
        </w:tc>
        <w:tc>
          <w:tcPr>
            <w:tcW w:w="3269" w:type="dxa"/>
            <w:vAlign w:val="center"/>
          </w:tcPr>
          <w:p w14:paraId="586B1649" w14:textId="77777777" w:rsidR="003F1B5B" w:rsidRPr="002C0E61" w:rsidRDefault="003F1B5B" w:rsidP="00BD5D45">
            <w:pPr>
              <w:spacing w:after="0" w:line="240" w:lineRule="auto"/>
              <w:rPr>
                <w:rFonts w:ascii="Times New Roman" w:hAnsi="Times New Roman" w:cs="Times New Roman"/>
              </w:rPr>
            </w:pPr>
            <w:r>
              <w:rPr>
                <w:rFonts w:ascii="Times New Roman" w:hAnsi="Times New Roman" w:cs="Times New Roman"/>
              </w:rPr>
              <w:t xml:space="preserve">Design &amp; Methods for </w:t>
            </w:r>
            <w:r w:rsidRPr="002C0E61">
              <w:rPr>
                <w:rFonts w:ascii="Times New Roman" w:hAnsi="Times New Roman" w:cs="Times New Roman"/>
              </w:rPr>
              <w:t>Sustainable Development Practice</w:t>
            </w:r>
          </w:p>
        </w:tc>
        <w:tc>
          <w:tcPr>
            <w:tcW w:w="781" w:type="dxa"/>
            <w:gridSpan w:val="2"/>
            <w:vAlign w:val="center"/>
          </w:tcPr>
          <w:p w14:paraId="1F42E608" w14:textId="77777777" w:rsidR="003F1B5B" w:rsidRPr="002C0E61" w:rsidRDefault="003F1B5B" w:rsidP="00BD5D45">
            <w:pPr>
              <w:spacing w:after="0"/>
              <w:rPr>
                <w:rFonts w:ascii="Times New Roman" w:hAnsi="Times New Roman" w:cs="Times New Roman"/>
              </w:rPr>
            </w:pPr>
          </w:p>
        </w:tc>
        <w:tc>
          <w:tcPr>
            <w:tcW w:w="630" w:type="dxa"/>
            <w:vAlign w:val="center"/>
          </w:tcPr>
          <w:p w14:paraId="647F8FE1" w14:textId="77777777" w:rsidR="003F1B5B" w:rsidRPr="002C0E61" w:rsidRDefault="003F1B5B" w:rsidP="00BD5D45">
            <w:pPr>
              <w:spacing w:after="0"/>
              <w:rPr>
                <w:rFonts w:ascii="Times New Roman" w:hAnsi="Times New Roman" w:cs="Times New Roman"/>
              </w:rPr>
            </w:pPr>
          </w:p>
        </w:tc>
        <w:tc>
          <w:tcPr>
            <w:tcW w:w="540" w:type="dxa"/>
            <w:tcBorders>
              <w:right w:val="single" w:sz="12" w:space="0" w:color="auto"/>
            </w:tcBorders>
            <w:vAlign w:val="center"/>
          </w:tcPr>
          <w:p w14:paraId="0CBF95D0" w14:textId="77777777" w:rsidR="003F1B5B" w:rsidRPr="002C0E61" w:rsidRDefault="003F1B5B" w:rsidP="00BD5D45">
            <w:pPr>
              <w:spacing w:after="0"/>
              <w:jc w:val="center"/>
              <w:rPr>
                <w:rFonts w:ascii="Times New Roman" w:hAnsi="Times New Roman" w:cs="Times New Roman"/>
              </w:rPr>
            </w:pPr>
            <w:r w:rsidRPr="002C0E61">
              <w:rPr>
                <w:rFonts w:ascii="Times New Roman" w:hAnsi="Times New Roman" w:cs="Times New Roman"/>
              </w:rPr>
              <w:t>3</w:t>
            </w:r>
          </w:p>
        </w:tc>
        <w:tc>
          <w:tcPr>
            <w:tcW w:w="1080" w:type="dxa"/>
            <w:tcBorders>
              <w:left w:val="single" w:sz="12" w:space="0" w:color="auto"/>
            </w:tcBorders>
            <w:vAlign w:val="center"/>
          </w:tcPr>
          <w:p w14:paraId="2CE315B2" w14:textId="77777777" w:rsidR="003F1B5B" w:rsidRPr="002C0E61" w:rsidRDefault="003F1B5B" w:rsidP="00BD5D45">
            <w:pPr>
              <w:spacing w:after="0"/>
              <w:rPr>
                <w:rFonts w:ascii="Times New Roman" w:hAnsi="Times New Roman" w:cs="Times New Roman"/>
              </w:rPr>
            </w:pPr>
          </w:p>
        </w:tc>
        <w:tc>
          <w:tcPr>
            <w:tcW w:w="4050" w:type="dxa"/>
            <w:gridSpan w:val="2"/>
            <w:vAlign w:val="center"/>
          </w:tcPr>
          <w:p w14:paraId="1EC40BEF" w14:textId="77777777" w:rsidR="003F1B5B" w:rsidRPr="002C0E61" w:rsidRDefault="003F1B5B" w:rsidP="00BD5D45">
            <w:pPr>
              <w:spacing w:after="0"/>
              <w:rPr>
                <w:rFonts w:ascii="Times New Roman" w:hAnsi="Times New Roman" w:cs="Times New Roman"/>
              </w:rPr>
            </w:pPr>
          </w:p>
        </w:tc>
        <w:tc>
          <w:tcPr>
            <w:tcW w:w="1080" w:type="dxa"/>
            <w:vAlign w:val="center"/>
          </w:tcPr>
          <w:p w14:paraId="620A8120" w14:textId="77777777" w:rsidR="003F1B5B" w:rsidRPr="002C0E61" w:rsidRDefault="003F1B5B" w:rsidP="00BD5D45">
            <w:pPr>
              <w:spacing w:after="0"/>
              <w:rPr>
                <w:rFonts w:ascii="Times New Roman" w:hAnsi="Times New Roman" w:cs="Times New Roman"/>
              </w:rPr>
            </w:pPr>
          </w:p>
        </w:tc>
        <w:tc>
          <w:tcPr>
            <w:tcW w:w="630" w:type="dxa"/>
            <w:vAlign w:val="center"/>
          </w:tcPr>
          <w:p w14:paraId="48089665" w14:textId="77777777" w:rsidR="003F1B5B" w:rsidRPr="002C0E61" w:rsidRDefault="003F1B5B" w:rsidP="00BD5D45">
            <w:pPr>
              <w:spacing w:after="0"/>
              <w:rPr>
                <w:rFonts w:ascii="Times New Roman" w:hAnsi="Times New Roman" w:cs="Times New Roman"/>
              </w:rPr>
            </w:pPr>
          </w:p>
        </w:tc>
        <w:tc>
          <w:tcPr>
            <w:tcW w:w="531" w:type="dxa"/>
            <w:tcBorders>
              <w:right w:val="single" w:sz="18" w:space="0" w:color="auto"/>
            </w:tcBorders>
            <w:vAlign w:val="center"/>
          </w:tcPr>
          <w:p w14:paraId="0C7E7E81" w14:textId="77777777" w:rsidR="003F1B5B" w:rsidRPr="002C0E61" w:rsidRDefault="003F1B5B" w:rsidP="00BD5D45">
            <w:pPr>
              <w:spacing w:after="0"/>
              <w:rPr>
                <w:rFonts w:ascii="Times New Roman" w:hAnsi="Times New Roman" w:cs="Times New Roman"/>
              </w:rPr>
            </w:pPr>
          </w:p>
        </w:tc>
      </w:tr>
      <w:tr w:rsidR="00A06DB5" w:rsidRPr="002C0E61" w14:paraId="69FE9110" w14:textId="77777777" w:rsidTr="00955E64">
        <w:trPr>
          <w:cantSplit/>
          <w:trHeight w:val="803"/>
        </w:trPr>
        <w:tc>
          <w:tcPr>
            <w:tcW w:w="1208" w:type="dxa"/>
            <w:tcBorders>
              <w:left w:val="single" w:sz="18" w:space="0" w:color="auto"/>
            </w:tcBorders>
            <w:vAlign w:val="center"/>
          </w:tcPr>
          <w:p w14:paraId="26F76C1D" w14:textId="3B54FB58" w:rsidR="00A06DB5" w:rsidRPr="001D702D" w:rsidRDefault="00486CB3" w:rsidP="00A06DB5">
            <w:pPr>
              <w:spacing w:after="0"/>
              <w:rPr>
                <w:rFonts w:ascii="Times New Roman" w:hAnsi="Times New Roman" w:cs="Times New Roman"/>
              </w:rPr>
            </w:pPr>
            <w:r>
              <w:rPr>
                <w:rFonts w:ascii="Times New Roman" w:hAnsi="Times New Roman" w:cs="Times New Roman"/>
              </w:rPr>
              <w:t>INR</w:t>
            </w:r>
            <w:r w:rsidR="00A06DB5" w:rsidRPr="001D702D">
              <w:rPr>
                <w:rFonts w:ascii="Times New Roman" w:hAnsi="Times New Roman" w:cs="Times New Roman"/>
              </w:rPr>
              <w:t xml:space="preserve"> 6</w:t>
            </w:r>
            <w:r>
              <w:rPr>
                <w:rFonts w:ascii="Times New Roman" w:hAnsi="Times New Roman" w:cs="Times New Roman"/>
              </w:rPr>
              <w:t>70</w:t>
            </w:r>
            <w:r w:rsidR="00A06DB5" w:rsidRPr="001D702D">
              <w:rPr>
                <w:rFonts w:ascii="Times New Roman" w:hAnsi="Times New Roman" w:cs="Times New Roman"/>
              </w:rPr>
              <w:t xml:space="preserve">8/ AFS 6307 </w:t>
            </w:r>
            <w:r w:rsidR="00236315" w:rsidRPr="00370A01">
              <w:rPr>
                <w:rFonts w:ascii="Times New Roman" w:hAnsi="Times New Roman" w:cs="Times New Roman"/>
                <w:b/>
                <w:bCs/>
              </w:rPr>
              <w:t>or</w:t>
            </w:r>
            <w:r w:rsidR="00A06DB5" w:rsidRPr="001D702D">
              <w:rPr>
                <w:rFonts w:ascii="Times New Roman" w:hAnsi="Times New Roman" w:cs="Times New Roman"/>
              </w:rPr>
              <w:t xml:space="preserve"> </w:t>
            </w:r>
          </w:p>
          <w:p w14:paraId="6DA515DC" w14:textId="7CFB5E7C" w:rsidR="00A06DB5" w:rsidRPr="001D702D" w:rsidRDefault="00A06DB5" w:rsidP="00A06DB5">
            <w:pPr>
              <w:spacing w:after="0"/>
              <w:rPr>
                <w:rFonts w:ascii="Times New Roman" w:hAnsi="Times New Roman" w:cs="Times New Roman"/>
              </w:rPr>
            </w:pPr>
            <w:r w:rsidRPr="001D702D">
              <w:rPr>
                <w:rFonts w:ascii="Times New Roman" w:hAnsi="Times New Roman" w:cs="Times New Roman"/>
              </w:rPr>
              <w:t>AEB 6933</w:t>
            </w:r>
          </w:p>
        </w:tc>
        <w:tc>
          <w:tcPr>
            <w:tcW w:w="3269" w:type="dxa"/>
            <w:vAlign w:val="center"/>
          </w:tcPr>
          <w:p w14:paraId="7F0B6593" w14:textId="3E0015E4" w:rsidR="00A06DB5" w:rsidRPr="001D702D" w:rsidRDefault="00A06DB5" w:rsidP="00A06DB5">
            <w:pPr>
              <w:spacing w:after="0" w:line="240" w:lineRule="auto"/>
              <w:rPr>
                <w:rFonts w:ascii="Times New Roman" w:hAnsi="Times New Roman" w:cs="Times New Roman"/>
              </w:rPr>
            </w:pPr>
            <w:r w:rsidRPr="001D702D">
              <w:rPr>
                <w:rFonts w:ascii="Times New Roman" w:hAnsi="Times New Roman" w:cs="Times New Roman"/>
              </w:rPr>
              <w:t xml:space="preserve">Foundations of Economic Analysis for Sustainable Development </w:t>
            </w:r>
            <w:r w:rsidRPr="00370A01">
              <w:rPr>
                <w:rFonts w:ascii="Times New Roman" w:hAnsi="Times New Roman" w:cs="Times New Roman"/>
                <w:b/>
                <w:bCs/>
              </w:rPr>
              <w:t xml:space="preserve">/ </w:t>
            </w:r>
            <w:r w:rsidR="00236315" w:rsidRPr="00370A01">
              <w:rPr>
                <w:rFonts w:ascii="Times New Roman" w:hAnsi="Times New Roman" w:cs="Times New Roman"/>
                <w:b/>
                <w:bCs/>
              </w:rPr>
              <w:t>or</w:t>
            </w:r>
            <w:r w:rsidRPr="00370A01">
              <w:rPr>
                <w:rFonts w:ascii="Times New Roman" w:hAnsi="Times New Roman" w:cs="Times New Roman"/>
                <w:b/>
                <w:bCs/>
              </w:rPr>
              <w:t xml:space="preserve"> / </w:t>
            </w:r>
          </w:p>
          <w:p w14:paraId="71447B26" w14:textId="7344B83A" w:rsidR="00A06DB5" w:rsidRPr="001D702D" w:rsidRDefault="00A06DB5" w:rsidP="00A06DB5">
            <w:pPr>
              <w:spacing w:after="0" w:line="240" w:lineRule="auto"/>
              <w:rPr>
                <w:rFonts w:ascii="Times New Roman" w:hAnsi="Times New Roman" w:cs="Times New Roman"/>
              </w:rPr>
            </w:pPr>
            <w:r w:rsidRPr="001D702D">
              <w:rPr>
                <w:rFonts w:ascii="Times New Roman" w:hAnsi="Times New Roman" w:cs="Times New Roman"/>
              </w:rPr>
              <w:t>Economic Development in Latin America</w:t>
            </w:r>
          </w:p>
        </w:tc>
        <w:tc>
          <w:tcPr>
            <w:tcW w:w="781" w:type="dxa"/>
            <w:gridSpan w:val="2"/>
            <w:vAlign w:val="center"/>
          </w:tcPr>
          <w:p w14:paraId="6B35661A" w14:textId="77777777" w:rsidR="00A06DB5" w:rsidRPr="002C0E61" w:rsidRDefault="00A06DB5" w:rsidP="00A06DB5">
            <w:pPr>
              <w:spacing w:after="0"/>
              <w:rPr>
                <w:rFonts w:ascii="Times New Roman" w:hAnsi="Times New Roman" w:cs="Times New Roman"/>
              </w:rPr>
            </w:pPr>
          </w:p>
        </w:tc>
        <w:tc>
          <w:tcPr>
            <w:tcW w:w="630" w:type="dxa"/>
            <w:vAlign w:val="center"/>
          </w:tcPr>
          <w:p w14:paraId="7A9AD2AD" w14:textId="77777777" w:rsidR="00A06DB5" w:rsidRPr="002C0E61" w:rsidRDefault="00A06DB5" w:rsidP="00A06DB5">
            <w:pPr>
              <w:spacing w:after="0"/>
              <w:rPr>
                <w:rFonts w:ascii="Times New Roman" w:hAnsi="Times New Roman" w:cs="Times New Roman"/>
              </w:rPr>
            </w:pPr>
          </w:p>
        </w:tc>
        <w:tc>
          <w:tcPr>
            <w:tcW w:w="540" w:type="dxa"/>
            <w:tcBorders>
              <w:right w:val="single" w:sz="12" w:space="0" w:color="auto"/>
            </w:tcBorders>
            <w:vAlign w:val="center"/>
          </w:tcPr>
          <w:p w14:paraId="209131F5" w14:textId="77777777" w:rsidR="00A06DB5" w:rsidRPr="002C0E61" w:rsidRDefault="00A06DB5" w:rsidP="00A06DB5">
            <w:pPr>
              <w:spacing w:after="0"/>
              <w:jc w:val="center"/>
              <w:rPr>
                <w:rFonts w:ascii="Times New Roman" w:hAnsi="Times New Roman" w:cs="Times New Roman"/>
              </w:rPr>
            </w:pPr>
            <w:r w:rsidRPr="002C0E61">
              <w:rPr>
                <w:rFonts w:ascii="Times New Roman" w:hAnsi="Times New Roman" w:cs="Times New Roman"/>
              </w:rPr>
              <w:t>3</w:t>
            </w:r>
          </w:p>
        </w:tc>
        <w:tc>
          <w:tcPr>
            <w:tcW w:w="1080" w:type="dxa"/>
            <w:tcBorders>
              <w:left w:val="single" w:sz="12" w:space="0" w:color="auto"/>
            </w:tcBorders>
            <w:vAlign w:val="center"/>
          </w:tcPr>
          <w:p w14:paraId="7D364843" w14:textId="77777777" w:rsidR="00A06DB5" w:rsidRPr="002C0E61" w:rsidRDefault="00A06DB5" w:rsidP="00A06DB5">
            <w:pPr>
              <w:spacing w:after="0"/>
              <w:rPr>
                <w:rFonts w:ascii="Times New Roman" w:hAnsi="Times New Roman" w:cs="Times New Roman"/>
              </w:rPr>
            </w:pPr>
          </w:p>
        </w:tc>
        <w:tc>
          <w:tcPr>
            <w:tcW w:w="4050" w:type="dxa"/>
            <w:gridSpan w:val="2"/>
            <w:vAlign w:val="center"/>
          </w:tcPr>
          <w:p w14:paraId="267F1E63" w14:textId="77777777" w:rsidR="00A06DB5" w:rsidRPr="002C0E61" w:rsidRDefault="00A06DB5" w:rsidP="00A06DB5">
            <w:pPr>
              <w:spacing w:after="0"/>
              <w:rPr>
                <w:rFonts w:ascii="Times New Roman" w:hAnsi="Times New Roman" w:cs="Times New Roman"/>
              </w:rPr>
            </w:pPr>
          </w:p>
        </w:tc>
        <w:tc>
          <w:tcPr>
            <w:tcW w:w="1080" w:type="dxa"/>
            <w:vAlign w:val="center"/>
          </w:tcPr>
          <w:p w14:paraId="75BD931A" w14:textId="77777777" w:rsidR="00A06DB5" w:rsidRPr="002C0E61" w:rsidRDefault="00A06DB5" w:rsidP="00A06DB5">
            <w:pPr>
              <w:spacing w:after="0"/>
              <w:rPr>
                <w:rFonts w:ascii="Times New Roman" w:hAnsi="Times New Roman" w:cs="Times New Roman"/>
              </w:rPr>
            </w:pPr>
          </w:p>
        </w:tc>
        <w:tc>
          <w:tcPr>
            <w:tcW w:w="630" w:type="dxa"/>
            <w:vAlign w:val="center"/>
          </w:tcPr>
          <w:p w14:paraId="04C1562B" w14:textId="77777777" w:rsidR="00A06DB5" w:rsidRPr="002C0E61" w:rsidRDefault="00A06DB5" w:rsidP="00A06DB5">
            <w:pPr>
              <w:spacing w:after="0"/>
              <w:rPr>
                <w:rFonts w:ascii="Times New Roman" w:hAnsi="Times New Roman" w:cs="Times New Roman"/>
              </w:rPr>
            </w:pPr>
          </w:p>
        </w:tc>
        <w:tc>
          <w:tcPr>
            <w:tcW w:w="531" w:type="dxa"/>
            <w:tcBorders>
              <w:right w:val="single" w:sz="18" w:space="0" w:color="auto"/>
            </w:tcBorders>
            <w:vAlign w:val="center"/>
          </w:tcPr>
          <w:p w14:paraId="08135DB5" w14:textId="77777777" w:rsidR="00A06DB5" w:rsidRPr="002C0E61" w:rsidRDefault="00A06DB5" w:rsidP="00A06DB5">
            <w:pPr>
              <w:spacing w:after="0"/>
              <w:rPr>
                <w:rFonts w:ascii="Times New Roman" w:hAnsi="Times New Roman" w:cs="Times New Roman"/>
              </w:rPr>
            </w:pPr>
          </w:p>
        </w:tc>
      </w:tr>
      <w:tr w:rsidR="003F1B5B" w:rsidRPr="002C0E61" w14:paraId="5AF9415B" w14:textId="77777777" w:rsidTr="00955E64">
        <w:trPr>
          <w:cantSplit/>
          <w:trHeight w:val="659"/>
        </w:trPr>
        <w:tc>
          <w:tcPr>
            <w:tcW w:w="1208" w:type="dxa"/>
            <w:tcBorders>
              <w:left w:val="single" w:sz="18" w:space="0" w:color="auto"/>
            </w:tcBorders>
            <w:vAlign w:val="center"/>
          </w:tcPr>
          <w:p w14:paraId="6610085F" w14:textId="25CE6422" w:rsidR="003F1B5B" w:rsidRPr="001D702D" w:rsidRDefault="00955E64" w:rsidP="00D97967">
            <w:pPr>
              <w:spacing w:after="0"/>
              <w:rPr>
                <w:rFonts w:ascii="Times New Roman" w:hAnsi="Times New Roman" w:cs="Times New Roman"/>
              </w:rPr>
            </w:pPr>
            <w:r>
              <w:rPr>
                <w:rFonts w:ascii="Times New Roman" w:hAnsi="Times New Roman" w:cs="Times New Roman"/>
              </w:rPr>
              <w:t>2</w:t>
            </w:r>
            <w:r w:rsidRPr="00955E64">
              <w:rPr>
                <w:rFonts w:ascii="Times New Roman" w:hAnsi="Times New Roman" w:cs="Times New Roman"/>
                <w:vertAlign w:val="superscript"/>
              </w:rPr>
              <w:t>nd</w:t>
            </w:r>
            <w:r>
              <w:rPr>
                <w:rFonts w:ascii="Times New Roman" w:hAnsi="Times New Roman" w:cs="Times New Roman"/>
              </w:rPr>
              <w:t xml:space="preserve"> Health Course</w:t>
            </w:r>
          </w:p>
        </w:tc>
        <w:tc>
          <w:tcPr>
            <w:tcW w:w="3269" w:type="dxa"/>
            <w:vAlign w:val="center"/>
          </w:tcPr>
          <w:p w14:paraId="101E247E" w14:textId="44EF8725" w:rsidR="003F1B5B" w:rsidRPr="001D702D" w:rsidRDefault="00AE6E7E" w:rsidP="00D97967">
            <w:pPr>
              <w:spacing w:after="0" w:line="240" w:lineRule="auto"/>
              <w:rPr>
                <w:rFonts w:ascii="Times New Roman" w:hAnsi="Times New Roman" w:cs="Times New Roman"/>
              </w:rPr>
            </w:pPr>
            <w:r w:rsidRPr="001D702D">
              <w:rPr>
                <w:rFonts w:ascii="Times New Roman" w:hAnsi="Times New Roman" w:cs="Times New Roman"/>
              </w:rPr>
              <w:t>Choose among options made available each year</w:t>
            </w:r>
          </w:p>
        </w:tc>
        <w:tc>
          <w:tcPr>
            <w:tcW w:w="781" w:type="dxa"/>
            <w:gridSpan w:val="2"/>
            <w:vAlign w:val="center"/>
          </w:tcPr>
          <w:p w14:paraId="6F6AB28A" w14:textId="77777777" w:rsidR="003F1B5B" w:rsidRPr="002C0E61" w:rsidRDefault="003F1B5B" w:rsidP="00BD5D45">
            <w:pPr>
              <w:rPr>
                <w:rFonts w:ascii="Times New Roman" w:hAnsi="Times New Roman" w:cs="Times New Roman"/>
              </w:rPr>
            </w:pPr>
          </w:p>
        </w:tc>
        <w:tc>
          <w:tcPr>
            <w:tcW w:w="630" w:type="dxa"/>
            <w:vAlign w:val="center"/>
          </w:tcPr>
          <w:p w14:paraId="6B503DE2" w14:textId="77777777" w:rsidR="003F1B5B" w:rsidRPr="002C0E61" w:rsidRDefault="003F1B5B" w:rsidP="00BD5D45">
            <w:pPr>
              <w:rPr>
                <w:rFonts w:ascii="Times New Roman" w:hAnsi="Times New Roman" w:cs="Times New Roman"/>
              </w:rPr>
            </w:pPr>
          </w:p>
        </w:tc>
        <w:tc>
          <w:tcPr>
            <w:tcW w:w="540" w:type="dxa"/>
            <w:tcBorders>
              <w:right w:val="single" w:sz="12" w:space="0" w:color="auto"/>
            </w:tcBorders>
            <w:vAlign w:val="center"/>
          </w:tcPr>
          <w:p w14:paraId="0062FAB8" w14:textId="77777777" w:rsidR="003F1B5B" w:rsidRPr="002C0E61" w:rsidRDefault="003F1B5B" w:rsidP="00BD5D45">
            <w:pPr>
              <w:jc w:val="center"/>
              <w:rPr>
                <w:rFonts w:ascii="Times New Roman" w:hAnsi="Times New Roman" w:cs="Times New Roman"/>
              </w:rPr>
            </w:pPr>
            <w:r w:rsidRPr="002C0E61">
              <w:rPr>
                <w:rFonts w:ascii="Times New Roman" w:hAnsi="Times New Roman" w:cs="Times New Roman"/>
              </w:rPr>
              <w:t>3</w:t>
            </w:r>
          </w:p>
        </w:tc>
        <w:tc>
          <w:tcPr>
            <w:tcW w:w="7371" w:type="dxa"/>
            <w:gridSpan w:val="6"/>
            <w:tcBorders>
              <w:left w:val="single" w:sz="12" w:space="0" w:color="auto"/>
              <w:right w:val="single" w:sz="18" w:space="0" w:color="auto"/>
            </w:tcBorders>
          </w:tcPr>
          <w:p w14:paraId="703922CF" w14:textId="77777777" w:rsidR="003F1B5B" w:rsidRPr="002C0E61" w:rsidRDefault="003F1B5B" w:rsidP="00BD5D45">
            <w:pPr>
              <w:spacing w:line="240" w:lineRule="auto"/>
              <w:ind w:right="599"/>
              <w:jc w:val="right"/>
              <w:rPr>
                <w:rFonts w:ascii="Times New Roman" w:hAnsi="Times New Roman" w:cs="Times New Roman"/>
                <w:b/>
              </w:rPr>
            </w:pPr>
            <w:r w:rsidRPr="002C0E61">
              <w:rPr>
                <w:rFonts w:ascii="Times New Roman" w:hAnsi="Times New Roman" w:cs="Times New Roman"/>
                <w:b/>
              </w:rPr>
              <w:t xml:space="preserve">Total Credits: </w:t>
            </w:r>
            <w:r>
              <w:rPr>
                <w:rFonts w:ascii="Times New Roman" w:hAnsi="Times New Roman" w:cs="Times New Roman"/>
                <w:b/>
              </w:rPr>
              <w:t>15</w:t>
            </w:r>
          </w:p>
        </w:tc>
      </w:tr>
      <w:tr w:rsidR="003F1B5B" w:rsidRPr="002C0E61" w14:paraId="5A0408EA" w14:textId="77777777" w:rsidTr="00955E64">
        <w:trPr>
          <w:cantSplit/>
          <w:trHeight w:val="891"/>
        </w:trPr>
        <w:tc>
          <w:tcPr>
            <w:tcW w:w="1208" w:type="dxa"/>
            <w:tcBorders>
              <w:left w:val="single" w:sz="18" w:space="0" w:color="auto"/>
            </w:tcBorders>
            <w:vAlign w:val="center"/>
          </w:tcPr>
          <w:p w14:paraId="274D2656" w14:textId="39769126" w:rsidR="003F1B5B" w:rsidRPr="002C0E61" w:rsidRDefault="003F1B5B" w:rsidP="00BD5D45">
            <w:pPr>
              <w:rPr>
                <w:rFonts w:ascii="Times New Roman" w:hAnsi="Times New Roman" w:cs="Times New Roman"/>
              </w:rPr>
            </w:pPr>
            <w:r w:rsidRPr="002C0E61">
              <w:rPr>
                <w:rFonts w:ascii="Times New Roman" w:hAnsi="Times New Roman" w:cs="Times New Roman"/>
              </w:rPr>
              <w:lastRenderedPageBreak/>
              <w:t>LAS 6</w:t>
            </w:r>
            <w:r w:rsidR="00DA2DBB">
              <w:rPr>
                <w:rFonts w:ascii="Times New Roman" w:hAnsi="Times New Roman" w:cs="Times New Roman"/>
              </w:rPr>
              <w:t>046</w:t>
            </w:r>
            <w:r w:rsidRPr="002C0E61">
              <w:rPr>
                <w:rFonts w:ascii="Times New Roman" w:hAnsi="Times New Roman" w:cs="Times New Roman"/>
              </w:rPr>
              <w:t>/ AFS 6</w:t>
            </w:r>
            <w:r w:rsidR="00DA2DBB">
              <w:rPr>
                <w:rFonts w:ascii="Times New Roman" w:hAnsi="Times New Roman" w:cs="Times New Roman"/>
              </w:rPr>
              <w:t>303</w:t>
            </w:r>
          </w:p>
        </w:tc>
        <w:tc>
          <w:tcPr>
            <w:tcW w:w="3269" w:type="dxa"/>
            <w:vAlign w:val="center"/>
          </w:tcPr>
          <w:p w14:paraId="55C488C2" w14:textId="77777777" w:rsidR="003F1B5B" w:rsidRPr="002C0E61" w:rsidRDefault="003F1B5B" w:rsidP="00BD5D45">
            <w:pPr>
              <w:spacing w:line="240" w:lineRule="auto"/>
              <w:rPr>
                <w:rFonts w:ascii="Times New Roman" w:hAnsi="Times New Roman" w:cs="Times New Roman"/>
              </w:rPr>
            </w:pPr>
            <w:r w:rsidRPr="002C0E61">
              <w:rPr>
                <w:rFonts w:ascii="Times New Roman" w:hAnsi="Times New Roman" w:cs="Times New Roman"/>
              </w:rPr>
              <w:t>Development Administration</w:t>
            </w:r>
          </w:p>
        </w:tc>
        <w:tc>
          <w:tcPr>
            <w:tcW w:w="781" w:type="dxa"/>
            <w:gridSpan w:val="2"/>
            <w:vAlign w:val="center"/>
          </w:tcPr>
          <w:p w14:paraId="6FBF5A4F" w14:textId="77777777" w:rsidR="003F1B5B" w:rsidRPr="002C0E61" w:rsidRDefault="003F1B5B" w:rsidP="00BD5D45">
            <w:pPr>
              <w:rPr>
                <w:rFonts w:ascii="Times New Roman" w:hAnsi="Times New Roman" w:cs="Times New Roman"/>
              </w:rPr>
            </w:pPr>
          </w:p>
        </w:tc>
        <w:tc>
          <w:tcPr>
            <w:tcW w:w="630" w:type="dxa"/>
            <w:vAlign w:val="center"/>
          </w:tcPr>
          <w:p w14:paraId="1AF86EC1" w14:textId="77777777" w:rsidR="003F1B5B" w:rsidRPr="002C0E61" w:rsidRDefault="003F1B5B" w:rsidP="00BD5D45">
            <w:pPr>
              <w:rPr>
                <w:rFonts w:ascii="Times New Roman" w:hAnsi="Times New Roman" w:cs="Times New Roman"/>
              </w:rPr>
            </w:pPr>
          </w:p>
        </w:tc>
        <w:tc>
          <w:tcPr>
            <w:tcW w:w="540" w:type="dxa"/>
            <w:tcBorders>
              <w:right w:val="single" w:sz="12" w:space="0" w:color="auto"/>
            </w:tcBorders>
            <w:vAlign w:val="center"/>
          </w:tcPr>
          <w:p w14:paraId="47BDA4E0" w14:textId="77777777" w:rsidR="003F1B5B" w:rsidRPr="002C0E61" w:rsidRDefault="003F1B5B" w:rsidP="00BD5D45">
            <w:pPr>
              <w:jc w:val="center"/>
              <w:rPr>
                <w:rFonts w:ascii="Times New Roman" w:hAnsi="Times New Roman" w:cs="Times New Roman"/>
              </w:rPr>
            </w:pPr>
            <w:r w:rsidRPr="002C0E61">
              <w:rPr>
                <w:rFonts w:ascii="Times New Roman" w:hAnsi="Times New Roman" w:cs="Times New Roman"/>
              </w:rPr>
              <w:t>3</w:t>
            </w:r>
          </w:p>
        </w:tc>
        <w:tc>
          <w:tcPr>
            <w:tcW w:w="7371" w:type="dxa"/>
            <w:gridSpan w:val="6"/>
            <w:tcBorders>
              <w:left w:val="single" w:sz="12" w:space="0" w:color="auto"/>
              <w:right w:val="single" w:sz="18" w:space="0" w:color="auto"/>
            </w:tcBorders>
          </w:tcPr>
          <w:p w14:paraId="1A2E7F9C" w14:textId="77777777" w:rsidR="00724DAD" w:rsidRDefault="003F1B5B" w:rsidP="00724DAD">
            <w:pPr>
              <w:spacing w:line="240" w:lineRule="auto"/>
              <w:rPr>
                <w:rFonts w:ascii="Times New Roman" w:hAnsi="Times New Roman" w:cs="Times New Roman"/>
                <w:b/>
                <w:bCs/>
              </w:rPr>
            </w:pPr>
            <w:r w:rsidRPr="002C0E61">
              <w:rPr>
                <w:rFonts w:ascii="Times New Roman" w:hAnsi="Times New Roman" w:cs="Times New Roman"/>
                <w:b/>
                <w:bCs/>
              </w:rPr>
              <w:t>Language(s):</w:t>
            </w:r>
          </w:p>
          <w:p w14:paraId="0FE4DD22" w14:textId="04E2379A" w:rsidR="003F1B5B" w:rsidRPr="002C0E61" w:rsidRDefault="003F1B5B" w:rsidP="00724DAD">
            <w:pPr>
              <w:spacing w:line="240" w:lineRule="auto"/>
              <w:rPr>
                <w:rFonts w:ascii="Times New Roman" w:hAnsi="Times New Roman" w:cs="Times New Roman"/>
                <w:b/>
                <w:bCs/>
              </w:rPr>
            </w:pPr>
            <w:r w:rsidRPr="002C0E61">
              <w:rPr>
                <w:rFonts w:ascii="Times New Roman" w:hAnsi="Times New Roman" w:cs="Times New Roman"/>
                <w:b/>
                <w:bCs/>
              </w:rPr>
              <w:t>Fluency level:</w:t>
            </w:r>
          </w:p>
        </w:tc>
      </w:tr>
      <w:tr w:rsidR="003F1B5B" w:rsidRPr="002C0E61" w14:paraId="443003E6" w14:textId="77777777" w:rsidTr="00955E64">
        <w:trPr>
          <w:cantSplit/>
          <w:trHeight w:val="648"/>
        </w:trPr>
        <w:tc>
          <w:tcPr>
            <w:tcW w:w="1208" w:type="dxa"/>
            <w:tcBorders>
              <w:left w:val="single" w:sz="18" w:space="0" w:color="auto"/>
            </w:tcBorders>
            <w:vAlign w:val="center"/>
          </w:tcPr>
          <w:p w14:paraId="67D6CF40" w14:textId="7900C201" w:rsidR="003F1B5B" w:rsidRPr="002C0E61" w:rsidRDefault="003F1B5B" w:rsidP="00BD5D45">
            <w:pPr>
              <w:rPr>
                <w:rFonts w:ascii="Times New Roman" w:hAnsi="Times New Roman" w:cs="Times New Roman"/>
              </w:rPr>
            </w:pPr>
            <w:r w:rsidRPr="002C0E61">
              <w:rPr>
                <w:rFonts w:ascii="Times New Roman" w:hAnsi="Times New Roman" w:cs="Times New Roman"/>
              </w:rPr>
              <w:t>LAS 6</w:t>
            </w:r>
            <w:r w:rsidR="00DA2DBB">
              <w:rPr>
                <w:rFonts w:ascii="Times New Roman" w:hAnsi="Times New Roman" w:cs="Times New Roman"/>
              </w:rPr>
              <w:t>047</w:t>
            </w:r>
            <w:r w:rsidRPr="002C0E61">
              <w:rPr>
                <w:rFonts w:ascii="Times New Roman" w:hAnsi="Times New Roman" w:cs="Times New Roman"/>
              </w:rPr>
              <w:t>/ AFS 6</w:t>
            </w:r>
            <w:r w:rsidR="00DA2DBB">
              <w:rPr>
                <w:rFonts w:ascii="Times New Roman" w:hAnsi="Times New Roman" w:cs="Times New Roman"/>
              </w:rPr>
              <w:t>346</w:t>
            </w:r>
          </w:p>
        </w:tc>
        <w:tc>
          <w:tcPr>
            <w:tcW w:w="3269" w:type="dxa"/>
            <w:vAlign w:val="center"/>
          </w:tcPr>
          <w:p w14:paraId="36D9A6B6" w14:textId="77777777" w:rsidR="003F1B5B" w:rsidRPr="002C0E61" w:rsidRDefault="003F1B5B" w:rsidP="00BD5D45">
            <w:pPr>
              <w:spacing w:line="240" w:lineRule="auto"/>
              <w:rPr>
                <w:rFonts w:ascii="Times New Roman" w:hAnsi="Times New Roman" w:cs="Times New Roman"/>
              </w:rPr>
            </w:pPr>
            <w:r w:rsidRPr="002C0E61">
              <w:rPr>
                <w:rFonts w:ascii="Times New Roman" w:hAnsi="Times New Roman" w:cs="Times New Roman"/>
              </w:rPr>
              <w:t>Conservation and Development Practicum</w:t>
            </w:r>
          </w:p>
        </w:tc>
        <w:tc>
          <w:tcPr>
            <w:tcW w:w="781" w:type="dxa"/>
            <w:gridSpan w:val="2"/>
            <w:vAlign w:val="center"/>
          </w:tcPr>
          <w:p w14:paraId="56DD7380" w14:textId="77777777" w:rsidR="003F1B5B" w:rsidRPr="002C0E61" w:rsidRDefault="003F1B5B" w:rsidP="00BD5D45">
            <w:pPr>
              <w:rPr>
                <w:rFonts w:ascii="Times New Roman" w:hAnsi="Times New Roman" w:cs="Times New Roman"/>
              </w:rPr>
            </w:pPr>
          </w:p>
        </w:tc>
        <w:tc>
          <w:tcPr>
            <w:tcW w:w="630" w:type="dxa"/>
            <w:vAlign w:val="center"/>
          </w:tcPr>
          <w:p w14:paraId="08A4D81C" w14:textId="77777777" w:rsidR="003F1B5B" w:rsidRPr="002C0E61" w:rsidRDefault="003F1B5B" w:rsidP="00BD5D45">
            <w:pPr>
              <w:rPr>
                <w:rFonts w:ascii="Times New Roman" w:hAnsi="Times New Roman" w:cs="Times New Roman"/>
              </w:rPr>
            </w:pPr>
          </w:p>
        </w:tc>
        <w:tc>
          <w:tcPr>
            <w:tcW w:w="540" w:type="dxa"/>
            <w:tcBorders>
              <w:right w:val="single" w:sz="12" w:space="0" w:color="auto"/>
            </w:tcBorders>
            <w:vAlign w:val="center"/>
          </w:tcPr>
          <w:p w14:paraId="37035F26" w14:textId="77777777" w:rsidR="003F1B5B" w:rsidRPr="002C0E61" w:rsidRDefault="003F1B5B" w:rsidP="00BD5D45">
            <w:pPr>
              <w:jc w:val="center"/>
              <w:rPr>
                <w:rFonts w:ascii="Times New Roman" w:hAnsi="Times New Roman" w:cs="Times New Roman"/>
              </w:rPr>
            </w:pPr>
            <w:r w:rsidRPr="002C0E61">
              <w:rPr>
                <w:rFonts w:ascii="Times New Roman" w:hAnsi="Times New Roman" w:cs="Times New Roman"/>
              </w:rPr>
              <w:t>3</w:t>
            </w:r>
          </w:p>
        </w:tc>
        <w:tc>
          <w:tcPr>
            <w:tcW w:w="7371" w:type="dxa"/>
            <w:gridSpan w:val="6"/>
            <w:vMerge w:val="restart"/>
            <w:tcBorders>
              <w:left w:val="single" w:sz="12" w:space="0" w:color="auto"/>
              <w:right w:val="single" w:sz="18" w:space="0" w:color="auto"/>
            </w:tcBorders>
          </w:tcPr>
          <w:p w14:paraId="1765F865" w14:textId="77777777" w:rsidR="003F1B5B" w:rsidRPr="002C0E61" w:rsidRDefault="003F1B5B" w:rsidP="00BD5D45">
            <w:pPr>
              <w:rPr>
                <w:rFonts w:ascii="Times New Roman" w:hAnsi="Times New Roman" w:cs="Times New Roman"/>
                <w:b/>
              </w:rPr>
            </w:pPr>
            <w:r w:rsidRPr="002C0E61">
              <w:rPr>
                <w:rFonts w:ascii="Times New Roman" w:hAnsi="Times New Roman" w:cs="Times New Roman"/>
                <w:b/>
              </w:rPr>
              <w:t>Extracurricular activities (working groups, seminars, workshops/events/conferences):</w:t>
            </w:r>
          </w:p>
          <w:p w14:paraId="3DF6E806" w14:textId="77777777" w:rsidR="003F1B5B" w:rsidRPr="002C0E61" w:rsidRDefault="003F1B5B" w:rsidP="00BD5D45">
            <w:pPr>
              <w:tabs>
                <w:tab w:val="left" w:pos="4120"/>
              </w:tabs>
              <w:rPr>
                <w:rFonts w:ascii="Times New Roman" w:hAnsi="Times New Roman" w:cs="Times New Roman"/>
                <w:b/>
              </w:rPr>
            </w:pPr>
            <w:r w:rsidRPr="002C0E61">
              <w:rPr>
                <w:rFonts w:ascii="Times New Roman" w:hAnsi="Times New Roman" w:cs="Times New Roman"/>
              </w:rPr>
              <w:tab/>
            </w:r>
          </w:p>
        </w:tc>
      </w:tr>
      <w:tr w:rsidR="003F1B5B" w:rsidRPr="002C0E61" w14:paraId="6C182924" w14:textId="77777777" w:rsidTr="00955E64">
        <w:trPr>
          <w:cantSplit/>
        </w:trPr>
        <w:tc>
          <w:tcPr>
            <w:tcW w:w="1208" w:type="dxa"/>
            <w:tcBorders>
              <w:left w:val="single" w:sz="18" w:space="0" w:color="auto"/>
              <w:bottom w:val="single" w:sz="4" w:space="0" w:color="auto"/>
            </w:tcBorders>
            <w:vAlign w:val="center"/>
          </w:tcPr>
          <w:p w14:paraId="0112609B" w14:textId="35415FFA" w:rsidR="003F1B5B" w:rsidRPr="002C0E61" w:rsidRDefault="00B459EB" w:rsidP="00BD5D45">
            <w:pPr>
              <w:rPr>
                <w:rFonts w:ascii="Times New Roman" w:hAnsi="Times New Roman" w:cs="Times New Roman"/>
              </w:rPr>
            </w:pPr>
            <w:r>
              <w:rPr>
                <w:rFonts w:ascii="Times New Roman" w:hAnsi="Times New Roman" w:cs="Times New Roman"/>
              </w:rPr>
              <w:t>TBD</w:t>
            </w:r>
          </w:p>
        </w:tc>
        <w:tc>
          <w:tcPr>
            <w:tcW w:w="3269" w:type="dxa"/>
            <w:tcBorders>
              <w:bottom w:val="single" w:sz="4" w:space="0" w:color="auto"/>
            </w:tcBorders>
            <w:vAlign w:val="center"/>
          </w:tcPr>
          <w:p w14:paraId="3910C9D0" w14:textId="3C16D762" w:rsidR="003F1B5B" w:rsidRPr="002C0E61" w:rsidRDefault="003F1B5B" w:rsidP="00BD5D45">
            <w:pPr>
              <w:spacing w:line="240" w:lineRule="auto"/>
              <w:rPr>
                <w:rFonts w:ascii="Times New Roman" w:hAnsi="Times New Roman" w:cs="Times New Roman"/>
              </w:rPr>
            </w:pPr>
            <w:r>
              <w:rPr>
                <w:rFonts w:ascii="Times New Roman" w:hAnsi="Times New Roman" w:cs="Times New Roman"/>
              </w:rPr>
              <w:t xml:space="preserve">Natural </w:t>
            </w:r>
            <w:r w:rsidR="00B459EB">
              <w:rPr>
                <w:rFonts w:ascii="Times New Roman" w:hAnsi="Times New Roman" w:cs="Times New Roman"/>
              </w:rPr>
              <w:t>Sciences Course TBD</w:t>
            </w:r>
          </w:p>
        </w:tc>
        <w:tc>
          <w:tcPr>
            <w:tcW w:w="781" w:type="dxa"/>
            <w:gridSpan w:val="2"/>
            <w:tcBorders>
              <w:bottom w:val="single" w:sz="4" w:space="0" w:color="auto"/>
            </w:tcBorders>
            <w:vAlign w:val="center"/>
          </w:tcPr>
          <w:p w14:paraId="541B108C" w14:textId="77777777" w:rsidR="003F1B5B" w:rsidRPr="002C0E61" w:rsidRDefault="003F1B5B" w:rsidP="00BD5D45">
            <w:pPr>
              <w:rPr>
                <w:rFonts w:ascii="Times New Roman" w:hAnsi="Times New Roman" w:cs="Times New Roman"/>
              </w:rPr>
            </w:pPr>
          </w:p>
        </w:tc>
        <w:tc>
          <w:tcPr>
            <w:tcW w:w="630" w:type="dxa"/>
            <w:tcBorders>
              <w:bottom w:val="single" w:sz="4" w:space="0" w:color="auto"/>
            </w:tcBorders>
            <w:vAlign w:val="center"/>
          </w:tcPr>
          <w:p w14:paraId="2D56A3F3" w14:textId="77777777" w:rsidR="003F1B5B" w:rsidRPr="002C0E61" w:rsidRDefault="003F1B5B" w:rsidP="00BD5D45">
            <w:pPr>
              <w:rPr>
                <w:rFonts w:ascii="Times New Roman" w:hAnsi="Times New Roman" w:cs="Times New Roman"/>
              </w:rPr>
            </w:pPr>
          </w:p>
        </w:tc>
        <w:tc>
          <w:tcPr>
            <w:tcW w:w="540" w:type="dxa"/>
            <w:tcBorders>
              <w:bottom w:val="single" w:sz="4" w:space="0" w:color="auto"/>
              <w:right w:val="single" w:sz="12" w:space="0" w:color="auto"/>
            </w:tcBorders>
            <w:vAlign w:val="center"/>
          </w:tcPr>
          <w:p w14:paraId="6FDC79FD" w14:textId="77777777" w:rsidR="003F1B5B" w:rsidRPr="002C0E61" w:rsidRDefault="003F1B5B" w:rsidP="00BD5D45">
            <w:pPr>
              <w:jc w:val="center"/>
              <w:rPr>
                <w:rFonts w:ascii="Times New Roman" w:hAnsi="Times New Roman" w:cs="Times New Roman"/>
              </w:rPr>
            </w:pPr>
            <w:r w:rsidRPr="002C0E61">
              <w:rPr>
                <w:rFonts w:ascii="Times New Roman" w:hAnsi="Times New Roman" w:cs="Times New Roman"/>
              </w:rPr>
              <w:t>3</w:t>
            </w:r>
          </w:p>
        </w:tc>
        <w:tc>
          <w:tcPr>
            <w:tcW w:w="7371" w:type="dxa"/>
            <w:gridSpan w:val="6"/>
            <w:vMerge/>
            <w:tcBorders>
              <w:left w:val="single" w:sz="12" w:space="0" w:color="auto"/>
              <w:right w:val="single" w:sz="18" w:space="0" w:color="auto"/>
            </w:tcBorders>
          </w:tcPr>
          <w:p w14:paraId="7840E182" w14:textId="77777777" w:rsidR="003F1B5B" w:rsidRPr="002C0E61" w:rsidRDefault="003F1B5B" w:rsidP="00BD5D45">
            <w:pPr>
              <w:tabs>
                <w:tab w:val="left" w:pos="4120"/>
              </w:tabs>
              <w:rPr>
                <w:rFonts w:ascii="Times New Roman" w:hAnsi="Times New Roman" w:cs="Times New Roman"/>
              </w:rPr>
            </w:pPr>
          </w:p>
        </w:tc>
      </w:tr>
      <w:tr w:rsidR="003F1B5B" w:rsidRPr="002C0E61" w14:paraId="56DFA638" w14:textId="77777777" w:rsidTr="00BD5D45">
        <w:trPr>
          <w:cantSplit/>
        </w:trPr>
        <w:tc>
          <w:tcPr>
            <w:tcW w:w="6428" w:type="dxa"/>
            <w:gridSpan w:val="6"/>
            <w:tcBorders>
              <w:left w:val="single" w:sz="18" w:space="0" w:color="auto"/>
              <w:bottom w:val="single" w:sz="4" w:space="0" w:color="auto"/>
              <w:right w:val="single" w:sz="12" w:space="0" w:color="auto"/>
            </w:tcBorders>
          </w:tcPr>
          <w:p w14:paraId="75EF4016" w14:textId="77777777" w:rsidR="003F1B5B" w:rsidRPr="002C0E61" w:rsidRDefault="003F1B5B" w:rsidP="00BD5D45">
            <w:pPr>
              <w:tabs>
                <w:tab w:val="left" w:pos="220"/>
                <w:tab w:val="right" w:pos="6030"/>
              </w:tabs>
              <w:spacing w:line="240" w:lineRule="auto"/>
              <w:ind w:left="-90" w:right="595"/>
              <w:jc w:val="right"/>
              <w:rPr>
                <w:rFonts w:ascii="Times New Roman" w:hAnsi="Times New Roman" w:cs="Times New Roman"/>
                <w:b/>
              </w:rPr>
            </w:pPr>
            <w:r w:rsidRPr="002C0E61">
              <w:rPr>
                <w:rFonts w:ascii="Times New Roman" w:hAnsi="Times New Roman" w:cs="Times New Roman"/>
                <w:b/>
              </w:rPr>
              <w:tab/>
            </w:r>
            <w:r w:rsidRPr="002C0E61">
              <w:rPr>
                <w:rFonts w:ascii="Times New Roman" w:hAnsi="Times New Roman" w:cs="Times New Roman"/>
                <w:b/>
              </w:rPr>
              <w:tab/>
              <w:t xml:space="preserve">  Total credits: 3</w:t>
            </w:r>
            <w:r>
              <w:rPr>
                <w:rFonts w:ascii="Times New Roman" w:hAnsi="Times New Roman" w:cs="Times New Roman"/>
                <w:b/>
              </w:rPr>
              <w:t>0</w:t>
            </w:r>
            <w:r w:rsidRPr="002C0E61">
              <w:rPr>
                <w:rFonts w:ascii="Times New Roman" w:hAnsi="Times New Roman" w:cs="Times New Roman"/>
                <w:b/>
              </w:rPr>
              <w:t xml:space="preserve"> </w:t>
            </w:r>
          </w:p>
        </w:tc>
        <w:tc>
          <w:tcPr>
            <w:tcW w:w="7371" w:type="dxa"/>
            <w:gridSpan w:val="6"/>
            <w:vMerge/>
            <w:tcBorders>
              <w:left w:val="single" w:sz="12" w:space="0" w:color="auto"/>
              <w:right w:val="single" w:sz="18" w:space="0" w:color="auto"/>
            </w:tcBorders>
          </w:tcPr>
          <w:p w14:paraId="767A8F7D" w14:textId="77777777" w:rsidR="003F1B5B" w:rsidRPr="002C0E61" w:rsidRDefault="003F1B5B" w:rsidP="00BD5D45">
            <w:pPr>
              <w:rPr>
                <w:rFonts w:ascii="Times New Roman" w:hAnsi="Times New Roman" w:cs="Times New Roman"/>
              </w:rPr>
            </w:pPr>
          </w:p>
        </w:tc>
      </w:tr>
      <w:tr w:rsidR="003F1B5B" w:rsidRPr="002C0E61" w14:paraId="0D409FDA" w14:textId="77777777" w:rsidTr="00BD5D45">
        <w:trPr>
          <w:cantSplit/>
          <w:trHeight w:val="531"/>
        </w:trPr>
        <w:tc>
          <w:tcPr>
            <w:tcW w:w="6428" w:type="dxa"/>
            <w:gridSpan w:val="6"/>
            <w:tcBorders>
              <w:left w:val="single" w:sz="18" w:space="0" w:color="auto"/>
              <w:right w:val="single" w:sz="12" w:space="0" w:color="auto"/>
            </w:tcBorders>
            <w:vAlign w:val="center"/>
          </w:tcPr>
          <w:p w14:paraId="5CF89D44" w14:textId="77777777" w:rsidR="003F1B5B" w:rsidRPr="002C0E61" w:rsidRDefault="003F1B5B" w:rsidP="00BD5D45">
            <w:pPr>
              <w:pStyle w:val="Heading3"/>
              <w:numPr>
                <w:ilvl w:val="0"/>
                <w:numId w:val="0"/>
              </w:numPr>
              <w:tabs>
                <w:tab w:val="left" w:pos="4300"/>
              </w:tabs>
              <w:spacing w:after="0"/>
              <w:rPr>
                <w:rFonts w:ascii="Times New Roman" w:hAnsi="Times New Roman" w:cs="Times New Roman"/>
              </w:rPr>
            </w:pPr>
            <w:bookmarkStart w:id="77" w:name="_Toc237678405"/>
            <w:r w:rsidRPr="002C0E61">
              <w:rPr>
                <w:rFonts w:ascii="Times New Roman" w:hAnsi="Times New Roman" w:cs="Times New Roman"/>
              </w:rPr>
              <w:t>Initial Advisor:</w:t>
            </w:r>
            <w:bookmarkEnd w:id="77"/>
          </w:p>
        </w:tc>
        <w:tc>
          <w:tcPr>
            <w:tcW w:w="7371" w:type="dxa"/>
            <w:gridSpan w:val="6"/>
            <w:vMerge/>
            <w:tcBorders>
              <w:left w:val="single" w:sz="12" w:space="0" w:color="auto"/>
              <w:right w:val="single" w:sz="18" w:space="0" w:color="auto"/>
            </w:tcBorders>
          </w:tcPr>
          <w:p w14:paraId="48B61B42" w14:textId="77777777" w:rsidR="003F1B5B" w:rsidRPr="002C0E61" w:rsidRDefault="003F1B5B" w:rsidP="00BD5D45">
            <w:pPr>
              <w:rPr>
                <w:rFonts w:ascii="Times New Roman" w:hAnsi="Times New Roman" w:cs="Times New Roman"/>
                <w:b/>
              </w:rPr>
            </w:pPr>
          </w:p>
        </w:tc>
      </w:tr>
      <w:tr w:rsidR="003F1B5B" w:rsidRPr="002C0E61" w14:paraId="286DD730" w14:textId="77777777" w:rsidTr="00BD5D45">
        <w:trPr>
          <w:cantSplit/>
          <w:trHeight w:val="367"/>
        </w:trPr>
        <w:tc>
          <w:tcPr>
            <w:tcW w:w="6428" w:type="dxa"/>
            <w:gridSpan w:val="6"/>
            <w:tcBorders>
              <w:left w:val="single" w:sz="18" w:space="0" w:color="auto"/>
              <w:right w:val="single" w:sz="12" w:space="0" w:color="auto"/>
            </w:tcBorders>
            <w:shd w:val="clear" w:color="auto" w:fill="E6E6E6"/>
            <w:vAlign w:val="center"/>
          </w:tcPr>
          <w:p w14:paraId="03411EC1" w14:textId="77777777" w:rsidR="003F1B5B" w:rsidRPr="002C0E61" w:rsidRDefault="003F1B5B" w:rsidP="00BD5D45">
            <w:pPr>
              <w:pStyle w:val="Heading3"/>
              <w:numPr>
                <w:ilvl w:val="0"/>
                <w:numId w:val="0"/>
              </w:numPr>
              <w:tabs>
                <w:tab w:val="left" w:pos="4300"/>
              </w:tabs>
              <w:spacing w:after="0"/>
              <w:rPr>
                <w:rFonts w:ascii="Times New Roman" w:hAnsi="Times New Roman" w:cs="Times New Roman"/>
              </w:rPr>
            </w:pPr>
            <w:bookmarkStart w:id="78" w:name="_Toc183143680"/>
            <w:bookmarkStart w:id="79" w:name="_Toc237678406"/>
            <w:r w:rsidRPr="002C0E61">
              <w:rPr>
                <w:rFonts w:ascii="Times New Roman" w:hAnsi="Times New Roman" w:cs="Times New Roman"/>
              </w:rPr>
              <w:t>Supervisory Committee</w:t>
            </w:r>
            <w:bookmarkEnd w:id="78"/>
            <w:r w:rsidRPr="002C0E61">
              <w:rPr>
                <w:rFonts w:ascii="Times New Roman" w:hAnsi="Times New Roman" w:cs="Times New Roman"/>
              </w:rPr>
              <w:t>:</w:t>
            </w:r>
            <w:bookmarkEnd w:id="79"/>
          </w:p>
        </w:tc>
        <w:tc>
          <w:tcPr>
            <w:tcW w:w="7371" w:type="dxa"/>
            <w:gridSpan w:val="6"/>
            <w:vMerge/>
            <w:tcBorders>
              <w:left w:val="single" w:sz="12" w:space="0" w:color="auto"/>
              <w:right w:val="single" w:sz="18" w:space="0" w:color="auto"/>
            </w:tcBorders>
          </w:tcPr>
          <w:p w14:paraId="74457A32" w14:textId="77777777" w:rsidR="003F1B5B" w:rsidRPr="002C0E61" w:rsidRDefault="003F1B5B" w:rsidP="00BD5D45">
            <w:pPr>
              <w:rPr>
                <w:rFonts w:ascii="Times New Roman" w:hAnsi="Times New Roman" w:cs="Times New Roman"/>
                <w:b/>
              </w:rPr>
            </w:pPr>
          </w:p>
        </w:tc>
      </w:tr>
      <w:tr w:rsidR="003F1B5B" w:rsidRPr="002C0E61" w14:paraId="696DA636" w14:textId="77777777" w:rsidTr="00BD5D45">
        <w:trPr>
          <w:cantSplit/>
          <w:trHeight w:val="439"/>
        </w:trPr>
        <w:tc>
          <w:tcPr>
            <w:tcW w:w="6428" w:type="dxa"/>
            <w:gridSpan w:val="6"/>
            <w:tcBorders>
              <w:left w:val="single" w:sz="18" w:space="0" w:color="auto"/>
              <w:right w:val="single" w:sz="12" w:space="0" w:color="auto"/>
            </w:tcBorders>
          </w:tcPr>
          <w:p w14:paraId="18E52322" w14:textId="77777777" w:rsidR="003F1B5B" w:rsidRPr="002C0E61" w:rsidRDefault="003F1B5B" w:rsidP="00BD5D45">
            <w:pPr>
              <w:pStyle w:val="Heading3"/>
              <w:numPr>
                <w:ilvl w:val="0"/>
                <w:numId w:val="0"/>
              </w:numPr>
              <w:spacing w:after="0"/>
              <w:rPr>
                <w:rFonts w:ascii="Times New Roman" w:hAnsi="Times New Roman" w:cs="Times New Roman"/>
                <w:b w:val="0"/>
                <w:bCs/>
              </w:rPr>
            </w:pPr>
            <w:bookmarkStart w:id="80" w:name="_Toc237678407"/>
            <w:r w:rsidRPr="002C0E61">
              <w:rPr>
                <w:rFonts w:ascii="Times New Roman" w:hAnsi="Times New Roman" w:cs="Times New Roman"/>
                <w:bCs/>
              </w:rPr>
              <w:t>1. Chair</w:t>
            </w:r>
            <w:r w:rsidRPr="002C0E61">
              <w:rPr>
                <w:rFonts w:ascii="Times New Roman" w:hAnsi="Times New Roman" w:cs="Times New Roman"/>
                <w:b w:val="0"/>
                <w:bCs/>
              </w:rPr>
              <w:t>:</w:t>
            </w:r>
            <w:bookmarkEnd w:id="80"/>
          </w:p>
        </w:tc>
        <w:tc>
          <w:tcPr>
            <w:tcW w:w="7371" w:type="dxa"/>
            <w:gridSpan w:val="6"/>
            <w:vMerge/>
            <w:tcBorders>
              <w:left w:val="single" w:sz="12" w:space="0" w:color="auto"/>
              <w:bottom w:val="single" w:sz="4" w:space="0" w:color="auto"/>
              <w:right w:val="single" w:sz="18" w:space="0" w:color="auto"/>
            </w:tcBorders>
          </w:tcPr>
          <w:p w14:paraId="298188E6" w14:textId="77777777" w:rsidR="003F1B5B" w:rsidRPr="002C0E61" w:rsidRDefault="003F1B5B" w:rsidP="00BD5D45">
            <w:pPr>
              <w:rPr>
                <w:rFonts w:ascii="Times New Roman" w:hAnsi="Times New Roman" w:cs="Times New Roman"/>
              </w:rPr>
            </w:pPr>
          </w:p>
        </w:tc>
      </w:tr>
      <w:tr w:rsidR="003F1B5B" w:rsidRPr="002C0E61" w14:paraId="2BF9A161" w14:textId="77777777" w:rsidTr="00BD5D45">
        <w:trPr>
          <w:cantSplit/>
          <w:trHeight w:val="377"/>
        </w:trPr>
        <w:tc>
          <w:tcPr>
            <w:tcW w:w="6428" w:type="dxa"/>
            <w:gridSpan w:val="6"/>
            <w:tcBorders>
              <w:left w:val="single" w:sz="18" w:space="0" w:color="auto"/>
            </w:tcBorders>
            <w:vAlign w:val="center"/>
          </w:tcPr>
          <w:p w14:paraId="2E8E4A79" w14:textId="77777777" w:rsidR="003F1B5B" w:rsidRPr="002C0E61" w:rsidRDefault="003F1B5B" w:rsidP="00BD5D45">
            <w:pPr>
              <w:spacing w:after="0" w:line="240" w:lineRule="auto"/>
              <w:rPr>
                <w:rFonts w:ascii="Times New Roman" w:hAnsi="Times New Roman" w:cs="Times New Roman"/>
                <w:b/>
                <w:bCs/>
              </w:rPr>
            </w:pPr>
            <w:r w:rsidRPr="002C0E61">
              <w:rPr>
                <w:rFonts w:ascii="Times New Roman" w:hAnsi="Times New Roman" w:cs="Times New Roman"/>
                <w:b/>
                <w:bCs/>
              </w:rPr>
              <w:t>2. Member:</w:t>
            </w:r>
          </w:p>
          <w:p w14:paraId="23CBCA2B" w14:textId="77777777" w:rsidR="003F1B5B" w:rsidRPr="002C0E61" w:rsidRDefault="003F1B5B" w:rsidP="00BD5D45">
            <w:pPr>
              <w:spacing w:after="0" w:line="240" w:lineRule="auto"/>
              <w:ind w:left="360"/>
              <w:rPr>
                <w:rFonts w:ascii="Times New Roman" w:hAnsi="Times New Roman" w:cs="Times New Roman"/>
                <w:b/>
                <w:bCs/>
              </w:rPr>
            </w:pPr>
          </w:p>
        </w:tc>
        <w:tc>
          <w:tcPr>
            <w:tcW w:w="7371" w:type="dxa"/>
            <w:gridSpan w:val="6"/>
            <w:vMerge w:val="restart"/>
            <w:tcBorders>
              <w:right w:val="single" w:sz="18" w:space="0" w:color="auto"/>
            </w:tcBorders>
          </w:tcPr>
          <w:p w14:paraId="5C178EAA" w14:textId="77777777" w:rsidR="003F1B5B" w:rsidRPr="002C0E61" w:rsidRDefault="003F1B5B" w:rsidP="00BD5D45">
            <w:pPr>
              <w:pStyle w:val="Heading3"/>
              <w:numPr>
                <w:ilvl w:val="0"/>
                <w:numId w:val="0"/>
              </w:numPr>
              <w:spacing w:after="0"/>
              <w:rPr>
                <w:rFonts w:ascii="Times New Roman" w:hAnsi="Times New Roman" w:cs="Times New Roman"/>
              </w:rPr>
            </w:pPr>
            <w:bookmarkStart w:id="81" w:name="_Toc183143681"/>
            <w:bookmarkStart w:id="82" w:name="_Toc237678408"/>
            <w:r w:rsidRPr="002C0E61">
              <w:rPr>
                <w:rFonts w:ascii="Times New Roman" w:hAnsi="Times New Roman" w:cs="Times New Roman"/>
              </w:rPr>
              <w:t>Field Practicum host organization</w:t>
            </w:r>
            <w:bookmarkEnd w:id="81"/>
            <w:r w:rsidRPr="002C0E61">
              <w:rPr>
                <w:rFonts w:ascii="Times New Roman" w:hAnsi="Times New Roman" w:cs="Times New Roman"/>
              </w:rPr>
              <w:t xml:space="preserve"> and location:</w:t>
            </w:r>
            <w:bookmarkStart w:id="83" w:name="_Toc183143682"/>
            <w:bookmarkEnd w:id="82"/>
          </w:p>
          <w:p w14:paraId="0EC8EEB2" w14:textId="77777777" w:rsidR="003F1B5B" w:rsidRPr="002C0E61" w:rsidRDefault="003F1B5B" w:rsidP="00BD5D45">
            <w:pPr>
              <w:pStyle w:val="Heading3"/>
              <w:numPr>
                <w:ilvl w:val="0"/>
                <w:numId w:val="0"/>
              </w:numPr>
              <w:spacing w:after="0"/>
              <w:rPr>
                <w:rFonts w:ascii="Times New Roman" w:hAnsi="Times New Roman" w:cs="Times New Roman"/>
              </w:rPr>
            </w:pPr>
          </w:p>
          <w:p w14:paraId="4D79DB76" w14:textId="77777777" w:rsidR="003F1B5B" w:rsidRPr="002C0E61" w:rsidRDefault="003F1B5B" w:rsidP="00BD5D45">
            <w:pPr>
              <w:pStyle w:val="Heading3"/>
              <w:numPr>
                <w:ilvl w:val="0"/>
                <w:numId w:val="0"/>
              </w:numPr>
              <w:spacing w:after="0"/>
              <w:rPr>
                <w:rFonts w:ascii="Times New Roman" w:hAnsi="Times New Roman" w:cs="Times New Roman"/>
              </w:rPr>
            </w:pPr>
          </w:p>
          <w:p w14:paraId="56E50B91" w14:textId="77777777" w:rsidR="003F1B5B" w:rsidRPr="002C0E61" w:rsidRDefault="003F1B5B" w:rsidP="00BD5D45">
            <w:pPr>
              <w:pStyle w:val="Heading3"/>
              <w:numPr>
                <w:ilvl w:val="0"/>
                <w:numId w:val="0"/>
              </w:numPr>
              <w:spacing w:after="0"/>
              <w:rPr>
                <w:rFonts w:ascii="Times New Roman" w:hAnsi="Times New Roman" w:cs="Times New Roman"/>
              </w:rPr>
            </w:pPr>
            <w:bookmarkStart w:id="84" w:name="_Toc237678409"/>
            <w:r w:rsidRPr="002C0E61">
              <w:rPr>
                <w:rFonts w:ascii="Times New Roman" w:hAnsi="Times New Roman" w:cs="Times New Roman"/>
              </w:rPr>
              <w:t xml:space="preserve">Field Practicum </w:t>
            </w:r>
            <w:bookmarkEnd w:id="83"/>
            <w:r w:rsidRPr="002C0E61">
              <w:rPr>
                <w:rFonts w:ascii="Times New Roman" w:hAnsi="Times New Roman" w:cs="Times New Roman"/>
              </w:rPr>
              <w:t>project title:</w:t>
            </w:r>
            <w:bookmarkEnd w:id="84"/>
          </w:p>
        </w:tc>
      </w:tr>
      <w:tr w:rsidR="003F1B5B" w:rsidRPr="002C0E61" w14:paraId="553E32B0" w14:textId="77777777" w:rsidTr="00BD5D45">
        <w:trPr>
          <w:cantSplit/>
          <w:trHeight w:val="233"/>
        </w:trPr>
        <w:tc>
          <w:tcPr>
            <w:tcW w:w="6428" w:type="dxa"/>
            <w:gridSpan w:val="6"/>
            <w:tcBorders>
              <w:left w:val="single" w:sz="18" w:space="0" w:color="auto"/>
            </w:tcBorders>
            <w:vAlign w:val="center"/>
          </w:tcPr>
          <w:p w14:paraId="22B0C8B4" w14:textId="77777777" w:rsidR="003F1B5B" w:rsidRPr="002C0E61" w:rsidRDefault="003F1B5B" w:rsidP="00BD5D45">
            <w:pPr>
              <w:rPr>
                <w:rFonts w:ascii="Times New Roman" w:hAnsi="Times New Roman" w:cs="Times New Roman"/>
                <w:b/>
                <w:bCs/>
              </w:rPr>
            </w:pPr>
            <w:r w:rsidRPr="002C0E61">
              <w:rPr>
                <w:rFonts w:ascii="Times New Roman" w:hAnsi="Times New Roman" w:cs="Times New Roman"/>
                <w:b/>
                <w:bCs/>
              </w:rPr>
              <w:t>3. Member (Optional)*:</w:t>
            </w:r>
          </w:p>
        </w:tc>
        <w:tc>
          <w:tcPr>
            <w:tcW w:w="7371" w:type="dxa"/>
            <w:gridSpan w:val="6"/>
            <w:vMerge/>
            <w:tcBorders>
              <w:right w:val="single" w:sz="18" w:space="0" w:color="auto"/>
            </w:tcBorders>
          </w:tcPr>
          <w:p w14:paraId="73105949" w14:textId="77777777" w:rsidR="003F1B5B" w:rsidRPr="002C0E61" w:rsidRDefault="003F1B5B" w:rsidP="00BD5D45">
            <w:pPr>
              <w:pStyle w:val="Heading3"/>
              <w:spacing w:after="0"/>
              <w:rPr>
                <w:rFonts w:ascii="Times New Roman" w:hAnsi="Times New Roman" w:cs="Times New Roman"/>
              </w:rPr>
            </w:pPr>
            <w:bookmarkStart w:id="85" w:name="_Toc183143683"/>
            <w:bookmarkStart w:id="86" w:name="_Toc237678410"/>
            <w:bookmarkEnd w:id="85"/>
            <w:bookmarkEnd w:id="86"/>
          </w:p>
        </w:tc>
      </w:tr>
      <w:tr w:rsidR="003F1B5B" w:rsidRPr="002C0E61" w14:paraId="72E6F699" w14:textId="77777777" w:rsidTr="00BD5D45">
        <w:trPr>
          <w:cantSplit/>
          <w:trHeight w:val="900"/>
        </w:trPr>
        <w:tc>
          <w:tcPr>
            <w:tcW w:w="6428" w:type="dxa"/>
            <w:gridSpan w:val="6"/>
            <w:tcBorders>
              <w:left w:val="single" w:sz="18" w:space="0" w:color="auto"/>
              <w:bottom w:val="single" w:sz="4" w:space="0" w:color="auto"/>
            </w:tcBorders>
          </w:tcPr>
          <w:p w14:paraId="4E2B7CCD" w14:textId="77777777" w:rsidR="003F1B5B" w:rsidRPr="002C0E61" w:rsidRDefault="003F1B5B" w:rsidP="00BD5D45">
            <w:pPr>
              <w:spacing w:line="240" w:lineRule="auto"/>
              <w:rPr>
                <w:rFonts w:ascii="Times New Roman" w:hAnsi="Times New Roman" w:cs="Times New Roman"/>
                <w:b/>
                <w:bCs/>
                <w:i/>
              </w:rPr>
            </w:pPr>
            <w:r w:rsidRPr="002C0E61">
              <w:rPr>
                <w:rFonts w:ascii="Times New Roman" w:hAnsi="Times New Roman" w:cs="Times New Roman"/>
                <w:b/>
                <w:bCs/>
                <w:i/>
              </w:rPr>
              <w:t xml:space="preserve">* </w:t>
            </w:r>
            <w:r w:rsidRPr="002C0E61">
              <w:rPr>
                <w:rFonts w:ascii="Times New Roman" w:hAnsi="Times New Roman" w:cs="Times New Roman"/>
                <w:bCs/>
                <w:i/>
              </w:rPr>
              <w:t xml:space="preserve">Individuals from development organizations can serve on the student supervisory committee. The supervisory committee chair and the graduate coordinator must approve outside committee members. </w:t>
            </w:r>
          </w:p>
        </w:tc>
        <w:tc>
          <w:tcPr>
            <w:tcW w:w="7371" w:type="dxa"/>
            <w:gridSpan w:val="6"/>
            <w:vMerge/>
            <w:tcBorders>
              <w:bottom w:val="single" w:sz="4" w:space="0" w:color="auto"/>
              <w:right w:val="single" w:sz="18" w:space="0" w:color="auto"/>
            </w:tcBorders>
          </w:tcPr>
          <w:p w14:paraId="755FAFC4" w14:textId="77777777" w:rsidR="003F1B5B" w:rsidRPr="002C0E61" w:rsidRDefault="003F1B5B" w:rsidP="00BD5D45">
            <w:pPr>
              <w:pStyle w:val="Heading3"/>
              <w:spacing w:after="0"/>
              <w:rPr>
                <w:rFonts w:ascii="Times New Roman" w:hAnsi="Times New Roman" w:cs="Times New Roman"/>
              </w:rPr>
            </w:pPr>
            <w:bookmarkStart w:id="87" w:name="_Toc183143684"/>
            <w:bookmarkStart w:id="88" w:name="_Toc237678411"/>
            <w:bookmarkEnd w:id="87"/>
            <w:bookmarkEnd w:id="88"/>
          </w:p>
        </w:tc>
      </w:tr>
      <w:tr w:rsidR="003F1B5B" w:rsidRPr="002C0E61" w14:paraId="1121B25B" w14:textId="77777777" w:rsidTr="00BD5D45">
        <w:trPr>
          <w:cantSplit/>
          <w:trHeight w:val="161"/>
        </w:trPr>
        <w:tc>
          <w:tcPr>
            <w:tcW w:w="13799" w:type="dxa"/>
            <w:gridSpan w:val="12"/>
            <w:tcBorders>
              <w:left w:val="single" w:sz="18" w:space="0" w:color="auto"/>
              <w:right w:val="single" w:sz="18" w:space="0" w:color="auto"/>
            </w:tcBorders>
            <w:shd w:val="clear" w:color="auto" w:fill="808080"/>
          </w:tcPr>
          <w:p w14:paraId="218F4A4A" w14:textId="77777777" w:rsidR="003F1B5B" w:rsidRPr="002C0E61" w:rsidRDefault="003F1B5B" w:rsidP="00BD5D45">
            <w:pPr>
              <w:pStyle w:val="Heading3"/>
              <w:numPr>
                <w:ilvl w:val="0"/>
                <w:numId w:val="0"/>
              </w:numPr>
              <w:tabs>
                <w:tab w:val="left" w:pos="3600"/>
                <w:tab w:val="left" w:pos="5080"/>
              </w:tabs>
              <w:spacing w:after="0"/>
              <w:ind w:left="360"/>
              <w:rPr>
                <w:rFonts w:ascii="Times New Roman" w:hAnsi="Times New Roman" w:cs="Times New Roman"/>
              </w:rPr>
            </w:pPr>
            <w:r w:rsidRPr="002C0E61">
              <w:rPr>
                <w:rFonts w:ascii="Times New Roman" w:hAnsi="Times New Roman" w:cs="Times New Roman"/>
              </w:rPr>
              <w:tab/>
            </w:r>
            <w:r w:rsidRPr="002C0E61">
              <w:rPr>
                <w:rFonts w:ascii="Times New Roman" w:hAnsi="Times New Roman" w:cs="Times New Roman"/>
              </w:rPr>
              <w:tab/>
            </w:r>
          </w:p>
        </w:tc>
      </w:tr>
      <w:tr w:rsidR="003F1B5B" w:rsidRPr="002C0E61" w14:paraId="399929CF" w14:textId="77777777" w:rsidTr="00BD5D45">
        <w:trPr>
          <w:cantSplit/>
          <w:trHeight w:val="1071"/>
        </w:trPr>
        <w:tc>
          <w:tcPr>
            <w:tcW w:w="6428" w:type="dxa"/>
            <w:gridSpan w:val="6"/>
            <w:tcBorders>
              <w:left w:val="single" w:sz="18" w:space="0" w:color="auto"/>
            </w:tcBorders>
            <w:vAlign w:val="center"/>
          </w:tcPr>
          <w:p w14:paraId="54C40CBF" w14:textId="77777777" w:rsidR="003F1B5B" w:rsidRDefault="003F1B5B" w:rsidP="00BD5D45">
            <w:pPr>
              <w:spacing w:after="0"/>
              <w:rPr>
                <w:rFonts w:ascii="Times New Roman" w:hAnsi="Times New Roman" w:cs="Times New Roman"/>
                <w:b/>
              </w:rPr>
            </w:pPr>
            <w:r w:rsidRPr="002C0E61">
              <w:rPr>
                <w:rFonts w:ascii="Times New Roman" w:hAnsi="Times New Roman" w:cs="Times New Roman"/>
                <w:b/>
              </w:rPr>
              <w:t xml:space="preserve">Signature, Committee Chair: </w:t>
            </w:r>
          </w:p>
          <w:p w14:paraId="0029E45E" w14:textId="77777777" w:rsidR="003F1B5B" w:rsidRDefault="003F1B5B" w:rsidP="00BD5D45">
            <w:pPr>
              <w:spacing w:after="0"/>
              <w:rPr>
                <w:rFonts w:ascii="Times New Roman" w:hAnsi="Times New Roman" w:cs="Times New Roman"/>
                <w:b/>
              </w:rPr>
            </w:pPr>
          </w:p>
          <w:p w14:paraId="622A899E" w14:textId="77777777" w:rsidR="003F1B5B" w:rsidRPr="002C0E61" w:rsidRDefault="003F1B5B" w:rsidP="00BD5D45">
            <w:pPr>
              <w:spacing w:after="0"/>
              <w:rPr>
                <w:rFonts w:ascii="Times New Roman" w:hAnsi="Times New Roman" w:cs="Times New Roman"/>
                <w:b/>
              </w:rPr>
            </w:pPr>
            <w:r w:rsidRPr="002C0E61">
              <w:rPr>
                <w:rFonts w:ascii="Times New Roman" w:hAnsi="Times New Roman" w:cs="Times New Roman"/>
                <w:b/>
              </w:rPr>
              <w:t>Date:</w:t>
            </w:r>
          </w:p>
        </w:tc>
        <w:tc>
          <w:tcPr>
            <w:tcW w:w="7371" w:type="dxa"/>
            <w:gridSpan w:val="6"/>
            <w:tcBorders>
              <w:right w:val="single" w:sz="18" w:space="0" w:color="auto"/>
            </w:tcBorders>
            <w:vAlign w:val="center"/>
          </w:tcPr>
          <w:p w14:paraId="78DC9D01" w14:textId="77777777" w:rsidR="00AD259C" w:rsidRDefault="003F1B5B" w:rsidP="00AD259C">
            <w:pPr>
              <w:spacing w:after="0"/>
              <w:rPr>
                <w:rFonts w:ascii="Times New Roman" w:hAnsi="Times New Roman" w:cs="Times New Roman"/>
                <w:b/>
              </w:rPr>
            </w:pPr>
            <w:r w:rsidRPr="002C0E61">
              <w:rPr>
                <w:rFonts w:ascii="Times New Roman" w:hAnsi="Times New Roman" w:cs="Times New Roman"/>
                <w:b/>
              </w:rPr>
              <w:t>Signature, Student:</w:t>
            </w:r>
          </w:p>
          <w:p w14:paraId="4888980C" w14:textId="77777777" w:rsidR="00AD259C" w:rsidRDefault="00AD259C" w:rsidP="00AD259C">
            <w:pPr>
              <w:spacing w:after="0"/>
              <w:rPr>
                <w:rFonts w:ascii="Times New Roman" w:hAnsi="Times New Roman" w:cs="Times New Roman"/>
                <w:b/>
              </w:rPr>
            </w:pPr>
          </w:p>
          <w:p w14:paraId="089790C2" w14:textId="3B3DF19B" w:rsidR="003F1B5B" w:rsidRPr="002C0E61" w:rsidRDefault="003F1B5B" w:rsidP="00AD259C">
            <w:pPr>
              <w:spacing w:after="0"/>
              <w:rPr>
                <w:rFonts w:ascii="Times New Roman" w:hAnsi="Times New Roman" w:cs="Times New Roman"/>
                <w:b/>
              </w:rPr>
            </w:pPr>
            <w:r w:rsidRPr="002C0E61">
              <w:rPr>
                <w:rFonts w:ascii="Times New Roman" w:hAnsi="Times New Roman" w:cs="Times New Roman"/>
                <w:b/>
              </w:rPr>
              <w:t>Date:</w:t>
            </w:r>
          </w:p>
        </w:tc>
      </w:tr>
      <w:tr w:rsidR="003F1B5B" w:rsidRPr="002C0E61" w14:paraId="332357B0" w14:textId="77777777" w:rsidTr="00BD5D45">
        <w:trPr>
          <w:cantSplit/>
          <w:trHeight w:val="927"/>
        </w:trPr>
        <w:tc>
          <w:tcPr>
            <w:tcW w:w="13799" w:type="dxa"/>
            <w:gridSpan w:val="12"/>
            <w:tcBorders>
              <w:left w:val="single" w:sz="18" w:space="0" w:color="auto"/>
              <w:right w:val="single" w:sz="18" w:space="0" w:color="auto"/>
            </w:tcBorders>
          </w:tcPr>
          <w:p w14:paraId="43E5C10B" w14:textId="77777777" w:rsidR="003F1B5B" w:rsidRDefault="003F1B5B" w:rsidP="00BD5D45">
            <w:pPr>
              <w:pStyle w:val="Heading3"/>
              <w:numPr>
                <w:ilvl w:val="0"/>
                <w:numId w:val="0"/>
              </w:numPr>
              <w:spacing w:after="0"/>
              <w:rPr>
                <w:rFonts w:ascii="Times New Roman" w:hAnsi="Times New Roman" w:cs="Times New Roman"/>
              </w:rPr>
            </w:pPr>
            <w:bookmarkStart w:id="89" w:name="_Toc183143686"/>
            <w:bookmarkStart w:id="90" w:name="_Toc237678412"/>
            <w:r w:rsidRPr="002C0E61">
              <w:rPr>
                <w:rFonts w:ascii="Times New Roman" w:hAnsi="Times New Roman" w:cs="Times New Roman"/>
              </w:rPr>
              <w:t>Observations (Initial Advisor)</w:t>
            </w:r>
            <w:bookmarkEnd w:id="89"/>
            <w:r w:rsidRPr="002C0E61">
              <w:rPr>
                <w:rFonts w:ascii="Times New Roman" w:hAnsi="Times New Roman" w:cs="Times New Roman"/>
              </w:rPr>
              <w:t>:</w:t>
            </w:r>
            <w:bookmarkEnd w:id="90"/>
          </w:p>
          <w:p w14:paraId="602B8A7A" w14:textId="77777777" w:rsidR="003F1B5B" w:rsidRDefault="003F1B5B" w:rsidP="00BD5D45">
            <w:pPr>
              <w:spacing w:after="0"/>
              <w:rPr>
                <w:rFonts w:ascii="Times New Roman" w:hAnsi="Times New Roman" w:cs="Times New Roman"/>
                <w:b/>
              </w:rPr>
            </w:pPr>
          </w:p>
          <w:p w14:paraId="016C4F1A" w14:textId="77777777" w:rsidR="003F1B5B" w:rsidRPr="002C0E61" w:rsidRDefault="003F1B5B" w:rsidP="00BD5D45">
            <w:pPr>
              <w:spacing w:after="0"/>
              <w:rPr>
                <w:rFonts w:ascii="Times New Roman" w:hAnsi="Times New Roman" w:cs="Times New Roman"/>
                <w:b/>
              </w:rPr>
            </w:pPr>
            <w:r w:rsidRPr="002C0E61">
              <w:rPr>
                <w:rFonts w:ascii="Times New Roman" w:hAnsi="Times New Roman" w:cs="Times New Roman"/>
                <w:b/>
              </w:rPr>
              <w:t>Background areas to be strengthened:</w:t>
            </w:r>
          </w:p>
        </w:tc>
      </w:tr>
      <w:tr w:rsidR="003F1B5B" w:rsidRPr="002C0E61" w14:paraId="6DDB6181" w14:textId="77777777" w:rsidTr="00BD5D45">
        <w:trPr>
          <w:cantSplit/>
          <w:trHeight w:val="187"/>
        </w:trPr>
        <w:tc>
          <w:tcPr>
            <w:tcW w:w="13799" w:type="dxa"/>
            <w:gridSpan w:val="12"/>
            <w:tcBorders>
              <w:left w:val="single" w:sz="18" w:space="0" w:color="auto"/>
              <w:bottom w:val="single" w:sz="18" w:space="0" w:color="auto"/>
              <w:right w:val="single" w:sz="18" w:space="0" w:color="auto"/>
            </w:tcBorders>
          </w:tcPr>
          <w:p w14:paraId="6DE7BA1A" w14:textId="77777777" w:rsidR="003F1B5B" w:rsidRPr="002C0E61" w:rsidRDefault="003F1B5B" w:rsidP="00BD5D45">
            <w:pPr>
              <w:rPr>
                <w:rFonts w:ascii="Times New Roman" w:hAnsi="Times New Roman" w:cs="Times New Roman"/>
                <w:b/>
                <w:bCs/>
                <w:i/>
              </w:rPr>
            </w:pPr>
            <w:r w:rsidRPr="002C0E61">
              <w:rPr>
                <w:rFonts w:ascii="Times New Roman" w:hAnsi="Times New Roman" w:cs="Times New Roman"/>
                <w:b/>
                <w:bCs/>
              </w:rPr>
              <w:t>Expected graduate date (semester/year):</w:t>
            </w:r>
          </w:p>
        </w:tc>
      </w:tr>
    </w:tbl>
    <w:p w14:paraId="1438833C" w14:textId="77777777" w:rsidR="003F1B5B" w:rsidRDefault="003F1B5B" w:rsidP="003F1B5B"/>
    <w:p w14:paraId="4C35F264" w14:textId="77777777" w:rsidR="003D5D3A" w:rsidRPr="002C0E61" w:rsidRDefault="003D5D3A">
      <w:pPr>
        <w:spacing w:after="0" w:line="240" w:lineRule="auto"/>
        <w:rPr>
          <w:rFonts w:ascii="Times New Roman" w:hAnsi="Times New Roman"/>
        </w:rPr>
        <w:sectPr w:rsidR="003D5D3A" w:rsidRPr="002C0E61" w:rsidSect="00DF09AE">
          <w:pgSz w:w="15840" w:h="12240" w:orient="landscape"/>
          <w:pgMar w:top="1224" w:right="1224" w:bottom="1224" w:left="1224" w:header="720" w:footer="720" w:gutter="0"/>
          <w:cols w:space="720"/>
          <w:docGrid w:linePitch="360"/>
        </w:sectPr>
      </w:pPr>
    </w:p>
    <w:p w14:paraId="069E2246" w14:textId="56F8A983" w:rsidR="00936BD3" w:rsidRPr="003C23B1" w:rsidRDefault="003C23B1" w:rsidP="00E05B63">
      <w:pPr>
        <w:jc w:val="center"/>
        <w:rPr>
          <w:rFonts w:ascii="Times New Roman" w:hAnsi="Times New Roman"/>
          <w:b/>
          <w:sz w:val="28"/>
          <w:szCs w:val="28"/>
        </w:rPr>
      </w:pPr>
      <w:r w:rsidRPr="003C23B1">
        <w:rPr>
          <w:rFonts w:ascii="Times New Roman" w:hAnsi="Times New Roman"/>
          <w:b/>
          <w:sz w:val="28"/>
          <w:szCs w:val="28"/>
        </w:rPr>
        <w:lastRenderedPageBreak/>
        <w:t xml:space="preserve">APPENDIX </w:t>
      </w:r>
      <w:r w:rsidR="00A668DD">
        <w:rPr>
          <w:rFonts w:ascii="Times New Roman" w:hAnsi="Times New Roman"/>
          <w:b/>
          <w:sz w:val="28"/>
          <w:szCs w:val="28"/>
        </w:rPr>
        <w:t>F</w:t>
      </w:r>
      <w:r w:rsidRPr="003C23B1">
        <w:rPr>
          <w:rFonts w:ascii="Times New Roman" w:hAnsi="Times New Roman"/>
          <w:b/>
          <w:sz w:val="28"/>
          <w:szCs w:val="28"/>
        </w:rPr>
        <w:t>: STUDENT SUPERVISORY COMMITTEE MEETING TRACKING FORM</w:t>
      </w:r>
    </w:p>
    <w:p w14:paraId="3C3AA53F" w14:textId="77777777" w:rsidR="005003AA" w:rsidRPr="009063D5" w:rsidRDefault="005003AA" w:rsidP="00E05B63">
      <w:pPr>
        <w:jc w:val="center"/>
        <w:rPr>
          <w:rFonts w:ascii="Times New Roman" w:hAnsi="Times New Roman"/>
          <w:b/>
        </w:rPr>
      </w:pPr>
    </w:p>
    <w:p w14:paraId="7B9589EE" w14:textId="72C3B89C" w:rsidR="00E05B63" w:rsidRPr="009063D5" w:rsidRDefault="00556BC6" w:rsidP="00E05B63">
      <w:pPr>
        <w:rPr>
          <w:rFonts w:ascii="Times New Roman" w:hAnsi="Times New Roman"/>
        </w:rPr>
      </w:pPr>
      <w:r w:rsidRPr="009063D5">
        <w:rPr>
          <w:rFonts w:ascii="Times New Roman" w:hAnsi="Times New Roman"/>
        </w:rPr>
        <w:t>Date: ____________________________</w:t>
      </w:r>
      <w:r w:rsidR="005003AA">
        <w:rPr>
          <w:rFonts w:ascii="Times New Roman" w:hAnsi="Times New Roman"/>
        </w:rPr>
        <w:t>__</w:t>
      </w:r>
    </w:p>
    <w:p w14:paraId="51D90261" w14:textId="3E263232" w:rsidR="008340F5" w:rsidRPr="009063D5" w:rsidRDefault="008340F5" w:rsidP="008340F5">
      <w:pPr>
        <w:rPr>
          <w:rFonts w:ascii="Times New Roman" w:hAnsi="Times New Roman"/>
        </w:rPr>
      </w:pPr>
      <w:r w:rsidRPr="009063D5">
        <w:rPr>
          <w:rFonts w:ascii="Times New Roman" w:hAnsi="Times New Roman"/>
        </w:rPr>
        <w:t>Stude</w:t>
      </w:r>
      <w:r w:rsidR="005003AA">
        <w:rPr>
          <w:rFonts w:ascii="Times New Roman" w:hAnsi="Times New Roman"/>
        </w:rPr>
        <w:t>nt: ____________________________</w:t>
      </w:r>
    </w:p>
    <w:p w14:paraId="32D959A3" w14:textId="77777777" w:rsidR="00556BC6" w:rsidRPr="009063D5" w:rsidRDefault="00556BC6" w:rsidP="00E05B63">
      <w:pPr>
        <w:rPr>
          <w:rFonts w:ascii="Times New Roman" w:hAnsi="Times New Roman"/>
        </w:rPr>
      </w:pPr>
    </w:p>
    <w:p w14:paraId="57508486" w14:textId="77777777" w:rsidR="00E05B63" w:rsidRPr="009063D5" w:rsidRDefault="00E05B63" w:rsidP="00E05B63">
      <w:pPr>
        <w:rPr>
          <w:rFonts w:ascii="Times New Roman" w:hAnsi="Times New Roman"/>
        </w:rPr>
      </w:pPr>
      <w:r w:rsidRPr="009063D5">
        <w:rPr>
          <w:rFonts w:ascii="Times New Roman" w:hAnsi="Times New Roman"/>
        </w:rPr>
        <w:t>Supervisory Committee Members:</w:t>
      </w:r>
    </w:p>
    <w:p w14:paraId="46F8FF5E" w14:textId="44A743AE" w:rsidR="00E05B63" w:rsidRPr="009063D5" w:rsidRDefault="00E05B63" w:rsidP="00E05B63">
      <w:pPr>
        <w:rPr>
          <w:rFonts w:ascii="Times New Roman" w:hAnsi="Times New Roman"/>
        </w:rPr>
      </w:pPr>
      <w:r w:rsidRPr="009063D5">
        <w:rPr>
          <w:rFonts w:ascii="Times New Roman" w:hAnsi="Times New Roman"/>
        </w:rPr>
        <w:t>Chair: ___________________________</w:t>
      </w:r>
      <w:r w:rsidR="008340F5">
        <w:rPr>
          <w:rFonts w:ascii="Times New Roman" w:hAnsi="Times New Roman"/>
        </w:rPr>
        <w:t>____________</w:t>
      </w:r>
    </w:p>
    <w:p w14:paraId="59698832" w14:textId="35FDE640" w:rsidR="00E05B63" w:rsidRPr="009063D5" w:rsidRDefault="00E05B63" w:rsidP="00E05B63">
      <w:pPr>
        <w:rPr>
          <w:rFonts w:ascii="Times New Roman" w:hAnsi="Times New Roman"/>
        </w:rPr>
      </w:pPr>
      <w:r w:rsidRPr="009063D5">
        <w:rPr>
          <w:rFonts w:ascii="Times New Roman" w:hAnsi="Times New Roman"/>
        </w:rPr>
        <w:t>Member: ______</w:t>
      </w:r>
      <w:r w:rsidR="008340F5">
        <w:rPr>
          <w:rFonts w:ascii="Times New Roman" w:hAnsi="Times New Roman"/>
        </w:rPr>
        <w:t>_______________________________</w:t>
      </w:r>
    </w:p>
    <w:p w14:paraId="177B32B4" w14:textId="1D64DB91" w:rsidR="00E05B63" w:rsidRDefault="005003AA" w:rsidP="00E05B63">
      <w:pPr>
        <w:rPr>
          <w:rFonts w:ascii="Times New Roman" w:hAnsi="Times New Roman"/>
        </w:rPr>
      </w:pPr>
      <w:r>
        <w:rPr>
          <w:rFonts w:ascii="Times New Roman" w:hAnsi="Times New Roman"/>
        </w:rPr>
        <w:t>3</w:t>
      </w:r>
      <w:r w:rsidRPr="005003AA">
        <w:rPr>
          <w:rFonts w:ascii="Times New Roman" w:hAnsi="Times New Roman"/>
          <w:vertAlign w:val="superscript"/>
        </w:rPr>
        <w:t>rd</w:t>
      </w:r>
      <w:r>
        <w:rPr>
          <w:rFonts w:ascii="Times New Roman" w:hAnsi="Times New Roman"/>
        </w:rPr>
        <w:t xml:space="preserve"> </w:t>
      </w:r>
      <w:r w:rsidR="00E05B63" w:rsidRPr="009063D5">
        <w:rPr>
          <w:rFonts w:ascii="Times New Roman" w:hAnsi="Times New Roman"/>
        </w:rPr>
        <w:t>Member</w:t>
      </w:r>
      <w:r>
        <w:rPr>
          <w:rFonts w:ascii="Times New Roman" w:hAnsi="Times New Roman"/>
        </w:rPr>
        <w:t xml:space="preserve"> (Optional)</w:t>
      </w:r>
      <w:r w:rsidR="00E05B63" w:rsidRPr="009063D5">
        <w:rPr>
          <w:rFonts w:ascii="Times New Roman" w:hAnsi="Times New Roman"/>
        </w:rPr>
        <w:t>: ____</w:t>
      </w:r>
      <w:r>
        <w:rPr>
          <w:rFonts w:ascii="Times New Roman" w:hAnsi="Times New Roman"/>
        </w:rPr>
        <w:t>_____________________</w:t>
      </w:r>
    </w:p>
    <w:p w14:paraId="7F295C0F" w14:textId="77777777" w:rsidR="008340F5" w:rsidRPr="009063D5" w:rsidRDefault="008340F5" w:rsidP="00E05B63">
      <w:pPr>
        <w:rPr>
          <w:rFonts w:ascii="Times New Roman" w:hAnsi="Times New Roman"/>
        </w:rPr>
      </w:pPr>
    </w:p>
    <w:p w14:paraId="6C54DCDC" w14:textId="2C245B36" w:rsidR="00E05B63" w:rsidRPr="008340F5" w:rsidRDefault="00E05B63" w:rsidP="00E05B63">
      <w:pPr>
        <w:rPr>
          <w:rFonts w:ascii="Times New Roman" w:hAnsi="Times New Roman"/>
          <w:b/>
        </w:rPr>
      </w:pPr>
      <w:r w:rsidRPr="008340F5">
        <w:rPr>
          <w:rFonts w:ascii="Times New Roman" w:hAnsi="Times New Roman"/>
          <w:b/>
        </w:rPr>
        <w:t xml:space="preserve">Topics </w:t>
      </w:r>
      <w:r w:rsidR="007D22F8">
        <w:rPr>
          <w:rFonts w:ascii="Times New Roman" w:hAnsi="Times New Roman"/>
          <w:b/>
        </w:rPr>
        <w:t>addressed</w:t>
      </w:r>
      <w:r w:rsidRPr="008340F5">
        <w:rPr>
          <w:rFonts w:ascii="Times New Roman" w:hAnsi="Times New Roman"/>
          <w:b/>
        </w:rPr>
        <w:t>:</w:t>
      </w:r>
    </w:p>
    <w:p w14:paraId="0EA9C9FA" w14:textId="77777777" w:rsidR="00E05B63" w:rsidRPr="008340F5" w:rsidRDefault="00E05B63" w:rsidP="00E05B63">
      <w:pPr>
        <w:rPr>
          <w:rFonts w:ascii="Times New Roman" w:hAnsi="Times New Roman"/>
        </w:rPr>
      </w:pPr>
    </w:p>
    <w:p w14:paraId="22B63E95" w14:textId="77777777" w:rsidR="00E05B63" w:rsidRPr="008340F5" w:rsidRDefault="00E05B63" w:rsidP="00E05B63">
      <w:pPr>
        <w:rPr>
          <w:rFonts w:ascii="Times New Roman" w:hAnsi="Times New Roman"/>
        </w:rPr>
      </w:pPr>
    </w:p>
    <w:p w14:paraId="448BADE6" w14:textId="77777777" w:rsidR="00E05B63" w:rsidRPr="008340F5" w:rsidRDefault="00E05B63" w:rsidP="00E05B63">
      <w:pPr>
        <w:rPr>
          <w:rFonts w:ascii="Times New Roman" w:hAnsi="Times New Roman"/>
        </w:rPr>
      </w:pPr>
    </w:p>
    <w:p w14:paraId="3D9B2D3E" w14:textId="414800D3" w:rsidR="00E05B63" w:rsidRPr="008340F5" w:rsidRDefault="00E05B63" w:rsidP="00E05B63">
      <w:pPr>
        <w:rPr>
          <w:rFonts w:ascii="Times New Roman" w:hAnsi="Times New Roman"/>
          <w:b/>
        </w:rPr>
      </w:pPr>
      <w:r w:rsidRPr="008340F5">
        <w:rPr>
          <w:rFonts w:ascii="Times New Roman" w:hAnsi="Times New Roman"/>
          <w:b/>
        </w:rPr>
        <w:t>Notes:</w:t>
      </w:r>
    </w:p>
    <w:p w14:paraId="05237174" w14:textId="77777777" w:rsidR="00E05B63" w:rsidRPr="009063D5" w:rsidRDefault="00E05B63" w:rsidP="00E05B63">
      <w:pPr>
        <w:rPr>
          <w:rFonts w:ascii="Times New Roman" w:hAnsi="Times New Roman"/>
        </w:rPr>
      </w:pPr>
    </w:p>
    <w:p w14:paraId="3BC41F05" w14:textId="77777777" w:rsidR="00E05B63" w:rsidRPr="009063D5" w:rsidRDefault="00E05B63" w:rsidP="00E05B63">
      <w:pPr>
        <w:rPr>
          <w:rFonts w:ascii="Times New Roman" w:hAnsi="Times New Roman"/>
        </w:rPr>
      </w:pPr>
    </w:p>
    <w:p w14:paraId="6DE6DF47" w14:textId="77777777" w:rsidR="00E05B63" w:rsidRPr="009063D5" w:rsidRDefault="00E05B63" w:rsidP="00E05B63">
      <w:pPr>
        <w:rPr>
          <w:rFonts w:ascii="Times New Roman" w:hAnsi="Times New Roman"/>
        </w:rPr>
      </w:pPr>
    </w:p>
    <w:p w14:paraId="0DF84F08" w14:textId="77777777" w:rsidR="00E05B63" w:rsidRPr="009063D5" w:rsidRDefault="00E05B63" w:rsidP="00E05B63">
      <w:pPr>
        <w:rPr>
          <w:rFonts w:ascii="Times New Roman" w:hAnsi="Times New Roman"/>
        </w:rPr>
      </w:pPr>
    </w:p>
    <w:p w14:paraId="09FCA1DA" w14:textId="386ECBD5" w:rsidR="00E05B63" w:rsidRPr="009063D5" w:rsidRDefault="00E05B63" w:rsidP="00E05B63">
      <w:pPr>
        <w:rPr>
          <w:rFonts w:ascii="Times New Roman" w:hAnsi="Times New Roman"/>
        </w:rPr>
      </w:pPr>
      <w:r w:rsidRPr="009063D5">
        <w:rPr>
          <w:rFonts w:ascii="Times New Roman" w:hAnsi="Times New Roman"/>
        </w:rPr>
        <w:t>Date of next scheduled meeting: ___________</w:t>
      </w:r>
      <w:r w:rsidR="008340F5">
        <w:rPr>
          <w:rFonts w:ascii="Times New Roman" w:hAnsi="Times New Roman"/>
        </w:rPr>
        <w:t>____________</w:t>
      </w:r>
    </w:p>
    <w:p w14:paraId="3BD9E7A9" w14:textId="77777777" w:rsidR="00E05B63" w:rsidRPr="009063D5" w:rsidRDefault="00E05B63" w:rsidP="00E05B63">
      <w:pPr>
        <w:rPr>
          <w:rFonts w:ascii="Times New Roman" w:hAnsi="Times New Roman"/>
        </w:rPr>
      </w:pPr>
      <w:r w:rsidRPr="009063D5">
        <w:rPr>
          <w:rFonts w:ascii="Times New Roman" w:hAnsi="Times New Roman"/>
        </w:rPr>
        <w:t xml:space="preserve">Follow up items: </w:t>
      </w:r>
    </w:p>
    <w:p w14:paraId="31991277" w14:textId="77777777" w:rsidR="00E05B63" w:rsidRPr="009063D5" w:rsidRDefault="00E05B63" w:rsidP="00E05B63">
      <w:pPr>
        <w:rPr>
          <w:rFonts w:ascii="Times New Roman" w:hAnsi="Times New Roman"/>
        </w:rPr>
      </w:pPr>
      <w:r w:rsidRPr="009063D5">
        <w:rPr>
          <w:rFonts w:ascii="Times New Roman" w:hAnsi="Times New Roman"/>
        </w:rPr>
        <w:t>__________________________________________________</w:t>
      </w:r>
    </w:p>
    <w:p w14:paraId="703A14ED" w14:textId="7193DBB0" w:rsidR="005003AA" w:rsidRDefault="00E05B63" w:rsidP="005003AA">
      <w:pPr>
        <w:rPr>
          <w:rFonts w:ascii="Times New Roman" w:hAnsi="Times New Roman"/>
        </w:rPr>
      </w:pPr>
      <w:r w:rsidRPr="009063D5">
        <w:rPr>
          <w:rFonts w:ascii="Times New Roman" w:hAnsi="Times New Roman"/>
        </w:rPr>
        <w:t>__________________________________________________</w:t>
      </w:r>
    </w:p>
    <w:p w14:paraId="08F16AF3" w14:textId="5BA0E73D" w:rsidR="00653780" w:rsidRPr="00223B99" w:rsidRDefault="005003AA" w:rsidP="00745585">
      <w:pPr>
        <w:rPr>
          <w:rFonts w:ascii="Times New Roman" w:hAnsi="Times New Roman" w:cs="Times New Roman"/>
          <w:bCs/>
        </w:rPr>
      </w:pPr>
      <w:r>
        <w:rPr>
          <w:rFonts w:ascii="Times New Roman" w:hAnsi="Times New Roman"/>
        </w:rPr>
        <w:t>__________________________________________________</w:t>
      </w:r>
      <w:bookmarkStart w:id="91" w:name="_Toc183143675"/>
    </w:p>
    <w:p w14:paraId="30A0ABBE" w14:textId="77777777" w:rsidR="00653780" w:rsidRPr="00EF0A99" w:rsidRDefault="00653780" w:rsidP="00653780">
      <w:pPr>
        <w:spacing w:before="100" w:beforeAutospacing="1" w:after="100" w:afterAutospacing="1"/>
        <w:rPr>
          <w:bCs/>
        </w:rPr>
      </w:pPr>
    </w:p>
    <w:p w14:paraId="1FD2C4C7" w14:textId="77777777" w:rsidR="004D0F24" w:rsidRDefault="004D0F24">
      <w:pPr>
        <w:spacing w:after="0" w:line="240" w:lineRule="auto"/>
        <w:rPr>
          <w:rFonts w:ascii="Times" w:eastAsiaTheme="majorEastAsia" w:hAnsi="Times" w:cstheme="majorBidi"/>
          <w:b/>
          <w:bCs/>
          <w:sz w:val="28"/>
          <w:szCs w:val="28"/>
        </w:rPr>
        <w:sectPr w:rsidR="004D0F24" w:rsidSect="00825843">
          <w:pgSz w:w="12240" w:h="15840"/>
          <w:pgMar w:top="1440" w:right="1440" w:bottom="1440" w:left="1440" w:header="720" w:footer="720" w:gutter="0"/>
          <w:cols w:space="720"/>
          <w:docGrid w:linePitch="360"/>
        </w:sectPr>
      </w:pPr>
    </w:p>
    <w:p w14:paraId="0D0F6F72" w14:textId="404FA98D" w:rsidR="00227524" w:rsidRPr="00B82A82" w:rsidRDefault="004D0F24">
      <w:pPr>
        <w:spacing w:after="0" w:line="240" w:lineRule="auto"/>
        <w:rPr>
          <w:rFonts w:ascii="Times New Roman" w:eastAsiaTheme="majorEastAsia" w:hAnsi="Times New Roman" w:cs="Times New Roman"/>
          <w:b/>
          <w:bCs/>
          <w:sz w:val="28"/>
          <w:szCs w:val="28"/>
        </w:rPr>
      </w:pPr>
      <w:r w:rsidRPr="00B82A82">
        <w:rPr>
          <w:rFonts w:ascii="Times New Roman" w:eastAsiaTheme="majorEastAsia" w:hAnsi="Times New Roman" w:cs="Times New Roman"/>
          <w:b/>
          <w:bCs/>
          <w:sz w:val="28"/>
          <w:szCs w:val="28"/>
        </w:rPr>
        <w:lastRenderedPageBreak/>
        <w:t xml:space="preserve">APPENDIX </w:t>
      </w:r>
      <w:r w:rsidR="00A668DD" w:rsidRPr="00B82A82">
        <w:rPr>
          <w:rFonts w:ascii="Times New Roman" w:eastAsiaTheme="majorEastAsia" w:hAnsi="Times New Roman" w:cs="Times New Roman"/>
          <w:b/>
          <w:bCs/>
          <w:sz w:val="28"/>
          <w:szCs w:val="28"/>
        </w:rPr>
        <w:t>G</w:t>
      </w:r>
      <w:r w:rsidRPr="00B82A82">
        <w:rPr>
          <w:rFonts w:ascii="Times New Roman" w:eastAsiaTheme="majorEastAsia" w:hAnsi="Times New Roman" w:cs="Times New Roman"/>
          <w:b/>
          <w:bCs/>
          <w:sz w:val="28"/>
          <w:szCs w:val="28"/>
        </w:rPr>
        <w:t>: MDP FIELD PRACTICUM BUDGET FORM</w:t>
      </w:r>
    </w:p>
    <w:p w14:paraId="1E3F7895" w14:textId="77777777" w:rsidR="004D0F24" w:rsidRPr="00B82A82" w:rsidRDefault="004D0F24">
      <w:pPr>
        <w:spacing w:after="0" w:line="240" w:lineRule="auto"/>
        <w:rPr>
          <w:rFonts w:ascii="Times New Roman" w:eastAsiaTheme="majorEastAsia" w:hAnsi="Times New Roman" w:cs="Times New Roman"/>
          <w:b/>
          <w:bCs/>
          <w:sz w:val="28"/>
          <w:szCs w:val="28"/>
        </w:rPr>
      </w:pPr>
      <w:bookmarkStart w:id="92" w:name="_GoBack"/>
      <w:bookmarkEnd w:id="92"/>
    </w:p>
    <w:tbl>
      <w:tblPr>
        <w:tblStyle w:val="TableGrid"/>
        <w:tblpPr w:leftFromText="180" w:rightFromText="180" w:vertAnchor="text" w:horzAnchor="page" w:tblpXSpec="center" w:tblpY="194"/>
        <w:tblW w:w="12438" w:type="dxa"/>
        <w:tblLayout w:type="fixed"/>
        <w:tblLook w:val="04A0" w:firstRow="1" w:lastRow="0" w:firstColumn="1" w:lastColumn="0" w:noHBand="0" w:noVBand="1"/>
      </w:tblPr>
      <w:tblGrid>
        <w:gridCol w:w="4878"/>
        <w:gridCol w:w="1260"/>
        <w:gridCol w:w="1489"/>
        <w:gridCol w:w="3641"/>
        <w:gridCol w:w="1170"/>
      </w:tblGrid>
      <w:tr w:rsidR="00CB4668" w:rsidRPr="00B82A82" w14:paraId="252C1EE5" w14:textId="77777777" w:rsidTr="00B82A82">
        <w:trPr>
          <w:trHeight w:val="3465"/>
        </w:trPr>
        <w:tc>
          <w:tcPr>
            <w:tcW w:w="12438" w:type="dxa"/>
            <w:gridSpan w:val="5"/>
            <w:tcBorders>
              <w:top w:val="single" w:sz="18" w:space="0" w:color="auto"/>
              <w:left w:val="single" w:sz="18" w:space="0" w:color="auto"/>
              <w:right w:val="single" w:sz="18" w:space="0" w:color="auto"/>
            </w:tcBorders>
            <w:noWrap/>
            <w:hideMark/>
          </w:tcPr>
          <w:p w14:paraId="78E5705D" w14:textId="1B6B1129" w:rsidR="00CB4668" w:rsidRPr="00B82A82" w:rsidRDefault="00CB4668" w:rsidP="00670D3D">
            <w:pPr>
              <w:jc w:val="center"/>
              <w:rPr>
                <w:rFonts w:ascii="Times New Roman" w:eastAsia="Times New Roman" w:hAnsi="Times New Roman" w:cs="Times New Roman"/>
                <w:b/>
                <w:color w:val="000000"/>
              </w:rPr>
            </w:pPr>
            <w:r w:rsidRPr="00B82A82">
              <w:rPr>
                <w:rFonts w:ascii="Times New Roman" w:eastAsia="Times New Roman" w:hAnsi="Times New Roman" w:cs="Times New Roman"/>
                <w:b/>
                <w:color w:val="000000"/>
              </w:rPr>
              <w:t>MDP Field Practicum - 20</w:t>
            </w:r>
            <w:r w:rsidR="0046622E" w:rsidRPr="00B82A82">
              <w:rPr>
                <w:rFonts w:ascii="Times New Roman" w:eastAsia="Times New Roman" w:hAnsi="Times New Roman" w:cs="Times New Roman"/>
                <w:b/>
                <w:color w:val="000000"/>
              </w:rPr>
              <w:t>2</w:t>
            </w:r>
            <w:r w:rsidR="00276E9F">
              <w:rPr>
                <w:rFonts w:ascii="Times New Roman" w:eastAsia="Times New Roman" w:hAnsi="Times New Roman" w:cs="Times New Roman"/>
                <w:b/>
                <w:color w:val="000000"/>
              </w:rPr>
              <w:t>7</w:t>
            </w:r>
            <w:r w:rsidRPr="00B82A82">
              <w:rPr>
                <w:rFonts w:ascii="Times New Roman" w:eastAsia="Times New Roman" w:hAnsi="Times New Roman" w:cs="Times New Roman"/>
                <w:b/>
                <w:color w:val="000000"/>
              </w:rPr>
              <w:t xml:space="preserve"> Budget Form </w:t>
            </w:r>
          </w:p>
          <w:p w14:paraId="50989DB2" w14:textId="4F4B4BEB" w:rsidR="00CB4668" w:rsidRPr="00B82A82" w:rsidRDefault="00CB4668" w:rsidP="00670D3D">
            <w:pPr>
              <w:jc w:val="both"/>
              <w:rPr>
                <w:rFonts w:ascii="Times New Roman" w:eastAsia="Times New Roman" w:hAnsi="Times New Roman" w:cs="Times New Roman"/>
                <w:color w:val="000000"/>
              </w:rPr>
            </w:pPr>
            <w:r w:rsidRPr="00B82A82">
              <w:rPr>
                <w:rFonts w:ascii="Times New Roman" w:eastAsia="Times New Roman" w:hAnsi="Times New Roman" w:cs="Times New Roman"/>
                <w:color w:val="000000"/>
              </w:rPr>
              <w:t xml:space="preserve">Students must prepare a </w:t>
            </w:r>
            <w:r w:rsidRPr="00B82A82">
              <w:rPr>
                <w:rFonts w:ascii="Times New Roman" w:eastAsia="Times New Roman" w:hAnsi="Times New Roman" w:cs="Times New Roman"/>
                <w:b/>
                <w:color w:val="000000"/>
              </w:rPr>
              <w:t>budget</w:t>
            </w:r>
            <w:r w:rsidRPr="00B82A82">
              <w:rPr>
                <w:rFonts w:ascii="Times New Roman" w:eastAsia="Times New Roman" w:hAnsi="Times New Roman" w:cs="Times New Roman"/>
                <w:color w:val="000000"/>
              </w:rPr>
              <w:t xml:space="preserve"> and </w:t>
            </w:r>
            <w:r w:rsidRPr="00B82A82">
              <w:rPr>
                <w:rFonts w:ascii="Times New Roman" w:eastAsia="Times New Roman" w:hAnsi="Times New Roman" w:cs="Times New Roman"/>
                <w:b/>
                <w:color w:val="000000"/>
              </w:rPr>
              <w:t>budget justification</w:t>
            </w:r>
            <w:r w:rsidRPr="00B82A82">
              <w:rPr>
                <w:rFonts w:ascii="Times New Roman" w:eastAsia="Times New Roman" w:hAnsi="Times New Roman" w:cs="Times New Roman"/>
                <w:color w:val="000000"/>
              </w:rPr>
              <w:t xml:space="preserve"> for their field practicum funding application. We encourage you to explore opportunities to cost-share and/or use funds from complementary sources. In light of this, students are asked to inquire from their practicum organization what type and amount of support, monetary and/or logistic (for ex: equipment, lodging, and/or in-country travel), will be provided. </w:t>
            </w:r>
            <w:r w:rsidRPr="00B82A82">
              <w:rPr>
                <w:rFonts w:ascii="Times New Roman" w:eastAsia="Times New Roman" w:hAnsi="Times New Roman" w:cs="Times New Roman"/>
                <w:i/>
                <w:color w:val="000000"/>
              </w:rPr>
              <w:t>Other sources of funding must be included and defined within the overall budget, as indicated below.</w:t>
            </w:r>
          </w:p>
          <w:p w14:paraId="6CD43CC4" w14:textId="620BD762" w:rsidR="00CB4668" w:rsidRPr="00B82A82" w:rsidRDefault="00CB4668" w:rsidP="00670D3D">
            <w:pPr>
              <w:jc w:val="both"/>
              <w:rPr>
                <w:rFonts w:ascii="Times New Roman" w:eastAsia="Times New Roman" w:hAnsi="Times New Roman" w:cs="Times New Roman"/>
                <w:color w:val="000000"/>
              </w:rPr>
            </w:pPr>
            <w:r w:rsidRPr="00B82A82">
              <w:rPr>
                <w:rFonts w:ascii="Times New Roman" w:eastAsia="Times New Roman" w:hAnsi="Times New Roman" w:cs="Times New Roman"/>
                <w:color w:val="000000"/>
              </w:rPr>
              <w:t xml:space="preserve">Please provide details for each budgeted expense below. Note that airfare will be purchased according to UF travel authorization guidelines, and preference will be given to the lowest round-trip itinerary costs from the US to the practicum destination on the requested dates of travel. Cost differences that exist between round-trip airfare, and airfare that is not round-trip and/or includes other destinations, will be subtracted from the overall budget. If round-trip airfare is secured for an amount </w:t>
            </w:r>
            <w:r w:rsidRPr="00B82A82">
              <w:rPr>
                <w:rFonts w:ascii="Times New Roman" w:eastAsia="Times New Roman" w:hAnsi="Times New Roman" w:cs="Times New Roman"/>
                <w:i/>
                <w:color w:val="000000"/>
              </w:rPr>
              <w:t>less</w:t>
            </w:r>
            <w:r w:rsidRPr="00B82A82">
              <w:rPr>
                <w:rFonts w:ascii="Times New Roman" w:eastAsia="Times New Roman" w:hAnsi="Times New Roman" w:cs="Times New Roman"/>
                <w:color w:val="000000"/>
              </w:rPr>
              <w:t xml:space="preserve"> than that estimated below, the resultant savings will be subtracted from the overall budget. In some cases, the funding committee may request additional documentation of cost estimates. </w:t>
            </w:r>
            <w:r w:rsidR="00F7083F" w:rsidRPr="00B82A82">
              <w:rPr>
                <w:rFonts w:ascii="Times New Roman" w:eastAsia="Times New Roman" w:hAnsi="Times New Roman" w:cs="Times New Roman"/>
                <w:color w:val="000000"/>
              </w:rPr>
              <w:t>No funds will be released without IRB approval or exemption.</w:t>
            </w:r>
          </w:p>
        </w:tc>
      </w:tr>
      <w:tr w:rsidR="00CB4668" w:rsidRPr="00B82A82" w14:paraId="11E302C6" w14:textId="77777777" w:rsidTr="00B82A82">
        <w:trPr>
          <w:trHeight w:val="350"/>
        </w:trPr>
        <w:tc>
          <w:tcPr>
            <w:tcW w:w="7627" w:type="dxa"/>
            <w:gridSpan w:val="3"/>
            <w:tcBorders>
              <w:left w:val="single" w:sz="18" w:space="0" w:color="auto"/>
              <w:bottom w:val="single" w:sz="4" w:space="0" w:color="auto"/>
            </w:tcBorders>
            <w:noWrap/>
            <w:hideMark/>
          </w:tcPr>
          <w:p w14:paraId="28A9FC0D" w14:textId="77777777" w:rsidR="00CB4668" w:rsidRPr="00B82A82" w:rsidRDefault="00CB4668" w:rsidP="00670D3D">
            <w:pPr>
              <w:tabs>
                <w:tab w:val="left" w:pos="1422"/>
              </w:tabs>
              <w:spacing w:after="0" w:line="240" w:lineRule="auto"/>
              <w:rPr>
                <w:rFonts w:ascii="Times New Roman" w:eastAsia="Times New Roman" w:hAnsi="Times New Roman" w:cs="Times New Roman"/>
                <w:b/>
                <w:color w:val="000000"/>
              </w:rPr>
            </w:pPr>
            <w:r w:rsidRPr="00B82A82">
              <w:rPr>
                <w:rFonts w:ascii="Times New Roman" w:eastAsia="Times New Roman" w:hAnsi="Times New Roman" w:cs="Times New Roman"/>
                <w:b/>
                <w:color w:val="000000"/>
              </w:rPr>
              <w:t xml:space="preserve">Student Name: </w:t>
            </w:r>
          </w:p>
        </w:tc>
        <w:tc>
          <w:tcPr>
            <w:tcW w:w="4811" w:type="dxa"/>
            <w:gridSpan w:val="2"/>
            <w:tcBorders>
              <w:bottom w:val="single" w:sz="4" w:space="0" w:color="auto"/>
              <w:right w:val="single" w:sz="18" w:space="0" w:color="auto"/>
            </w:tcBorders>
            <w:noWrap/>
            <w:hideMark/>
          </w:tcPr>
          <w:p w14:paraId="1C3755CB" w14:textId="77777777" w:rsidR="00CB4668" w:rsidRPr="00B82A82" w:rsidRDefault="00CB4668" w:rsidP="00670D3D">
            <w:pPr>
              <w:spacing w:after="0" w:line="240" w:lineRule="auto"/>
              <w:rPr>
                <w:rFonts w:ascii="Times New Roman" w:eastAsia="Times New Roman" w:hAnsi="Times New Roman" w:cs="Times New Roman"/>
                <w:b/>
                <w:color w:val="000000"/>
              </w:rPr>
            </w:pPr>
            <w:r w:rsidRPr="00B82A82">
              <w:rPr>
                <w:rFonts w:ascii="Times New Roman" w:eastAsia="Times New Roman" w:hAnsi="Times New Roman" w:cs="Times New Roman"/>
                <w:b/>
                <w:color w:val="000000"/>
              </w:rPr>
              <w:t xml:space="preserve">UFID: </w:t>
            </w:r>
          </w:p>
        </w:tc>
      </w:tr>
      <w:tr w:rsidR="00CB4668" w:rsidRPr="00B82A82" w14:paraId="6D258565" w14:textId="77777777" w:rsidTr="00B82A82">
        <w:trPr>
          <w:trHeight w:val="369"/>
        </w:trPr>
        <w:tc>
          <w:tcPr>
            <w:tcW w:w="4878" w:type="dxa"/>
            <w:tcBorders>
              <w:left w:val="single" w:sz="18" w:space="0" w:color="auto"/>
            </w:tcBorders>
            <w:noWrap/>
            <w:hideMark/>
          </w:tcPr>
          <w:p w14:paraId="4CEE17FB" w14:textId="77777777" w:rsidR="00CB4668" w:rsidRPr="00B82A82" w:rsidRDefault="00CB4668" w:rsidP="00670D3D">
            <w:pPr>
              <w:spacing w:after="0" w:line="240" w:lineRule="auto"/>
              <w:rPr>
                <w:rFonts w:ascii="Times New Roman" w:eastAsia="Times New Roman" w:hAnsi="Times New Roman" w:cs="Times New Roman"/>
                <w:b/>
                <w:color w:val="000000"/>
              </w:rPr>
            </w:pPr>
            <w:r w:rsidRPr="00B82A82">
              <w:rPr>
                <w:rFonts w:ascii="Times New Roman" w:eastAsia="Times New Roman" w:hAnsi="Times New Roman" w:cs="Times New Roman"/>
                <w:b/>
                <w:color w:val="000000"/>
              </w:rPr>
              <w:t>Expenses</w:t>
            </w:r>
          </w:p>
        </w:tc>
        <w:tc>
          <w:tcPr>
            <w:tcW w:w="1260" w:type="dxa"/>
            <w:noWrap/>
            <w:hideMark/>
          </w:tcPr>
          <w:p w14:paraId="52E66B9B" w14:textId="5BFFDF86" w:rsidR="00CB4668" w:rsidRPr="00B82A82" w:rsidRDefault="00F03B2D" w:rsidP="00670D3D">
            <w:pPr>
              <w:spacing w:after="0" w:line="240" w:lineRule="auto"/>
              <w:rPr>
                <w:rFonts w:ascii="Times New Roman" w:eastAsia="Times New Roman" w:hAnsi="Times New Roman" w:cs="Times New Roman"/>
                <w:b/>
                <w:color w:val="000000"/>
              </w:rPr>
            </w:pPr>
            <w:r w:rsidRPr="00B82A82">
              <w:rPr>
                <w:rFonts w:ascii="Times New Roman" w:eastAsia="Times New Roman" w:hAnsi="Times New Roman" w:cs="Times New Roman"/>
                <w:b/>
                <w:color w:val="000000"/>
              </w:rPr>
              <w:t>Total Budget</w:t>
            </w:r>
          </w:p>
        </w:tc>
        <w:tc>
          <w:tcPr>
            <w:tcW w:w="1489" w:type="dxa"/>
          </w:tcPr>
          <w:p w14:paraId="6CBB06C7" w14:textId="72A39FB6" w:rsidR="00CB4668" w:rsidRPr="00B82A82" w:rsidRDefault="00CB4668" w:rsidP="00670D3D">
            <w:pPr>
              <w:spacing w:after="0" w:line="240" w:lineRule="auto"/>
              <w:rPr>
                <w:rFonts w:ascii="Times New Roman" w:eastAsia="Times New Roman" w:hAnsi="Times New Roman" w:cs="Times New Roman"/>
                <w:b/>
                <w:color w:val="000000"/>
              </w:rPr>
            </w:pPr>
            <w:r w:rsidRPr="00B82A82">
              <w:rPr>
                <w:rFonts w:ascii="Times New Roman" w:eastAsia="Times New Roman" w:hAnsi="Times New Roman" w:cs="Times New Roman"/>
                <w:b/>
                <w:color w:val="000000"/>
              </w:rPr>
              <w:t>Funding</w:t>
            </w:r>
            <w:r w:rsidR="00F03B2D" w:rsidRPr="00B82A82">
              <w:rPr>
                <w:rFonts w:ascii="Times New Roman" w:eastAsia="Times New Roman" w:hAnsi="Times New Roman" w:cs="Times New Roman"/>
                <w:b/>
                <w:color w:val="000000"/>
              </w:rPr>
              <w:t xml:space="preserve"> Confirmed by</w:t>
            </w:r>
          </w:p>
          <w:p w14:paraId="5DFFE897" w14:textId="10459AED" w:rsidR="00CB4668" w:rsidRPr="00B82A82" w:rsidRDefault="00CB4668" w:rsidP="00670D3D">
            <w:pPr>
              <w:spacing w:after="0" w:line="240" w:lineRule="auto"/>
              <w:rPr>
                <w:rFonts w:ascii="Times New Roman" w:eastAsia="Times New Roman" w:hAnsi="Times New Roman" w:cs="Times New Roman"/>
                <w:b/>
                <w:color w:val="000000"/>
              </w:rPr>
            </w:pPr>
            <w:r w:rsidRPr="00B82A82">
              <w:rPr>
                <w:rFonts w:ascii="Times New Roman" w:eastAsia="Times New Roman" w:hAnsi="Times New Roman" w:cs="Times New Roman"/>
                <w:b/>
                <w:color w:val="000000"/>
              </w:rPr>
              <w:t>Source</w:t>
            </w:r>
          </w:p>
        </w:tc>
        <w:tc>
          <w:tcPr>
            <w:tcW w:w="3641" w:type="dxa"/>
            <w:noWrap/>
            <w:hideMark/>
          </w:tcPr>
          <w:p w14:paraId="3D8AE310" w14:textId="77777777" w:rsidR="00CB4668" w:rsidRPr="00B82A82" w:rsidRDefault="00CB4668" w:rsidP="00670D3D">
            <w:pPr>
              <w:spacing w:after="0" w:line="240" w:lineRule="auto"/>
              <w:rPr>
                <w:rFonts w:ascii="Times New Roman" w:eastAsia="Times New Roman" w:hAnsi="Times New Roman" w:cs="Times New Roman"/>
                <w:b/>
                <w:color w:val="000000"/>
              </w:rPr>
            </w:pPr>
            <w:r w:rsidRPr="00B82A82">
              <w:rPr>
                <w:rFonts w:ascii="Times New Roman" w:eastAsia="Times New Roman" w:hAnsi="Times New Roman" w:cs="Times New Roman"/>
                <w:b/>
                <w:color w:val="000000"/>
              </w:rPr>
              <w:t>Details</w:t>
            </w:r>
          </w:p>
        </w:tc>
        <w:tc>
          <w:tcPr>
            <w:tcW w:w="1170" w:type="dxa"/>
            <w:tcBorders>
              <w:right w:val="single" w:sz="18" w:space="0" w:color="auto"/>
            </w:tcBorders>
            <w:noWrap/>
            <w:hideMark/>
          </w:tcPr>
          <w:p w14:paraId="1435C078" w14:textId="286BDBD9" w:rsidR="00CB4668" w:rsidRPr="00B82A82" w:rsidRDefault="00CB4668" w:rsidP="00670D3D">
            <w:pPr>
              <w:spacing w:after="0" w:line="240" w:lineRule="auto"/>
              <w:rPr>
                <w:rFonts w:ascii="Times New Roman" w:eastAsia="Times New Roman" w:hAnsi="Times New Roman" w:cs="Times New Roman"/>
                <w:b/>
                <w:color w:val="000000"/>
              </w:rPr>
            </w:pPr>
            <w:r w:rsidRPr="00B82A82">
              <w:rPr>
                <w:rFonts w:ascii="Times New Roman" w:eastAsia="Times New Roman" w:hAnsi="Times New Roman" w:cs="Times New Roman"/>
                <w:b/>
                <w:color w:val="000000"/>
              </w:rPr>
              <w:t xml:space="preserve">Amount </w:t>
            </w:r>
            <w:r w:rsidR="00F03B2D" w:rsidRPr="00B82A82">
              <w:rPr>
                <w:rFonts w:ascii="Times New Roman" w:eastAsia="Times New Roman" w:hAnsi="Times New Roman" w:cs="Times New Roman"/>
                <w:b/>
                <w:color w:val="000000"/>
              </w:rPr>
              <w:t>Need</w:t>
            </w:r>
            <w:r w:rsidRPr="00B82A82">
              <w:rPr>
                <w:rFonts w:ascii="Times New Roman" w:eastAsia="Times New Roman" w:hAnsi="Times New Roman" w:cs="Times New Roman"/>
                <w:b/>
                <w:color w:val="000000"/>
              </w:rPr>
              <w:t>ed</w:t>
            </w:r>
          </w:p>
        </w:tc>
      </w:tr>
      <w:tr w:rsidR="00CB4668" w:rsidRPr="00B82A82" w14:paraId="113E0EE8" w14:textId="77777777" w:rsidTr="00B82A82">
        <w:trPr>
          <w:trHeight w:val="305"/>
        </w:trPr>
        <w:tc>
          <w:tcPr>
            <w:tcW w:w="4878" w:type="dxa"/>
            <w:tcBorders>
              <w:left w:val="single" w:sz="18" w:space="0" w:color="auto"/>
            </w:tcBorders>
            <w:noWrap/>
            <w:hideMark/>
          </w:tcPr>
          <w:p w14:paraId="537B70AC" w14:textId="2A233814" w:rsidR="00CB4668" w:rsidRPr="00B82A82" w:rsidRDefault="00DC16BB" w:rsidP="00670D3D">
            <w:pPr>
              <w:spacing w:after="0" w:line="240" w:lineRule="auto"/>
              <w:rPr>
                <w:rFonts w:ascii="Times New Roman" w:eastAsia="Times New Roman" w:hAnsi="Times New Roman" w:cs="Times New Roman"/>
                <w:color w:val="000000"/>
              </w:rPr>
            </w:pPr>
            <w:r w:rsidRPr="00B82A82">
              <w:rPr>
                <w:rFonts w:ascii="Times New Roman" w:eastAsia="Times New Roman" w:hAnsi="Times New Roman" w:cs="Times New Roman"/>
                <w:color w:val="000000"/>
              </w:rPr>
              <w:t>A</w:t>
            </w:r>
            <w:r w:rsidR="00CB4668" w:rsidRPr="00B82A82">
              <w:rPr>
                <w:rFonts w:ascii="Times New Roman" w:eastAsia="Times New Roman" w:hAnsi="Times New Roman" w:cs="Times New Roman"/>
                <w:color w:val="000000"/>
              </w:rPr>
              <w:t xml:space="preserve">irfare </w:t>
            </w:r>
          </w:p>
        </w:tc>
        <w:tc>
          <w:tcPr>
            <w:tcW w:w="1260" w:type="dxa"/>
            <w:noWrap/>
            <w:hideMark/>
          </w:tcPr>
          <w:p w14:paraId="419E4F6D" w14:textId="3320F573" w:rsidR="00CB4668" w:rsidRPr="00B82A82" w:rsidRDefault="00CB4668" w:rsidP="00670D3D">
            <w:pPr>
              <w:spacing w:after="0" w:line="240" w:lineRule="auto"/>
              <w:rPr>
                <w:rFonts w:ascii="Times New Roman" w:eastAsia="Times New Roman" w:hAnsi="Times New Roman" w:cs="Times New Roman"/>
                <w:color w:val="000000"/>
              </w:rPr>
            </w:pPr>
            <w:r w:rsidRPr="00B82A82">
              <w:rPr>
                <w:rFonts w:ascii="Times New Roman" w:eastAsia="Times New Roman" w:hAnsi="Times New Roman" w:cs="Times New Roman"/>
                <w:color w:val="000000"/>
              </w:rPr>
              <w:t xml:space="preserve">$ </w:t>
            </w:r>
          </w:p>
        </w:tc>
        <w:tc>
          <w:tcPr>
            <w:tcW w:w="1489" w:type="dxa"/>
          </w:tcPr>
          <w:p w14:paraId="7159D360" w14:textId="77777777" w:rsidR="00CB4668" w:rsidRPr="00B82A82" w:rsidRDefault="00CB4668" w:rsidP="00670D3D">
            <w:pPr>
              <w:spacing w:after="0" w:line="240" w:lineRule="auto"/>
              <w:rPr>
                <w:rFonts w:ascii="Times New Roman" w:eastAsia="Times New Roman" w:hAnsi="Times New Roman" w:cs="Times New Roman"/>
                <w:color w:val="000000"/>
              </w:rPr>
            </w:pPr>
            <w:r w:rsidRPr="00B82A82">
              <w:rPr>
                <w:rFonts w:ascii="Times New Roman" w:eastAsia="Times New Roman" w:hAnsi="Times New Roman" w:cs="Times New Roman"/>
                <w:color w:val="000000"/>
              </w:rPr>
              <w:t>$</w:t>
            </w:r>
          </w:p>
        </w:tc>
        <w:tc>
          <w:tcPr>
            <w:tcW w:w="3641" w:type="dxa"/>
            <w:noWrap/>
            <w:hideMark/>
          </w:tcPr>
          <w:p w14:paraId="1E0EEE5B" w14:textId="77777777" w:rsidR="00CB4668" w:rsidRPr="00B82A82" w:rsidRDefault="00CB4668" w:rsidP="00670D3D">
            <w:pPr>
              <w:spacing w:after="0" w:line="240" w:lineRule="auto"/>
              <w:rPr>
                <w:rFonts w:ascii="Times New Roman" w:eastAsia="Times New Roman" w:hAnsi="Times New Roman" w:cs="Times New Roman"/>
                <w:color w:val="000000"/>
              </w:rPr>
            </w:pPr>
            <w:r w:rsidRPr="00B82A82">
              <w:rPr>
                <w:rFonts w:ascii="Times New Roman" w:eastAsia="Times New Roman" w:hAnsi="Times New Roman" w:cs="Times New Roman"/>
                <w:color w:val="000000"/>
              </w:rPr>
              <w:t xml:space="preserve"> </w:t>
            </w:r>
          </w:p>
        </w:tc>
        <w:tc>
          <w:tcPr>
            <w:tcW w:w="1170" w:type="dxa"/>
            <w:tcBorders>
              <w:right w:val="single" w:sz="18" w:space="0" w:color="auto"/>
            </w:tcBorders>
            <w:noWrap/>
            <w:hideMark/>
          </w:tcPr>
          <w:p w14:paraId="3DDAE2DD" w14:textId="77777777" w:rsidR="00CB4668" w:rsidRPr="00B82A82" w:rsidRDefault="00CB4668" w:rsidP="00670D3D">
            <w:pPr>
              <w:spacing w:after="0" w:line="240" w:lineRule="auto"/>
              <w:rPr>
                <w:rFonts w:ascii="Times New Roman" w:eastAsia="Times New Roman" w:hAnsi="Times New Roman" w:cs="Times New Roman"/>
                <w:color w:val="000000"/>
              </w:rPr>
            </w:pPr>
            <w:r w:rsidRPr="00B82A82">
              <w:rPr>
                <w:rFonts w:ascii="Times New Roman" w:eastAsia="Times New Roman" w:hAnsi="Times New Roman" w:cs="Times New Roman"/>
                <w:color w:val="000000"/>
              </w:rPr>
              <w:t> </w:t>
            </w:r>
          </w:p>
        </w:tc>
      </w:tr>
      <w:tr w:rsidR="00CB4668" w:rsidRPr="00B82A82" w14:paraId="07C086BC" w14:textId="77777777" w:rsidTr="00B82A82">
        <w:trPr>
          <w:trHeight w:val="350"/>
        </w:trPr>
        <w:tc>
          <w:tcPr>
            <w:tcW w:w="4878" w:type="dxa"/>
            <w:tcBorders>
              <w:left w:val="single" w:sz="18" w:space="0" w:color="auto"/>
            </w:tcBorders>
            <w:noWrap/>
            <w:hideMark/>
          </w:tcPr>
          <w:p w14:paraId="14CE8CDC" w14:textId="77777777" w:rsidR="00CB4668" w:rsidRPr="00B82A82" w:rsidRDefault="00CB4668" w:rsidP="00670D3D">
            <w:pPr>
              <w:spacing w:after="0" w:line="240" w:lineRule="auto"/>
              <w:rPr>
                <w:rFonts w:ascii="Times New Roman" w:eastAsia="Times New Roman" w:hAnsi="Times New Roman" w:cs="Times New Roman"/>
                <w:color w:val="000000"/>
              </w:rPr>
            </w:pPr>
            <w:r w:rsidRPr="00B82A82">
              <w:rPr>
                <w:rFonts w:ascii="Times New Roman" w:eastAsia="Times New Roman" w:hAnsi="Times New Roman" w:cs="Times New Roman"/>
                <w:color w:val="000000"/>
              </w:rPr>
              <w:t>In country travel (local transport, airport taxi, etc.)</w:t>
            </w:r>
          </w:p>
        </w:tc>
        <w:tc>
          <w:tcPr>
            <w:tcW w:w="1260" w:type="dxa"/>
            <w:noWrap/>
            <w:hideMark/>
          </w:tcPr>
          <w:p w14:paraId="52FE9EB3" w14:textId="1274FBCC" w:rsidR="00CB4668" w:rsidRPr="00B82A82" w:rsidRDefault="00CB4668" w:rsidP="00670D3D">
            <w:pPr>
              <w:spacing w:after="0" w:line="240" w:lineRule="auto"/>
              <w:rPr>
                <w:rFonts w:ascii="Times New Roman" w:eastAsia="Times New Roman" w:hAnsi="Times New Roman" w:cs="Times New Roman"/>
                <w:color w:val="000000"/>
              </w:rPr>
            </w:pPr>
            <w:r w:rsidRPr="00B82A82">
              <w:rPr>
                <w:rFonts w:ascii="Times New Roman" w:eastAsia="Times New Roman" w:hAnsi="Times New Roman" w:cs="Times New Roman"/>
                <w:color w:val="000000"/>
              </w:rPr>
              <w:t xml:space="preserve">$ </w:t>
            </w:r>
          </w:p>
        </w:tc>
        <w:tc>
          <w:tcPr>
            <w:tcW w:w="1489" w:type="dxa"/>
          </w:tcPr>
          <w:p w14:paraId="0D1B1D82" w14:textId="77777777" w:rsidR="00CB4668" w:rsidRPr="00B82A82" w:rsidRDefault="00CB4668" w:rsidP="00670D3D">
            <w:pPr>
              <w:spacing w:after="0" w:line="240" w:lineRule="auto"/>
              <w:rPr>
                <w:rFonts w:ascii="Times New Roman" w:eastAsia="Times New Roman" w:hAnsi="Times New Roman" w:cs="Times New Roman"/>
                <w:color w:val="000000"/>
              </w:rPr>
            </w:pPr>
            <w:r w:rsidRPr="00B82A82">
              <w:rPr>
                <w:rFonts w:ascii="Times New Roman" w:eastAsia="Times New Roman" w:hAnsi="Times New Roman" w:cs="Times New Roman"/>
                <w:color w:val="000000"/>
              </w:rPr>
              <w:t>$</w:t>
            </w:r>
          </w:p>
        </w:tc>
        <w:tc>
          <w:tcPr>
            <w:tcW w:w="3641" w:type="dxa"/>
            <w:noWrap/>
            <w:hideMark/>
          </w:tcPr>
          <w:p w14:paraId="6447CDF4" w14:textId="77777777" w:rsidR="00CB4668" w:rsidRPr="00B82A82" w:rsidRDefault="00CB4668" w:rsidP="00670D3D">
            <w:pPr>
              <w:spacing w:after="0" w:line="240" w:lineRule="auto"/>
              <w:rPr>
                <w:rFonts w:ascii="Times New Roman" w:eastAsia="Times New Roman" w:hAnsi="Times New Roman" w:cs="Times New Roman"/>
                <w:color w:val="000000"/>
              </w:rPr>
            </w:pPr>
            <w:r w:rsidRPr="00B82A82">
              <w:rPr>
                <w:rFonts w:ascii="Times New Roman" w:eastAsia="Times New Roman" w:hAnsi="Times New Roman" w:cs="Times New Roman"/>
                <w:color w:val="000000"/>
              </w:rPr>
              <w:t xml:space="preserve"> </w:t>
            </w:r>
          </w:p>
        </w:tc>
        <w:tc>
          <w:tcPr>
            <w:tcW w:w="1170" w:type="dxa"/>
            <w:tcBorders>
              <w:right w:val="single" w:sz="18" w:space="0" w:color="auto"/>
            </w:tcBorders>
            <w:noWrap/>
            <w:hideMark/>
          </w:tcPr>
          <w:p w14:paraId="31B4FFA7" w14:textId="77777777" w:rsidR="00CB4668" w:rsidRPr="00B82A82" w:rsidRDefault="00CB4668" w:rsidP="00670D3D">
            <w:pPr>
              <w:spacing w:after="0" w:line="240" w:lineRule="auto"/>
              <w:rPr>
                <w:rFonts w:ascii="Times New Roman" w:eastAsia="Times New Roman" w:hAnsi="Times New Roman" w:cs="Times New Roman"/>
                <w:color w:val="000000"/>
              </w:rPr>
            </w:pPr>
            <w:r w:rsidRPr="00B82A82">
              <w:rPr>
                <w:rFonts w:ascii="Times New Roman" w:eastAsia="Times New Roman" w:hAnsi="Times New Roman" w:cs="Times New Roman"/>
                <w:color w:val="000000"/>
              </w:rPr>
              <w:t> </w:t>
            </w:r>
          </w:p>
        </w:tc>
      </w:tr>
      <w:tr w:rsidR="00CB4668" w:rsidRPr="00B82A82" w14:paraId="6F858652" w14:textId="77777777" w:rsidTr="00B82A82">
        <w:trPr>
          <w:trHeight w:val="368"/>
        </w:trPr>
        <w:tc>
          <w:tcPr>
            <w:tcW w:w="4878" w:type="dxa"/>
            <w:tcBorders>
              <w:left w:val="single" w:sz="18" w:space="0" w:color="auto"/>
            </w:tcBorders>
            <w:noWrap/>
            <w:hideMark/>
          </w:tcPr>
          <w:p w14:paraId="7FFD7E55" w14:textId="77777777" w:rsidR="00CB4668" w:rsidRPr="00B82A82" w:rsidRDefault="00CB4668" w:rsidP="00670D3D">
            <w:pPr>
              <w:spacing w:after="0" w:line="240" w:lineRule="auto"/>
              <w:rPr>
                <w:rFonts w:ascii="Times New Roman" w:eastAsia="Times New Roman" w:hAnsi="Times New Roman" w:cs="Times New Roman"/>
                <w:color w:val="000000"/>
              </w:rPr>
            </w:pPr>
            <w:r w:rsidRPr="00B82A82">
              <w:rPr>
                <w:rFonts w:ascii="Times New Roman" w:eastAsia="Times New Roman" w:hAnsi="Times New Roman" w:cs="Times New Roman"/>
                <w:color w:val="000000"/>
              </w:rPr>
              <w:t>Lodging (per day x total days of travel)</w:t>
            </w:r>
          </w:p>
        </w:tc>
        <w:tc>
          <w:tcPr>
            <w:tcW w:w="1260" w:type="dxa"/>
            <w:noWrap/>
            <w:hideMark/>
          </w:tcPr>
          <w:p w14:paraId="3AE4913E" w14:textId="2CEC6B5F" w:rsidR="00CB4668" w:rsidRPr="00B82A82" w:rsidRDefault="00CB4668" w:rsidP="00670D3D">
            <w:pPr>
              <w:spacing w:after="0" w:line="240" w:lineRule="auto"/>
              <w:rPr>
                <w:rFonts w:ascii="Times New Roman" w:eastAsia="Times New Roman" w:hAnsi="Times New Roman" w:cs="Times New Roman"/>
                <w:color w:val="000000"/>
              </w:rPr>
            </w:pPr>
            <w:r w:rsidRPr="00B82A82">
              <w:rPr>
                <w:rFonts w:ascii="Times New Roman" w:eastAsia="Times New Roman" w:hAnsi="Times New Roman" w:cs="Times New Roman"/>
                <w:color w:val="000000"/>
              </w:rPr>
              <w:t xml:space="preserve">$ </w:t>
            </w:r>
          </w:p>
        </w:tc>
        <w:tc>
          <w:tcPr>
            <w:tcW w:w="1489" w:type="dxa"/>
          </w:tcPr>
          <w:p w14:paraId="6DA4D5DB" w14:textId="77777777" w:rsidR="00CB4668" w:rsidRPr="00B82A82" w:rsidRDefault="00CB4668" w:rsidP="00670D3D">
            <w:pPr>
              <w:spacing w:after="0" w:line="240" w:lineRule="auto"/>
              <w:rPr>
                <w:rFonts w:ascii="Times New Roman" w:eastAsia="Times New Roman" w:hAnsi="Times New Roman" w:cs="Times New Roman"/>
                <w:color w:val="000000"/>
              </w:rPr>
            </w:pPr>
            <w:r w:rsidRPr="00B82A82">
              <w:rPr>
                <w:rFonts w:ascii="Times New Roman" w:eastAsia="Times New Roman" w:hAnsi="Times New Roman" w:cs="Times New Roman"/>
                <w:color w:val="000000"/>
              </w:rPr>
              <w:t>$</w:t>
            </w:r>
          </w:p>
        </w:tc>
        <w:tc>
          <w:tcPr>
            <w:tcW w:w="3641" w:type="dxa"/>
            <w:noWrap/>
            <w:hideMark/>
          </w:tcPr>
          <w:p w14:paraId="67AD26B2" w14:textId="77777777" w:rsidR="00CB4668" w:rsidRPr="00B82A82" w:rsidRDefault="00CB4668" w:rsidP="00670D3D">
            <w:pPr>
              <w:spacing w:after="0" w:line="240" w:lineRule="auto"/>
              <w:rPr>
                <w:rFonts w:ascii="Times New Roman" w:eastAsia="Times New Roman" w:hAnsi="Times New Roman" w:cs="Times New Roman"/>
                <w:color w:val="000000"/>
              </w:rPr>
            </w:pPr>
            <w:r w:rsidRPr="00B82A82">
              <w:rPr>
                <w:rFonts w:ascii="Times New Roman" w:eastAsia="Times New Roman" w:hAnsi="Times New Roman" w:cs="Times New Roman"/>
                <w:color w:val="000000"/>
              </w:rPr>
              <w:t xml:space="preserve"> </w:t>
            </w:r>
          </w:p>
        </w:tc>
        <w:tc>
          <w:tcPr>
            <w:tcW w:w="1170" w:type="dxa"/>
            <w:tcBorders>
              <w:right w:val="single" w:sz="18" w:space="0" w:color="auto"/>
            </w:tcBorders>
            <w:noWrap/>
            <w:hideMark/>
          </w:tcPr>
          <w:p w14:paraId="78B2697B" w14:textId="77777777" w:rsidR="00CB4668" w:rsidRPr="00B82A82" w:rsidRDefault="00CB4668" w:rsidP="00670D3D">
            <w:pPr>
              <w:spacing w:after="0" w:line="240" w:lineRule="auto"/>
              <w:rPr>
                <w:rFonts w:ascii="Times New Roman" w:eastAsia="Times New Roman" w:hAnsi="Times New Roman" w:cs="Times New Roman"/>
                <w:color w:val="000000"/>
              </w:rPr>
            </w:pPr>
            <w:r w:rsidRPr="00B82A82">
              <w:rPr>
                <w:rFonts w:ascii="Times New Roman" w:eastAsia="Times New Roman" w:hAnsi="Times New Roman" w:cs="Times New Roman"/>
                <w:color w:val="000000"/>
              </w:rPr>
              <w:t> </w:t>
            </w:r>
          </w:p>
        </w:tc>
      </w:tr>
      <w:tr w:rsidR="00CB4668" w:rsidRPr="00B82A82" w14:paraId="66097A95" w14:textId="77777777" w:rsidTr="00B82A82">
        <w:trPr>
          <w:trHeight w:val="341"/>
        </w:trPr>
        <w:tc>
          <w:tcPr>
            <w:tcW w:w="4878" w:type="dxa"/>
            <w:tcBorders>
              <w:left w:val="single" w:sz="18" w:space="0" w:color="auto"/>
            </w:tcBorders>
            <w:noWrap/>
            <w:hideMark/>
          </w:tcPr>
          <w:p w14:paraId="707EF4B1" w14:textId="77777777" w:rsidR="00CB4668" w:rsidRPr="00B82A82" w:rsidRDefault="00CB4668" w:rsidP="00670D3D">
            <w:pPr>
              <w:spacing w:after="0" w:line="240" w:lineRule="auto"/>
              <w:rPr>
                <w:rFonts w:ascii="Times New Roman" w:eastAsia="Times New Roman" w:hAnsi="Times New Roman" w:cs="Times New Roman"/>
                <w:color w:val="000000"/>
              </w:rPr>
            </w:pPr>
            <w:r w:rsidRPr="00B82A82">
              <w:rPr>
                <w:rFonts w:ascii="Times New Roman" w:eastAsia="Times New Roman" w:hAnsi="Times New Roman" w:cs="Times New Roman"/>
                <w:color w:val="000000"/>
              </w:rPr>
              <w:t>Meals (per day x total days of travel)</w:t>
            </w:r>
          </w:p>
        </w:tc>
        <w:tc>
          <w:tcPr>
            <w:tcW w:w="1260" w:type="dxa"/>
            <w:noWrap/>
            <w:hideMark/>
          </w:tcPr>
          <w:p w14:paraId="517E22B6" w14:textId="04DFE013" w:rsidR="00CB4668" w:rsidRPr="00B82A82" w:rsidRDefault="00CB4668" w:rsidP="00670D3D">
            <w:pPr>
              <w:spacing w:after="0" w:line="240" w:lineRule="auto"/>
              <w:rPr>
                <w:rFonts w:ascii="Times New Roman" w:eastAsia="Times New Roman" w:hAnsi="Times New Roman" w:cs="Times New Roman"/>
                <w:color w:val="000000"/>
              </w:rPr>
            </w:pPr>
            <w:r w:rsidRPr="00B82A82">
              <w:rPr>
                <w:rFonts w:ascii="Times New Roman" w:eastAsia="Times New Roman" w:hAnsi="Times New Roman" w:cs="Times New Roman"/>
                <w:color w:val="000000"/>
              </w:rPr>
              <w:t xml:space="preserve">$ </w:t>
            </w:r>
          </w:p>
        </w:tc>
        <w:tc>
          <w:tcPr>
            <w:tcW w:w="1489" w:type="dxa"/>
          </w:tcPr>
          <w:p w14:paraId="6F06760F" w14:textId="77777777" w:rsidR="00CB4668" w:rsidRPr="00B82A82" w:rsidRDefault="00CB4668" w:rsidP="00670D3D">
            <w:pPr>
              <w:spacing w:after="0" w:line="240" w:lineRule="auto"/>
              <w:rPr>
                <w:rFonts w:ascii="Times New Roman" w:eastAsia="Times New Roman" w:hAnsi="Times New Roman" w:cs="Times New Roman"/>
                <w:color w:val="000000"/>
              </w:rPr>
            </w:pPr>
            <w:r w:rsidRPr="00B82A82">
              <w:rPr>
                <w:rFonts w:ascii="Times New Roman" w:eastAsia="Times New Roman" w:hAnsi="Times New Roman" w:cs="Times New Roman"/>
                <w:color w:val="000000"/>
              </w:rPr>
              <w:t>$</w:t>
            </w:r>
          </w:p>
        </w:tc>
        <w:tc>
          <w:tcPr>
            <w:tcW w:w="3641" w:type="dxa"/>
            <w:noWrap/>
            <w:hideMark/>
          </w:tcPr>
          <w:p w14:paraId="65EC0466" w14:textId="77777777" w:rsidR="00CB4668" w:rsidRPr="00B82A82" w:rsidRDefault="00CB4668" w:rsidP="00670D3D">
            <w:pPr>
              <w:spacing w:after="0" w:line="240" w:lineRule="auto"/>
              <w:rPr>
                <w:rFonts w:ascii="Times New Roman" w:eastAsia="Times New Roman" w:hAnsi="Times New Roman" w:cs="Times New Roman"/>
                <w:color w:val="000000"/>
              </w:rPr>
            </w:pPr>
          </w:p>
        </w:tc>
        <w:tc>
          <w:tcPr>
            <w:tcW w:w="1170" w:type="dxa"/>
            <w:tcBorders>
              <w:right w:val="single" w:sz="18" w:space="0" w:color="auto"/>
            </w:tcBorders>
            <w:noWrap/>
            <w:hideMark/>
          </w:tcPr>
          <w:p w14:paraId="2A71AD13" w14:textId="77777777" w:rsidR="00CB4668" w:rsidRPr="00B82A82" w:rsidRDefault="00CB4668" w:rsidP="00670D3D">
            <w:pPr>
              <w:spacing w:after="0" w:line="240" w:lineRule="auto"/>
              <w:rPr>
                <w:rFonts w:ascii="Times New Roman" w:eastAsia="Times New Roman" w:hAnsi="Times New Roman" w:cs="Times New Roman"/>
                <w:color w:val="000000"/>
              </w:rPr>
            </w:pPr>
            <w:r w:rsidRPr="00B82A82">
              <w:rPr>
                <w:rFonts w:ascii="Times New Roman" w:eastAsia="Times New Roman" w:hAnsi="Times New Roman" w:cs="Times New Roman"/>
                <w:color w:val="000000"/>
              </w:rPr>
              <w:t> </w:t>
            </w:r>
          </w:p>
        </w:tc>
      </w:tr>
      <w:tr w:rsidR="00CB4668" w:rsidRPr="00B82A82" w14:paraId="4C77EA3F" w14:textId="77777777" w:rsidTr="00B82A82">
        <w:trPr>
          <w:trHeight w:val="332"/>
        </w:trPr>
        <w:tc>
          <w:tcPr>
            <w:tcW w:w="4878" w:type="dxa"/>
            <w:tcBorders>
              <w:left w:val="single" w:sz="18" w:space="0" w:color="auto"/>
            </w:tcBorders>
            <w:noWrap/>
            <w:hideMark/>
          </w:tcPr>
          <w:p w14:paraId="14B08750" w14:textId="77777777" w:rsidR="00CB4668" w:rsidRPr="00B82A82" w:rsidRDefault="00CB4668" w:rsidP="00670D3D">
            <w:pPr>
              <w:spacing w:after="0" w:line="240" w:lineRule="auto"/>
              <w:rPr>
                <w:rFonts w:ascii="Times New Roman" w:eastAsia="Times New Roman" w:hAnsi="Times New Roman" w:cs="Times New Roman"/>
                <w:color w:val="000000"/>
              </w:rPr>
            </w:pPr>
            <w:r w:rsidRPr="00B82A82">
              <w:rPr>
                <w:rFonts w:ascii="Times New Roman" w:eastAsia="Times New Roman" w:hAnsi="Times New Roman" w:cs="Times New Roman"/>
                <w:color w:val="000000"/>
              </w:rPr>
              <w:t>Equipment (please be specific)</w:t>
            </w:r>
          </w:p>
        </w:tc>
        <w:tc>
          <w:tcPr>
            <w:tcW w:w="1260" w:type="dxa"/>
            <w:noWrap/>
            <w:hideMark/>
          </w:tcPr>
          <w:p w14:paraId="5343D217" w14:textId="1BA3F419" w:rsidR="00CB4668" w:rsidRPr="00B82A82" w:rsidRDefault="00CB4668" w:rsidP="00670D3D">
            <w:pPr>
              <w:spacing w:after="0" w:line="240" w:lineRule="auto"/>
              <w:rPr>
                <w:rFonts w:ascii="Times New Roman" w:eastAsia="Times New Roman" w:hAnsi="Times New Roman" w:cs="Times New Roman"/>
                <w:color w:val="000000"/>
              </w:rPr>
            </w:pPr>
            <w:r w:rsidRPr="00B82A82">
              <w:rPr>
                <w:rFonts w:ascii="Times New Roman" w:eastAsia="Times New Roman" w:hAnsi="Times New Roman" w:cs="Times New Roman"/>
                <w:color w:val="000000"/>
              </w:rPr>
              <w:t xml:space="preserve">$ </w:t>
            </w:r>
          </w:p>
        </w:tc>
        <w:tc>
          <w:tcPr>
            <w:tcW w:w="1489" w:type="dxa"/>
          </w:tcPr>
          <w:p w14:paraId="6BDFA7E0" w14:textId="77777777" w:rsidR="00CB4668" w:rsidRPr="00B82A82" w:rsidRDefault="00CB4668" w:rsidP="00670D3D">
            <w:pPr>
              <w:spacing w:after="0" w:line="240" w:lineRule="auto"/>
              <w:rPr>
                <w:rFonts w:ascii="Times New Roman" w:eastAsia="Times New Roman" w:hAnsi="Times New Roman" w:cs="Times New Roman"/>
                <w:color w:val="000000"/>
              </w:rPr>
            </w:pPr>
            <w:r w:rsidRPr="00B82A82">
              <w:rPr>
                <w:rFonts w:ascii="Times New Roman" w:eastAsia="Times New Roman" w:hAnsi="Times New Roman" w:cs="Times New Roman"/>
                <w:color w:val="000000"/>
              </w:rPr>
              <w:t>$</w:t>
            </w:r>
          </w:p>
        </w:tc>
        <w:tc>
          <w:tcPr>
            <w:tcW w:w="3641" w:type="dxa"/>
            <w:noWrap/>
            <w:hideMark/>
          </w:tcPr>
          <w:p w14:paraId="7E382F50" w14:textId="77777777" w:rsidR="00CB4668" w:rsidRPr="00B82A82" w:rsidRDefault="00CB4668" w:rsidP="00670D3D">
            <w:pPr>
              <w:spacing w:after="0" w:line="240" w:lineRule="auto"/>
              <w:rPr>
                <w:rFonts w:ascii="Times New Roman" w:eastAsia="Times New Roman" w:hAnsi="Times New Roman" w:cs="Times New Roman"/>
                <w:color w:val="000000"/>
              </w:rPr>
            </w:pPr>
            <w:r w:rsidRPr="00B82A82">
              <w:rPr>
                <w:rFonts w:ascii="Times New Roman" w:eastAsia="Times New Roman" w:hAnsi="Times New Roman" w:cs="Times New Roman"/>
                <w:color w:val="000000"/>
              </w:rPr>
              <w:t xml:space="preserve">  </w:t>
            </w:r>
          </w:p>
        </w:tc>
        <w:tc>
          <w:tcPr>
            <w:tcW w:w="1170" w:type="dxa"/>
            <w:tcBorders>
              <w:right w:val="single" w:sz="18" w:space="0" w:color="auto"/>
            </w:tcBorders>
            <w:noWrap/>
            <w:hideMark/>
          </w:tcPr>
          <w:p w14:paraId="4C7C027A" w14:textId="77777777" w:rsidR="00CB4668" w:rsidRPr="00B82A82" w:rsidRDefault="00CB4668" w:rsidP="00670D3D">
            <w:pPr>
              <w:spacing w:after="0" w:line="240" w:lineRule="auto"/>
              <w:rPr>
                <w:rFonts w:ascii="Times New Roman" w:eastAsia="Times New Roman" w:hAnsi="Times New Roman" w:cs="Times New Roman"/>
                <w:color w:val="000000"/>
              </w:rPr>
            </w:pPr>
            <w:r w:rsidRPr="00B82A82">
              <w:rPr>
                <w:rFonts w:ascii="Times New Roman" w:eastAsia="Times New Roman" w:hAnsi="Times New Roman" w:cs="Times New Roman"/>
                <w:color w:val="000000"/>
              </w:rPr>
              <w:t> </w:t>
            </w:r>
          </w:p>
        </w:tc>
      </w:tr>
      <w:tr w:rsidR="0057705E" w:rsidRPr="00B82A82" w14:paraId="5063CF04" w14:textId="77777777" w:rsidTr="00B82A82">
        <w:trPr>
          <w:trHeight w:val="314"/>
        </w:trPr>
        <w:tc>
          <w:tcPr>
            <w:tcW w:w="4878" w:type="dxa"/>
            <w:tcBorders>
              <w:left w:val="single" w:sz="18" w:space="0" w:color="auto"/>
            </w:tcBorders>
            <w:noWrap/>
          </w:tcPr>
          <w:p w14:paraId="65C0066E" w14:textId="107E765B" w:rsidR="0057705E" w:rsidRPr="00B82A82" w:rsidRDefault="0057705E" w:rsidP="00670D3D">
            <w:pPr>
              <w:spacing w:after="0" w:line="240" w:lineRule="auto"/>
              <w:rPr>
                <w:rFonts w:ascii="Times New Roman" w:eastAsia="Times New Roman" w:hAnsi="Times New Roman" w:cs="Times New Roman"/>
                <w:color w:val="000000"/>
              </w:rPr>
            </w:pPr>
            <w:r w:rsidRPr="00B82A82">
              <w:rPr>
                <w:rFonts w:ascii="Times New Roman" w:eastAsia="Times New Roman" w:hAnsi="Times New Roman" w:cs="Times New Roman"/>
                <w:color w:val="000000"/>
              </w:rPr>
              <w:t>International visa and/or permit fees</w:t>
            </w:r>
          </w:p>
        </w:tc>
        <w:tc>
          <w:tcPr>
            <w:tcW w:w="1260" w:type="dxa"/>
            <w:noWrap/>
          </w:tcPr>
          <w:p w14:paraId="12C3957C" w14:textId="5E8F2B3E" w:rsidR="0057705E" w:rsidRPr="00B82A82" w:rsidRDefault="0057705E" w:rsidP="00670D3D">
            <w:pPr>
              <w:spacing w:after="0" w:line="240" w:lineRule="auto"/>
              <w:rPr>
                <w:rFonts w:ascii="Times New Roman" w:eastAsia="Times New Roman" w:hAnsi="Times New Roman" w:cs="Times New Roman"/>
                <w:color w:val="000000"/>
              </w:rPr>
            </w:pPr>
            <w:r w:rsidRPr="00B82A82">
              <w:rPr>
                <w:rFonts w:ascii="Times New Roman" w:eastAsia="Times New Roman" w:hAnsi="Times New Roman" w:cs="Times New Roman"/>
                <w:color w:val="000000"/>
              </w:rPr>
              <w:t>$</w:t>
            </w:r>
          </w:p>
        </w:tc>
        <w:tc>
          <w:tcPr>
            <w:tcW w:w="1489" w:type="dxa"/>
          </w:tcPr>
          <w:p w14:paraId="744A829F" w14:textId="357ACD7B" w:rsidR="0057705E" w:rsidRPr="00B82A82" w:rsidRDefault="0057705E" w:rsidP="00670D3D">
            <w:pPr>
              <w:spacing w:after="0" w:line="240" w:lineRule="auto"/>
              <w:rPr>
                <w:rFonts w:ascii="Times New Roman" w:eastAsia="Times New Roman" w:hAnsi="Times New Roman" w:cs="Times New Roman"/>
                <w:color w:val="000000"/>
              </w:rPr>
            </w:pPr>
            <w:r w:rsidRPr="00B82A82">
              <w:rPr>
                <w:rFonts w:ascii="Times New Roman" w:eastAsia="Times New Roman" w:hAnsi="Times New Roman" w:cs="Times New Roman"/>
                <w:color w:val="000000"/>
              </w:rPr>
              <w:t>$</w:t>
            </w:r>
          </w:p>
        </w:tc>
        <w:tc>
          <w:tcPr>
            <w:tcW w:w="3641" w:type="dxa"/>
            <w:noWrap/>
          </w:tcPr>
          <w:p w14:paraId="69820006" w14:textId="77777777" w:rsidR="0057705E" w:rsidRPr="00B82A82" w:rsidRDefault="0057705E" w:rsidP="00670D3D">
            <w:pPr>
              <w:spacing w:after="0" w:line="240" w:lineRule="auto"/>
              <w:rPr>
                <w:rFonts w:ascii="Times New Roman" w:eastAsia="Times New Roman" w:hAnsi="Times New Roman" w:cs="Times New Roman"/>
                <w:color w:val="000000"/>
              </w:rPr>
            </w:pPr>
          </w:p>
        </w:tc>
        <w:tc>
          <w:tcPr>
            <w:tcW w:w="1170" w:type="dxa"/>
            <w:tcBorders>
              <w:right w:val="single" w:sz="18" w:space="0" w:color="auto"/>
            </w:tcBorders>
            <w:noWrap/>
          </w:tcPr>
          <w:p w14:paraId="3B47E688" w14:textId="77777777" w:rsidR="0057705E" w:rsidRPr="00B82A82" w:rsidRDefault="0057705E" w:rsidP="00670D3D">
            <w:pPr>
              <w:spacing w:after="0" w:line="240" w:lineRule="auto"/>
              <w:rPr>
                <w:rFonts w:ascii="Times New Roman" w:eastAsia="Times New Roman" w:hAnsi="Times New Roman" w:cs="Times New Roman"/>
                <w:color w:val="000000"/>
              </w:rPr>
            </w:pPr>
          </w:p>
        </w:tc>
      </w:tr>
      <w:tr w:rsidR="00CB4668" w:rsidRPr="00B82A82" w14:paraId="2E634C59" w14:textId="77777777" w:rsidTr="00B82A82">
        <w:trPr>
          <w:trHeight w:val="314"/>
        </w:trPr>
        <w:tc>
          <w:tcPr>
            <w:tcW w:w="4878" w:type="dxa"/>
            <w:tcBorders>
              <w:left w:val="single" w:sz="18" w:space="0" w:color="auto"/>
            </w:tcBorders>
            <w:noWrap/>
          </w:tcPr>
          <w:p w14:paraId="31A5917D" w14:textId="77777777" w:rsidR="00CB4668" w:rsidRPr="00B82A82" w:rsidRDefault="00CB4668" w:rsidP="00670D3D">
            <w:pPr>
              <w:spacing w:after="0" w:line="240" w:lineRule="auto"/>
              <w:rPr>
                <w:rFonts w:ascii="Times New Roman" w:eastAsia="Times New Roman" w:hAnsi="Times New Roman" w:cs="Times New Roman"/>
                <w:color w:val="000000"/>
              </w:rPr>
            </w:pPr>
            <w:r w:rsidRPr="00B82A82">
              <w:rPr>
                <w:rFonts w:ascii="Times New Roman" w:eastAsia="Times New Roman" w:hAnsi="Times New Roman" w:cs="Times New Roman"/>
                <w:color w:val="000000"/>
              </w:rPr>
              <w:t>Other (please be very specific)</w:t>
            </w:r>
          </w:p>
        </w:tc>
        <w:tc>
          <w:tcPr>
            <w:tcW w:w="1260" w:type="dxa"/>
            <w:noWrap/>
          </w:tcPr>
          <w:p w14:paraId="37CB2A93" w14:textId="77777777" w:rsidR="00CB4668" w:rsidRPr="00B82A82" w:rsidRDefault="00CB4668" w:rsidP="00670D3D">
            <w:pPr>
              <w:spacing w:after="0" w:line="240" w:lineRule="auto"/>
              <w:rPr>
                <w:rFonts w:ascii="Times New Roman" w:eastAsia="Times New Roman" w:hAnsi="Times New Roman" w:cs="Times New Roman"/>
                <w:color w:val="000000"/>
              </w:rPr>
            </w:pPr>
            <w:r w:rsidRPr="00B82A82">
              <w:rPr>
                <w:rFonts w:ascii="Times New Roman" w:eastAsia="Times New Roman" w:hAnsi="Times New Roman" w:cs="Times New Roman"/>
                <w:color w:val="000000"/>
              </w:rPr>
              <w:t>$</w:t>
            </w:r>
          </w:p>
        </w:tc>
        <w:tc>
          <w:tcPr>
            <w:tcW w:w="1489" w:type="dxa"/>
          </w:tcPr>
          <w:p w14:paraId="082D0BCB" w14:textId="77777777" w:rsidR="00CB4668" w:rsidRPr="00B82A82" w:rsidRDefault="00CB4668" w:rsidP="00670D3D">
            <w:pPr>
              <w:spacing w:after="0" w:line="240" w:lineRule="auto"/>
              <w:rPr>
                <w:rFonts w:ascii="Times New Roman" w:eastAsia="Times New Roman" w:hAnsi="Times New Roman" w:cs="Times New Roman"/>
                <w:color w:val="000000"/>
              </w:rPr>
            </w:pPr>
            <w:r w:rsidRPr="00B82A82">
              <w:rPr>
                <w:rFonts w:ascii="Times New Roman" w:eastAsia="Times New Roman" w:hAnsi="Times New Roman" w:cs="Times New Roman"/>
                <w:color w:val="000000"/>
              </w:rPr>
              <w:t>$</w:t>
            </w:r>
          </w:p>
        </w:tc>
        <w:tc>
          <w:tcPr>
            <w:tcW w:w="3641" w:type="dxa"/>
            <w:noWrap/>
          </w:tcPr>
          <w:p w14:paraId="432A1BAD" w14:textId="77777777" w:rsidR="00CB4668" w:rsidRPr="00B82A82" w:rsidRDefault="00CB4668" w:rsidP="00670D3D">
            <w:pPr>
              <w:spacing w:after="0" w:line="240" w:lineRule="auto"/>
              <w:rPr>
                <w:rFonts w:ascii="Times New Roman" w:eastAsia="Times New Roman" w:hAnsi="Times New Roman" w:cs="Times New Roman"/>
                <w:color w:val="000000"/>
              </w:rPr>
            </w:pPr>
          </w:p>
        </w:tc>
        <w:tc>
          <w:tcPr>
            <w:tcW w:w="1170" w:type="dxa"/>
            <w:tcBorders>
              <w:right w:val="single" w:sz="18" w:space="0" w:color="auto"/>
            </w:tcBorders>
            <w:noWrap/>
          </w:tcPr>
          <w:p w14:paraId="417486C7" w14:textId="77777777" w:rsidR="00CB4668" w:rsidRPr="00B82A82" w:rsidRDefault="00CB4668" w:rsidP="00670D3D">
            <w:pPr>
              <w:spacing w:after="0" w:line="240" w:lineRule="auto"/>
              <w:rPr>
                <w:rFonts w:ascii="Times New Roman" w:eastAsia="Times New Roman" w:hAnsi="Times New Roman" w:cs="Times New Roman"/>
                <w:color w:val="000000"/>
              </w:rPr>
            </w:pPr>
          </w:p>
        </w:tc>
      </w:tr>
      <w:tr w:rsidR="00CB4668" w:rsidRPr="00B82A82" w14:paraId="212347B3" w14:textId="77777777" w:rsidTr="00B82A82">
        <w:trPr>
          <w:trHeight w:val="368"/>
        </w:trPr>
        <w:tc>
          <w:tcPr>
            <w:tcW w:w="4878" w:type="dxa"/>
            <w:tcBorders>
              <w:left w:val="single" w:sz="18" w:space="0" w:color="auto"/>
              <w:bottom w:val="single" w:sz="4" w:space="0" w:color="auto"/>
            </w:tcBorders>
            <w:noWrap/>
            <w:hideMark/>
          </w:tcPr>
          <w:p w14:paraId="3274B3D2" w14:textId="7843C2E3" w:rsidR="00CB4668" w:rsidRPr="00B82A82" w:rsidRDefault="00CB4668" w:rsidP="00670D3D">
            <w:pPr>
              <w:spacing w:after="0" w:line="240" w:lineRule="auto"/>
              <w:jc w:val="right"/>
              <w:rPr>
                <w:rFonts w:ascii="Times New Roman" w:eastAsia="Times New Roman" w:hAnsi="Times New Roman" w:cs="Times New Roman"/>
                <w:b/>
                <w:color w:val="000000"/>
              </w:rPr>
            </w:pPr>
            <w:r w:rsidRPr="00B82A82">
              <w:rPr>
                <w:rFonts w:ascii="Times New Roman" w:eastAsia="Times New Roman" w:hAnsi="Times New Roman" w:cs="Times New Roman"/>
                <w:b/>
                <w:color w:val="000000"/>
              </w:rPr>
              <w:t xml:space="preserve">Total </w:t>
            </w:r>
            <w:r w:rsidR="00F03B2D" w:rsidRPr="00B82A82">
              <w:rPr>
                <w:rFonts w:ascii="Times New Roman" w:eastAsia="Times New Roman" w:hAnsi="Times New Roman" w:cs="Times New Roman"/>
                <w:b/>
                <w:color w:val="000000"/>
              </w:rPr>
              <w:t>Budget</w:t>
            </w:r>
          </w:p>
        </w:tc>
        <w:tc>
          <w:tcPr>
            <w:tcW w:w="1260" w:type="dxa"/>
            <w:tcBorders>
              <w:bottom w:val="single" w:sz="4" w:space="0" w:color="auto"/>
            </w:tcBorders>
            <w:noWrap/>
            <w:hideMark/>
          </w:tcPr>
          <w:p w14:paraId="42234FB0" w14:textId="7BD82996" w:rsidR="00CB4668" w:rsidRPr="00B82A82" w:rsidRDefault="00CB4668" w:rsidP="00670D3D">
            <w:pPr>
              <w:spacing w:after="0" w:line="240" w:lineRule="auto"/>
              <w:rPr>
                <w:rFonts w:ascii="Times New Roman" w:eastAsia="Times New Roman" w:hAnsi="Times New Roman" w:cs="Times New Roman"/>
                <w:color w:val="000000"/>
              </w:rPr>
            </w:pPr>
            <w:r w:rsidRPr="00B82A82">
              <w:rPr>
                <w:rFonts w:ascii="Times New Roman" w:eastAsia="Times New Roman" w:hAnsi="Times New Roman" w:cs="Times New Roman"/>
                <w:color w:val="000000"/>
              </w:rPr>
              <w:t xml:space="preserve">$ </w:t>
            </w:r>
          </w:p>
        </w:tc>
        <w:tc>
          <w:tcPr>
            <w:tcW w:w="5130" w:type="dxa"/>
            <w:gridSpan w:val="2"/>
            <w:tcBorders>
              <w:bottom w:val="single" w:sz="4" w:space="0" w:color="auto"/>
            </w:tcBorders>
          </w:tcPr>
          <w:p w14:paraId="5FB4E8F4" w14:textId="1D080A66" w:rsidR="00CB4668" w:rsidRPr="00B82A82" w:rsidRDefault="00CB4668" w:rsidP="00F03B2D">
            <w:pPr>
              <w:spacing w:after="0" w:line="240" w:lineRule="auto"/>
              <w:jc w:val="right"/>
              <w:rPr>
                <w:rFonts w:ascii="Times New Roman" w:eastAsia="Times New Roman" w:hAnsi="Times New Roman" w:cs="Times New Roman"/>
                <w:color w:val="000000"/>
              </w:rPr>
            </w:pPr>
            <w:r w:rsidRPr="00B82A82">
              <w:rPr>
                <w:rFonts w:ascii="Times New Roman" w:eastAsia="Times New Roman" w:hAnsi="Times New Roman" w:cs="Times New Roman"/>
                <w:b/>
                <w:color w:val="000000"/>
              </w:rPr>
              <w:t xml:space="preserve">  </w:t>
            </w:r>
            <w:r w:rsidR="00F03B2D" w:rsidRPr="00B82A82">
              <w:rPr>
                <w:rFonts w:ascii="Times New Roman" w:eastAsia="Times New Roman" w:hAnsi="Times New Roman" w:cs="Times New Roman"/>
                <w:b/>
                <w:color w:val="000000"/>
              </w:rPr>
              <w:t>Total Amount Needed</w:t>
            </w:r>
          </w:p>
        </w:tc>
        <w:tc>
          <w:tcPr>
            <w:tcW w:w="1170" w:type="dxa"/>
            <w:tcBorders>
              <w:bottom w:val="single" w:sz="4" w:space="0" w:color="auto"/>
              <w:right w:val="single" w:sz="18" w:space="0" w:color="auto"/>
            </w:tcBorders>
            <w:noWrap/>
            <w:hideMark/>
          </w:tcPr>
          <w:p w14:paraId="3A59C690" w14:textId="17B127CA" w:rsidR="00CB4668" w:rsidRPr="00B82A82" w:rsidRDefault="00F03B2D" w:rsidP="00670D3D">
            <w:pPr>
              <w:spacing w:after="0" w:line="240" w:lineRule="auto"/>
              <w:rPr>
                <w:rFonts w:ascii="Times New Roman" w:eastAsia="Times New Roman" w:hAnsi="Times New Roman" w:cs="Times New Roman"/>
                <w:color w:val="000000"/>
              </w:rPr>
            </w:pPr>
            <w:r w:rsidRPr="00B82A82">
              <w:rPr>
                <w:rFonts w:ascii="Times New Roman" w:eastAsia="Times New Roman" w:hAnsi="Times New Roman" w:cs="Times New Roman"/>
                <w:color w:val="000000"/>
              </w:rPr>
              <w:t>$</w:t>
            </w:r>
          </w:p>
        </w:tc>
      </w:tr>
      <w:tr w:rsidR="00CB4668" w:rsidRPr="00B82A82" w14:paraId="62869225" w14:textId="77777777" w:rsidTr="00B82A82">
        <w:trPr>
          <w:trHeight w:val="1224"/>
        </w:trPr>
        <w:tc>
          <w:tcPr>
            <w:tcW w:w="12438" w:type="dxa"/>
            <w:gridSpan w:val="5"/>
            <w:tcBorders>
              <w:top w:val="single" w:sz="18" w:space="0" w:color="auto"/>
              <w:left w:val="single" w:sz="18" w:space="0" w:color="auto"/>
              <w:bottom w:val="single" w:sz="4" w:space="0" w:color="auto"/>
              <w:right w:val="single" w:sz="18" w:space="0" w:color="auto"/>
            </w:tcBorders>
          </w:tcPr>
          <w:p w14:paraId="57398FA7" w14:textId="77777777" w:rsidR="00CB4668" w:rsidRPr="00B82A82" w:rsidRDefault="00CB4668" w:rsidP="00670D3D">
            <w:pPr>
              <w:rPr>
                <w:rFonts w:ascii="Times New Roman" w:hAnsi="Times New Roman" w:cs="Times New Roman"/>
              </w:rPr>
            </w:pPr>
            <w:r w:rsidRPr="00B82A82">
              <w:rPr>
                <w:rFonts w:ascii="Times New Roman" w:hAnsi="Times New Roman" w:cs="Times New Roman"/>
                <w:b/>
              </w:rPr>
              <w:lastRenderedPageBreak/>
              <w:t xml:space="preserve">Please list any non-monetary support provided by host institution/organization </w:t>
            </w:r>
            <w:r w:rsidRPr="00B82A82">
              <w:rPr>
                <w:rFonts w:ascii="Times New Roman" w:hAnsi="Times New Roman" w:cs="Times New Roman"/>
              </w:rPr>
              <w:t xml:space="preserve">(housing, meals, equipment, transportation, etc.): </w:t>
            </w:r>
          </w:p>
          <w:p w14:paraId="5648CDE3" w14:textId="77777777" w:rsidR="00CB4668" w:rsidRPr="00B82A82" w:rsidRDefault="00CB4668" w:rsidP="00670D3D">
            <w:pPr>
              <w:rPr>
                <w:rFonts w:ascii="Times New Roman" w:hAnsi="Times New Roman" w:cs="Times New Roman"/>
              </w:rPr>
            </w:pPr>
          </w:p>
          <w:p w14:paraId="420F5D99" w14:textId="77777777" w:rsidR="00CB4668" w:rsidRPr="00B82A82" w:rsidRDefault="00CB4668" w:rsidP="00670D3D">
            <w:pPr>
              <w:rPr>
                <w:rFonts w:ascii="Times New Roman" w:hAnsi="Times New Roman" w:cs="Times New Roman"/>
                <w:b/>
              </w:rPr>
            </w:pPr>
          </w:p>
        </w:tc>
      </w:tr>
      <w:tr w:rsidR="00CB4668" w:rsidRPr="00B82A82" w14:paraId="4AFB539F" w14:textId="77777777" w:rsidTr="00B82A82">
        <w:trPr>
          <w:trHeight w:val="1224"/>
        </w:trPr>
        <w:tc>
          <w:tcPr>
            <w:tcW w:w="12438" w:type="dxa"/>
            <w:gridSpan w:val="5"/>
            <w:tcBorders>
              <w:top w:val="single" w:sz="4" w:space="0" w:color="auto"/>
              <w:left w:val="single" w:sz="18" w:space="0" w:color="auto"/>
              <w:bottom w:val="single" w:sz="18" w:space="0" w:color="auto"/>
              <w:right w:val="single" w:sz="18" w:space="0" w:color="auto"/>
            </w:tcBorders>
          </w:tcPr>
          <w:p w14:paraId="1732B53C" w14:textId="6E952D28" w:rsidR="00CB4668" w:rsidRPr="00B82A82" w:rsidRDefault="00CB4668" w:rsidP="00670D3D">
            <w:pPr>
              <w:rPr>
                <w:rFonts w:ascii="Times New Roman" w:eastAsia="Times New Roman" w:hAnsi="Times New Roman" w:cs="Times New Roman"/>
                <w:shd w:val="clear" w:color="auto" w:fill="FFFFFF"/>
              </w:rPr>
            </w:pPr>
            <w:r w:rsidRPr="00B82A82">
              <w:rPr>
                <w:rFonts w:ascii="Times New Roman" w:hAnsi="Times New Roman" w:cs="Times New Roman"/>
                <w:b/>
              </w:rPr>
              <w:t xml:space="preserve">Budget Justification </w:t>
            </w:r>
            <w:r w:rsidRPr="00B82A82">
              <w:rPr>
                <w:rFonts w:ascii="Times New Roman" w:hAnsi="Times New Roman" w:cs="Times New Roman"/>
              </w:rPr>
              <w:t xml:space="preserve">(please provide </w:t>
            </w:r>
            <w:r w:rsidRPr="00B82A82">
              <w:rPr>
                <w:rFonts w:ascii="Times New Roman" w:eastAsia="Times New Roman" w:hAnsi="Times New Roman" w:cs="Times New Roman"/>
                <w:shd w:val="clear" w:color="auto" w:fill="FFFFFF"/>
              </w:rPr>
              <w:t>a narrative below of the cost estimation methods used in preparing your budget, and also explain why the expenses you have listed in your budget are required for your field practicum):</w:t>
            </w:r>
          </w:p>
          <w:p w14:paraId="244CCB1B" w14:textId="77777777" w:rsidR="00B22CA3" w:rsidRPr="00B82A82" w:rsidRDefault="00B22CA3" w:rsidP="00670D3D">
            <w:pPr>
              <w:rPr>
                <w:rFonts w:ascii="Times New Roman" w:eastAsia="Times New Roman" w:hAnsi="Times New Roman" w:cs="Times New Roman"/>
                <w:shd w:val="clear" w:color="auto" w:fill="FFFFFF"/>
              </w:rPr>
            </w:pPr>
          </w:p>
          <w:p w14:paraId="14189BFE" w14:textId="77777777" w:rsidR="00562F35" w:rsidRPr="00B82A82" w:rsidRDefault="00562F35" w:rsidP="00670D3D">
            <w:pPr>
              <w:rPr>
                <w:rFonts w:ascii="Times New Roman" w:eastAsia="Times New Roman" w:hAnsi="Times New Roman" w:cs="Times New Roman"/>
                <w:shd w:val="clear" w:color="auto" w:fill="FFFFFF"/>
              </w:rPr>
            </w:pPr>
          </w:p>
          <w:p w14:paraId="31189058" w14:textId="77777777" w:rsidR="00B22CA3" w:rsidRPr="00B82A82" w:rsidRDefault="00B22CA3" w:rsidP="00670D3D">
            <w:pPr>
              <w:rPr>
                <w:rFonts w:ascii="Times New Roman" w:eastAsia="Times New Roman" w:hAnsi="Times New Roman" w:cs="Times New Roman"/>
                <w:shd w:val="clear" w:color="auto" w:fill="FFFFFF"/>
              </w:rPr>
            </w:pPr>
          </w:p>
          <w:p w14:paraId="6D0C48D6" w14:textId="77777777" w:rsidR="00B22CA3" w:rsidRPr="00B82A82" w:rsidRDefault="00B22CA3" w:rsidP="00670D3D">
            <w:pPr>
              <w:rPr>
                <w:rFonts w:ascii="Times New Roman" w:eastAsia="Times New Roman" w:hAnsi="Times New Roman" w:cs="Times New Roman"/>
                <w:sz w:val="20"/>
                <w:szCs w:val="20"/>
                <w:shd w:val="clear" w:color="auto" w:fill="FFFFFF"/>
              </w:rPr>
            </w:pPr>
          </w:p>
          <w:p w14:paraId="0E3CBBBF" w14:textId="77777777" w:rsidR="00CB4668" w:rsidRPr="00B82A82" w:rsidRDefault="00CB4668" w:rsidP="00670D3D">
            <w:pPr>
              <w:rPr>
                <w:rFonts w:ascii="Times New Roman" w:hAnsi="Times New Roman" w:cs="Times New Roman"/>
              </w:rPr>
            </w:pPr>
          </w:p>
        </w:tc>
      </w:tr>
    </w:tbl>
    <w:p w14:paraId="40CE747B" w14:textId="15026886" w:rsidR="00CB4668" w:rsidRDefault="00CB4668" w:rsidP="00CB4668">
      <w:r>
        <w:t xml:space="preserve"> </w:t>
      </w:r>
    </w:p>
    <w:p w14:paraId="5D6B4FE8" w14:textId="77777777" w:rsidR="00CB4668" w:rsidRDefault="00CB4668">
      <w:pPr>
        <w:spacing w:after="0" w:line="240" w:lineRule="auto"/>
        <w:rPr>
          <w:rFonts w:ascii="Times" w:eastAsiaTheme="majorEastAsia" w:hAnsi="Times" w:cstheme="majorBidi"/>
          <w:b/>
          <w:bCs/>
          <w:sz w:val="28"/>
          <w:szCs w:val="28"/>
        </w:rPr>
      </w:pPr>
    </w:p>
    <w:p w14:paraId="60061F58" w14:textId="73FC6193" w:rsidR="004417BF" w:rsidRDefault="004417BF">
      <w:pPr>
        <w:spacing w:after="0" w:line="240" w:lineRule="auto"/>
        <w:rPr>
          <w:rFonts w:ascii="Times" w:eastAsiaTheme="majorEastAsia" w:hAnsi="Times" w:cstheme="majorBidi"/>
          <w:b/>
          <w:bCs/>
          <w:sz w:val="28"/>
          <w:szCs w:val="28"/>
        </w:rPr>
      </w:pPr>
    </w:p>
    <w:p w14:paraId="332D5CA8" w14:textId="77777777" w:rsidR="004417BF" w:rsidRDefault="004417BF">
      <w:pPr>
        <w:spacing w:after="0" w:line="240" w:lineRule="auto"/>
        <w:rPr>
          <w:rFonts w:ascii="Times" w:eastAsiaTheme="majorEastAsia" w:hAnsi="Times" w:cstheme="majorBidi"/>
          <w:b/>
          <w:bCs/>
          <w:sz w:val="28"/>
          <w:szCs w:val="28"/>
        </w:rPr>
      </w:pPr>
    </w:p>
    <w:p w14:paraId="6E4871F8" w14:textId="34382B6E" w:rsidR="004417BF" w:rsidRDefault="004417BF">
      <w:pPr>
        <w:spacing w:after="0" w:line="240" w:lineRule="auto"/>
        <w:rPr>
          <w:rFonts w:ascii="Times" w:eastAsiaTheme="majorEastAsia" w:hAnsi="Times" w:cstheme="majorBidi"/>
          <w:b/>
          <w:bCs/>
          <w:sz w:val="28"/>
          <w:szCs w:val="28"/>
        </w:rPr>
      </w:pPr>
    </w:p>
    <w:p w14:paraId="7A85ACCD" w14:textId="77777777" w:rsidR="004417BF" w:rsidRDefault="004417BF">
      <w:pPr>
        <w:spacing w:after="0" w:line="240" w:lineRule="auto"/>
        <w:rPr>
          <w:rFonts w:ascii="Times" w:eastAsiaTheme="majorEastAsia" w:hAnsi="Times" w:cstheme="majorBidi"/>
          <w:b/>
          <w:bCs/>
          <w:sz w:val="28"/>
          <w:szCs w:val="28"/>
        </w:rPr>
        <w:sectPr w:rsidR="004417BF" w:rsidSect="004D0F24">
          <w:pgSz w:w="15840" w:h="12240" w:orient="landscape"/>
          <w:pgMar w:top="1440" w:right="1440" w:bottom="1440" w:left="1440" w:header="720" w:footer="720" w:gutter="0"/>
          <w:cols w:space="720"/>
          <w:docGrid w:linePitch="360"/>
        </w:sectPr>
      </w:pPr>
    </w:p>
    <w:p w14:paraId="5EFE2AD9" w14:textId="42529526" w:rsidR="00947BAB" w:rsidRPr="00B82A82" w:rsidRDefault="00947BAB" w:rsidP="004417BF">
      <w:pPr>
        <w:spacing w:after="0" w:line="240" w:lineRule="auto"/>
        <w:rPr>
          <w:rFonts w:ascii="Times New Roman" w:eastAsiaTheme="majorEastAsia" w:hAnsi="Times New Roman" w:cs="Times New Roman"/>
          <w:b/>
          <w:bCs/>
          <w:sz w:val="28"/>
          <w:szCs w:val="28"/>
        </w:rPr>
      </w:pPr>
      <w:r w:rsidRPr="00B82A82">
        <w:rPr>
          <w:rFonts w:ascii="Times New Roman" w:eastAsiaTheme="majorEastAsia" w:hAnsi="Times New Roman" w:cs="Times New Roman"/>
          <w:b/>
          <w:bCs/>
          <w:sz w:val="28"/>
          <w:szCs w:val="28"/>
        </w:rPr>
        <w:lastRenderedPageBreak/>
        <w:t xml:space="preserve">APPENDIX </w:t>
      </w:r>
      <w:r w:rsidR="00A668DD" w:rsidRPr="00B82A82">
        <w:rPr>
          <w:rFonts w:ascii="Times New Roman" w:eastAsiaTheme="majorEastAsia" w:hAnsi="Times New Roman" w:cs="Times New Roman"/>
          <w:b/>
          <w:bCs/>
          <w:sz w:val="28"/>
          <w:szCs w:val="28"/>
        </w:rPr>
        <w:t>H</w:t>
      </w:r>
      <w:r w:rsidRPr="00B82A82">
        <w:rPr>
          <w:rFonts w:ascii="Times New Roman" w:eastAsiaTheme="majorEastAsia" w:hAnsi="Times New Roman" w:cs="Times New Roman"/>
          <w:b/>
          <w:bCs/>
          <w:sz w:val="28"/>
          <w:szCs w:val="28"/>
        </w:rPr>
        <w:t xml:space="preserve">: </w:t>
      </w:r>
      <w:r w:rsidR="00724FBF" w:rsidRPr="00B82A82">
        <w:rPr>
          <w:rFonts w:ascii="Times New Roman" w:eastAsiaTheme="majorEastAsia" w:hAnsi="Times New Roman" w:cs="Times New Roman"/>
          <w:b/>
          <w:bCs/>
          <w:sz w:val="28"/>
          <w:szCs w:val="28"/>
        </w:rPr>
        <w:t xml:space="preserve">MDP FIELD PRACTICUM </w:t>
      </w:r>
      <w:r w:rsidR="002F5752" w:rsidRPr="00B82A82">
        <w:rPr>
          <w:rFonts w:ascii="Times New Roman" w:eastAsiaTheme="majorEastAsia" w:hAnsi="Times New Roman" w:cs="Times New Roman"/>
          <w:b/>
          <w:bCs/>
          <w:sz w:val="28"/>
          <w:szCs w:val="28"/>
        </w:rPr>
        <w:t>TRAVEL INFORMATION</w:t>
      </w:r>
      <w:r w:rsidR="006630F6" w:rsidRPr="00B82A82">
        <w:rPr>
          <w:rFonts w:ascii="Times New Roman" w:eastAsiaTheme="majorEastAsia" w:hAnsi="Times New Roman" w:cs="Times New Roman"/>
          <w:b/>
          <w:bCs/>
          <w:sz w:val="28"/>
          <w:szCs w:val="28"/>
        </w:rPr>
        <w:t xml:space="preserve"> CHECKLIST</w:t>
      </w:r>
    </w:p>
    <w:p w14:paraId="459CB5D7" w14:textId="77777777" w:rsidR="00947BAB" w:rsidRPr="00B82A82" w:rsidRDefault="00947BAB" w:rsidP="00966D7B">
      <w:pPr>
        <w:spacing w:after="0" w:line="240" w:lineRule="auto"/>
        <w:jc w:val="center"/>
        <w:rPr>
          <w:rFonts w:ascii="Times New Roman" w:eastAsiaTheme="majorEastAsia" w:hAnsi="Times New Roman" w:cs="Times New Roman"/>
          <w:b/>
          <w:bCs/>
          <w:sz w:val="28"/>
          <w:szCs w:val="28"/>
        </w:rPr>
      </w:pPr>
    </w:p>
    <w:p w14:paraId="6D94AD07" w14:textId="5A6439FE" w:rsidR="00947BAB" w:rsidRPr="00B82A82" w:rsidRDefault="00947BAB" w:rsidP="00947BAB">
      <w:pPr>
        <w:widowControl w:val="0"/>
        <w:autoSpaceDE w:val="0"/>
        <w:autoSpaceDN w:val="0"/>
        <w:adjustRightInd w:val="0"/>
        <w:spacing w:after="0" w:line="240" w:lineRule="auto"/>
        <w:rPr>
          <w:rFonts w:ascii="Times New Roman" w:eastAsiaTheme="minorEastAsia" w:hAnsi="Times New Roman" w:cs="Times New Roman"/>
          <w:bCs/>
          <w:i/>
        </w:rPr>
      </w:pPr>
      <w:r w:rsidRPr="00B82A82">
        <w:rPr>
          <w:rFonts w:ascii="Times New Roman" w:eastAsiaTheme="minorEastAsia" w:hAnsi="Times New Roman" w:cs="Times New Roman"/>
          <w:b/>
          <w:bCs/>
        </w:rPr>
        <w:t xml:space="preserve">Travel Information deadline: </w:t>
      </w:r>
      <w:r w:rsidRPr="00B82A82">
        <w:rPr>
          <w:rFonts w:ascii="Times New Roman" w:eastAsiaTheme="minorEastAsia" w:hAnsi="Times New Roman" w:cs="Times New Roman"/>
          <w:bCs/>
        </w:rPr>
        <w:t xml:space="preserve">Submit important travel, health insurance and identification information to the MDP Office. </w:t>
      </w:r>
      <w:r w:rsidRPr="00B82A82">
        <w:rPr>
          <w:rFonts w:ascii="Times New Roman" w:eastAsiaTheme="minorEastAsia" w:hAnsi="Times New Roman" w:cs="Times New Roman"/>
          <w:bCs/>
          <w:i/>
        </w:rPr>
        <w:t xml:space="preserve">Please complete </w:t>
      </w:r>
      <w:r w:rsidR="00EB1A6B" w:rsidRPr="00B82A82">
        <w:rPr>
          <w:rFonts w:ascii="Times New Roman" w:eastAsiaTheme="minorEastAsia" w:hAnsi="Times New Roman" w:cs="Times New Roman"/>
          <w:bCs/>
          <w:i/>
        </w:rPr>
        <w:t xml:space="preserve">and submit </w:t>
      </w:r>
      <w:r w:rsidRPr="00B82A82">
        <w:rPr>
          <w:rFonts w:ascii="Times New Roman" w:eastAsiaTheme="minorEastAsia" w:hAnsi="Times New Roman" w:cs="Times New Roman"/>
          <w:bCs/>
          <w:i/>
        </w:rPr>
        <w:t xml:space="preserve">this document, and </w:t>
      </w:r>
      <w:r w:rsidR="00EB1A6B" w:rsidRPr="00B82A82">
        <w:rPr>
          <w:rFonts w:ascii="Times New Roman" w:eastAsiaTheme="minorEastAsia" w:hAnsi="Times New Roman" w:cs="Times New Roman"/>
          <w:bCs/>
          <w:i/>
        </w:rPr>
        <w:t>attach</w:t>
      </w:r>
      <w:r w:rsidRPr="00B82A82">
        <w:rPr>
          <w:rFonts w:ascii="Times New Roman" w:eastAsiaTheme="minorEastAsia" w:hAnsi="Times New Roman" w:cs="Times New Roman"/>
          <w:bCs/>
          <w:i/>
        </w:rPr>
        <w:t xml:space="preserve"> all other requested documents.</w:t>
      </w:r>
    </w:p>
    <w:p w14:paraId="7BBEE179" w14:textId="77777777" w:rsidR="00947BAB" w:rsidRPr="00B82A82" w:rsidRDefault="00947BAB" w:rsidP="00947BAB">
      <w:pPr>
        <w:widowControl w:val="0"/>
        <w:autoSpaceDE w:val="0"/>
        <w:autoSpaceDN w:val="0"/>
        <w:adjustRightInd w:val="0"/>
        <w:spacing w:after="0" w:line="240" w:lineRule="auto"/>
        <w:rPr>
          <w:rFonts w:ascii="Times New Roman" w:eastAsiaTheme="minorEastAsia" w:hAnsi="Times New Roman" w:cs="Times New Roman"/>
          <w:b/>
          <w:bCs/>
        </w:rPr>
      </w:pPr>
    </w:p>
    <w:p w14:paraId="052E1EE4" w14:textId="3ED71FE8" w:rsidR="00947BAB" w:rsidRDefault="00947BAB" w:rsidP="00AD259C">
      <w:pPr>
        <w:widowControl w:val="0"/>
        <w:autoSpaceDE w:val="0"/>
        <w:autoSpaceDN w:val="0"/>
        <w:adjustRightInd w:val="0"/>
        <w:spacing w:after="0" w:line="240" w:lineRule="auto"/>
        <w:rPr>
          <w:rFonts w:ascii="Times New Roman" w:eastAsiaTheme="minorEastAsia" w:hAnsi="Times New Roman" w:cs="Times New Roman"/>
        </w:rPr>
      </w:pPr>
      <w:r w:rsidRPr="00B82A82">
        <w:rPr>
          <w:rFonts w:ascii="Times New Roman" w:eastAsiaTheme="minorEastAsia" w:hAnsi="Times New Roman" w:cs="Times New Roman"/>
          <w:b/>
          <w:bCs/>
        </w:rPr>
        <w:t>1. Proposed itinerary:</w:t>
      </w:r>
      <w:r w:rsidRPr="00B82A82">
        <w:rPr>
          <w:rFonts w:ascii="Times New Roman" w:eastAsiaTheme="minorEastAsia" w:hAnsi="Times New Roman" w:cs="Times New Roman"/>
        </w:rPr>
        <w:t xml:space="preserve">  Please search for and attach an actual proposed itinerary that includes </w:t>
      </w:r>
      <w:r w:rsidRPr="00B82A82">
        <w:rPr>
          <w:rFonts w:ascii="Times New Roman" w:eastAsiaTheme="minorEastAsia" w:hAnsi="Times New Roman" w:cs="Times New Roman"/>
          <w:u w:val="single"/>
        </w:rPr>
        <w:t>all</w:t>
      </w:r>
      <w:r w:rsidRPr="00B82A82">
        <w:rPr>
          <w:rFonts w:ascii="Times New Roman" w:eastAsiaTheme="minorEastAsia" w:hAnsi="Times New Roman" w:cs="Times New Roman"/>
        </w:rPr>
        <w:t xml:space="preserve"> flight information. This itinerary will represent your intended departure and arrival dates and times. There is no guarantee this will be the exact itinerary purchased, but efforts will be made to purchase flights on the requested departure and arrival dates. </w:t>
      </w:r>
      <w:r w:rsidRPr="00B82A82">
        <w:rPr>
          <w:rFonts w:ascii="Times New Roman" w:eastAsiaTheme="minorEastAsia" w:hAnsi="Times New Roman" w:cs="Times New Roman"/>
          <w:u w:val="single"/>
        </w:rPr>
        <w:t>All students will have an opportunity to confirm their approval of the reserved itinerary prior to purchase</w:t>
      </w:r>
      <w:r w:rsidRPr="00B82A82">
        <w:rPr>
          <w:rFonts w:ascii="Times New Roman" w:eastAsiaTheme="minorEastAsia" w:hAnsi="Times New Roman" w:cs="Times New Roman"/>
        </w:rPr>
        <w:t>.</w:t>
      </w:r>
    </w:p>
    <w:p w14:paraId="5DEFCEFC" w14:textId="77777777" w:rsidR="00AD259C" w:rsidRPr="00B82A82" w:rsidRDefault="00AD259C" w:rsidP="00AD259C">
      <w:pPr>
        <w:widowControl w:val="0"/>
        <w:autoSpaceDE w:val="0"/>
        <w:autoSpaceDN w:val="0"/>
        <w:adjustRightInd w:val="0"/>
        <w:spacing w:after="0" w:line="240" w:lineRule="auto"/>
        <w:rPr>
          <w:rFonts w:ascii="Times New Roman" w:eastAsiaTheme="minorEastAsia" w:hAnsi="Times New Roman" w:cs="Times New Roman"/>
        </w:rPr>
      </w:pPr>
    </w:p>
    <w:p w14:paraId="5563C86D" w14:textId="6F5ABF66" w:rsidR="00947BAB" w:rsidRPr="00B82A82" w:rsidRDefault="00AC13E1" w:rsidP="00947BAB">
      <w:pPr>
        <w:widowControl w:val="0"/>
        <w:autoSpaceDE w:val="0"/>
        <w:autoSpaceDN w:val="0"/>
        <w:adjustRightInd w:val="0"/>
        <w:spacing w:after="0" w:line="240" w:lineRule="auto"/>
        <w:rPr>
          <w:rFonts w:ascii="Times New Roman" w:eastAsiaTheme="minorEastAsia" w:hAnsi="Times New Roman" w:cs="Times New Roman"/>
        </w:rPr>
      </w:pPr>
      <w:r w:rsidRPr="00B82A82">
        <w:rPr>
          <w:rFonts w:ascii="Segoe UI Symbol" w:eastAsia="MS Gothic" w:hAnsi="Segoe UI Symbol" w:cs="Segoe UI Symbol"/>
        </w:rPr>
        <w:t>☐</w:t>
      </w:r>
      <w:r w:rsidRPr="00B82A82">
        <w:rPr>
          <w:rFonts w:ascii="Times New Roman" w:eastAsiaTheme="minorEastAsia" w:hAnsi="Times New Roman" w:cs="Times New Roman"/>
          <w:iCs/>
        </w:rPr>
        <w:tab/>
      </w:r>
      <w:r w:rsidR="00947BAB" w:rsidRPr="00B82A82">
        <w:rPr>
          <w:rFonts w:ascii="Times New Roman" w:eastAsiaTheme="minorEastAsia" w:hAnsi="Times New Roman" w:cs="Times New Roman"/>
        </w:rPr>
        <w:t>My proposed itinerary is attached</w:t>
      </w:r>
    </w:p>
    <w:p w14:paraId="700CCEE4" w14:textId="77777777" w:rsidR="00947BAB" w:rsidRPr="00B82A82" w:rsidRDefault="00947BAB" w:rsidP="00947BAB">
      <w:pPr>
        <w:widowControl w:val="0"/>
        <w:autoSpaceDE w:val="0"/>
        <w:autoSpaceDN w:val="0"/>
        <w:adjustRightInd w:val="0"/>
        <w:spacing w:after="0" w:line="240" w:lineRule="auto"/>
        <w:rPr>
          <w:rFonts w:ascii="Times New Roman" w:eastAsiaTheme="minorEastAsia" w:hAnsi="Times New Roman" w:cs="Times New Roman"/>
        </w:rPr>
      </w:pPr>
    </w:p>
    <w:p w14:paraId="366A041A" w14:textId="2BDEFFDC" w:rsidR="00947BAB" w:rsidRPr="00B82A82" w:rsidRDefault="00947BAB" w:rsidP="00947BAB">
      <w:pPr>
        <w:widowControl w:val="0"/>
        <w:autoSpaceDE w:val="0"/>
        <w:autoSpaceDN w:val="0"/>
        <w:adjustRightInd w:val="0"/>
        <w:spacing w:after="0" w:line="240" w:lineRule="auto"/>
        <w:rPr>
          <w:rFonts w:ascii="Times New Roman" w:eastAsiaTheme="minorEastAsia" w:hAnsi="Times New Roman" w:cs="Times New Roman"/>
          <w:iCs/>
        </w:rPr>
      </w:pPr>
      <w:r w:rsidRPr="00B82A82">
        <w:rPr>
          <w:rFonts w:ascii="Times New Roman" w:eastAsiaTheme="minorEastAsia" w:hAnsi="Times New Roman" w:cs="Times New Roman"/>
          <w:b/>
        </w:rPr>
        <w:t xml:space="preserve">2. </w:t>
      </w:r>
      <w:r w:rsidRPr="00B82A82">
        <w:rPr>
          <w:rFonts w:ascii="Times New Roman" w:eastAsiaTheme="minorEastAsia" w:hAnsi="Times New Roman" w:cs="Times New Roman"/>
          <w:b/>
          <w:bCs/>
        </w:rPr>
        <w:t>UFIC Travel Registration</w:t>
      </w:r>
      <w:r w:rsidRPr="00B82A82">
        <w:rPr>
          <w:rFonts w:ascii="Times New Roman" w:eastAsiaTheme="minorEastAsia" w:hAnsi="Times New Roman" w:cs="Times New Roman"/>
        </w:rPr>
        <w:t xml:space="preserve">: All students must register with UFIC, enrolling in </w:t>
      </w:r>
      <w:r w:rsidR="00EB1A6B" w:rsidRPr="00B82A82">
        <w:rPr>
          <w:rFonts w:ascii="Times New Roman" w:eastAsiaTheme="minorEastAsia" w:hAnsi="Times New Roman" w:cs="Times New Roman"/>
        </w:rPr>
        <w:t xml:space="preserve">the </w:t>
      </w:r>
      <w:proofErr w:type="spellStart"/>
      <w:r w:rsidRPr="00B82A82">
        <w:rPr>
          <w:rFonts w:ascii="Times New Roman" w:eastAsiaTheme="minorEastAsia" w:hAnsi="Times New Roman" w:cs="Times New Roman"/>
        </w:rPr>
        <w:t>TeamAssist</w:t>
      </w:r>
      <w:proofErr w:type="spellEnd"/>
      <w:r w:rsidRPr="00B82A82">
        <w:rPr>
          <w:rFonts w:ascii="Times New Roman" w:eastAsiaTheme="minorEastAsia" w:hAnsi="Times New Roman" w:cs="Times New Roman"/>
        </w:rPr>
        <w:t xml:space="preserve"> Emergency Assistance Program</w:t>
      </w:r>
      <w:r w:rsidRPr="00B82A82">
        <w:rPr>
          <w:rFonts w:ascii="Times New Roman" w:eastAsiaTheme="minorEastAsia" w:hAnsi="Times New Roman" w:cs="Times New Roman"/>
          <w:iCs/>
        </w:rPr>
        <w:t xml:space="preserve"> (this is not health insurance, it is emergency assistance)</w:t>
      </w:r>
      <w:r w:rsidRPr="00B82A82">
        <w:rPr>
          <w:rFonts w:ascii="Times New Roman" w:eastAsiaTheme="minorEastAsia" w:hAnsi="Times New Roman" w:cs="Times New Roman"/>
          <w:i/>
          <w:iCs/>
        </w:rPr>
        <w:t xml:space="preserve"> </w:t>
      </w:r>
      <w:hyperlink r:id="rId89" w:history="1">
        <w:r w:rsidR="00276E9F" w:rsidRPr="006C7CA3">
          <w:rPr>
            <w:rStyle w:val="Hyperlink"/>
          </w:rPr>
          <w:t>https://internationalcenter.ufl.edu/international-travel/online-travel-registration/</w:t>
        </w:r>
      </w:hyperlink>
      <w:r w:rsidR="00276E9F">
        <w:t xml:space="preserve"> </w:t>
      </w:r>
    </w:p>
    <w:p w14:paraId="1C2C3C47" w14:textId="77777777" w:rsidR="00947BAB" w:rsidRPr="00B82A82" w:rsidRDefault="00947BAB" w:rsidP="00947BAB">
      <w:pPr>
        <w:widowControl w:val="0"/>
        <w:autoSpaceDE w:val="0"/>
        <w:autoSpaceDN w:val="0"/>
        <w:adjustRightInd w:val="0"/>
        <w:spacing w:after="0" w:line="240" w:lineRule="auto"/>
        <w:rPr>
          <w:rFonts w:ascii="Times New Roman" w:eastAsiaTheme="minorEastAsia" w:hAnsi="Times New Roman" w:cs="Times New Roman"/>
          <w:iCs/>
        </w:rPr>
      </w:pPr>
    </w:p>
    <w:p w14:paraId="681139AC" w14:textId="5D29F102" w:rsidR="00947BAB" w:rsidRPr="00B82A82" w:rsidRDefault="00947BAB" w:rsidP="00947BAB">
      <w:pPr>
        <w:widowControl w:val="0"/>
        <w:autoSpaceDE w:val="0"/>
        <w:autoSpaceDN w:val="0"/>
        <w:adjustRightInd w:val="0"/>
        <w:spacing w:after="0" w:line="240" w:lineRule="auto"/>
        <w:rPr>
          <w:rFonts w:ascii="Times New Roman" w:eastAsiaTheme="minorEastAsia" w:hAnsi="Times New Roman" w:cs="Times New Roman"/>
          <w:iCs/>
        </w:rPr>
      </w:pPr>
      <w:r w:rsidRPr="00B82A82">
        <w:rPr>
          <w:rFonts w:ascii="Segoe UI Symbol" w:eastAsia="MS Gothic" w:hAnsi="Segoe UI Symbol" w:cs="Segoe UI Symbol"/>
        </w:rPr>
        <w:t>☐</w:t>
      </w:r>
      <w:r w:rsidRPr="00B82A82">
        <w:rPr>
          <w:rFonts w:ascii="Times New Roman" w:eastAsiaTheme="minorEastAsia" w:hAnsi="Times New Roman" w:cs="Times New Roman"/>
          <w:iCs/>
        </w:rPr>
        <w:tab/>
        <w:t xml:space="preserve">I have completed the UFIC travel registration </w:t>
      </w:r>
    </w:p>
    <w:p w14:paraId="77DE5911" w14:textId="77777777" w:rsidR="00947BAB" w:rsidRPr="00B82A82" w:rsidRDefault="00947BAB" w:rsidP="00947BAB">
      <w:pPr>
        <w:widowControl w:val="0"/>
        <w:autoSpaceDE w:val="0"/>
        <w:autoSpaceDN w:val="0"/>
        <w:adjustRightInd w:val="0"/>
        <w:spacing w:after="0" w:line="240" w:lineRule="auto"/>
        <w:rPr>
          <w:rFonts w:ascii="Times New Roman" w:eastAsiaTheme="minorEastAsia" w:hAnsi="Times New Roman" w:cs="Times New Roman"/>
          <w:iCs/>
        </w:rPr>
      </w:pPr>
    </w:p>
    <w:p w14:paraId="280BDC5C" w14:textId="77777777" w:rsidR="00947BAB" w:rsidRPr="00B82A82" w:rsidRDefault="00947BAB" w:rsidP="00947BAB">
      <w:pPr>
        <w:widowControl w:val="0"/>
        <w:autoSpaceDE w:val="0"/>
        <w:autoSpaceDN w:val="0"/>
        <w:adjustRightInd w:val="0"/>
        <w:spacing w:after="0" w:line="240" w:lineRule="auto"/>
        <w:rPr>
          <w:rFonts w:ascii="Times New Roman" w:eastAsiaTheme="minorEastAsia" w:hAnsi="Times New Roman" w:cs="Times New Roman"/>
          <w:b/>
          <w:bCs/>
        </w:rPr>
      </w:pPr>
      <w:r w:rsidRPr="00B82A82">
        <w:rPr>
          <w:rFonts w:ascii="Times New Roman" w:eastAsiaTheme="minorEastAsia" w:hAnsi="Times New Roman" w:cs="Times New Roman"/>
          <w:b/>
          <w:bCs/>
        </w:rPr>
        <w:t xml:space="preserve">3. International Health Coverage: </w:t>
      </w:r>
    </w:p>
    <w:p w14:paraId="6A118093" w14:textId="77777777" w:rsidR="00947BAB" w:rsidRPr="00B82A82" w:rsidRDefault="00947BAB" w:rsidP="00947BAB">
      <w:pPr>
        <w:widowControl w:val="0"/>
        <w:autoSpaceDE w:val="0"/>
        <w:autoSpaceDN w:val="0"/>
        <w:adjustRightInd w:val="0"/>
        <w:spacing w:after="0" w:line="240" w:lineRule="auto"/>
        <w:rPr>
          <w:rFonts w:ascii="Times New Roman" w:eastAsiaTheme="minorEastAsia" w:hAnsi="Times New Roman" w:cs="Times New Roman"/>
          <w:b/>
          <w:bCs/>
        </w:rPr>
      </w:pPr>
    </w:p>
    <w:p w14:paraId="3C7E685C" w14:textId="34238E9B" w:rsidR="00947BAB" w:rsidRPr="00B82A82" w:rsidRDefault="00947BAB" w:rsidP="00947BAB">
      <w:pPr>
        <w:widowControl w:val="0"/>
        <w:autoSpaceDE w:val="0"/>
        <w:autoSpaceDN w:val="0"/>
        <w:adjustRightInd w:val="0"/>
        <w:spacing w:after="0" w:line="240" w:lineRule="auto"/>
        <w:rPr>
          <w:rFonts w:ascii="Times New Roman" w:eastAsiaTheme="minorEastAsia" w:hAnsi="Times New Roman" w:cs="Times New Roman"/>
          <w:bCs/>
        </w:rPr>
      </w:pPr>
      <w:r w:rsidRPr="00B82A82">
        <w:rPr>
          <w:rFonts w:ascii="Segoe UI Symbol" w:eastAsia="MS Gothic" w:hAnsi="Segoe UI Symbol" w:cs="Segoe UI Symbol"/>
        </w:rPr>
        <w:t>☐</w:t>
      </w:r>
      <w:r w:rsidRPr="00B82A82">
        <w:rPr>
          <w:rFonts w:ascii="Times New Roman" w:eastAsiaTheme="minorEastAsia" w:hAnsi="Times New Roman" w:cs="Times New Roman"/>
          <w:b/>
          <w:bCs/>
        </w:rPr>
        <w:tab/>
      </w:r>
      <w:r w:rsidRPr="00B82A82">
        <w:rPr>
          <w:rFonts w:ascii="Times New Roman" w:eastAsiaTheme="minorEastAsia" w:hAnsi="Times New Roman" w:cs="Times New Roman"/>
          <w:bCs/>
        </w:rPr>
        <w:t xml:space="preserve">I have </w:t>
      </w:r>
      <w:r w:rsidR="00205AE2" w:rsidRPr="00B82A82">
        <w:rPr>
          <w:rFonts w:ascii="Times New Roman" w:eastAsiaTheme="minorEastAsia" w:hAnsi="Times New Roman" w:cs="Times New Roman"/>
          <w:bCs/>
        </w:rPr>
        <w:t xml:space="preserve">signed up for CISI through UFIC, </w:t>
      </w:r>
      <w:r w:rsidRPr="00B82A82">
        <w:rPr>
          <w:rFonts w:ascii="Times New Roman" w:eastAsiaTheme="minorEastAsia" w:hAnsi="Times New Roman" w:cs="Times New Roman"/>
          <w:bCs/>
        </w:rPr>
        <w:t>and I have included a copy of my insurance card.</w:t>
      </w:r>
    </w:p>
    <w:p w14:paraId="58766CE8" w14:textId="77777777" w:rsidR="00947BAB" w:rsidRPr="00B82A82" w:rsidRDefault="00947BAB" w:rsidP="00947BAB">
      <w:pPr>
        <w:widowControl w:val="0"/>
        <w:autoSpaceDE w:val="0"/>
        <w:autoSpaceDN w:val="0"/>
        <w:adjustRightInd w:val="0"/>
        <w:spacing w:after="0" w:line="240" w:lineRule="auto"/>
        <w:rPr>
          <w:rFonts w:ascii="Times New Roman" w:eastAsiaTheme="minorEastAsia" w:hAnsi="Times New Roman" w:cs="Times New Roman"/>
          <w:bCs/>
        </w:rPr>
      </w:pPr>
    </w:p>
    <w:p w14:paraId="38217530" w14:textId="6C23A429" w:rsidR="00947BAB" w:rsidRPr="00B82A82" w:rsidRDefault="00947BAB" w:rsidP="00947BAB">
      <w:pPr>
        <w:widowControl w:val="0"/>
        <w:autoSpaceDE w:val="0"/>
        <w:autoSpaceDN w:val="0"/>
        <w:adjustRightInd w:val="0"/>
        <w:spacing w:after="0" w:line="240" w:lineRule="auto"/>
        <w:rPr>
          <w:rFonts w:ascii="Times New Roman" w:eastAsiaTheme="minorEastAsia" w:hAnsi="Times New Roman" w:cs="Times New Roman"/>
        </w:rPr>
      </w:pPr>
      <w:r w:rsidRPr="00B82A82">
        <w:rPr>
          <w:rFonts w:ascii="Times New Roman" w:eastAsiaTheme="minorEastAsia" w:hAnsi="Times New Roman" w:cs="Times New Roman"/>
          <w:b/>
          <w:bCs/>
        </w:rPr>
        <w:t>4. UFIC Checklist</w:t>
      </w:r>
      <w:r w:rsidRPr="00B82A82">
        <w:rPr>
          <w:rFonts w:ascii="Times New Roman" w:eastAsiaTheme="minorEastAsia" w:hAnsi="Times New Roman" w:cs="Times New Roman"/>
          <w:b/>
        </w:rPr>
        <w:t xml:space="preserve"> for International Travel: </w:t>
      </w:r>
      <w:r w:rsidRPr="00B82A82">
        <w:rPr>
          <w:rFonts w:ascii="Times New Roman" w:eastAsiaTheme="minorEastAsia" w:hAnsi="Times New Roman" w:cs="Times New Roman"/>
        </w:rPr>
        <w:t xml:space="preserve">Please find attached to the email or in </w:t>
      </w:r>
      <w:r w:rsidR="00EB1A6B" w:rsidRPr="00B82A82">
        <w:rPr>
          <w:rFonts w:ascii="Times New Roman" w:eastAsiaTheme="minorEastAsia" w:hAnsi="Times New Roman" w:cs="Times New Roman"/>
        </w:rPr>
        <w:t xml:space="preserve">the </w:t>
      </w:r>
      <w:r w:rsidRPr="00B82A82">
        <w:rPr>
          <w:rFonts w:ascii="Times New Roman" w:eastAsiaTheme="minorEastAsia" w:hAnsi="Times New Roman" w:cs="Times New Roman"/>
        </w:rPr>
        <w:t>MDP Office</w:t>
      </w:r>
    </w:p>
    <w:p w14:paraId="76998335" w14:textId="77777777" w:rsidR="00947BAB" w:rsidRPr="00B82A82" w:rsidRDefault="00947BAB" w:rsidP="00947BAB">
      <w:pPr>
        <w:widowControl w:val="0"/>
        <w:autoSpaceDE w:val="0"/>
        <w:autoSpaceDN w:val="0"/>
        <w:adjustRightInd w:val="0"/>
        <w:spacing w:after="0" w:line="240" w:lineRule="auto"/>
        <w:rPr>
          <w:rFonts w:ascii="Times New Roman" w:eastAsiaTheme="minorEastAsia" w:hAnsi="Times New Roman" w:cs="Times New Roman"/>
        </w:rPr>
      </w:pPr>
    </w:p>
    <w:p w14:paraId="7A4B811C" w14:textId="07E9D21E" w:rsidR="00947BAB" w:rsidRPr="00B82A82" w:rsidRDefault="00947BAB" w:rsidP="00947BAB">
      <w:pPr>
        <w:widowControl w:val="0"/>
        <w:autoSpaceDE w:val="0"/>
        <w:autoSpaceDN w:val="0"/>
        <w:adjustRightInd w:val="0"/>
        <w:spacing w:after="0" w:line="240" w:lineRule="auto"/>
        <w:rPr>
          <w:rFonts w:ascii="Times New Roman" w:eastAsiaTheme="minorEastAsia" w:hAnsi="Times New Roman" w:cs="Times New Roman"/>
        </w:rPr>
      </w:pPr>
      <w:r w:rsidRPr="00B82A82">
        <w:rPr>
          <w:rFonts w:ascii="Segoe UI Symbol" w:eastAsia="MS Gothic" w:hAnsi="Segoe UI Symbol" w:cs="Segoe UI Symbol"/>
        </w:rPr>
        <w:t>☐</w:t>
      </w:r>
      <w:r w:rsidRPr="00B82A82">
        <w:rPr>
          <w:rFonts w:ascii="Times New Roman" w:eastAsiaTheme="minorEastAsia" w:hAnsi="Times New Roman" w:cs="Times New Roman"/>
        </w:rPr>
        <w:tab/>
        <w:t>I have completed and included the UFIC checklist</w:t>
      </w:r>
    </w:p>
    <w:p w14:paraId="3DA50EED" w14:textId="77777777" w:rsidR="00947BAB" w:rsidRPr="00B82A82" w:rsidRDefault="00947BAB" w:rsidP="00947BAB">
      <w:pPr>
        <w:widowControl w:val="0"/>
        <w:autoSpaceDE w:val="0"/>
        <w:autoSpaceDN w:val="0"/>
        <w:adjustRightInd w:val="0"/>
        <w:spacing w:after="0" w:line="240" w:lineRule="auto"/>
        <w:rPr>
          <w:rFonts w:ascii="Times New Roman" w:eastAsiaTheme="minorEastAsia" w:hAnsi="Times New Roman" w:cs="Times New Roman"/>
          <w:b/>
        </w:rPr>
      </w:pPr>
    </w:p>
    <w:p w14:paraId="003A6867" w14:textId="77777777" w:rsidR="00947BAB" w:rsidRPr="00B82A82" w:rsidRDefault="00947BAB" w:rsidP="00947BAB">
      <w:pPr>
        <w:widowControl w:val="0"/>
        <w:autoSpaceDE w:val="0"/>
        <w:autoSpaceDN w:val="0"/>
        <w:adjustRightInd w:val="0"/>
        <w:spacing w:after="0" w:line="240" w:lineRule="auto"/>
        <w:rPr>
          <w:rFonts w:ascii="Times New Roman" w:eastAsiaTheme="minorEastAsia" w:hAnsi="Times New Roman" w:cs="Times New Roman"/>
        </w:rPr>
      </w:pPr>
      <w:r w:rsidRPr="00B82A82">
        <w:rPr>
          <w:rFonts w:ascii="Times New Roman" w:eastAsiaTheme="minorEastAsia" w:hAnsi="Times New Roman" w:cs="Times New Roman"/>
          <w:b/>
        </w:rPr>
        <w:t xml:space="preserve">5. </w:t>
      </w:r>
      <w:r w:rsidRPr="00B82A82">
        <w:rPr>
          <w:rFonts w:ascii="Times New Roman" w:eastAsiaTheme="minorEastAsia" w:hAnsi="Times New Roman" w:cs="Times New Roman"/>
          <w:b/>
          <w:bCs/>
        </w:rPr>
        <w:t>IRB submission status</w:t>
      </w:r>
      <w:r w:rsidRPr="00B82A82">
        <w:rPr>
          <w:rFonts w:ascii="Times New Roman" w:eastAsiaTheme="minorEastAsia" w:hAnsi="Times New Roman" w:cs="Times New Roman"/>
        </w:rPr>
        <w:t xml:space="preserve"> </w:t>
      </w:r>
    </w:p>
    <w:p w14:paraId="5BC3E3C6" w14:textId="77777777" w:rsidR="00947BAB" w:rsidRPr="00B82A82" w:rsidRDefault="00947BAB" w:rsidP="00947BAB">
      <w:pPr>
        <w:widowControl w:val="0"/>
        <w:autoSpaceDE w:val="0"/>
        <w:autoSpaceDN w:val="0"/>
        <w:adjustRightInd w:val="0"/>
        <w:spacing w:after="0" w:line="240" w:lineRule="auto"/>
        <w:rPr>
          <w:rFonts w:ascii="Times New Roman" w:eastAsiaTheme="minorEastAsia" w:hAnsi="Times New Roman" w:cs="Times New Roman"/>
        </w:rPr>
      </w:pPr>
    </w:p>
    <w:p w14:paraId="05061128" w14:textId="247AF1CA" w:rsidR="00947BAB" w:rsidRPr="00B82A82" w:rsidRDefault="00947BAB" w:rsidP="00947BAB">
      <w:pPr>
        <w:widowControl w:val="0"/>
        <w:autoSpaceDE w:val="0"/>
        <w:autoSpaceDN w:val="0"/>
        <w:adjustRightInd w:val="0"/>
        <w:spacing w:after="0" w:line="240" w:lineRule="auto"/>
        <w:rPr>
          <w:rFonts w:ascii="Times New Roman" w:eastAsiaTheme="minorEastAsia" w:hAnsi="Times New Roman" w:cs="Times New Roman"/>
        </w:rPr>
      </w:pPr>
      <w:r w:rsidRPr="00B82A82">
        <w:rPr>
          <w:rFonts w:ascii="Segoe UI Symbol" w:eastAsia="MS Gothic" w:hAnsi="Segoe UI Symbol" w:cs="Segoe UI Symbol"/>
        </w:rPr>
        <w:t>☐</w:t>
      </w:r>
      <w:r w:rsidRPr="00B82A82">
        <w:rPr>
          <w:rFonts w:ascii="Times New Roman" w:eastAsiaTheme="minorEastAsia" w:hAnsi="Times New Roman" w:cs="Times New Roman"/>
        </w:rPr>
        <w:tab/>
        <w:t>Pending (no response yet)</w:t>
      </w:r>
    </w:p>
    <w:p w14:paraId="54CCCE72" w14:textId="5AA2A2A6" w:rsidR="00947BAB" w:rsidRPr="00B82A82" w:rsidRDefault="00947BAB" w:rsidP="00947BAB">
      <w:pPr>
        <w:widowControl w:val="0"/>
        <w:autoSpaceDE w:val="0"/>
        <w:autoSpaceDN w:val="0"/>
        <w:adjustRightInd w:val="0"/>
        <w:spacing w:after="0" w:line="240" w:lineRule="auto"/>
        <w:rPr>
          <w:rFonts w:ascii="Times New Roman" w:eastAsiaTheme="minorEastAsia" w:hAnsi="Times New Roman" w:cs="Times New Roman"/>
        </w:rPr>
      </w:pPr>
      <w:r w:rsidRPr="00B82A82">
        <w:rPr>
          <w:rFonts w:ascii="Segoe UI Symbol" w:eastAsia="MS Gothic" w:hAnsi="Segoe UI Symbol" w:cs="Segoe UI Symbol"/>
        </w:rPr>
        <w:t>☐</w:t>
      </w:r>
      <w:r w:rsidRPr="00B82A82">
        <w:rPr>
          <w:rFonts w:ascii="Times New Roman" w:eastAsiaTheme="minorEastAsia" w:hAnsi="Times New Roman" w:cs="Times New Roman"/>
        </w:rPr>
        <w:tab/>
        <w:t>Approved</w:t>
      </w:r>
    </w:p>
    <w:p w14:paraId="5018DDFB" w14:textId="14885048" w:rsidR="00947BAB" w:rsidRPr="00B82A82" w:rsidRDefault="00947BAB" w:rsidP="00947BAB">
      <w:pPr>
        <w:widowControl w:val="0"/>
        <w:autoSpaceDE w:val="0"/>
        <w:autoSpaceDN w:val="0"/>
        <w:adjustRightInd w:val="0"/>
        <w:spacing w:after="0" w:line="240" w:lineRule="auto"/>
        <w:rPr>
          <w:rFonts w:ascii="Times New Roman" w:eastAsiaTheme="minorEastAsia" w:hAnsi="Times New Roman" w:cs="Times New Roman"/>
        </w:rPr>
      </w:pPr>
      <w:r w:rsidRPr="00B82A82">
        <w:rPr>
          <w:rFonts w:ascii="Segoe UI Symbol" w:eastAsia="MS Gothic" w:hAnsi="Segoe UI Symbol" w:cs="Segoe UI Symbol"/>
        </w:rPr>
        <w:t>☐</w:t>
      </w:r>
      <w:r w:rsidRPr="00B82A82">
        <w:rPr>
          <w:rFonts w:ascii="Times New Roman" w:eastAsiaTheme="minorEastAsia" w:hAnsi="Times New Roman" w:cs="Times New Roman"/>
        </w:rPr>
        <w:tab/>
        <w:t>In revision</w:t>
      </w:r>
    </w:p>
    <w:p w14:paraId="6508B59B" w14:textId="77777777" w:rsidR="00947BAB" w:rsidRPr="00B82A82" w:rsidRDefault="00947BAB" w:rsidP="00947BAB">
      <w:pPr>
        <w:widowControl w:val="0"/>
        <w:autoSpaceDE w:val="0"/>
        <w:autoSpaceDN w:val="0"/>
        <w:adjustRightInd w:val="0"/>
        <w:spacing w:after="0" w:line="240" w:lineRule="auto"/>
        <w:rPr>
          <w:rFonts w:ascii="Times New Roman" w:eastAsiaTheme="minorEastAsia" w:hAnsi="Times New Roman" w:cs="Times New Roman"/>
          <w:b/>
        </w:rPr>
      </w:pPr>
    </w:p>
    <w:p w14:paraId="1A2BE9D5" w14:textId="68F08DCB" w:rsidR="00947BAB" w:rsidRPr="008374EE" w:rsidRDefault="008374EE" w:rsidP="008374EE">
      <w:pPr>
        <w:widowControl w:val="0"/>
        <w:autoSpaceDE w:val="0"/>
        <w:autoSpaceDN w:val="0"/>
        <w:adjustRightInd w:val="0"/>
        <w:spacing w:after="0" w:line="240" w:lineRule="auto"/>
        <w:rPr>
          <w:rFonts w:ascii="Times New Roman" w:eastAsiaTheme="minorEastAsia" w:hAnsi="Times New Roman" w:cs="Times New Roman"/>
          <w:bCs/>
        </w:rPr>
      </w:pPr>
      <w:r w:rsidRPr="008374EE">
        <w:rPr>
          <w:rFonts w:ascii="Times New Roman" w:eastAsiaTheme="minorEastAsia" w:hAnsi="Times New Roman" w:cs="Times New Roman"/>
          <w:b/>
          <w:bCs/>
        </w:rPr>
        <w:t>6.</w:t>
      </w:r>
      <w:r>
        <w:rPr>
          <w:rFonts w:ascii="Times New Roman" w:eastAsiaTheme="minorEastAsia" w:hAnsi="Times New Roman" w:cs="Times New Roman"/>
          <w:b/>
          <w:bCs/>
        </w:rPr>
        <w:t xml:space="preserve"> </w:t>
      </w:r>
      <w:r w:rsidR="00947BAB" w:rsidRPr="008374EE">
        <w:rPr>
          <w:rFonts w:ascii="Times New Roman" w:eastAsiaTheme="minorEastAsia" w:hAnsi="Times New Roman" w:cs="Times New Roman"/>
          <w:b/>
          <w:bCs/>
        </w:rPr>
        <w:t xml:space="preserve">Passport/Travel Information </w:t>
      </w:r>
      <w:r w:rsidR="00947BAB" w:rsidRPr="008374EE">
        <w:rPr>
          <w:rFonts w:ascii="Times New Roman" w:eastAsiaTheme="minorEastAsia" w:hAnsi="Times New Roman" w:cs="Times New Roman"/>
          <w:bCs/>
        </w:rPr>
        <w:t>(please complete):</w:t>
      </w:r>
    </w:p>
    <w:p w14:paraId="214AE854" w14:textId="77777777" w:rsidR="00B743B0" w:rsidRPr="00B82A82" w:rsidRDefault="00B743B0" w:rsidP="00B743B0">
      <w:pPr>
        <w:pStyle w:val="ListParagraph"/>
        <w:widowControl w:val="0"/>
        <w:autoSpaceDE w:val="0"/>
        <w:autoSpaceDN w:val="0"/>
        <w:adjustRightInd w:val="0"/>
        <w:spacing w:after="0" w:line="240" w:lineRule="auto"/>
        <w:ind w:left="360"/>
        <w:rPr>
          <w:rFonts w:ascii="Times New Roman" w:eastAsiaTheme="minorEastAsia" w:hAnsi="Times New Roman" w:cs="Times New Roman"/>
          <w:bCs/>
        </w:rPr>
      </w:pPr>
    </w:p>
    <w:p w14:paraId="67E01F88" w14:textId="77777777" w:rsidR="00947BAB" w:rsidRPr="00B82A82" w:rsidRDefault="00947BAB" w:rsidP="00947BAB">
      <w:pPr>
        <w:widowControl w:val="0"/>
        <w:autoSpaceDE w:val="0"/>
        <w:autoSpaceDN w:val="0"/>
        <w:adjustRightInd w:val="0"/>
        <w:spacing w:after="0" w:line="240" w:lineRule="auto"/>
        <w:rPr>
          <w:rFonts w:ascii="Times New Roman" w:eastAsiaTheme="minorEastAsia" w:hAnsi="Times New Roman" w:cs="Times New Roman"/>
          <w:b/>
          <w:bCs/>
        </w:rPr>
      </w:pPr>
      <w:r w:rsidRPr="00B82A82">
        <w:rPr>
          <w:rFonts w:ascii="Times New Roman" w:eastAsiaTheme="minorEastAsia" w:hAnsi="Times New Roman" w:cs="Times New Roman"/>
          <w:b/>
          <w:bCs/>
        </w:rPr>
        <w:tab/>
        <w:t>Full name</w:t>
      </w:r>
      <w:r w:rsidRPr="00B82A82">
        <w:rPr>
          <w:rFonts w:ascii="Times New Roman" w:eastAsiaTheme="minorEastAsia" w:hAnsi="Times New Roman" w:cs="Times New Roman"/>
          <w:b/>
        </w:rPr>
        <w:t xml:space="preserve"> as it appears on passport: ________________________________________</w:t>
      </w:r>
    </w:p>
    <w:p w14:paraId="1C268D4F" w14:textId="77777777" w:rsidR="00947BAB" w:rsidRPr="00B82A82" w:rsidRDefault="00947BAB" w:rsidP="00947BAB">
      <w:pPr>
        <w:widowControl w:val="0"/>
        <w:autoSpaceDE w:val="0"/>
        <w:autoSpaceDN w:val="0"/>
        <w:adjustRightInd w:val="0"/>
        <w:spacing w:after="0" w:line="240" w:lineRule="auto"/>
        <w:rPr>
          <w:rFonts w:ascii="Times New Roman" w:eastAsiaTheme="minorEastAsia" w:hAnsi="Times New Roman" w:cs="Times New Roman"/>
          <w:b/>
          <w:bCs/>
        </w:rPr>
      </w:pPr>
      <w:r w:rsidRPr="00B82A82">
        <w:rPr>
          <w:rFonts w:ascii="Times New Roman" w:eastAsiaTheme="minorEastAsia" w:hAnsi="Times New Roman" w:cs="Times New Roman"/>
          <w:b/>
          <w:bCs/>
        </w:rPr>
        <w:tab/>
        <w:t>Passport number: ________________________________________________________</w:t>
      </w:r>
    </w:p>
    <w:p w14:paraId="0E07CE91" w14:textId="77777777" w:rsidR="00947BAB" w:rsidRPr="00B82A82" w:rsidRDefault="00947BAB" w:rsidP="00947BAB">
      <w:pPr>
        <w:widowControl w:val="0"/>
        <w:autoSpaceDE w:val="0"/>
        <w:autoSpaceDN w:val="0"/>
        <w:adjustRightInd w:val="0"/>
        <w:spacing w:after="0" w:line="240" w:lineRule="auto"/>
        <w:rPr>
          <w:rFonts w:ascii="Times New Roman" w:eastAsiaTheme="minorEastAsia" w:hAnsi="Times New Roman" w:cs="Times New Roman"/>
          <w:bCs/>
        </w:rPr>
      </w:pPr>
      <w:r w:rsidRPr="00B82A82">
        <w:rPr>
          <w:rFonts w:ascii="Times New Roman" w:eastAsiaTheme="minorEastAsia" w:hAnsi="Times New Roman" w:cs="Times New Roman"/>
          <w:b/>
          <w:bCs/>
        </w:rPr>
        <w:tab/>
        <w:t>Place of birth: ___________________________________________________________</w:t>
      </w:r>
    </w:p>
    <w:p w14:paraId="5C8C535C" w14:textId="77777777" w:rsidR="00947BAB" w:rsidRPr="00B82A82" w:rsidRDefault="00947BAB" w:rsidP="00947BAB">
      <w:pPr>
        <w:widowControl w:val="0"/>
        <w:autoSpaceDE w:val="0"/>
        <w:autoSpaceDN w:val="0"/>
        <w:adjustRightInd w:val="0"/>
        <w:spacing w:after="0" w:line="240" w:lineRule="auto"/>
        <w:rPr>
          <w:rFonts w:ascii="Times New Roman" w:eastAsiaTheme="minorEastAsia" w:hAnsi="Times New Roman" w:cs="Times New Roman"/>
          <w:b/>
          <w:bCs/>
        </w:rPr>
      </w:pPr>
      <w:r w:rsidRPr="00B82A82">
        <w:rPr>
          <w:rFonts w:ascii="Times New Roman" w:eastAsiaTheme="minorEastAsia" w:hAnsi="Times New Roman" w:cs="Times New Roman"/>
          <w:b/>
          <w:bCs/>
        </w:rPr>
        <w:tab/>
        <w:t>Date of birth: ____________________________________________________________</w:t>
      </w:r>
    </w:p>
    <w:p w14:paraId="0E66E397" w14:textId="77777777" w:rsidR="00947BAB" w:rsidRPr="00B82A82" w:rsidRDefault="00947BAB" w:rsidP="00947BAB">
      <w:pPr>
        <w:widowControl w:val="0"/>
        <w:autoSpaceDE w:val="0"/>
        <w:autoSpaceDN w:val="0"/>
        <w:adjustRightInd w:val="0"/>
        <w:spacing w:after="0" w:line="240" w:lineRule="auto"/>
        <w:rPr>
          <w:rFonts w:ascii="Times New Roman" w:eastAsiaTheme="minorEastAsia" w:hAnsi="Times New Roman" w:cs="Times New Roman"/>
          <w:b/>
          <w:bCs/>
        </w:rPr>
      </w:pPr>
      <w:r w:rsidRPr="00B82A82">
        <w:rPr>
          <w:rFonts w:ascii="Times New Roman" w:eastAsiaTheme="minorEastAsia" w:hAnsi="Times New Roman" w:cs="Times New Roman"/>
          <w:b/>
          <w:bCs/>
        </w:rPr>
        <w:tab/>
        <w:t>Gender: ________________________________________________________________</w:t>
      </w:r>
    </w:p>
    <w:p w14:paraId="1C35D24D" w14:textId="77777777" w:rsidR="00947BAB" w:rsidRPr="00B82A82" w:rsidRDefault="00947BAB" w:rsidP="00947BAB">
      <w:pPr>
        <w:widowControl w:val="0"/>
        <w:autoSpaceDE w:val="0"/>
        <w:autoSpaceDN w:val="0"/>
        <w:adjustRightInd w:val="0"/>
        <w:spacing w:after="0" w:line="240" w:lineRule="auto"/>
        <w:rPr>
          <w:rFonts w:ascii="Times New Roman" w:eastAsiaTheme="minorEastAsia" w:hAnsi="Times New Roman" w:cs="Times New Roman"/>
          <w:b/>
          <w:bCs/>
        </w:rPr>
      </w:pPr>
      <w:r w:rsidRPr="00B82A82">
        <w:rPr>
          <w:rFonts w:ascii="Times New Roman" w:eastAsiaTheme="minorEastAsia" w:hAnsi="Times New Roman" w:cs="Times New Roman"/>
          <w:b/>
          <w:bCs/>
        </w:rPr>
        <w:tab/>
        <w:t>Nationality: _____________________________________________________________</w:t>
      </w:r>
    </w:p>
    <w:p w14:paraId="57D1A186" w14:textId="77777777" w:rsidR="00947BAB" w:rsidRPr="00B82A82" w:rsidRDefault="00947BAB" w:rsidP="00947BAB">
      <w:pPr>
        <w:widowControl w:val="0"/>
        <w:autoSpaceDE w:val="0"/>
        <w:autoSpaceDN w:val="0"/>
        <w:adjustRightInd w:val="0"/>
        <w:spacing w:after="0" w:line="240" w:lineRule="auto"/>
        <w:rPr>
          <w:rFonts w:ascii="Times New Roman" w:eastAsiaTheme="minorEastAsia" w:hAnsi="Times New Roman" w:cs="Times New Roman"/>
          <w:b/>
          <w:bCs/>
        </w:rPr>
      </w:pPr>
      <w:r w:rsidRPr="00B82A82">
        <w:rPr>
          <w:rFonts w:ascii="Times New Roman" w:eastAsiaTheme="minorEastAsia" w:hAnsi="Times New Roman" w:cs="Times New Roman"/>
          <w:b/>
          <w:bCs/>
        </w:rPr>
        <w:tab/>
        <w:t>Place where passport was issued: ___________________________________________</w:t>
      </w:r>
    </w:p>
    <w:p w14:paraId="202E6B72" w14:textId="77777777" w:rsidR="00947BAB" w:rsidRPr="00B82A82" w:rsidRDefault="00947BAB" w:rsidP="00947BAB">
      <w:pPr>
        <w:widowControl w:val="0"/>
        <w:autoSpaceDE w:val="0"/>
        <w:autoSpaceDN w:val="0"/>
        <w:adjustRightInd w:val="0"/>
        <w:spacing w:after="0" w:line="240" w:lineRule="auto"/>
        <w:rPr>
          <w:rFonts w:ascii="Times New Roman" w:eastAsiaTheme="minorEastAsia" w:hAnsi="Times New Roman" w:cs="Times New Roman"/>
          <w:b/>
          <w:bCs/>
        </w:rPr>
      </w:pPr>
      <w:r w:rsidRPr="00B82A82">
        <w:rPr>
          <w:rFonts w:ascii="Times New Roman" w:eastAsiaTheme="minorEastAsia" w:hAnsi="Times New Roman" w:cs="Times New Roman"/>
          <w:b/>
          <w:bCs/>
        </w:rPr>
        <w:tab/>
        <w:t>Issuing authority of passport: ______________________________________________</w:t>
      </w:r>
    </w:p>
    <w:p w14:paraId="2FDCBF1E" w14:textId="77777777" w:rsidR="00947BAB" w:rsidRPr="00B82A82" w:rsidRDefault="00947BAB" w:rsidP="00947BAB">
      <w:pPr>
        <w:widowControl w:val="0"/>
        <w:autoSpaceDE w:val="0"/>
        <w:autoSpaceDN w:val="0"/>
        <w:adjustRightInd w:val="0"/>
        <w:spacing w:after="0" w:line="240" w:lineRule="auto"/>
        <w:rPr>
          <w:rFonts w:ascii="Times New Roman" w:eastAsiaTheme="minorEastAsia" w:hAnsi="Times New Roman" w:cs="Times New Roman"/>
          <w:b/>
          <w:bCs/>
        </w:rPr>
      </w:pPr>
      <w:r w:rsidRPr="00B82A82">
        <w:rPr>
          <w:rFonts w:ascii="Times New Roman" w:eastAsiaTheme="minorEastAsia" w:hAnsi="Times New Roman" w:cs="Times New Roman"/>
          <w:b/>
          <w:bCs/>
        </w:rPr>
        <w:tab/>
        <w:t>Date of issue of passport: __________________________________________________</w:t>
      </w:r>
    </w:p>
    <w:p w14:paraId="429CBF69" w14:textId="77777777" w:rsidR="00947BAB" w:rsidRPr="00B82A82" w:rsidRDefault="00947BAB" w:rsidP="00947BAB">
      <w:pPr>
        <w:widowControl w:val="0"/>
        <w:autoSpaceDE w:val="0"/>
        <w:autoSpaceDN w:val="0"/>
        <w:adjustRightInd w:val="0"/>
        <w:spacing w:after="0" w:line="240" w:lineRule="auto"/>
        <w:rPr>
          <w:rFonts w:ascii="Times New Roman" w:eastAsiaTheme="minorEastAsia" w:hAnsi="Times New Roman" w:cs="Times New Roman"/>
          <w:b/>
          <w:bCs/>
        </w:rPr>
      </w:pPr>
      <w:r w:rsidRPr="00B82A82">
        <w:rPr>
          <w:rFonts w:ascii="Times New Roman" w:eastAsiaTheme="minorEastAsia" w:hAnsi="Times New Roman" w:cs="Times New Roman"/>
          <w:b/>
          <w:bCs/>
        </w:rPr>
        <w:tab/>
        <w:t>Expiration date of passport: _______________________________________________</w:t>
      </w:r>
    </w:p>
    <w:p w14:paraId="59C2E473" w14:textId="5532BF00" w:rsidR="00093CDE" w:rsidRPr="00B82A82" w:rsidRDefault="00947BAB" w:rsidP="00173924">
      <w:pPr>
        <w:spacing w:after="0" w:line="240" w:lineRule="auto"/>
        <w:rPr>
          <w:rFonts w:ascii="Times New Roman" w:eastAsiaTheme="majorEastAsia" w:hAnsi="Times New Roman" w:cs="Times New Roman"/>
          <w:b/>
          <w:bCs/>
          <w:sz w:val="28"/>
          <w:szCs w:val="28"/>
        </w:rPr>
        <w:sectPr w:rsidR="00093CDE" w:rsidRPr="00B82A82" w:rsidSect="00825843">
          <w:pgSz w:w="12240" w:h="15840"/>
          <w:pgMar w:top="1440" w:right="1440" w:bottom="1440" w:left="1440" w:header="720" w:footer="720" w:gutter="0"/>
          <w:cols w:space="720"/>
          <w:docGrid w:linePitch="360"/>
        </w:sectPr>
      </w:pPr>
      <w:r w:rsidRPr="00B82A82">
        <w:rPr>
          <w:rFonts w:ascii="Times New Roman" w:eastAsiaTheme="minorEastAsia" w:hAnsi="Times New Roman" w:cs="Times New Roman"/>
          <w:b/>
          <w:bCs/>
        </w:rPr>
        <w:tab/>
        <w:t xml:space="preserve">Current local/home address: _______________________________________________ </w:t>
      </w:r>
    </w:p>
    <w:p w14:paraId="1294D877" w14:textId="63E26DBC" w:rsidR="00692EE2" w:rsidRPr="00B82A82" w:rsidRDefault="00692EE2" w:rsidP="00692EE2">
      <w:pPr>
        <w:spacing w:after="0" w:line="508" w:lineRule="exact"/>
        <w:jc w:val="center"/>
        <w:rPr>
          <w:rFonts w:ascii="Times New Roman" w:eastAsia="Calibri" w:hAnsi="Times New Roman" w:cs="Times New Roman"/>
          <w:sz w:val="28"/>
          <w:szCs w:val="28"/>
        </w:rPr>
      </w:pPr>
      <w:bookmarkStart w:id="93" w:name="_Toc237678413"/>
      <w:r w:rsidRPr="00B82A82">
        <w:rPr>
          <w:rFonts w:ascii="Times New Roman" w:eastAsia="Calibri" w:hAnsi="Times New Roman" w:cs="Times New Roman"/>
          <w:b/>
          <w:bCs/>
          <w:position w:val="2"/>
          <w:sz w:val="28"/>
          <w:szCs w:val="28"/>
        </w:rPr>
        <w:lastRenderedPageBreak/>
        <w:t xml:space="preserve">APPENDIX </w:t>
      </w:r>
      <w:r w:rsidR="00A668DD" w:rsidRPr="00B82A82">
        <w:rPr>
          <w:rFonts w:ascii="Times New Roman" w:eastAsia="Calibri" w:hAnsi="Times New Roman" w:cs="Times New Roman"/>
          <w:b/>
          <w:bCs/>
          <w:position w:val="2"/>
          <w:sz w:val="28"/>
          <w:szCs w:val="28"/>
        </w:rPr>
        <w:t>I</w:t>
      </w:r>
      <w:r w:rsidRPr="00B82A82">
        <w:rPr>
          <w:rFonts w:ascii="Times New Roman" w:eastAsia="Calibri" w:hAnsi="Times New Roman" w:cs="Times New Roman"/>
          <w:b/>
          <w:bCs/>
          <w:position w:val="2"/>
          <w:sz w:val="28"/>
          <w:szCs w:val="28"/>
        </w:rPr>
        <w:t>: E</w:t>
      </w:r>
      <w:r w:rsidR="00FD066E" w:rsidRPr="00B82A82">
        <w:rPr>
          <w:rFonts w:ascii="Times New Roman" w:eastAsia="Calibri" w:hAnsi="Times New Roman" w:cs="Times New Roman"/>
          <w:b/>
          <w:bCs/>
          <w:position w:val="2"/>
          <w:sz w:val="28"/>
          <w:szCs w:val="28"/>
        </w:rPr>
        <w:t>MERGENCY MEDICAL CONTACT INFORMATION</w:t>
      </w:r>
    </w:p>
    <w:p w14:paraId="73410DAA" w14:textId="77777777" w:rsidR="00692EE2" w:rsidRPr="00B82A82" w:rsidRDefault="00692EE2" w:rsidP="00692EE2">
      <w:pPr>
        <w:spacing w:after="0" w:line="240" w:lineRule="auto"/>
        <w:ind w:left="90"/>
        <w:jc w:val="center"/>
        <w:rPr>
          <w:rFonts w:ascii="Times New Roman" w:hAnsi="Times New Roman" w:cs="Times New Roman"/>
          <w:sz w:val="28"/>
          <w:szCs w:val="28"/>
        </w:rPr>
      </w:pPr>
      <w:r w:rsidRPr="00B82A82">
        <w:rPr>
          <w:rFonts w:ascii="Times New Roman" w:eastAsia="Calibri" w:hAnsi="Times New Roman" w:cs="Times New Roman"/>
          <w:sz w:val="28"/>
          <w:szCs w:val="28"/>
        </w:rPr>
        <w:t>UF Master of Sustainable Development Practice Program</w:t>
      </w:r>
    </w:p>
    <w:p w14:paraId="21B63B0E" w14:textId="77777777" w:rsidR="00692EE2" w:rsidRPr="00B82A82" w:rsidRDefault="00692EE2" w:rsidP="00692EE2">
      <w:pPr>
        <w:spacing w:after="0" w:line="200" w:lineRule="exact"/>
        <w:rPr>
          <w:rFonts w:ascii="Times New Roman" w:hAnsi="Times New Roman" w:cs="Times New Roman"/>
          <w:sz w:val="20"/>
          <w:szCs w:val="20"/>
        </w:rPr>
      </w:pPr>
    </w:p>
    <w:p w14:paraId="67044B25" w14:textId="77777777" w:rsidR="00692EE2" w:rsidRPr="00B82A82" w:rsidRDefault="00692EE2" w:rsidP="00692EE2">
      <w:pPr>
        <w:spacing w:after="0" w:line="200" w:lineRule="exact"/>
        <w:rPr>
          <w:rFonts w:ascii="Times New Roman" w:hAnsi="Times New Roman" w:cs="Times New Roman"/>
          <w:sz w:val="20"/>
          <w:szCs w:val="20"/>
        </w:rPr>
      </w:pPr>
    </w:p>
    <w:p w14:paraId="2AC3BA16" w14:textId="77777777" w:rsidR="00692EE2" w:rsidRPr="00B82A82" w:rsidRDefault="00692EE2" w:rsidP="00692EE2">
      <w:pPr>
        <w:spacing w:after="0" w:line="200" w:lineRule="exact"/>
        <w:rPr>
          <w:rFonts w:ascii="Times New Roman" w:hAnsi="Times New Roman" w:cs="Times New Roman"/>
          <w:sz w:val="20"/>
          <w:szCs w:val="20"/>
        </w:rPr>
      </w:pPr>
    </w:p>
    <w:p w14:paraId="31C6AA32" w14:textId="394759A2" w:rsidR="00692EE2" w:rsidRPr="00B82A82" w:rsidRDefault="00692EE2" w:rsidP="00692EE2">
      <w:pPr>
        <w:tabs>
          <w:tab w:val="left" w:pos="5670"/>
          <w:tab w:val="left" w:pos="7920"/>
          <w:tab w:val="left" w:pos="10820"/>
        </w:tabs>
        <w:spacing w:after="0" w:line="265" w:lineRule="exact"/>
        <w:ind w:left="-720" w:right="52"/>
        <w:jc w:val="center"/>
        <w:rPr>
          <w:rFonts w:ascii="Times New Roman" w:eastAsia="Calibri" w:hAnsi="Times New Roman" w:cs="Times New Roman"/>
        </w:rPr>
      </w:pPr>
      <w:r w:rsidRPr="00B82A82">
        <w:rPr>
          <w:rFonts w:ascii="Times New Roman" w:eastAsia="Calibri" w:hAnsi="Times New Roman" w:cs="Times New Roman"/>
        </w:rPr>
        <w:t>Y</w:t>
      </w:r>
      <w:r w:rsidRPr="00B82A82">
        <w:rPr>
          <w:rFonts w:ascii="Times New Roman" w:eastAsia="Calibri" w:hAnsi="Times New Roman" w:cs="Times New Roman"/>
          <w:spacing w:val="1"/>
        </w:rPr>
        <w:t>o</w:t>
      </w:r>
      <w:r w:rsidRPr="00B82A82">
        <w:rPr>
          <w:rFonts w:ascii="Times New Roman" w:eastAsia="Calibri" w:hAnsi="Times New Roman" w:cs="Times New Roman"/>
          <w:spacing w:val="-1"/>
        </w:rPr>
        <w:t>u</w:t>
      </w:r>
      <w:r w:rsidRPr="00B82A82">
        <w:rPr>
          <w:rFonts w:ascii="Times New Roman" w:eastAsia="Calibri" w:hAnsi="Times New Roman" w:cs="Times New Roman"/>
        </w:rPr>
        <w:t>r n</w:t>
      </w:r>
      <w:r w:rsidRPr="00B82A82">
        <w:rPr>
          <w:rFonts w:ascii="Times New Roman" w:eastAsia="Calibri" w:hAnsi="Times New Roman" w:cs="Times New Roman"/>
          <w:spacing w:val="-3"/>
        </w:rPr>
        <w:t>a</w:t>
      </w:r>
      <w:r w:rsidRPr="00B82A82">
        <w:rPr>
          <w:rFonts w:ascii="Times New Roman" w:eastAsia="Calibri" w:hAnsi="Times New Roman" w:cs="Times New Roman"/>
          <w:spacing w:val="1"/>
        </w:rPr>
        <w:t>m</w:t>
      </w:r>
      <w:r w:rsidRPr="00B82A82">
        <w:rPr>
          <w:rFonts w:ascii="Times New Roman" w:eastAsia="Calibri" w:hAnsi="Times New Roman" w:cs="Times New Roman"/>
          <w:spacing w:val="-1"/>
        </w:rPr>
        <w:t>e</w:t>
      </w:r>
      <w:r w:rsidRPr="00B82A82">
        <w:rPr>
          <w:rFonts w:ascii="Times New Roman" w:eastAsia="Calibri" w:hAnsi="Times New Roman" w:cs="Times New Roman"/>
        </w:rPr>
        <w:t>:</w:t>
      </w:r>
      <w:r w:rsidRPr="00B82A82">
        <w:rPr>
          <w:rFonts w:ascii="Times New Roman" w:eastAsia="Calibri" w:hAnsi="Times New Roman" w:cs="Times New Roman"/>
          <w:spacing w:val="2"/>
        </w:rPr>
        <w:t xml:space="preserve"> </w:t>
      </w:r>
      <w:r w:rsidRPr="00B82A82">
        <w:rPr>
          <w:rFonts w:ascii="Times New Roman" w:eastAsia="Calibri" w:hAnsi="Times New Roman" w:cs="Times New Roman"/>
          <w:u w:val="single" w:color="000000"/>
        </w:rPr>
        <w:t xml:space="preserve"> </w:t>
      </w:r>
      <w:r w:rsidR="00205AE2" w:rsidRPr="00B82A82">
        <w:rPr>
          <w:rFonts w:ascii="Times New Roman" w:eastAsia="Calibri" w:hAnsi="Times New Roman" w:cs="Times New Roman"/>
          <w:u w:val="single" w:color="000000"/>
        </w:rPr>
        <w:t>_____________________________</w:t>
      </w:r>
      <w:r w:rsidRPr="00B82A82">
        <w:rPr>
          <w:rFonts w:ascii="Times New Roman" w:eastAsia="Calibri" w:hAnsi="Times New Roman" w:cs="Times New Roman"/>
        </w:rPr>
        <w:t>U</w:t>
      </w:r>
      <w:r w:rsidRPr="00B82A82">
        <w:rPr>
          <w:rFonts w:ascii="Times New Roman" w:eastAsia="Calibri" w:hAnsi="Times New Roman" w:cs="Times New Roman"/>
          <w:spacing w:val="-1"/>
        </w:rPr>
        <w:t>F</w:t>
      </w:r>
      <w:r w:rsidRPr="00B82A82">
        <w:rPr>
          <w:rFonts w:ascii="Times New Roman" w:eastAsia="Calibri" w:hAnsi="Times New Roman" w:cs="Times New Roman"/>
        </w:rPr>
        <w:t>I</w:t>
      </w:r>
      <w:r w:rsidRPr="00B82A82">
        <w:rPr>
          <w:rFonts w:ascii="Times New Roman" w:eastAsia="Calibri" w:hAnsi="Times New Roman" w:cs="Times New Roman"/>
          <w:spacing w:val="-2"/>
        </w:rPr>
        <w:t>D</w:t>
      </w:r>
      <w:r w:rsidRPr="00B82A82">
        <w:rPr>
          <w:rFonts w:ascii="Times New Roman" w:eastAsia="Calibri" w:hAnsi="Times New Roman" w:cs="Times New Roman"/>
          <w:spacing w:val="1"/>
        </w:rPr>
        <w:t>:</w:t>
      </w:r>
      <w:r w:rsidRPr="00B82A82">
        <w:rPr>
          <w:rFonts w:ascii="Times New Roman" w:eastAsia="Calibri" w:hAnsi="Times New Roman" w:cs="Times New Roman"/>
          <w:u w:val="single" w:color="000000"/>
        </w:rPr>
        <w:t xml:space="preserve"> </w:t>
      </w:r>
      <w:r w:rsidRPr="00B82A82">
        <w:rPr>
          <w:rFonts w:ascii="Times New Roman" w:eastAsia="Calibri" w:hAnsi="Times New Roman" w:cs="Times New Roman"/>
          <w:u w:val="single" w:color="000000"/>
        </w:rPr>
        <w:tab/>
      </w:r>
      <w:r w:rsidRPr="00B82A82">
        <w:rPr>
          <w:rFonts w:ascii="Times New Roman" w:eastAsia="Calibri" w:hAnsi="Times New Roman" w:cs="Times New Roman"/>
          <w:spacing w:val="1"/>
        </w:rPr>
        <w:t>D</w:t>
      </w:r>
      <w:r w:rsidRPr="00B82A82">
        <w:rPr>
          <w:rFonts w:ascii="Times New Roman" w:eastAsia="Calibri" w:hAnsi="Times New Roman" w:cs="Times New Roman"/>
        </w:rPr>
        <w:t>at</w:t>
      </w:r>
      <w:r w:rsidRPr="00B82A82">
        <w:rPr>
          <w:rFonts w:ascii="Times New Roman" w:eastAsia="Calibri" w:hAnsi="Times New Roman" w:cs="Times New Roman"/>
          <w:spacing w:val="-2"/>
        </w:rPr>
        <w:t>e</w:t>
      </w:r>
      <w:r w:rsidRPr="00B82A82">
        <w:rPr>
          <w:rFonts w:ascii="Times New Roman" w:eastAsia="Calibri" w:hAnsi="Times New Roman" w:cs="Times New Roman"/>
          <w:spacing w:val="1"/>
        </w:rPr>
        <w:t>:</w:t>
      </w:r>
      <w:r w:rsidRPr="00B82A82">
        <w:rPr>
          <w:rFonts w:ascii="Times New Roman" w:eastAsia="Calibri" w:hAnsi="Times New Roman" w:cs="Times New Roman"/>
          <w:u w:val="single" w:color="000000"/>
        </w:rPr>
        <w:t xml:space="preserve"> </w:t>
      </w:r>
      <w:r w:rsidRPr="00B82A82">
        <w:rPr>
          <w:rFonts w:ascii="Times New Roman" w:eastAsia="Calibri" w:hAnsi="Times New Roman" w:cs="Times New Roman"/>
          <w:u w:val="single" w:color="000000"/>
        </w:rPr>
        <w:tab/>
      </w:r>
    </w:p>
    <w:p w14:paraId="2D7C0F97" w14:textId="77777777" w:rsidR="00692EE2" w:rsidRPr="00B82A82" w:rsidRDefault="00692EE2" w:rsidP="00692EE2">
      <w:pPr>
        <w:spacing w:after="0" w:line="200" w:lineRule="exact"/>
        <w:ind w:left="-720"/>
        <w:rPr>
          <w:rFonts w:ascii="Times New Roman" w:hAnsi="Times New Roman" w:cs="Times New Roman"/>
          <w:sz w:val="20"/>
          <w:szCs w:val="20"/>
        </w:rPr>
      </w:pPr>
    </w:p>
    <w:p w14:paraId="0B6EDC04" w14:textId="77777777" w:rsidR="00692EE2" w:rsidRPr="00B82A82" w:rsidRDefault="00692EE2" w:rsidP="00692EE2">
      <w:pPr>
        <w:spacing w:before="1" w:after="0" w:line="260" w:lineRule="exact"/>
        <w:ind w:left="-720"/>
        <w:rPr>
          <w:rFonts w:ascii="Times New Roman" w:hAnsi="Times New Roman" w:cs="Times New Roman"/>
          <w:sz w:val="26"/>
          <w:szCs w:val="26"/>
        </w:rPr>
      </w:pPr>
    </w:p>
    <w:p w14:paraId="36FB35DC" w14:textId="77777777" w:rsidR="00692EE2" w:rsidRPr="00B82A82" w:rsidRDefault="00692EE2" w:rsidP="00205AE2">
      <w:pPr>
        <w:spacing w:before="16" w:after="0" w:line="257" w:lineRule="auto"/>
        <w:jc w:val="both"/>
        <w:rPr>
          <w:rFonts w:ascii="Times New Roman" w:eastAsia="Calibri" w:hAnsi="Times New Roman" w:cs="Times New Roman"/>
        </w:rPr>
      </w:pPr>
      <w:r w:rsidRPr="00B82A82">
        <w:rPr>
          <w:rFonts w:ascii="Times New Roman" w:eastAsia="Calibri" w:hAnsi="Times New Roman" w:cs="Times New Roman"/>
        </w:rPr>
        <w:t>The</w:t>
      </w:r>
      <w:r w:rsidRPr="00B82A82">
        <w:rPr>
          <w:rFonts w:ascii="Times New Roman" w:eastAsia="Calibri" w:hAnsi="Times New Roman" w:cs="Times New Roman"/>
          <w:spacing w:val="1"/>
        </w:rPr>
        <w:t xml:space="preserve"> </w:t>
      </w:r>
      <w:r w:rsidRPr="00B82A82">
        <w:rPr>
          <w:rFonts w:ascii="Times New Roman" w:eastAsia="Calibri" w:hAnsi="Times New Roman" w:cs="Times New Roman"/>
        </w:rPr>
        <w:t>Master of Sustainable Development Practice program is</w:t>
      </w:r>
      <w:r w:rsidRPr="00B82A82">
        <w:rPr>
          <w:rFonts w:ascii="Times New Roman" w:eastAsia="Calibri" w:hAnsi="Times New Roman" w:cs="Times New Roman"/>
          <w:spacing w:val="1"/>
        </w:rPr>
        <w:t xml:space="preserve"> </w:t>
      </w:r>
      <w:r w:rsidRPr="00B82A82">
        <w:rPr>
          <w:rFonts w:ascii="Times New Roman" w:eastAsia="Calibri" w:hAnsi="Times New Roman" w:cs="Times New Roman"/>
          <w:spacing w:val="-3"/>
        </w:rPr>
        <w:t>r</w:t>
      </w:r>
      <w:r w:rsidRPr="00B82A82">
        <w:rPr>
          <w:rFonts w:ascii="Times New Roman" w:eastAsia="Calibri" w:hAnsi="Times New Roman" w:cs="Times New Roman"/>
        </w:rPr>
        <w:t>eq</w:t>
      </w:r>
      <w:r w:rsidRPr="00B82A82">
        <w:rPr>
          <w:rFonts w:ascii="Times New Roman" w:eastAsia="Calibri" w:hAnsi="Times New Roman" w:cs="Times New Roman"/>
          <w:spacing w:val="-1"/>
        </w:rPr>
        <w:t>u</w:t>
      </w:r>
      <w:r w:rsidRPr="00B82A82">
        <w:rPr>
          <w:rFonts w:ascii="Times New Roman" w:eastAsia="Calibri" w:hAnsi="Times New Roman" w:cs="Times New Roman"/>
        </w:rPr>
        <w:t>es</w:t>
      </w:r>
      <w:r w:rsidRPr="00B82A82">
        <w:rPr>
          <w:rFonts w:ascii="Times New Roman" w:eastAsia="Calibri" w:hAnsi="Times New Roman" w:cs="Times New Roman"/>
          <w:spacing w:val="1"/>
        </w:rPr>
        <w:t>t</w:t>
      </w:r>
      <w:r w:rsidRPr="00B82A82">
        <w:rPr>
          <w:rFonts w:ascii="Times New Roman" w:eastAsia="Calibri" w:hAnsi="Times New Roman" w:cs="Times New Roman"/>
        </w:rPr>
        <w:t>i</w:t>
      </w:r>
      <w:r w:rsidRPr="00B82A82">
        <w:rPr>
          <w:rFonts w:ascii="Times New Roman" w:eastAsia="Calibri" w:hAnsi="Times New Roman" w:cs="Times New Roman"/>
          <w:spacing w:val="-1"/>
        </w:rPr>
        <w:t>n</w:t>
      </w:r>
      <w:r w:rsidRPr="00B82A82">
        <w:rPr>
          <w:rFonts w:ascii="Times New Roman" w:eastAsia="Calibri" w:hAnsi="Times New Roman" w:cs="Times New Roman"/>
        </w:rPr>
        <w:t>g</w:t>
      </w:r>
      <w:r w:rsidRPr="00B82A82">
        <w:rPr>
          <w:rFonts w:ascii="Times New Roman" w:eastAsia="Calibri" w:hAnsi="Times New Roman" w:cs="Times New Roman"/>
          <w:spacing w:val="-3"/>
        </w:rPr>
        <w:t xml:space="preserve"> </w:t>
      </w:r>
      <w:r w:rsidRPr="00B82A82">
        <w:rPr>
          <w:rFonts w:ascii="Times New Roman" w:eastAsia="Calibri" w:hAnsi="Times New Roman" w:cs="Times New Roman"/>
        </w:rPr>
        <w:t>the f</w:t>
      </w:r>
      <w:r w:rsidRPr="00B82A82">
        <w:rPr>
          <w:rFonts w:ascii="Times New Roman" w:eastAsia="Calibri" w:hAnsi="Times New Roman" w:cs="Times New Roman"/>
          <w:spacing w:val="1"/>
        </w:rPr>
        <w:t>o</w:t>
      </w:r>
      <w:r w:rsidRPr="00B82A82">
        <w:rPr>
          <w:rFonts w:ascii="Times New Roman" w:eastAsia="Calibri" w:hAnsi="Times New Roman" w:cs="Times New Roman"/>
        </w:rPr>
        <w:t>l</w:t>
      </w:r>
      <w:r w:rsidRPr="00B82A82">
        <w:rPr>
          <w:rFonts w:ascii="Times New Roman" w:eastAsia="Calibri" w:hAnsi="Times New Roman" w:cs="Times New Roman"/>
          <w:spacing w:val="-3"/>
        </w:rPr>
        <w:t>l</w:t>
      </w:r>
      <w:r w:rsidRPr="00B82A82">
        <w:rPr>
          <w:rFonts w:ascii="Times New Roman" w:eastAsia="Calibri" w:hAnsi="Times New Roman" w:cs="Times New Roman"/>
          <w:spacing w:val="1"/>
        </w:rPr>
        <w:t>o</w:t>
      </w:r>
      <w:r w:rsidRPr="00B82A82">
        <w:rPr>
          <w:rFonts w:ascii="Times New Roman" w:eastAsia="Calibri" w:hAnsi="Times New Roman" w:cs="Times New Roman"/>
        </w:rPr>
        <w:t>wing</w:t>
      </w:r>
      <w:r w:rsidRPr="00B82A82">
        <w:rPr>
          <w:rFonts w:ascii="Times New Roman" w:eastAsia="Calibri" w:hAnsi="Times New Roman" w:cs="Times New Roman"/>
          <w:spacing w:val="-1"/>
        </w:rPr>
        <w:t xml:space="preserve"> </w:t>
      </w:r>
      <w:r w:rsidRPr="00B82A82">
        <w:rPr>
          <w:rFonts w:ascii="Times New Roman" w:eastAsia="Calibri" w:hAnsi="Times New Roman" w:cs="Times New Roman"/>
        </w:rPr>
        <w:t>in</w:t>
      </w:r>
      <w:r w:rsidRPr="00B82A82">
        <w:rPr>
          <w:rFonts w:ascii="Times New Roman" w:eastAsia="Calibri" w:hAnsi="Times New Roman" w:cs="Times New Roman"/>
          <w:spacing w:val="-3"/>
        </w:rPr>
        <w:t>f</w:t>
      </w:r>
      <w:r w:rsidRPr="00B82A82">
        <w:rPr>
          <w:rFonts w:ascii="Times New Roman" w:eastAsia="Calibri" w:hAnsi="Times New Roman" w:cs="Times New Roman"/>
          <w:spacing w:val="1"/>
        </w:rPr>
        <w:t>o</w:t>
      </w:r>
      <w:r w:rsidRPr="00B82A82">
        <w:rPr>
          <w:rFonts w:ascii="Times New Roman" w:eastAsia="Calibri" w:hAnsi="Times New Roman" w:cs="Times New Roman"/>
          <w:spacing w:val="-3"/>
        </w:rPr>
        <w:t>r</w:t>
      </w:r>
      <w:r w:rsidRPr="00B82A82">
        <w:rPr>
          <w:rFonts w:ascii="Times New Roman" w:eastAsia="Calibri" w:hAnsi="Times New Roman" w:cs="Times New Roman"/>
          <w:spacing w:val="1"/>
        </w:rPr>
        <w:t>m</w:t>
      </w:r>
      <w:r w:rsidRPr="00B82A82">
        <w:rPr>
          <w:rFonts w:ascii="Times New Roman" w:eastAsia="Calibri" w:hAnsi="Times New Roman" w:cs="Times New Roman"/>
        </w:rPr>
        <w:t>at</w:t>
      </w:r>
      <w:r w:rsidRPr="00B82A82">
        <w:rPr>
          <w:rFonts w:ascii="Times New Roman" w:eastAsia="Calibri" w:hAnsi="Times New Roman" w:cs="Times New Roman"/>
          <w:spacing w:val="-2"/>
        </w:rPr>
        <w:t>i</w:t>
      </w:r>
      <w:r w:rsidRPr="00B82A82">
        <w:rPr>
          <w:rFonts w:ascii="Times New Roman" w:eastAsia="Calibri" w:hAnsi="Times New Roman" w:cs="Times New Roman"/>
          <w:spacing w:val="1"/>
        </w:rPr>
        <w:t>o</w:t>
      </w:r>
      <w:r w:rsidRPr="00B82A82">
        <w:rPr>
          <w:rFonts w:ascii="Times New Roman" w:eastAsia="Calibri" w:hAnsi="Times New Roman" w:cs="Times New Roman"/>
        </w:rPr>
        <w:t>n</w:t>
      </w:r>
      <w:r w:rsidRPr="00B82A82">
        <w:rPr>
          <w:rFonts w:ascii="Times New Roman" w:eastAsia="Calibri" w:hAnsi="Times New Roman" w:cs="Times New Roman"/>
          <w:spacing w:val="-1"/>
        </w:rPr>
        <w:t xml:space="preserve"> </w:t>
      </w:r>
      <w:r w:rsidRPr="00B82A82">
        <w:rPr>
          <w:rFonts w:ascii="Times New Roman" w:eastAsia="Calibri" w:hAnsi="Times New Roman" w:cs="Times New Roman"/>
          <w:spacing w:val="1"/>
        </w:rPr>
        <w:t>t</w:t>
      </w:r>
      <w:r w:rsidRPr="00B82A82">
        <w:rPr>
          <w:rFonts w:ascii="Times New Roman" w:eastAsia="Calibri" w:hAnsi="Times New Roman" w:cs="Times New Roman"/>
          <w:spacing w:val="-1"/>
        </w:rPr>
        <w:t>h</w:t>
      </w:r>
      <w:r w:rsidRPr="00B82A82">
        <w:rPr>
          <w:rFonts w:ascii="Times New Roman" w:eastAsia="Calibri" w:hAnsi="Times New Roman" w:cs="Times New Roman"/>
          <w:spacing w:val="-3"/>
        </w:rPr>
        <w:t>a</w:t>
      </w:r>
      <w:r w:rsidRPr="00B82A82">
        <w:rPr>
          <w:rFonts w:ascii="Times New Roman" w:eastAsia="Calibri" w:hAnsi="Times New Roman" w:cs="Times New Roman"/>
        </w:rPr>
        <w:t>t</w:t>
      </w:r>
      <w:r w:rsidRPr="00B82A82">
        <w:rPr>
          <w:rFonts w:ascii="Times New Roman" w:eastAsia="Calibri" w:hAnsi="Times New Roman" w:cs="Times New Roman"/>
          <w:spacing w:val="1"/>
        </w:rPr>
        <w:t xml:space="preserve"> </w:t>
      </w:r>
      <w:r w:rsidRPr="00B82A82">
        <w:rPr>
          <w:rFonts w:ascii="Times New Roman" w:eastAsia="Calibri" w:hAnsi="Times New Roman" w:cs="Times New Roman"/>
        </w:rPr>
        <w:t>will</w:t>
      </w:r>
      <w:r w:rsidRPr="00B82A82">
        <w:rPr>
          <w:rFonts w:ascii="Times New Roman" w:eastAsia="Calibri" w:hAnsi="Times New Roman" w:cs="Times New Roman"/>
          <w:spacing w:val="-2"/>
        </w:rPr>
        <w:t xml:space="preserve"> </w:t>
      </w:r>
      <w:r w:rsidRPr="00B82A82">
        <w:rPr>
          <w:rFonts w:ascii="Times New Roman" w:eastAsia="Calibri" w:hAnsi="Times New Roman" w:cs="Times New Roman"/>
        </w:rPr>
        <w:t>ena</w:t>
      </w:r>
      <w:r w:rsidRPr="00B82A82">
        <w:rPr>
          <w:rFonts w:ascii="Times New Roman" w:eastAsia="Calibri" w:hAnsi="Times New Roman" w:cs="Times New Roman"/>
          <w:spacing w:val="-1"/>
        </w:rPr>
        <w:t>b</w:t>
      </w:r>
      <w:r w:rsidRPr="00B82A82">
        <w:rPr>
          <w:rFonts w:ascii="Times New Roman" w:eastAsia="Calibri" w:hAnsi="Times New Roman" w:cs="Times New Roman"/>
        </w:rPr>
        <w:t>le us</w:t>
      </w:r>
      <w:r w:rsidRPr="00B82A82">
        <w:rPr>
          <w:rFonts w:ascii="Times New Roman" w:eastAsia="Calibri" w:hAnsi="Times New Roman" w:cs="Times New Roman"/>
          <w:spacing w:val="-2"/>
        </w:rPr>
        <w:t xml:space="preserve"> </w:t>
      </w:r>
      <w:r w:rsidRPr="00B82A82">
        <w:rPr>
          <w:rFonts w:ascii="Times New Roman" w:eastAsia="Calibri" w:hAnsi="Times New Roman" w:cs="Times New Roman"/>
        </w:rPr>
        <w:t>to c</w:t>
      </w:r>
      <w:r w:rsidRPr="00B82A82">
        <w:rPr>
          <w:rFonts w:ascii="Times New Roman" w:eastAsia="Calibri" w:hAnsi="Times New Roman" w:cs="Times New Roman"/>
          <w:spacing w:val="1"/>
        </w:rPr>
        <w:t>o</w:t>
      </w:r>
      <w:r w:rsidRPr="00B82A82">
        <w:rPr>
          <w:rFonts w:ascii="Times New Roman" w:eastAsia="Calibri" w:hAnsi="Times New Roman" w:cs="Times New Roman"/>
          <w:spacing w:val="-1"/>
        </w:rPr>
        <w:t>n</w:t>
      </w:r>
      <w:r w:rsidRPr="00B82A82">
        <w:rPr>
          <w:rFonts w:ascii="Times New Roman" w:eastAsia="Calibri" w:hAnsi="Times New Roman" w:cs="Times New Roman"/>
          <w:spacing w:val="-2"/>
        </w:rPr>
        <w:t>t</w:t>
      </w:r>
      <w:r w:rsidRPr="00B82A82">
        <w:rPr>
          <w:rFonts w:ascii="Times New Roman" w:eastAsia="Calibri" w:hAnsi="Times New Roman" w:cs="Times New Roman"/>
        </w:rPr>
        <w:t>act</w:t>
      </w:r>
      <w:r w:rsidRPr="00B82A82">
        <w:rPr>
          <w:rFonts w:ascii="Times New Roman" w:eastAsia="Calibri" w:hAnsi="Times New Roman" w:cs="Times New Roman"/>
          <w:spacing w:val="-1"/>
        </w:rPr>
        <w:t xml:space="preserve"> y</w:t>
      </w:r>
      <w:r w:rsidRPr="00B82A82">
        <w:rPr>
          <w:rFonts w:ascii="Times New Roman" w:eastAsia="Calibri" w:hAnsi="Times New Roman" w:cs="Times New Roman"/>
          <w:spacing w:val="1"/>
        </w:rPr>
        <w:t>o</w:t>
      </w:r>
      <w:r w:rsidRPr="00B82A82">
        <w:rPr>
          <w:rFonts w:ascii="Times New Roman" w:eastAsia="Calibri" w:hAnsi="Times New Roman" w:cs="Times New Roman"/>
        </w:rPr>
        <w:t>u</w:t>
      </w:r>
      <w:r w:rsidRPr="00B82A82">
        <w:rPr>
          <w:rFonts w:ascii="Times New Roman" w:eastAsia="Calibri" w:hAnsi="Times New Roman" w:cs="Times New Roman"/>
          <w:spacing w:val="-1"/>
        </w:rPr>
        <w:t xml:space="preserve"> </w:t>
      </w:r>
      <w:r w:rsidRPr="00B82A82">
        <w:rPr>
          <w:rFonts w:ascii="Times New Roman" w:eastAsia="Calibri" w:hAnsi="Times New Roman" w:cs="Times New Roman"/>
        </w:rPr>
        <w:t>and</w:t>
      </w:r>
      <w:r w:rsidRPr="00B82A82">
        <w:rPr>
          <w:rFonts w:ascii="Times New Roman" w:eastAsia="Calibri" w:hAnsi="Times New Roman" w:cs="Times New Roman"/>
          <w:spacing w:val="-1"/>
        </w:rPr>
        <w:t xml:space="preserve"> /</w:t>
      </w:r>
      <w:r w:rsidRPr="00B82A82">
        <w:rPr>
          <w:rFonts w:ascii="Times New Roman" w:eastAsia="Calibri" w:hAnsi="Times New Roman" w:cs="Times New Roman"/>
          <w:spacing w:val="1"/>
        </w:rPr>
        <w:t>o</w:t>
      </w:r>
      <w:r w:rsidRPr="00B82A82">
        <w:rPr>
          <w:rFonts w:ascii="Times New Roman" w:eastAsia="Calibri" w:hAnsi="Times New Roman" w:cs="Times New Roman"/>
        </w:rPr>
        <w:t>r a</w:t>
      </w:r>
      <w:r w:rsidRPr="00B82A82">
        <w:rPr>
          <w:rFonts w:ascii="Times New Roman" w:eastAsia="Calibri" w:hAnsi="Times New Roman" w:cs="Times New Roman"/>
          <w:spacing w:val="-1"/>
        </w:rPr>
        <w:t>pp</w:t>
      </w:r>
      <w:r w:rsidRPr="00B82A82">
        <w:rPr>
          <w:rFonts w:ascii="Times New Roman" w:eastAsia="Calibri" w:hAnsi="Times New Roman" w:cs="Times New Roman"/>
        </w:rPr>
        <w:t>r</w:t>
      </w:r>
      <w:r w:rsidRPr="00B82A82">
        <w:rPr>
          <w:rFonts w:ascii="Times New Roman" w:eastAsia="Calibri" w:hAnsi="Times New Roman" w:cs="Times New Roman"/>
          <w:spacing w:val="1"/>
        </w:rPr>
        <w:t>o</w:t>
      </w:r>
      <w:r w:rsidRPr="00B82A82">
        <w:rPr>
          <w:rFonts w:ascii="Times New Roman" w:eastAsia="Calibri" w:hAnsi="Times New Roman" w:cs="Times New Roman"/>
          <w:spacing w:val="-1"/>
        </w:rPr>
        <w:t>p</w:t>
      </w:r>
      <w:r w:rsidRPr="00B82A82">
        <w:rPr>
          <w:rFonts w:ascii="Times New Roman" w:eastAsia="Calibri" w:hAnsi="Times New Roman" w:cs="Times New Roman"/>
        </w:rPr>
        <w:t>ri</w:t>
      </w:r>
      <w:r w:rsidRPr="00B82A82">
        <w:rPr>
          <w:rFonts w:ascii="Times New Roman" w:eastAsia="Calibri" w:hAnsi="Times New Roman" w:cs="Times New Roman"/>
          <w:spacing w:val="-1"/>
        </w:rPr>
        <w:t>a</w:t>
      </w:r>
      <w:r w:rsidRPr="00B82A82">
        <w:rPr>
          <w:rFonts w:ascii="Times New Roman" w:eastAsia="Calibri" w:hAnsi="Times New Roman" w:cs="Times New Roman"/>
        </w:rPr>
        <w:t>te</w:t>
      </w:r>
      <w:r w:rsidRPr="00B82A82">
        <w:rPr>
          <w:rFonts w:ascii="Times New Roman" w:eastAsia="Calibri" w:hAnsi="Times New Roman" w:cs="Times New Roman"/>
          <w:spacing w:val="1"/>
        </w:rPr>
        <w:t xml:space="preserve"> </w:t>
      </w:r>
      <w:r w:rsidRPr="00B82A82">
        <w:rPr>
          <w:rFonts w:ascii="Times New Roman" w:eastAsia="Calibri" w:hAnsi="Times New Roman" w:cs="Times New Roman"/>
          <w:spacing w:val="-3"/>
        </w:rPr>
        <w:t>p</w:t>
      </w:r>
      <w:r w:rsidRPr="00B82A82">
        <w:rPr>
          <w:rFonts w:ascii="Times New Roman" w:eastAsia="Calibri" w:hAnsi="Times New Roman" w:cs="Times New Roman"/>
        </w:rPr>
        <w:t>ers</w:t>
      </w:r>
      <w:r w:rsidRPr="00B82A82">
        <w:rPr>
          <w:rFonts w:ascii="Times New Roman" w:eastAsia="Calibri" w:hAnsi="Times New Roman" w:cs="Times New Roman"/>
          <w:spacing w:val="1"/>
        </w:rPr>
        <w:t>o</w:t>
      </w:r>
      <w:r w:rsidRPr="00B82A82">
        <w:rPr>
          <w:rFonts w:ascii="Times New Roman" w:eastAsia="Calibri" w:hAnsi="Times New Roman" w:cs="Times New Roman"/>
          <w:spacing w:val="-1"/>
        </w:rPr>
        <w:t>n</w:t>
      </w:r>
      <w:r w:rsidRPr="00B82A82">
        <w:rPr>
          <w:rFonts w:ascii="Times New Roman" w:eastAsia="Calibri" w:hAnsi="Times New Roman" w:cs="Times New Roman"/>
        </w:rPr>
        <w:t>s</w:t>
      </w:r>
      <w:r w:rsidRPr="00B82A82">
        <w:rPr>
          <w:rFonts w:ascii="Times New Roman" w:eastAsia="Calibri" w:hAnsi="Times New Roman" w:cs="Times New Roman"/>
          <w:spacing w:val="-2"/>
        </w:rPr>
        <w:t xml:space="preserve"> </w:t>
      </w:r>
      <w:r w:rsidRPr="00B82A82">
        <w:rPr>
          <w:rFonts w:ascii="Times New Roman" w:eastAsia="Calibri" w:hAnsi="Times New Roman" w:cs="Times New Roman"/>
        </w:rPr>
        <w:t>sh</w:t>
      </w:r>
      <w:r w:rsidRPr="00B82A82">
        <w:rPr>
          <w:rFonts w:ascii="Times New Roman" w:eastAsia="Calibri" w:hAnsi="Times New Roman" w:cs="Times New Roman"/>
          <w:spacing w:val="1"/>
        </w:rPr>
        <w:t>o</w:t>
      </w:r>
      <w:r w:rsidRPr="00B82A82">
        <w:rPr>
          <w:rFonts w:ascii="Times New Roman" w:eastAsia="Calibri" w:hAnsi="Times New Roman" w:cs="Times New Roman"/>
          <w:spacing w:val="-1"/>
        </w:rPr>
        <w:t>u</w:t>
      </w:r>
      <w:r w:rsidRPr="00B82A82">
        <w:rPr>
          <w:rFonts w:ascii="Times New Roman" w:eastAsia="Calibri" w:hAnsi="Times New Roman" w:cs="Times New Roman"/>
          <w:spacing w:val="-3"/>
        </w:rPr>
        <w:t>l</w:t>
      </w:r>
      <w:r w:rsidRPr="00B82A82">
        <w:rPr>
          <w:rFonts w:ascii="Times New Roman" w:eastAsia="Calibri" w:hAnsi="Times New Roman" w:cs="Times New Roman"/>
        </w:rPr>
        <w:t>d</w:t>
      </w:r>
      <w:r w:rsidRPr="00B82A82">
        <w:rPr>
          <w:rFonts w:ascii="Times New Roman" w:eastAsia="Calibri" w:hAnsi="Times New Roman" w:cs="Times New Roman"/>
          <w:spacing w:val="-1"/>
        </w:rPr>
        <w:t xml:space="preserve"> </w:t>
      </w:r>
      <w:r w:rsidRPr="00B82A82">
        <w:rPr>
          <w:rFonts w:ascii="Times New Roman" w:eastAsia="Calibri" w:hAnsi="Times New Roman" w:cs="Times New Roman"/>
        </w:rPr>
        <w:t>a</w:t>
      </w:r>
      <w:r w:rsidRPr="00B82A82">
        <w:rPr>
          <w:rFonts w:ascii="Times New Roman" w:eastAsia="Calibri" w:hAnsi="Times New Roman" w:cs="Times New Roman"/>
          <w:spacing w:val="1"/>
        </w:rPr>
        <w:t xml:space="preserve"> </w:t>
      </w:r>
      <w:r w:rsidRPr="00B82A82">
        <w:rPr>
          <w:rFonts w:ascii="Times New Roman" w:eastAsia="Calibri" w:hAnsi="Times New Roman" w:cs="Times New Roman"/>
          <w:spacing w:val="-1"/>
        </w:rPr>
        <w:t>m</w:t>
      </w:r>
      <w:r w:rsidRPr="00B82A82">
        <w:rPr>
          <w:rFonts w:ascii="Times New Roman" w:eastAsia="Calibri" w:hAnsi="Times New Roman" w:cs="Times New Roman"/>
        </w:rPr>
        <w:t>ed</w:t>
      </w:r>
      <w:r w:rsidRPr="00B82A82">
        <w:rPr>
          <w:rFonts w:ascii="Times New Roman" w:eastAsia="Calibri" w:hAnsi="Times New Roman" w:cs="Times New Roman"/>
          <w:spacing w:val="-1"/>
        </w:rPr>
        <w:t>i</w:t>
      </w:r>
      <w:r w:rsidRPr="00B82A82">
        <w:rPr>
          <w:rFonts w:ascii="Times New Roman" w:eastAsia="Calibri" w:hAnsi="Times New Roman" w:cs="Times New Roman"/>
        </w:rPr>
        <w:t xml:space="preserve">cal </w:t>
      </w:r>
      <w:r w:rsidRPr="00B82A82">
        <w:rPr>
          <w:rFonts w:ascii="Times New Roman" w:eastAsia="Calibri" w:hAnsi="Times New Roman" w:cs="Times New Roman"/>
          <w:spacing w:val="-2"/>
        </w:rPr>
        <w:t>e</w:t>
      </w:r>
      <w:r w:rsidRPr="00B82A82">
        <w:rPr>
          <w:rFonts w:ascii="Times New Roman" w:eastAsia="Calibri" w:hAnsi="Times New Roman" w:cs="Times New Roman"/>
          <w:spacing w:val="-1"/>
        </w:rPr>
        <w:t>m</w:t>
      </w:r>
      <w:r w:rsidRPr="00B82A82">
        <w:rPr>
          <w:rFonts w:ascii="Times New Roman" w:eastAsia="Calibri" w:hAnsi="Times New Roman" w:cs="Times New Roman"/>
        </w:rPr>
        <w:t>erge</w:t>
      </w:r>
      <w:r w:rsidRPr="00B82A82">
        <w:rPr>
          <w:rFonts w:ascii="Times New Roman" w:eastAsia="Calibri" w:hAnsi="Times New Roman" w:cs="Times New Roman"/>
          <w:spacing w:val="-1"/>
        </w:rPr>
        <w:t>n</w:t>
      </w:r>
      <w:r w:rsidRPr="00B82A82">
        <w:rPr>
          <w:rFonts w:ascii="Times New Roman" w:eastAsia="Calibri" w:hAnsi="Times New Roman" w:cs="Times New Roman"/>
        </w:rPr>
        <w:t>cy</w:t>
      </w:r>
      <w:r w:rsidRPr="00B82A82">
        <w:rPr>
          <w:rFonts w:ascii="Times New Roman" w:eastAsia="Calibri" w:hAnsi="Times New Roman" w:cs="Times New Roman"/>
          <w:spacing w:val="-1"/>
        </w:rPr>
        <w:t xml:space="preserve"> </w:t>
      </w:r>
      <w:r w:rsidRPr="00B82A82">
        <w:rPr>
          <w:rFonts w:ascii="Times New Roman" w:eastAsia="Calibri" w:hAnsi="Times New Roman" w:cs="Times New Roman"/>
        </w:rPr>
        <w:t>sit</w:t>
      </w:r>
      <w:r w:rsidRPr="00B82A82">
        <w:rPr>
          <w:rFonts w:ascii="Times New Roman" w:eastAsia="Calibri" w:hAnsi="Times New Roman" w:cs="Times New Roman"/>
          <w:spacing w:val="-2"/>
        </w:rPr>
        <w:t>u</w:t>
      </w:r>
      <w:r w:rsidRPr="00B82A82">
        <w:rPr>
          <w:rFonts w:ascii="Times New Roman" w:eastAsia="Calibri" w:hAnsi="Times New Roman" w:cs="Times New Roman"/>
        </w:rPr>
        <w:t>ati</w:t>
      </w:r>
      <w:r w:rsidRPr="00B82A82">
        <w:rPr>
          <w:rFonts w:ascii="Times New Roman" w:eastAsia="Calibri" w:hAnsi="Times New Roman" w:cs="Times New Roman"/>
          <w:spacing w:val="1"/>
        </w:rPr>
        <w:t>o</w:t>
      </w:r>
      <w:r w:rsidRPr="00B82A82">
        <w:rPr>
          <w:rFonts w:ascii="Times New Roman" w:eastAsia="Calibri" w:hAnsi="Times New Roman" w:cs="Times New Roman"/>
        </w:rPr>
        <w:t>n</w:t>
      </w:r>
      <w:r w:rsidRPr="00B82A82">
        <w:rPr>
          <w:rFonts w:ascii="Times New Roman" w:eastAsia="Calibri" w:hAnsi="Times New Roman" w:cs="Times New Roman"/>
          <w:spacing w:val="-1"/>
        </w:rPr>
        <w:t xml:space="preserve"> </w:t>
      </w:r>
      <w:r w:rsidRPr="00B82A82">
        <w:rPr>
          <w:rFonts w:ascii="Times New Roman" w:eastAsia="Calibri" w:hAnsi="Times New Roman" w:cs="Times New Roman"/>
        </w:rPr>
        <w:t>ari</w:t>
      </w:r>
      <w:r w:rsidRPr="00B82A82">
        <w:rPr>
          <w:rFonts w:ascii="Times New Roman" w:eastAsia="Calibri" w:hAnsi="Times New Roman" w:cs="Times New Roman"/>
          <w:spacing w:val="-2"/>
        </w:rPr>
        <w:t>s</w:t>
      </w:r>
      <w:r w:rsidRPr="00B82A82">
        <w:rPr>
          <w:rFonts w:ascii="Times New Roman" w:eastAsia="Calibri" w:hAnsi="Times New Roman" w:cs="Times New Roman"/>
        </w:rPr>
        <w:t>e</w:t>
      </w:r>
      <w:r w:rsidRPr="00B82A82">
        <w:rPr>
          <w:rFonts w:ascii="Times New Roman" w:eastAsia="Calibri" w:hAnsi="Times New Roman" w:cs="Times New Roman"/>
          <w:spacing w:val="1"/>
        </w:rPr>
        <w:t xml:space="preserve"> </w:t>
      </w:r>
      <w:r w:rsidRPr="00B82A82">
        <w:rPr>
          <w:rFonts w:ascii="Times New Roman" w:eastAsia="Calibri" w:hAnsi="Times New Roman" w:cs="Times New Roman"/>
          <w:spacing w:val="-1"/>
        </w:rPr>
        <w:t>du</w:t>
      </w:r>
      <w:r w:rsidRPr="00B82A82">
        <w:rPr>
          <w:rFonts w:ascii="Times New Roman" w:eastAsia="Calibri" w:hAnsi="Times New Roman" w:cs="Times New Roman"/>
        </w:rPr>
        <w:t>ri</w:t>
      </w:r>
      <w:r w:rsidRPr="00B82A82">
        <w:rPr>
          <w:rFonts w:ascii="Times New Roman" w:eastAsia="Calibri" w:hAnsi="Times New Roman" w:cs="Times New Roman"/>
          <w:spacing w:val="-1"/>
        </w:rPr>
        <w:t>n</w:t>
      </w:r>
      <w:r w:rsidRPr="00B82A82">
        <w:rPr>
          <w:rFonts w:ascii="Times New Roman" w:eastAsia="Calibri" w:hAnsi="Times New Roman" w:cs="Times New Roman"/>
        </w:rPr>
        <w:t>g</w:t>
      </w:r>
      <w:r w:rsidRPr="00B82A82">
        <w:rPr>
          <w:rFonts w:ascii="Times New Roman" w:eastAsia="Calibri" w:hAnsi="Times New Roman" w:cs="Times New Roman"/>
          <w:spacing w:val="-1"/>
        </w:rPr>
        <w:t xml:space="preserve"> y</w:t>
      </w:r>
      <w:r w:rsidRPr="00B82A82">
        <w:rPr>
          <w:rFonts w:ascii="Times New Roman" w:eastAsia="Calibri" w:hAnsi="Times New Roman" w:cs="Times New Roman"/>
          <w:spacing w:val="1"/>
        </w:rPr>
        <w:t>o</w:t>
      </w:r>
      <w:r w:rsidRPr="00B82A82">
        <w:rPr>
          <w:rFonts w:ascii="Times New Roman" w:eastAsia="Calibri" w:hAnsi="Times New Roman" w:cs="Times New Roman"/>
          <w:spacing w:val="-1"/>
        </w:rPr>
        <w:t>u</w:t>
      </w:r>
      <w:r w:rsidRPr="00B82A82">
        <w:rPr>
          <w:rFonts w:ascii="Times New Roman" w:eastAsia="Calibri" w:hAnsi="Times New Roman" w:cs="Times New Roman"/>
        </w:rPr>
        <w:t>r</w:t>
      </w:r>
      <w:r w:rsidRPr="00B82A82">
        <w:rPr>
          <w:rFonts w:ascii="Times New Roman" w:eastAsia="Calibri" w:hAnsi="Times New Roman" w:cs="Times New Roman"/>
          <w:spacing w:val="3"/>
        </w:rPr>
        <w:t xml:space="preserve"> </w:t>
      </w:r>
      <w:r w:rsidRPr="00B82A82">
        <w:rPr>
          <w:rFonts w:ascii="Times New Roman" w:eastAsia="Calibri" w:hAnsi="Times New Roman" w:cs="Times New Roman"/>
        </w:rPr>
        <w:t>s</w:t>
      </w:r>
      <w:r w:rsidRPr="00B82A82">
        <w:rPr>
          <w:rFonts w:ascii="Times New Roman" w:eastAsia="Calibri" w:hAnsi="Times New Roman" w:cs="Times New Roman"/>
          <w:spacing w:val="-3"/>
        </w:rPr>
        <w:t>u</w:t>
      </w:r>
      <w:r w:rsidRPr="00B82A82">
        <w:rPr>
          <w:rFonts w:ascii="Times New Roman" w:eastAsia="Calibri" w:hAnsi="Times New Roman" w:cs="Times New Roman"/>
          <w:spacing w:val="-1"/>
        </w:rPr>
        <w:t>m</w:t>
      </w:r>
      <w:r w:rsidRPr="00B82A82">
        <w:rPr>
          <w:rFonts w:ascii="Times New Roman" w:eastAsia="Calibri" w:hAnsi="Times New Roman" w:cs="Times New Roman"/>
          <w:spacing w:val="1"/>
        </w:rPr>
        <w:t>m</w:t>
      </w:r>
      <w:r w:rsidRPr="00B82A82">
        <w:rPr>
          <w:rFonts w:ascii="Times New Roman" w:eastAsia="Calibri" w:hAnsi="Times New Roman" w:cs="Times New Roman"/>
        </w:rPr>
        <w:t>er</w:t>
      </w:r>
      <w:r w:rsidRPr="00B82A82">
        <w:rPr>
          <w:rFonts w:ascii="Times New Roman" w:eastAsia="Calibri" w:hAnsi="Times New Roman" w:cs="Times New Roman"/>
          <w:spacing w:val="1"/>
        </w:rPr>
        <w:t xml:space="preserve"> F</w:t>
      </w:r>
      <w:r w:rsidRPr="00B82A82">
        <w:rPr>
          <w:rFonts w:ascii="Times New Roman" w:eastAsia="Calibri" w:hAnsi="Times New Roman" w:cs="Times New Roman"/>
          <w:spacing w:val="-3"/>
        </w:rPr>
        <w:t>i</w:t>
      </w:r>
      <w:r w:rsidRPr="00B82A82">
        <w:rPr>
          <w:rFonts w:ascii="Times New Roman" w:eastAsia="Calibri" w:hAnsi="Times New Roman" w:cs="Times New Roman"/>
        </w:rPr>
        <w:t>eld Practicum.</w:t>
      </w:r>
    </w:p>
    <w:p w14:paraId="5E4DF96F" w14:textId="77777777" w:rsidR="00692EE2" w:rsidRPr="00B82A82" w:rsidRDefault="00692EE2" w:rsidP="00205AE2">
      <w:pPr>
        <w:spacing w:before="4" w:after="0" w:line="160" w:lineRule="exact"/>
        <w:rPr>
          <w:rFonts w:ascii="Times New Roman" w:hAnsi="Times New Roman" w:cs="Times New Roman"/>
          <w:sz w:val="16"/>
          <w:szCs w:val="16"/>
        </w:rPr>
      </w:pPr>
    </w:p>
    <w:p w14:paraId="70670039" w14:textId="3E851643" w:rsidR="00692EE2" w:rsidRPr="00B82A82" w:rsidRDefault="00692EE2" w:rsidP="00205AE2">
      <w:pPr>
        <w:spacing w:after="0" w:line="258" w:lineRule="auto"/>
        <w:jc w:val="both"/>
        <w:rPr>
          <w:rFonts w:ascii="Times New Roman" w:eastAsia="Calibri" w:hAnsi="Times New Roman" w:cs="Times New Roman"/>
        </w:rPr>
      </w:pPr>
      <w:r w:rsidRPr="00B82A82">
        <w:rPr>
          <w:rFonts w:ascii="Times New Roman" w:eastAsia="Calibri" w:hAnsi="Times New Roman" w:cs="Times New Roman"/>
          <w:spacing w:val="1"/>
        </w:rPr>
        <w:t>T</w:t>
      </w:r>
      <w:r w:rsidRPr="00B82A82">
        <w:rPr>
          <w:rFonts w:ascii="Times New Roman" w:eastAsia="Calibri" w:hAnsi="Times New Roman" w:cs="Times New Roman"/>
          <w:spacing w:val="-1"/>
        </w:rPr>
        <w:t>h</w:t>
      </w:r>
      <w:r w:rsidRPr="00B82A82">
        <w:rPr>
          <w:rFonts w:ascii="Times New Roman" w:eastAsia="Calibri" w:hAnsi="Times New Roman" w:cs="Times New Roman"/>
        </w:rPr>
        <w:t>is i</w:t>
      </w:r>
      <w:r w:rsidRPr="00B82A82">
        <w:rPr>
          <w:rFonts w:ascii="Times New Roman" w:eastAsia="Calibri" w:hAnsi="Times New Roman" w:cs="Times New Roman"/>
          <w:spacing w:val="-1"/>
        </w:rPr>
        <w:t>n</w:t>
      </w:r>
      <w:r w:rsidRPr="00B82A82">
        <w:rPr>
          <w:rFonts w:ascii="Times New Roman" w:eastAsia="Calibri" w:hAnsi="Times New Roman" w:cs="Times New Roman"/>
        </w:rPr>
        <w:t>f</w:t>
      </w:r>
      <w:r w:rsidRPr="00B82A82">
        <w:rPr>
          <w:rFonts w:ascii="Times New Roman" w:eastAsia="Calibri" w:hAnsi="Times New Roman" w:cs="Times New Roman"/>
          <w:spacing w:val="1"/>
        </w:rPr>
        <w:t>o</w:t>
      </w:r>
      <w:r w:rsidRPr="00B82A82">
        <w:rPr>
          <w:rFonts w:ascii="Times New Roman" w:eastAsia="Calibri" w:hAnsi="Times New Roman" w:cs="Times New Roman"/>
          <w:spacing w:val="-3"/>
        </w:rPr>
        <w:t>r</w:t>
      </w:r>
      <w:r w:rsidRPr="00B82A82">
        <w:rPr>
          <w:rFonts w:ascii="Times New Roman" w:eastAsia="Calibri" w:hAnsi="Times New Roman" w:cs="Times New Roman"/>
          <w:spacing w:val="1"/>
        </w:rPr>
        <w:t>m</w:t>
      </w:r>
      <w:r w:rsidRPr="00B82A82">
        <w:rPr>
          <w:rFonts w:ascii="Times New Roman" w:eastAsia="Calibri" w:hAnsi="Times New Roman" w:cs="Times New Roman"/>
          <w:spacing w:val="-3"/>
        </w:rPr>
        <w:t>a</w:t>
      </w:r>
      <w:r w:rsidRPr="00B82A82">
        <w:rPr>
          <w:rFonts w:ascii="Times New Roman" w:eastAsia="Calibri" w:hAnsi="Times New Roman" w:cs="Times New Roman"/>
        </w:rPr>
        <w:t>ti</w:t>
      </w:r>
      <w:r w:rsidRPr="00B82A82">
        <w:rPr>
          <w:rFonts w:ascii="Times New Roman" w:eastAsia="Calibri" w:hAnsi="Times New Roman" w:cs="Times New Roman"/>
          <w:spacing w:val="1"/>
        </w:rPr>
        <w:t>o</w:t>
      </w:r>
      <w:r w:rsidRPr="00B82A82">
        <w:rPr>
          <w:rFonts w:ascii="Times New Roman" w:eastAsia="Calibri" w:hAnsi="Times New Roman" w:cs="Times New Roman"/>
        </w:rPr>
        <w:t>n</w:t>
      </w:r>
      <w:r w:rsidRPr="00B82A82">
        <w:rPr>
          <w:rFonts w:ascii="Times New Roman" w:eastAsia="Calibri" w:hAnsi="Times New Roman" w:cs="Times New Roman"/>
          <w:spacing w:val="-3"/>
        </w:rPr>
        <w:t xml:space="preserve"> </w:t>
      </w:r>
      <w:r w:rsidRPr="00B82A82">
        <w:rPr>
          <w:rFonts w:ascii="Times New Roman" w:eastAsia="Calibri" w:hAnsi="Times New Roman" w:cs="Times New Roman"/>
        </w:rPr>
        <w:t>will</w:t>
      </w:r>
      <w:r w:rsidRPr="00B82A82">
        <w:rPr>
          <w:rFonts w:ascii="Times New Roman" w:eastAsia="Calibri" w:hAnsi="Times New Roman" w:cs="Times New Roman"/>
          <w:spacing w:val="1"/>
        </w:rPr>
        <w:t xml:space="preserve"> </w:t>
      </w:r>
      <w:r w:rsidRPr="00B82A82">
        <w:rPr>
          <w:rFonts w:ascii="Times New Roman" w:eastAsia="Calibri" w:hAnsi="Times New Roman" w:cs="Times New Roman"/>
          <w:spacing w:val="-1"/>
        </w:rPr>
        <w:t>b</w:t>
      </w:r>
      <w:r w:rsidRPr="00B82A82">
        <w:rPr>
          <w:rFonts w:ascii="Times New Roman" w:eastAsia="Calibri" w:hAnsi="Times New Roman" w:cs="Times New Roman"/>
        </w:rPr>
        <w:t>e</w:t>
      </w:r>
      <w:r w:rsidRPr="00B82A82">
        <w:rPr>
          <w:rFonts w:ascii="Times New Roman" w:eastAsia="Calibri" w:hAnsi="Times New Roman" w:cs="Times New Roman"/>
          <w:spacing w:val="-2"/>
        </w:rPr>
        <w:t xml:space="preserve"> </w:t>
      </w:r>
      <w:r w:rsidRPr="00B82A82">
        <w:rPr>
          <w:rFonts w:ascii="Times New Roman" w:eastAsia="Calibri" w:hAnsi="Times New Roman" w:cs="Times New Roman"/>
          <w:spacing w:val="1"/>
        </w:rPr>
        <w:t>k</w:t>
      </w:r>
      <w:r w:rsidRPr="00B82A82">
        <w:rPr>
          <w:rFonts w:ascii="Times New Roman" w:eastAsia="Calibri" w:hAnsi="Times New Roman" w:cs="Times New Roman"/>
        </w:rPr>
        <w:t>ept</w:t>
      </w:r>
      <w:r w:rsidRPr="00B82A82">
        <w:rPr>
          <w:rFonts w:ascii="Times New Roman" w:eastAsia="Calibri" w:hAnsi="Times New Roman" w:cs="Times New Roman"/>
          <w:spacing w:val="3"/>
        </w:rPr>
        <w:t xml:space="preserve"> </w:t>
      </w:r>
      <w:r w:rsidRPr="00B82A82">
        <w:rPr>
          <w:rFonts w:ascii="Times New Roman" w:eastAsia="Calibri" w:hAnsi="Times New Roman" w:cs="Times New Roman"/>
        </w:rPr>
        <w:t>strict</w:t>
      </w:r>
      <w:r w:rsidRPr="00B82A82">
        <w:rPr>
          <w:rFonts w:ascii="Times New Roman" w:eastAsia="Calibri" w:hAnsi="Times New Roman" w:cs="Times New Roman"/>
          <w:spacing w:val="-2"/>
        </w:rPr>
        <w:t>l</w:t>
      </w:r>
      <w:r w:rsidRPr="00B82A82">
        <w:rPr>
          <w:rFonts w:ascii="Times New Roman" w:eastAsia="Calibri" w:hAnsi="Times New Roman" w:cs="Times New Roman"/>
        </w:rPr>
        <w:t>y c</w:t>
      </w:r>
      <w:r w:rsidRPr="00B82A82">
        <w:rPr>
          <w:rFonts w:ascii="Times New Roman" w:eastAsia="Calibri" w:hAnsi="Times New Roman" w:cs="Times New Roman"/>
          <w:spacing w:val="1"/>
        </w:rPr>
        <w:t>o</w:t>
      </w:r>
      <w:r w:rsidRPr="00B82A82">
        <w:rPr>
          <w:rFonts w:ascii="Times New Roman" w:eastAsia="Calibri" w:hAnsi="Times New Roman" w:cs="Times New Roman"/>
          <w:spacing w:val="-1"/>
        </w:rPr>
        <w:t>n</w:t>
      </w:r>
      <w:r w:rsidRPr="00B82A82">
        <w:rPr>
          <w:rFonts w:ascii="Times New Roman" w:eastAsia="Calibri" w:hAnsi="Times New Roman" w:cs="Times New Roman"/>
        </w:rPr>
        <w:t>fi</w:t>
      </w:r>
      <w:r w:rsidRPr="00B82A82">
        <w:rPr>
          <w:rFonts w:ascii="Times New Roman" w:eastAsia="Calibri" w:hAnsi="Times New Roman" w:cs="Times New Roman"/>
          <w:spacing w:val="-1"/>
        </w:rPr>
        <w:t>d</w:t>
      </w:r>
      <w:r w:rsidRPr="00B82A82">
        <w:rPr>
          <w:rFonts w:ascii="Times New Roman" w:eastAsia="Calibri" w:hAnsi="Times New Roman" w:cs="Times New Roman"/>
        </w:rPr>
        <w:t>ential</w:t>
      </w:r>
      <w:r w:rsidRPr="00B82A82">
        <w:rPr>
          <w:rFonts w:ascii="Times New Roman" w:eastAsia="Calibri" w:hAnsi="Times New Roman" w:cs="Times New Roman"/>
          <w:spacing w:val="1"/>
        </w:rPr>
        <w:t xml:space="preserve"> </w:t>
      </w:r>
      <w:r w:rsidRPr="00B82A82">
        <w:rPr>
          <w:rFonts w:ascii="Times New Roman" w:eastAsia="Calibri" w:hAnsi="Times New Roman" w:cs="Times New Roman"/>
        </w:rPr>
        <w:t>a</w:t>
      </w:r>
      <w:r w:rsidRPr="00B82A82">
        <w:rPr>
          <w:rFonts w:ascii="Times New Roman" w:eastAsia="Calibri" w:hAnsi="Times New Roman" w:cs="Times New Roman"/>
          <w:spacing w:val="-1"/>
        </w:rPr>
        <w:t>n</w:t>
      </w:r>
      <w:r w:rsidRPr="00B82A82">
        <w:rPr>
          <w:rFonts w:ascii="Times New Roman" w:eastAsia="Calibri" w:hAnsi="Times New Roman" w:cs="Times New Roman"/>
        </w:rPr>
        <w:t>d</w:t>
      </w:r>
      <w:r w:rsidRPr="00B82A82">
        <w:rPr>
          <w:rFonts w:ascii="Times New Roman" w:eastAsia="Calibri" w:hAnsi="Times New Roman" w:cs="Times New Roman"/>
          <w:spacing w:val="-3"/>
        </w:rPr>
        <w:t xml:space="preserve"> </w:t>
      </w:r>
      <w:r w:rsidRPr="00B82A82">
        <w:rPr>
          <w:rFonts w:ascii="Times New Roman" w:eastAsia="Calibri" w:hAnsi="Times New Roman" w:cs="Times New Roman"/>
        </w:rPr>
        <w:t>will</w:t>
      </w:r>
      <w:r w:rsidRPr="00B82A82">
        <w:rPr>
          <w:rFonts w:ascii="Times New Roman" w:eastAsia="Calibri" w:hAnsi="Times New Roman" w:cs="Times New Roman"/>
          <w:spacing w:val="-2"/>
        </w:rPr>
        <w:t xml:space="preserve"> </w:t>
      </w:r>
      <w:r w:rsidRPr="00B82A82">
        <w:rPr>
          <w:rFonts w:ascii="Times New Roman" w:eastAsia="Calibri" w:hAnsi="Times New Roman" w:cs="Times New Roman"/>
          <w:spacing w:val="1"/>
        </w:rPr>
        <w:t>o</w:t>
      </w:r>
      <w:r w:rsidRPr="00B82A82">
        <w:rPr>
          <w:rFonts w:ascii="Times New Roman" w:eastAsia="Calibri" w:hAnsi="Times New Roman" w:cs="Times New Roman"/>
          <w:spacing w:val="-1"/>
        </w:rPr>
        <w:t>n</w:t>
      </w:r>
      <w:r w:rsidRPr="00B82A82">
        <w:rPr>
          <w:rFonts w:ascii="Times New Roman" w:eastAsia="Calibri" w:hAnsi="Times New Roman" w:cs="Times New Roman"/>
        </w:rPr>
        <w:t>ly</w:t>
      </w:r>
      <w:r w:rsidRPr="00B82A82">
        <w:rPr>
          <w:rFonts w:ascii="Times New Roman" w:eastAsia="Calibri" w:hAnsi="Times New Roman" w:cs="Times New Roman"/>
          <w:spacing w:val="1"/>
        </w:rPr>
        <w:t xml:space="preserve"> </w:t>
      </w:r>
      <w:r w:rsidRPr="00B82A82">
        <w:rPr>
          <w:rFonts w:ascii="Times New Roman" w:eastAsia="Calibri" w:hAnsi="Times New Roman" w:cs="Times New Roman"/>
          <w:spacing w:val="-3"/>
        </w:rPr>
        <w:t>b</w:t>
      </w:r>
      <w:r w:rsidRPr="00B82A82">
        <w:rPr>
          <w:rFonts w:ascii="Times New Roman" w:eastAsia="Calibri" w:hAnsi="Times New Roman" w:cs="Times New Roman"/>
        </w:rPr>
        <w:t>e</w:t>
      </w:r>
      <w:r w:rsidRPr="00B82A82">
        <w:rPr>
          <w:rFonts w:ascii="Times New Roman" w:eastAsia="Calibri" w:hAnsi="Times New Roman" w:cs="Times New Roman"/>
          <w:spacing w:val="1"/>
        </w:rPr>
        <w:t xml:space="preserve"> </w:t>
      </w:r>
      <w:r w:rsidRPr="00B82A82">
        <w:rPr>
          <w:rFonts w:ascii="Times New Roman" w:eastAsia="Calibri" w:hAnsi="Times New Roman" w:cs="Times New Roman"/>
        </w:rPr>
        <w:t>ref</w:t>
      </w:r>
      <w:r w:rsidRPr="00B82A82">
        <w:rPr>
          <w:rFonts w:ascii="Times New Roman" w:eastAsia="Calibri" w:hAnsi="Times New Roman" w:cs="Times New Roman"/>
          <w:spacing w:val="-2"/>
        </w:rPr>
        <w:t>e</w:t>
      </w:r>
      <w:r w:rsidRPr="00B82A82">
        <w:rPr>
          <w:rFonts w:ascii="Times New Roman" w:eastAsia="Calibri" w:hAnsi="Times New Roman" w:cs="Times New Roman"/>
        </w:rPr>
        <w:t>renced</w:t>
      </w:r>
      <w:r w:rsidRPr="00B82A82">
        <w:rPr>
          <w:rFonts w:ascii="Times New Roman" w:eastAsia="Calibri" w:hAnsi="Times New Roman" w:cs="Times New Roman"/>
          <w:spacing w:val="-2"/>
        </w:rPr>
        <w:t xml:space="preserve"> </w:t>
      </w:r>
      <w:r w:rsidRPr="00B82A82">
        <w:rPr>
          <w:rFonts w:ascii="Times New Roman" w:eastAsia="Calibri" w:hAnsi="Times New Roman" w:cs="Times New Roman"/>
          <w:spacing w:val="1"/>
        </w:rPr>
        <w:t>o</w:t>
      </w:r>
      <w:r w:rsidRPr="00B82A82">
        <w:rPr>
          <w:rFonts w:ascii="Times New Roman" w:eastAsia="Calibri" w:hAnsi="Times New Roman" w:cs="Times New Roman"/>
        </w:rPr>
        <w:t>r u</w:t>
      </w:r>
      <w:r w:rsidRPr="00B82A82">
        <w:rPr>
          <w:rFonts w:ascii="Times New Roman" w:eastAsia="Calibri" w:hAnsi="Times New Roman" w:cs="Times New Roman"/>
          <w:spacing w:val="-3"/>
        </w:rPr>
        <w:t>s</w:t>
      </w:r>
      <w:r w:rsidRPr="00B82A82">
        <w:rPr>
          <w:rFonts w:ascii="Times New Roman" w:eastAsia="Calibri" w:hAnsi="Times New Roman" w:cs="Times New Roman"/>
        </w:rPr>
        <w:t>ed in</w:t>
      </w:r>
      <w:r w:rsidRPr="00B82A82">
        <w:rPr>
          <w:rFonts w:ascii="Times New Roman" w:eastAsia="Calibri" w:hAnsi="Times New Roman" w:cs="Times New Roman"/>
          <w:spacing w:val="-1"/>
        </w:rPr>
        <w:t xml:space="preserve"> </w:t>
      </w:r>
      <w:r w:rsidRPr="00B82A82">
        <w:rPr>
          <w:rFonts w:ascii="Times New Roman" w:eastAsia="Calibri" w:hAnsi="Times New Roman" w:cs="Times New Roman"/>
          <w:spacing w:val="1"/>
        </w:rPr>
        <w:t>t</w:t>
      </w:r>
      <w:r w:rsidRPr="00B82A82">
        <w:rPr>
          <w:rFonts w:ascii="Times New Roman" w:eastAsia="Calibri" w:hAnsi="Times New Roman" w:cs="Times New Roman"/>
          <w:spacing w:val="-3"/>
        </w:rPr>
        <w:t>h</w:t>
      </w:r>
      <w:r w:rsidRPr="00B82A82">
        <w:rPr>
          <w:rFonts w:ascii="Times New Roman" w:eastAsia="Calibri" w:hAnsi="Times New Roman" w:cs="Times New Roman"/>
        </w:rPr>
        <w:t>e</w:t>
      </w:r>
      <w:r w:rsidRPr="00B82A82">
        <w:rPr>
          <w:rFonts w:ascii="Times New Roman" w:eastAsia="Calibri" w:hAnsi="Times New Roman" w:cs="Times New Roman"/>
          <w:spacing w:val="-2"/>
        </w:rPr>
        <w:t xml:space="preserve"> </w:t>
      </w:r>
      <w:r w:rsidRPr="00B82A82">
        <w:rPr>
          <w:rFonts w:ascii="Times New Roman" w:eastAsia="Calibri" w:hAnsi="Times New Roman" w:cs="Times New Roman"/>
        </w:rPr>
        <w:t>u</w:t>
      </w:r>
      <w:r w:rsidRPr="00B82A82">
        <w:rPr>
          <w:rFonts w:ascii="Times New Roman" w:eastAsia="Calibri" w:hAnsi="Times New Roman" w:cs="Times New Roman"/>
          <w:spacing w:val="-1"/>
        </w:rPr>
        <w:t>n</w:t>
      </w:r>
      <w:r w:rsidRPr="00B82A82">
        <w:rPr>
          <w:rFonts w:ascii="Times New Roman" w:eastAsia="Calibri" w:hAnsi="Times New Roman" w:cs="Times New Roman"/>
        </w:rPr>
        <w:t>lik</w:t>
      </w:r>
      <w:r w:rsidRPr="00B82A82">
        <w:rPr>
          <w:rFonts w:ascii="Times New Roman" w:eastAsia="Calibri" w:hAnsi="Times New Roman" w:cs="Times New Roman"/>
          <w:spacing w:val="1"/>
        </w:rPr>
        <w:t>e</w:t>
      </w:r>
      <w:r w:rsidRPr="00B82A82">
        <w:rPr>
          <w:rFonts w:ascii="Times New Roman" w:eastAsia="Calibri" w:hAnsi="Times New Roman" w:cs="Times New Roman"/>
        </w:rPr>
        <w:t>ly</w:t>
      </w:r>
      <w:r w:rsidRPr="00B82A82">
        <w:rPr>
          <w:rFonts w:ascii="Times New Roman" w:eastAsia="Calibri" w:hAnsi="Times New Roman" w:cs="Times New Roman"/>
          <w:spacing w:val="-1"/>
        </w:rPr>
        <w:t xml:space="preserve"> </w:t>
      </w:r>
      <w:r w:rsidRPr="00B82A82">
        <w:rPr>
          <w:rFonts w:ascii="Times New Roman" w:eastAsia="Calibri" w:hAnsi="Times New Roman" w:cs="Times New Roman"/>
        </w:rPr>
        <w:t>e</w:t>
      </w:r>
      <w:r w:rsidRPr="00B82A82">
        <w:rPr>
          <w:rFonts w:ascii="Times New Roman" w:eastAsia="Calibri" w:hAnsi="Times New Roman" w:cs="Times New Roman"/>
          <w:spacing w:val="-1"/>
        </w:rPr>
        <w:t>v</w:t>
      </w:r>
      <w:r w:rsidRPr="00B82A82">
        <w:rPr>
          <w:rFonts w:ascii="Times New Roman" w:eastAsia="Calibri" w:hAnsi="Times New Roman" w:cs="Times New Roman"/>
        </w:rPr>
        <w:t>ent</w:t>
      </w:r>
      <w:r w:rsidRPr="00B82A82">
        <w:rPr>
          <w:rFonts w:ascii="Times New Roman" w:eastAsia="Calibri" w:hAnsi="Times New Roman" w:cs="Times New Roman"/>
          <w:spacing w:val="-2"/>
        </w:rPr>
        <w:t xml:space="preserve"> </w:t>
      </w:r>
      <w:r w:rsidRPr="00B82A82">
        <w:rPr>
          <w:rFonts w:ascii="Times New Roman" w:eastAsia="Calibri" w:hAnsi="Times New Roman" w:cs="Times New Roman"/>
          <w:spacing w:val="1"/>
        </w:rPr>
        <w:t>o</w:t>
      </w:r>
      <w:r w:rsidRPr="00B82A82">
        <w:rPr>
          <w:rFonts w:ascii="Times New Roman" w:eastAsia="Calibri" w:hAnsi="Times New Roman" w:cs="Times New Roman"/>
        </w:rPr>
        <w:t>f a</w:t>
      </w:r>
      <w:r w:rsidRPr="00B82A82">
        <w:rPr>
          <w:rFonts w:ascii="Times New Roman" w:eastAsia="Calibri" w:hAnsi="Times New Roman" w:cs="Times New Roman"/>
          <w:spacing w:val="-2"/>
        </w:rPr>
        <w:t xml:space="preserve"> </w:t>
      </w:r>
      <w:r w:rsidRPr="00B82A82">
        <w:rPr>
          <w:rFonts w:ascii="Times New Roman" w:eastAsia="Calibri" w:hAnsi="Times New Roman" w:cs="Times New Roman"/>
          <w:spacing w:val="-1"/>
        </w:rPr>
        <w:t>m</w:t>
      </w:r>
      <w:r w:rsidRPr="00B82A82">
        <w:rPr>
          <w:rFonts w:ascii="Times New Roman" w:eastAsia="Calibri" w:hAnsi="Times New Roman" w:cs="Times New Roman"/>
        </w:rPr>
        <w:t>ed</w:t>
      </w:r>
      <w:r w:rsidRPr="00B82A82">
        <w:rPr>
          <w:rFonts w:ascii="Times New Roman" w:eastAsia="Calibri" w:hAnsi="Times New Roman" w:cs="Times New Roman"/>
          <w:spacing w:val="-1"/>
        </w:rPr>
        <w:t>i</w:t>
      </w:r>
      <w:r w:rsidRPr="00B82A82">
        <w:rPr>
          <w:rFonts w:ascii="Times New Roman" w:eastAsia="Calibri" w:hAnsi="Times New Roman" w:cs="Times New Roman"/>
        </w:rPr>
        <w:t>cal</w:t>
      </w:r>
      <w:r w:rsidRPr="00B82A82">
        <w:rPr>
          <w:rFonts w:ascii="Times New Roman" w:eastAsia="Calibri" w:hAnsi="Times New Roman" w:cs="Times New Roman"/>
          <w:spacing w:val="-2"/>
        </w:rPr>
        <w:t xml:space="preserve"> </w:t>
      </w:r>
      <w:r w:rsidRPr="00B82A82">
        <w:rPr>
          <w:rFonts w:ascii="Times New Roman" w:eastAsia="Calibri" w:hAnsi="Times New Roman" w:cs="Times New Roman"/>
          <w:spacing w:val="1"/>
        </w:rPr>
        <w:t>e</w:t>
      </w:r>
      <w:r w:rsidRPr="00B82A82">
        <w:rPr>
          <w:rFonts w:ascii="Times New Roman" w:eastAsia="Calibri" w:hAnsi="Times New Roman" w:cs="Times New Roman"/>
          <w:spacing w:val="-1"/>
        </w:rPr>
        <w:t>m</w:t>
      </w:r>
      <w:r w:rsidRPr="00B82A82">
        <w:rPr>
          <w:rFonts w:ascii="Times New Roman" w:eastAsia="Calibri" w:hAnsi="Times New Roman" w:cs="Times New Roman"/>
        </w:rPr>
        <w:t>erge</w:t>
      </w:r>
      <w:r w:rsidRPr="00B82A82">
        <w:rPr>
          <w:rFonts w:ascii="Times New Roman" w:eastAsia="Calibri" w:hAnsi="Times New Roman" w:cs="Times New Roman"/>
          <w:spacing w:val="-1"/>
        </w:rPr>
        <w:t>n</w:t>
      </w:r>
      <w:r w:rsidRPr="00B82A82">
        <w:rPr>
          <w:rFonts w:ascii="Times New Roman" w:eastAsia="Calibri" w:hAnsi="Times New Roman" w:cs="Times New Roman"/>
          <w:spacing w:val="-2"/>
        </w:rPr>
        <w:t>c</w:t>
      </w:r>
      <w:r w:rsidRPr="00B82A82">
        <w:rPr>
          <w:rFonts w:ascii="Times New Roman" w:eastAsia="Calibri" w:hAnsi="Times New Roman" w:cs="Times New Roman"/>
        </w:rPr>
        <w:t>y</w:t>
      </w:r>
      <w:r w:rsidRPr="00B82A82">
        <w:rPr>
          <w:rFonts w:ascii="Times New Roman" w:eastAsia="Calibri" w:hAnsi="Times New Roman" w:cs="Times New Roman"/>
          <w:spacing w:val="1"/>
        </w:rPr>
        <w:t xml:space="preserve"> </w:t>
      </w:r>
      <w:r w:rsidRPr="00B82A82">
        <w:rPr>
          <w:rFonts w:ascii="Times New Roman" w:eastAsia="Calibri" w:hAnsi="Times New Roman" w:cs="Times New Roman"/>
        </w:rPr>
        <w:t>r</w:t>
      </w:r>
      <w:r w:rsidRPr="00B82A82">
        <w:rPr>
          <w:rFonts w:ascii="Times New Roman" w:eastAsia="Calibri" w:hAnsi="Times New Roman" w:cs="Times New Roman"/>
          <w:spacing w:val="1"/>
        </w:rPr>
        <w:t>e</w:t>
      </w:r>
      <w:r w:rsidRPr="00B82A82">
        <w:rPr>
          <w:rFonts w:ascii="Times New Roman" w:eastAsia="Calibri" w:hAnsi="Times New Roman" w:cs="Times New Roman"/>
          <w:spacing w:val="-1"/>
        </w:rPr>
        <w:t>qu</w:t>
      </w:r>
      <w:r w:rsidRPr="00B82A82">
        <w:rPr>
          <w:rFonts w:ascii="Times New Roman" w:eastAsia="Calibri" w:hAnsi="Times New Roman" w:cs="Times New Roman"/>
        </w:rPr>
        <w:t>ir</w:t>
      </w:r>
      <w:r w:rsidRPr="00B82A82">
        <w:rPr>
          <w:rFonts w:ascii="Times New Roman" w:eastAsia="Calibri" w:hAnsi="Times New Roman" w:cs="Times New Roman"/>
          <w:spacing w:val="-1"/>
        </w:rPr>
        <w:t>in</w:t>
      </w:r>
      <w:r w:rsidRPr="00B82A82">
        <w:rPr>
          <w:rFonts w:ascii="Times New Roman" w:eastAsia="Calibri" w:hAnsi="Times New Roman" w:cs="Times New Roman"/>
        </w:rPr>
        <w:t>g</w:t>
      </w:r>
      <w:r w:rsidRPr="00B82A82">
        <w:rPr>
          <w:rFonts w:ascii="Times New Roman" w:eastAsia="Calibri" w:hAnsi="Times New Roman" w:cs="Times New Roman"/>
          <w:spacing w:val="-1"/>
        </w:rPr>
        <w:t xml:space="preserve"> </w:t>
      </w:r>
      <w:r w:rsidRPr="00B82A82">
        <w:rPr>
          <w:rFonts w:ascii="Times New Roman" w:eastAsia="Calibri" w:hAnsi="Times New Roman" w:cs="Times New Roman"/>
          <w:spacing w:val="-2"/>
        </w:rPr>
        <w:t>c</w:t>
      </w:r>
      <w:r w:rsidRPr="00B82A82">
        <w:rPr>
          <w:rFonts w:ascii="Times New Roman" w:eastAsia="Calibri" w:hAnsi="Times New Roman" w:cs="Times New Roman"/>
          <w:spacing w:val="1"/>
        </w:rPr>
        <w:t>o</w:t>
      </w:r>
      <w:r w:rsidRPr="00B82A82">
        <w:rPr>
          <w:rFonts w:ascii="Times New Roman" w:eastAsia="Calibri" w:hAnsi="Times New Roman" w:cs="Times New Roman"/>
          <w:spacing w:val="-1"/>
        </w:rPr>
        <w:t>n</w:t>
      </w:r>
      <w:r w:rsidRPr="00B82A82">
        <w:rPr>
          <w:rFonts w:ascii="Times New Roman" w:eastAsia="Calibri" w:hAnsi="Times New Roman" w:cs="Times New Roman"/>
          <w:spacing w:val="-2"/>
        </w:rPr>
        <w:t>t</w:t>
      </w:r>
      <w:r w:rsidRPr="00B82A82">
        <w:rPr>
          <w:rFonts w:ascii="Times New Roman" w:eastAsia="Calibri" w:hAnsi="Times New Roman" w:cs="Times New Roman"/>
        </w:rPr>
        <w:t>act</w:t>
      </w:r>
      <w:r w:rsidRPr="00B82A82">
        <w:rPr>
          <w:rFonts w:ascii="Times New Roman" w:eastAsia="Calibri" w:hAnsi="Times New Roman" w:cs="Times New Roman"/>
          <w:spacing w:val="1"/>
        </w:rPr>
        <w:t xml:space="preserve"> </w:t>
      </w:r>
      <w:r w:rsidRPr="00B82A82">
        <w:rPr>
          <w:rFonts w:ascii="Times New Roman" w:eastAsia="Calibri" w:hAnsi="Times New Roman" w:cs="Times New Roman"/>
        </w:rPr>
        <w:t>w</w:t>
      </w:r>
      <w:r w:rsidRPr="00B82A82">
        <w:rPr>
          <w:rFonts w:ascii="Times New Roman" w:eastAsia="Calibri" w:hAnsi="Times New Roman" w:cs="Times New Roman"/>
          <w:spacing w:val="-2"/>
        </w:rPr>
        <w:t>i</w:t>
      </w:r>
      <w:r w:rsidRPr="00B82A82">
        <w:rPr>
          <w:rFonts w:ascii="Times New Roman" w:eastAsia="Calibri" w:hAnsi="Times New Roman" w:cs="Times New Roman"/>
        </w:rPr>
        <w:t xml:space="preserve">th </w:t>
      </w:r>
      <w:r w:rsidRPr="00B82A82">
        <w:rPr>
          <w:rFonts w:ascii="Times New Roman" w:eastAsia="Calibri" w:hAnsi="Times New Roman" w:cs="Times New Roman"/>
          <w:spacing w:val="-1"/>
        </w:rPr>
        <w:t>y</w:t>
      </w:r>
      <w:r w:rsidRPr="00B82A82">
        <w:rPr>
          <w:rFonts w:ascii="Times New Roman" w:eastAsia="Calibri" w:hAnsi="Times New Roman" w:cs="Times New Roman"/>
          <w:spacing w:val="1"/>
        </w:rPr>
        <w:t>o</w:t>
      </w:r>
      <w:r w:rsidRPr="00B82A82">
        <w:rPr>
          <w:rFonts w:ascii="Times New Roman" w:eastAsia="Calibri" w:hAnsi="Times New Roman" w:cs="Times New Roman"/>
        </w:rPr>
        <w:t>u a</w:t>
      </w:r>
      <w:r w:rsidRPr="00B82A82">
        <w:rPr>
          <w:rFonts w:ascii="Times New Roman" w:eastAsia="Calibri" w:hAnsi="Times New Roman" w:cs="Times New Roman"/>
          <w:spacing w:val="-1"/>
        </w:rPr>
        <w:t>nd</w:t>
      </w:r>
      <w:r w:rsidRPr="00B82A82">
        <w:rPr>
          <w:rFonts w:ascii="Times New Roman" w:eastAsia="Calibri" w:hAnsi="Times New Roman" w:cs="Times New Roman"/>
          <w:spacing w:val="1"/>
        </w:rPr>
        <w:t>/o</w:t>
      </w:r>
      <w:r w:rsidRPr="00B82A82">
        <w:rPr>
          <w:rFonts w:ascii="Times New Roman" w:eastAsia="Calibri" w:hAnsi="Times New Roman" w:cs="Times New Roman"/>
        </w:rPr>
        <w:t>r</w:t>
      </w:r>
      <w:r w:rsidRPr="00B82A82">
        <w:rPr>
          <w:rFonts w:ascii="Times New Roman" w:eastAsia="Calibri" w:hAnsi="Times New Roman" w:cs="Times New Roman"/>
          <w:spacing w:val="-2"/>
        </w:rPr>
        <w:t xml:space="preserve"> </w:t>
      </w:r>
      <w:r w:rsidRPr="00B82A82">
        <w:rPr>
          <w:rFonts w:ascii="Times New Roman" w:eastAsia="Calibri" w:hAnsi="Times New Roman" w:cs="Times New Roman"/>
        </w:rPr>
        <w:t>the pe</w:t>
      </w:r>
      <w:r w:rsidRPr="00B82A82">
        <w:rPr>
          <w:rFonts w:ascii="Times New Roman" w:eastAsia="Calibri" w:hAnsi="Times New Roman" w:cs="Times New Roman"/>
          <w:spacing w:val="-2"/>
        </w:rPr>
        <w:t>r</w:t>
      </w:r>
      <w:r w:rsidRPr="00B82A82">
        <w:rPr>
          <w:rFonts w:ascii="Times New Roman" w:eastAsia="Calibri" w:hAnsi="Times New Roman" w:cs="Times New Roman"/>
        </w:rPr>
        <w:t>s</w:t>
      </w:r>
      <w:r w:rsidRPr="00B82A82">
        <w:rPr>
          <w:rFonts w:ascii="Times New Roman" w:eastAsia="Calibri" w:hAnsi="Times New Roman" w:cs="Times New Roman"/>
          <w:spacing w:val="1"/>
        </w:rPr>
        <w:t>o</w:t>
      </w:r>
      <w:r w:rsidRPr="00B82A82">
        <w:rPr>
          <w:rFonts w:ascii="Times New Roman" w:eastAsia="Calibri" w:hAnsi="Times New Roman" w:cs="Times New Roman"/>
        </w:rPr>
        <w:t>n</w:t>
      </w:r>
      <w:r w:rsidRPr="00B82A82">
        <w:rPr>
          <w:rFonts w:ascii="Times New Roman" w:eastAsia="Calibri" w:hAnsi="Times New Roman" w:cs="Times New Roman"/>
          <w:spacing w:val="-1"/>
        </w:rPr>
        <w:t xml:space="preserve"> </w:t>
      </w:r>
      <w:r w:rsidRPr="00B82A82">
        <w:rPr>
          <w:rFonts w:ascii="Times New Roman" w:eastAsia="Calibri" w:hAnsi="Times New Roman" w:cs="Times New Roman"/>
          <w:spacing w:val="-2"/>
        </w:rPr>
        <w:t>(</w:t>
      </w:r>
      <w:r w:rsidRPr="00B82A82">
        <w:rPr>
          <w:rFonts w:ascii="Times New Roman" w:eastAsia="Calibri" w:hAnsi="Times New Roman" w:cs="Times New Roman"/>
        </w:rPr>
        <w:t>s)</w:t>
      </w:r>
      <w:r w:rsidRPr="00B82A82">
        <w:rPr>
          <w:rFonts w:ascii="Times New Roman" w:eastAsia="Calibri" w:hAnsi="Times New Roman" w:cs="Times New Roman"/>
          <w:spacing w:val="-1"/>
        </w:rPr>
        <w:t xml:space="preserve"> </w:t>
      </w:r>
      <w:r w:rsidRPr="00B82A82">
        <w:rPr>
          <w:rFonts w:ascii="Times New Roman" w:eastAsia="Calibri" w:hAnsi="Times New Roman" w:cs="Times New Roman"/>
          <w:spacing w:val="1"/>
        </w:rPr>
        <w:t>yo</w:t>
      </w:r>
      <w:r w:rsidRPr="00B82A82">
        <w:rPr>
          <w:rFonts w:ascii="Times New Roman" w:eastAsia="Calibri" w:hAnsi="Times New Roman" w:cs="Times New Roman"/>
        </w:rPr>
        <w:t>u</w:t>
      </w:r>
      <w:r w:rsidRPr="00B82A82">
        <w:rPr>
          <w:rFonts w:ascii="Times New Roman" w:eastAsia="Calibri" w:hAnsi="Times New Roman" w:cs="Times New Roman"/>
          <w:spacing w:val="-1"/>
        </w:rPr>
        <w:t xml:space="preserve"> </w:t>
      </w:r>
      <w:r w:rsidRPr="00B82A82">
        <w:rPr>
          <w:rFonts w:ascii="Times New Roman" w:eastAsia="Calibri" w:hAnsi="Times New Roman" w:cs="Times New Roman"/>
          <w:spacing w:val="-3"/>
        </w:rPr>
        <w:t>h</w:t>
      </w:r>
      <w:r w:rsidRPr="00B82A82">
        <w:rPr>
          <w:rFonts w:ascii="Times New Roman" w:eastAsia="Calibri" w:hAnsi="Times New Roman" w:cs="Times New Roman"/>
        </w:rPr>
        <w:t>a</w:t>
      </w:r>
      <w:r w:rsidRPr="00B82A82">
        <w:rPr>
          <w:rFonts w:ascii="Times New Roman" w:eastAsia="Calibri" w:hAnsi="Times New Roman" w:cs="Times New Roman"/>
          <w:spacing w:val="1"/>
        </w:rPr>
        <w:t>v</w:t>
      </w:r>
      <w:r w:rsidRPr="00B82A82">
        <w:rPr>
          <w:rFonts w:ascii="Times New Roman" w:eastAsia="Calibri" w:hAnsi="Times New Roman" w:cs="Times New Roman"/>
        </w:rPr>
        <w:t>e</w:t>
      </w:r>
      <w:r w:rsidRPr="00B82A82">
        <w:rPr>
          <w:rFonts w:ascii="Times New Roman" w:eastAsia="Calibri" w:hAnsi="Times New Roman" w:cs="Times New Roman"/>
          <w:spacing w:val="1"/>
        </w:rPr>
        <w:t xml:space="preserve"> </w:t>
      </w:r>
      <w:r w:rsidRPr="00B82A82">
        <w:rPr>
          <w:rFonts w:ascii="Times New Roman" w:eastAsia="Calibri" w:hAnsi="Times New Roman" w:cs="Times New Roman"/>
        </w:rPr>
        <w:t>i</w:t>
      </w:r>
      <w:r w:rsidRPr="00B82A82">
        <w:rPr>
          <w:rFonts w:ascii="Times New Roman" w:eastAsia="Calibri" w:hAnsi="Times New Roman" w:cs="Times New Roman"/>
          <w:spacing w:val="-4"/>
        </w:rPr>
        <w:t>d</w:t>
      </w:r>
      <w:r w:rsidRPr="00B82A82">
        <w:rPr>
          <w:rFonts w:ascii="Times New Roman" w:eastAsia="Calibri" w:hAnsi="Times New Roman" w:cs="Times New Roman"/>
        </w:rPr>
        <w:t>entified and</w:t>
      </w:r>
      <w:r w:rsidRPr="00B82A82">
        <w:rPr>
          <w:rFonts w:ascii="Times New Roman" w:eastAsia="Calibri" w:hAnsi="Times New Roman" w:cs="Times New Roman"/>
          <w:spacing w:val="-1"/>
        </w:rPr>
        <w:t xml:space="preserve"> </w:t>
      </w:r>
      <w:r w:rsidRPr="00B82A82">
        <w:rPr>
          <w:rFonts w:ascii="Times New Roman" w:eastAsia="Calibri" w:hAnsi="Times New Roman" w:cs="Times New Roman"/>
        </w:rPr>
        <w:t>aut</w:t>
      </w:r>
      <w:r w:rsidRPr="00B82A82">
        <w:rPr>
          <w:rFonts w:ascii="Times New Roman" w:eastAsia="Calibri" w:hAnsi="Times New Roman" w:cs="Times New Roman"/>
          <w:spacing w:val="-3"/>
        </w:rPr>
        <w:t>h</w:t>
      </w:r>
      <w:r w:rsidRPr="00B82A82">
        <w:rPr>
          <w:rFonts w:ascii="Times New Roman" w:eastAsia="Calibri" w:hAnsi="Times New Roman" w:cs="Times New Roman"/>
          <w:spacing w:val="1"/>
        </w:rPr>
        <w:t>o</w:t>
      </w:r>
      <w:r w:rsidRPr="00B82A82">
        <w:rPr>
          <w:rFonts w:ascii="Times New Roman" w:eastAsia="Calibri" w:hAnsi="Times New Roman" w:cs="Times New Roman"/>
        </w:rPr>
        <w:t>ri</w:t>
      </w:r>
      <w:r w:rsidRPr="00B82A82">
        <w:rPr>
          <w:rFonts w:ascii="Times New Roman" w:eastAsia="Calibri" w:hAnsi="Times New Roman" w:cs="Times New Roman"/>
          <w:spacing w:val="-4"/>
        </w:rPr>
        <w:t>z</w:t>
      </w:r>
      <w:r w:rsidRPr="00B82A82">
        <w:rPr>
          <w:rFonts w:ascii="Times New Roman" w:eastAsia="Calibri" w:hAnsi="Times New Roman" w:cs="Times New Roman"/>
        </w:rPr>
        <w:t xml:space="preserve">ed to </w:t>
      </w:r>
      <w:r w:rsidRPr="00B82A82">
        <w:rPr>
          <w:rFonts w:ascii="Times New Roman" w:eastAsia="Calibri" w:hAnsi="Times New Roman" w:cs="Times New Roman"/>
          <w:spacing w:val="-1"/>
        </w:rPr>
        <w:t>b</w:t>
      </w:r>
      <w:r w:rsidRPr="00B82A82">
        <w:rPr>
          <w:rFonts w:ascii="Times New Roman" w:eastAsia="Calibri" w:hAnsi="Times New Roman" w:cs="Times New Roman"/>
        </w:rPr>
        <w:t>e</w:t>
      </w:r>
      <w:r w:rsidRPr="00B82A82">
        <w:rPr>
          <w:rFonts w:ascii="Times New Roman" w:eastAsia="Calibri" w:hAnsi="Times New Roman" w:cs="Times New Roman"/>
          <w:spacing w:val="1"/>
        </w:rPr>
        <w:t xml:space="preserve"> </w:t>
      </w:r>
      <w:r w:rsidRPr="00B82A82">
        <w:rPr>
          <w:rFonts w:ascii="Times New Roman" w:eastAsia="Calibri" w:hAnsi="Times New Roman" w:cs="Times New Roman"/>
          <w:spacing w:val="-2"/>
        </w:rPr>
        <w:t>c</w:t>
      </w:r>
      <w:r w:rsidRPr="00B82A82">
        <w:rPr>
          <w:rFonts w:ascii="Times New Roman" w:eastAsia="Calibri" w:hAnsi="Times New Roman" w:cs="Times New Roman"/>
          <w:spacing w:val="1"/>
        </w:rPr>
        <w:t>o</w:t>
      </w:r>
      <w:r w:rsidRPr="00B82A82">
        <w:rPr>
          <w:rFonts w:ascii="Times New Roman" w:eastAsia="Calibri" w:hAnsi="Times New Roman" w:cs="Times New Roman"/>
          <w:spacing w:val="-1"/>
        </w:rPr>
        <w:t>n</w:t>
      </w:r>
      <w:r w:rsidRPr="00B82A82">
        <w:rPr>
          <w:rFonts w:ascii="Times New Roman" w:eastAsia="Calibri" w:hAnsi="Times New Roman" w:cs="Times New Roman"/>
        </w:rPr>
        <w:t>t</w:t>
      </w:r>
      <w:r w:rsidRPr="00B82A82">
        <w:rPr>
          <w:rFonts w:ascii="Times New Roman" w:eastAsia="Calibri" w:hAnsi="Times New Roman" w:cs="Times New Roman"/>
          <w:spacing w:val="-2"/>
        </w:rPr>
        <w:t>a</w:t>
      </w:r>
      <w:r w:rsidRPr="00B82A82">
        <w:rPr>
          <w:rFonts w:ascii="Times New Roman" w:eastAsia="Calibri" w:hAnsi="Times New Roman" w:cs="Times New Roman"/>
        </w:rPr>
        <w:t>ct</w:t>
      </w:r>
      <w:r w:rsidRPr="00B82A82">
        <w:rPr>
          <w:rFonts w:ascii="Times New Roman" w:eastAsia="Calibri" w:hAnsi="Times New Roman" w:cs="Times New Roman"/>
          <w:spacing w:val="1"/>
        </w:rPr>
        <w:t>e</w:t>
      </w:r>
      <w:r w:rsidRPr="00B82A82">
        <w:rPr>
          <w:rFonts w:ascii="Times New Roman" w:eastAsia="Calibri" w:hAnsi="Times New Roman" w:cs="Times New Roman"/>
        </w:rPr>
        <w:t>d</w:t>
      </w:r>
      <w:r w:rsidRPr="00B82A82">
        <w:rPr>
          <w:rFonts w:ascii="Times New Roman" w:eastAsia="Calibri" w:hAnsi="Times New Roman" w:cs="Times New Roman"/>
          <w:spacing w:val="-3"/>
        </w:rPr>
        <w:t xml:space="preserve"> </w:t>
      </w:r>
      <w:r w:rsidRPr="00B82A82">
        <w:rPr>
          <w:rFonts w:ascii="Times New Roman" w:eastAsia="Calibri" w:hAnsi="Times New Roman" w:cs="Times New Roman"/>
          <w:spacing w:val="1"/>
        </w:rPr>
        <w:t>o</w:t>
      </w:r>
      <w:r w:rsidRPr="00B82A82">
        <w:rPr>
          <w:rFonts w:ascii="Times New Roman" w:eastAsia="Calibri" w:hAnsi="Times New Roman" w:cs="Times New Roman"/>
        </w:rPr>
        <w:t>n</w:t>
      </w:r>
      <w:r w:rsidRPr="00B82A82">
        <w:rPr>
          <w:rFonts w:ascii="Times New Roman" w:eastAsia="Calibri" w:hAnsi="Times New Roman" w:cs="Times New Roman"/>
          <w:spacing w:val="-3"/>
        </w:rPr>
        <w:t xml:space="preserve"> </w:t>
      </w:r>
      <w:r w:rsidRPr="00B82A82">
        <w:rPr>
          <w:rFonts w:ascii="Times New Roman" w:eastAsia="Calibri" w:hAnsi="Times New Roman" w:cs="Times New Roman"/>
          <w:spacing w:val="1"/>
        </w:rPr>
        <w:t>yo</w:t>
      </w:r>
      <w:r w:rsidRPr="00B82A82">
        <w:rPr>
          <w:rFonts w:ascii="Times New Roman" w:eastAsia="Calibri" w:hAnsi="Times New Roman" w:cs="Times New Roman"/>
          <w:spacing w:val="-1"/>
        </w:rPr>
        <w:t>u</w:t>
      </w:r>
      <w:r w:rsidRPr="00B82A82">
        <w:rPr>
          <w:rFonts w:ascii="Times New Roman" w:eastAsia="Calibri" w:hAnsi="Times New Roman" w:cs="Times New Roman"/>
        </w:rPr>
        <w:t>r</w:t>
      </w:r>
      <w:r w:rsidRPr="00B82A82">
        <w:rPr>
          <w:rFonts w:ascii="Times New Roman" w:eastAsia="Calibri" w:hAnsi="Times New Roman" w:cs="Times New Roman"/>
          <w:spacing w:val="-2"/>
        </w:rPr>
        <w:t xml:space="preserve"> </w:t>
      </w:r>
      <w:r w:rsidRPr="00B82A82">
        <w:rPr>
          <w:rFonts w:ascii="Times New Roman" w:eastAsia="Calibri" w:hAnsi="Times New Roman" w:cs="Times New Roman"/>
        </w:rPr>
        <w:t>beh</w:t>
      </w:r>
      <w:r w:rsidRPr="00B82A82">
        <w:rPr>
          <w:rFonts w:ascii="Times New Roman" w:eastAsia="Calibri" w:hAnsi="Times New Roman" w:cs="Times New Roman"/>
          <w:spacing w:val="-1"/>
        </w:rPr>
        <w:t>a</w:t>
      </w:r>
      <w:r w:rsidRPr="00B82A82">
        <w:rPr>
          <w:rFonts w:ascii="Times New Roman" w:eastAsia="Calibri" w:hAnsi="Times New Roman" w:cs="Times New Roman"/>
        </w:rPr>
        <w:t>lf.</w:t>
      </w:r>
    </w:p>
    <w:p w14:paraId="3A806FF0" w14:textId="77777777" w:rsidR="00692EE2" w:rsidRPr="00B82A82" w:rsidRDefault="00692EE2" w:rsidP="00692EE2">
      <w:pPr>
        <w:spacing w:after="0" w:line="200" w:lineRule="exact"/>
        <w:ind w:left="-720"/>
        <w:rPr>
          <w:rFonts w:ascii="Times New Roman" w:hAnsi="Times New Roman" w:cs="Times New Roman"/>
          <w:sz w:val="20"/>
          <w:szCs w:val="20"/>
        </w:rPr>
      </w:pPr>
    </w:p>
    <w:p w14:paraId="6C530CF2" w14:textId="77777777" w:rsidR="00692EE2" w:rsidRPr="00B82A82" w:rsidRDefault="00692EE2" w:rsidP="00692EE2">
      <w:pPr>
        <w:spacing w:before="10" w:after="0" w:line="240" w:lineRule="exact"/>
        <w:ind w:left="-720"/>
        <w:rPr>
          <w:rFonts w:ascii="Times New Roman" w:hAnsi="Times New Roman" w:cs="Times New Roman"/>
          <w:sz w:val="24"/>
          <w:szCs w:val="24"/>
        </w:rPr>
      </w:pPr>
    </w:p>
    <w:p w14:paraId="49249A0C" w14:textId="77777777" w:rsidR="00692EE2" w:rsidRPr="00B82A82" w:rsidRDefault="00692EE2" w:rsidP="00205AE2">
      <w:pPr>
        <w:spacing w:after="0" w:line="240" w:lineRule="auto"/>
        <w:jc w:val="both"/>
        <w:rPr>
          <w:rFonts w:ascii="Times New Roman" w:eastAsia="Calibri" w:hAnsi="Times New Roman" w:cs="Times New Roman"/>
        </w:rPr>
      </w:pPr>
      <w:r w:rsidRPr="00B82A82">
        <w:rPr>
          <w:rFonts w:ascii="Times New Roman" w:eastAsia="Calibri" w:hAnsi="Times New Roman" w:cs="Times New Roman"/>
          <w:b/>
          <w:bCs/>
        </w:rPr>
        <w:t>Y</w:t>
      </w:r>
      <w:r w:rsidRPr="00B82A82">
        <w:rPr>
          <w:rFonts w:ascii="Times New Roman" w:eastAsia="Calibri" w:hAnsi="Times New Roman" w:cs="Times New Roman"/>
          <w:b/>
          <w:bCs/>
          <w:spacing w:val="-1"/>
        </w:rPr>
        <w:t>ou</w:t>
      </w:r>
      <w:r w:rsidRPr="00B82A82">
        <w:rPr>
          <w:rFonts w:ascii="Times New Roman" w:eastAsia="Calibri" w:hAnsi="Times New Roman" w:cs="Times New Roman"/>
          <w:b/>
          <w:bCs/>
        </w:rPr>
        <w:t>r</w:t>
      </w:r>
      <w:r w:rsidRPr="00B82A82">
        <w:rPr>
          <w:rFonts w:ascii="Times New Roman" w:eastAsia="Calibri" w:hAnsi="Times New Roman" w:cs="Times New Roman"/>
          <w:b/>
          <w:bCs/>
          <w:spacing w:val="1"/>
        </w:rPr>
        <w:t xml:space="preserve"> </w:t>
      </w:r>
      <w:r w:rsidRPr="00B82A82">
        <w:rPr>
          <w:rFonts w:ascii="Times New Roman" w:eastAsia="Calibri" w:hAnsi="Times New Roman" w:cs="Times New Roman"/>
          <w:b/>
          <w:bCs/>
        </w:rPr>
        <w:t>Pers</w:t>
      </w:r>
      <w:r w:rsidRPr="00B82A82">
        <w:rPr>
          <w:rFonts w:ascii="Times New Roman" w:eastAsia="Calibri" w:hAnsi="Times New Roman" w:cs="Times New Roman"/>
          <w:b/>
          <w:bCs/>
          <w:spacing w:val="-1"/>
        </w:rPr>
        <w:t>ona</w:t>
      </w:r>
      <w:r w:rsidRPr="00B82A82">
        <w:rPr>
          <w:rFonts w:ascii="Times New Roman" w:eastAsia="Calibri" w:hAnsi="Times New Roman" w:cs="Times New Roman"/>
          <w:b/>
          <w:bCs/>
        </w:rPr>
        <w:t>l</w:t>
      </w:r>
      <w:r w:rsidRPr="00B82A82">
        <w:rPr>
          <w:rFonts w:ascii="Times New Roman" w:eastAsia="Calibri" w:hAnsi="Times New Roman" w:cs="Times New Roman"/>
          <w:b/>
          <w:bCs/>
          <w:spacing w:val="-1"/>
        </w:rPr>
        <w:t xml:space="preserve"> </w:t>
      </w:r>
      <w:r w:rsidRPr="00B82A82">
        <w:rPr>
          <w:rFonts w:ascii="Times New Roman" w:eastAsia="Calibri" w:hAnsi="Times New Roman" w:cs="Times New Roman"/>
          <w:b/>
          <w:bCs/>
          <w:spacing w:val="1"/>
        </w:rPr>
        <w:t>C</w:t>
      </w:r>
      <w:r w:rsidRPr="00B82A82">
        <w:rPr>
          <w:rFonts w:ascii="Times New Roman" w:eastAsia="Calibri" w:hAnsi="Times New Roman" w:cs="Times New Roman"/>
          <w:b/>
          <w:bCs/>
          <w:spacing w:val="-1"/>
        </w:rPr>
        <w:t>on</w:t>
      </w:r>
      <w:r w:rsidRPr="00B82A82">
        <w:rPr>
          <w:rFonts w:ascii="Times New Roman" w:eastAsia="Calibri" w:hAnsi="Times New Roman" w:cs="Times New Roman"/>
          <w:b/>
          <w:bCs/>
        </w:rPr>
        <w:t>t</w:t>
      </w:r>
      <w:r w:rsidRPr="00B82A82">
        <w:rPr>
          <w:rFonts w:ascii="Times New Roman" w:eastAsia="Calibri" w:hAnsi="Times New Roman" w:cs="Times New Roman"/>
          <w:b/>
          <w:bCs/>
          <w:spacing w:val="-1"/>
        </w:rPr>
        <w:t>a</w:t>
      </w:r>
      <w:r w:rsidRPr="00B82A82">
        <w:rPr>
          <w:rFonts w:ascii="Times New Roman" w:eastAsia="Calibri" w:hAnsi="Times New Roman" w:cs="Times New Roman"/>
          <w:b/>
          <w:bCs/>
          <w:spacing w:val="1"/>
        </w:rPr>
        <w:t>c</w:t>
      </w:r>
      <w:r w:rsidRPr="00B82A82">
        <w:rPr>
          <w:rFonts w:ascii="Times New Roman" w:eastAsia="Calibri" w:hAnsi="Times New Roman" w:cs="Times New Roman"/>
          <w:b/>
          <w:bCs/>
        </w:rPr>
        <w:t>t</w:t>
      </w:r>
      <w:r w:rsidRPr="00B82A82">
        <w:rPr>
          <w:rFonts w:ascii="Times New Roman" w:eastAsia="Calibri" w:hAnsi="Times New Roman" w:cs="Times New Roman"/>
          <w:b/>
          <w:bCs/>
          <w:spacing w:val="-2"/>
        </w:rPr>
        <w:t xml:space="preserve"> </w:t>
      </w:r>
      <w:r w:rsidRPr="00B82A82">
        <w:rPr>
          <w:rFonts w:ascii="Times New Roman" w:eastAsia="Calibri" w:hAnsi="Times New Roman" w:cs="Times New Roman"/>
          <w:b/>
          <w:bCs/>
          <w:spacing w:val="1"/>
        </w:rPr>
        <w:t>I</w:t>
      </w:r>
      <w:r w:rsidRPr="00B82A82">
        <w:rPr>
          <w:rFonts w:ascii="Times New Roman" w:eastAsia="Calibri" w:hAnsi="Times New Roman" w:cs="Times New Roman"/>
          <w:b/>
          <w:bCs/>
          <w:spacing w:val="-1"/>
        </w:rPr>
        <w:t>n</w:t>
      </w:r>
      <w:r w:rsidRPr="00B82A82">
        <w:rPr>
          <w:rFonts w:ascii="Times New Roman" w:eastAsia="Calibri" w:hAnsi="Times New Roman" w:cs="Times New Roman"/>
          <w:b/>
          <w:bCs/>
        </w:rPr>
        <w:t>f</w:t>
      </w:r>
      <w:r w:rsidRPr="00B82A82">
        <w:rPr>
          <w:rFonts w:ascii="Times New Roman" w:eastAsia="Calibri" w:hAnsi="Times New Roman" w:cs="Times New Roman"/>
          <w:b/>
          <w:bCs/>
          <w:spacing w:val="-4"/>
        </w:rPr>
        <w:t>o</w:t>
      </w:r>
      <w:r w:rsidRPr="00B82A82">
        <w:rPr>
          <w:rFonts w:ascii="Times New Roman" w:eastAsia="Calibri" w:hAnsi="Times New Roman" w:cs="Times New Roman"/>
          <w:b/>
          <w:bCs/>
          <w:spacing w:val="1"/>
        </w:rPr>
        <w:t>r</w:t>
      </w:r>
      <w:r w:rsidRPr="00B82A82">
        <w:rPr>
          <w:rFonts w:ascii="Times New Roman" w:eastAsia="Calibri" w:hAnsi="Times New Roman" w:cs="Times New Roman"/>
          <w:b/>
          <w:bCs/>
        </w:rPr>
        <w:t>matio</w:t>
      </w:r>
      <w:r w:rsidRPr="00B82A82">
        <w:rPr>
          <w:rFonts w:ascii="Times New Roman" w:eastAsia="Calibri" w:hAnsi="Times New Roman" w:cs="Times New Roman"/>
          <w:b/>
          <w:bCs/>
          <w:spacing w:val="-1"/>
        </w:rPr>
        <w:t>n</w:t>
      </w:r>
      <w:r w:rsidRPr="00B82A82">
        <w:rPr>
          <w:rFonts w:ascii="Times New Roman" w:eastAsia="Calibri" w:hAnsi="Times New Roman" w:cs="Times New Roman"/>
          <w:b/>
          <w:bCs/>
        </w:rPr>
        <w:t>:</w:t>
      </w:r>
    </w:p>
    <w:p w14:paraId="1C369B33" w14:textId="77777777" w:rsidR="00692EE2" w:rsidRPr="00B82A82" w:rsidRDefault="00692EE2" w:rsidP="00205AE2">
      <w:pPr>
        <w:spacing w:before="3" w:after="0" w:line="180" w:lineRule="exact"/>
        <w:rPr>
          <w:rFonts w:ascii="Times New Roman" w:hAnsi="Times New Roman" w:cs="Times New Roman"/>
          <w:sz w:val="18"/>
          <w:szCs w:val="18"/>
        </w:rPr>
      </w:pPr>
    </w:p>
    <w:p w14:paraId="75ECA906" w14:textId="0511B685" w:rsidR="00692EE2" w:rsidRPr="00B82A82" w:rsidRDefault="00692EE2" w:rsidP="00205AE2">
      <w:pPr>
        <w:spacing w:after="0" w:line="265" w:lineRule="exact"/>
        <w:ind w:right="362"/>
        <w:jc w:val="both"/>
        <w:rPr>
          <w:rFonts w:ascii="Times New Roman" w:eastAsia="Calibri" w:hAnsi="Times New Roman" w:cs="Times New Roman"/>
        </w:rPr>
      </w:pPr>
      <w:r w:rsidRPr="00B82A82">
        <w:rPr>
          <w:rFonts w:ascii="Times New Roman" w:eastAsia="Calibri" w:hAnsi="Times New Roman" w:cs="Times New Roman"/>
          <w:spacing w:val="1"/>
        </w:rPr>
        <w:t>P</w:t>
      </w:r>
      <w:r w:rsidRPr="00B82A82">
        <w:rPr>
          <w:rFonts w:ascii="Times New Roman" w:eastAsia="Calibri" w:hAnsi="Times New Roman" w:cs="Times New Roman"/>
          <w:spacing w:val="-1"/>
        </w:rPr>
        <w:t>h</w:t>
      </w:r>
      <w:r w:rsidRPr="00B82A82">
        <w:rPr>
          <w:rFonts w:ascii="Times New Roman" w:eastAsia="Calibri" w:hAnsi="Times New Roman" w:cs="Times New Roman"/>
          <w:spacing w:val="1"/>
        </w:rPr>
        <w:t>o</w:t>
      </w:r>
      <w:r w:rsidRPr="00B82A82">
        <w:rPr>
          <w:rFonts w:ascii="Times New Roman" w:eastAsia="Calibri" w:hAnsi="Times New Roman" w:cs="Times New Roman"/>
          <w:spacing w:val="-1"/>
        </w:rPr>
        <w:t>n</w:t>
      </w:r>
      <w:r w:rsidRPr="00B82A82">
        <w:rPr>
          <w:rFonts w:ascii="Times New Roman" w:eastAsia="Calibri" w:hAnsi="Times New Roman" w:cs="Times New Roman"/>
        </w:rPr>
        <w:t>e</w:t>
      </w:r>
      <w:r w:rsidRPr="00B82A82">
        <w:rPr>
          <w:rFonts w:ascii="Times New Roman" w:eastAsia="Calibri" w:hAnsi="Times New Roman" w:cs="Times New Roman"/>
          <w:spacing w:val="-2"/>
        </w:rPr>
        <w:t xml:space="preserve"> </w:t>
      </w:r>
      <w:r w:rsidRPr="00B82A82">
        <w:rPr>
          <w:rFonts w:ascii="Times New Roman" w:eastAsia="Calibri" w:hAnsi="Times New Roman" w:cs="Times New Roman"/>
        </w:rPr>
        <w:t>n</w:t>
      </w:r>
      <w:r w:rsidRPr="00B82A82">
        <w:rPr>
          <w:rFonts w:ascii="Times New Roman" w:eastAsia="Calibri" w:hAnsi="Times New Roman" w:cs="Times New Roman"/>
          <w:spacing w:val="1"/>
        </w:rPr>
        <w:t>o</w:t>
      </w:r>
      <w:r w:rsidRPr="00B82A82">
        <w:rPr>
          <w:rFonts w:ascii="Times New Roman" w:eastAsia="Calibri" w:hAnsi="Times New Roman" w:cs="Times New Roman"/>
        </w:rPr>
        <w:t>s</w:t>
      </w:r>
      <w:r w:rsidRPr="00B82A82">
        <w:rPr>
          <w:rFonts w:ascii="Times New Roman" w:eastAsia="Calibri" w:hAnsi="Times New Roman" w:cs="Times New Roman"/>
          <w:spacing w:val="-3"/>
        </w:rPr>
        <w:t>.</w:t>
      </w:r>
      <w:r w:rsidRPr="00B82A82">
        <w:rPr>
          <w:rFonts w:ascii="Times New Roman" w:eastAsia="Calibri" w:hAnsi="Times New Roman" w:cs="Times New Roman"/>
        </w:rPr>
        <w:t>:</w:t>
      </w:r>
      <w:r w:rsidRPr="00B82A82">
        <w:rPr>
          <w:rFonts w:ascii="Times New Roman" w:eastAsia="Calibri" w:hAnsi="Times New Roman" w:cs="Times New Roman"/>
          <w:spacing w:val="1"/>
        </w:rPr>
        <w:t xml:space="preserve"> </w:t>
      </w:r>
      <w:r w:rsidRPr="00B82A82">
        <w:rPr>
          <w:rFonts w:ascii="Times New Roman" w:eastAsia="Calibri" w:hAnsi="Times New Roman" w:cs="Times New Roman"/>
        </w:rPr>
        <w:t>C</w:t>
      </w:r>
      <w:r w:rsidRPr="00B82A82">
        <w:rPr>
          <w:rFonts w:ascii="Times New Roman" w:eastAsia="Calibri" w:hAnsi="Times New Roman" w:cs="Times New Roman"/>
          <w:spacing w:val="1"/>
        </w:rPr>
        <w:t>e</w:t>
      </w:r>
      <w:r w:rsidRPr="00B82A82">
        <w:rPr>
          <w:rFonts w:ascii="Times New Roman" w:eastAsia="Calibri" w:hAnsi="Times New Roman" w:cs="Times New Roman"/>
        </w:rPr>
        <w:t>l</w:t>
      </w:r>
      <w:r w:rsidRPr="00B82A82">
        <w:rPr>
          <w:rFonts w:ascii="Times New Roman" w:eastAsia="Calibri" w:hAnsi="Times New Roman" w:cs="Times New Roman"/>
          <w:spacing w:val="-3"/>
        </w:rPr>
        <w:t>l</w:t>
      </w:r>
      <w:r w:rsidRPr="00B82A82">
        <w:rPr>
          <w:rFonts w:ascii="Times New Roman" w:eastAsia="Calibri" w:hAnsi="Times New Roman" w:cs="Times New Roman"/>
        </w:rPr>
        <w:t>:</w:t>
      </w:r>
      <w:r w:rsidRPr="00B82A82">
        <w:rPr>
          <w:rFonts w:ascii="Times New Roman" w:eastAsia="Calibri" w:hAnsi="Times New Roman" w:cs="Times New Roman"/>
          <w:spacing w:val="1"/>
        </w:rPr>
        <w:t xml:space="preserve"> </w:t>
      </w:r>
      <w:r w:rsidRPr="00B82A82">
        <w:rPr>
          <w:rFonts w:ascii="Times New Roman" w:eastAsia="Calibri" w:hAnsi="Times New Roman" w:cs="Times New Roman"/>
          <w:u w:val="single" w:color="000000"/>
        </w:rPr>
        <w:t xml:space="preserve">                                         </w:t>
      </w:r>
      <w:r w:rsidRPr="00B82A82">
        <w:rPr>
          <w:rFonts w:ascii="Times New Roman" w:eastAsia="Calibri" w:hAnsi="Times New Roman" w:cs="Times New Roman"/>
          <w:spacing w:val="-7"/>
          <w:u w:val="single" w:color="000000"/>
        </w:rPr>
        <w:t xml:space="preserve"> </w:t>
      </w:r>
      <w:r w:rsidRPr="00B82A82">
        <w:rPr>
          <w:rFonts w:ascii="Times New Roman" w:eastAsia="Calibri" w:hAnsi="Times New Roman" w:cs="Times New Roman"/>
          <w:spacing w:val="1"/>
        </w:rPr>
        <w:t xml:space="preserve"> </w:t>
      </w:r>
      <w:r w:rsidRPr="00B82A82">
        <w:rPr>
          <w:rFonts w:ascii="Times New Roman" w:eastAsia="Calibri" w:hAnsi="Times New Roman" w:cs="Times New Roman"/>
          <w:spacing w:val="-2"/>
        </w:rPr>
        <w:t>W</w:t>
      </w:r>
      <w:r w:rsidRPr="00B82A82">
        <w:rPr>
          <w:rFonts w:ascii="Times New Roman" w:eastAsia="Calibri" w:hAnsi="Times New Roman" w:cs="Times New Roman"/>
          <w:spacing w:val="1"/>
        </w:rPr>
        <w:t>o</w:t>
      </w:r>
      <w:r w:rsidRPr="00B82A82">
        <w:rPr>
          <w:rFonts w:ascii="Times New Roman" w:eastAsia="Calibri" w:hAnsi="Times New Roman" w:cs="Times New Roman"/>
          <w:spacing w:val="-3"/>
        </w:rPr>
        <w:t>r</w:t>
      </w:r>
      <w:r w:rsidRPr="00B82A82">
        <w:rPr>
          <w:rFonts w:ascii="Times New Roman" w:eastAsia="Calibri" w:hAnsi="Times New Roman" w:cs="Times New Roman"/>
        </w:rPr>
        <w:t>k:</w:t>
      </w:r>
      <w:r w:rsidRPr="00B82A82">
        <w:rPr>
          <w:rFonts w:ascii="Times New Roman" w:eastAsia="Calibri" w:hAnsi="Times New Roman" w:cs="Times New Roman"/>
          <w:spacing w:val="-1"/>
        </w:rPr>
        <w:t xml:space="preserve"> </w:t>
      </w:r>
      <w:r w:rsidR="00205AE2" w:rsidRPr="00B82A82">
        <w:rPr>
          <w:rFonts w:ascii="Times New Roman" w:eastAsia="Calibri" w:hAnsi="Times New Roman" w:cs="Times New Roman"/>
          <w:spacing w:val="2"/>
        </w:rPr>
        <w:t>___________________</w:t>
      </w:r>
      <w:r w:rsidRPr="00B82A82">
        <w:rPr>
          <w:rFonts w:ascii="Times New Roman" w:eastAsia="Calibri" w:hAnsi="Times New Roman" w:cs="Times New Roman"/>
          <w:spacing w:val="-2"/>
        </w:rPr>
        <w:t xml:space="preserve"> </w:t>
      </w:r>
      <w:proofErr w:type="gramStart"/>
      <w:r w:rsidRPr="00B82A82">
        <w:rPr>
          <w:rFonts w:ascii="Times New Roman" w:eastAsia="Calibri" w:hAnsi="Times New Roman" w:cs="Times New Roman"/>
        </w:rPr>
        <w:t>H</w:t>
      </w:r>
      <w:r w:rsidRPr="00B82A82">
        <w:rPr>
          <w:rFonts w:ascii="Times New Roman" w:eastAsia="Calibri" w:hAnsi="Times New Roman" w:cs="Times New Roman"/>
          <w:spacing w:val="-1"/>
        </w:rPr>
        <w:t>o</w:t>
      </w:r>
      <w:r w:rsidRPr="00B82A82">
        <w:rPr>
          <w:rFonts w:ascii="Times New Roman" w:eastAsia="Calibri" w:hAnsi="Times New Roman" w:cs="Times New Roman"/>
          <w:spacing w:val="1"/>
        </w:rPr>
        <w:t>m</w:t>
      </w:r>
      <w:r w:rsidRPr="00B82A82">
        <w:rPr>
          <w:rFonts w:ascii="Times New Roman" w:eastAsia="Calibri" w:hAnsi="Times New Roman" w:cs="Times New Roman"/>
          <w:spacing w:val="3"/>
        </w:rPr>
        <w:t>e</w:t>
      </w:r>
      <w:r w:rsidRPr="00B82A82">
        <w:rPr>
          <w:rFonts w:ascii="Times New Roman" w:eastAsia="Calibri" w:hAnsi="Times New Roman" w:cs="Times New Roman"/>
        </w:rPr>
        <w:t>:</w:t>
      </w:r>
      <w:r w:rsidR="00205AE2" w:rsidRPr="00B82A82">
        <w:rPr>
          <w:rFonts w:ascii="Times New Roman" w:eastAsia="Calibri" w:hAnsi="Times New Roman" w:cs="Times New Roman"/>
        </w:rPr>
        <w:t>_</w:t>
      </w:r>
      <w:proofErr w:type="gramEnd"/>
      <w:r w:rsidR="00205AE2" w:rsidRPr="00B82A82">
        <w:rPr>
          <w:rFonts w:ascii="Times New Roman" w:eastAsia="Calibri" w:hAnsi="Times New Roman" w:cs="Times New Roman"/>
        </w:rPr>
        <w:t>________________</w:t>
      </w:r>
    </w:p>
    <w:p w14:paraId="131D3F8C" w14:textId="77777777" w:rsidR="00692EE2" w:rsidRPr="00B82A82" w:rsidRDefault="00692EE2" w:rsidP="00692EE2">
      <w:pPr>
        <w:spacing w:after="0" w:line="200" w:lineRule="exact"/>
        <w:ind w:left="-720"/>
        <w:rPr>
          <w:rFonts w:ascii="Times New Roman" w:hAnsi="Times New Roman" w:cs="Times New Roman"/>
          <w:sz w:val="20"/>
          <w:szCs w:val="20"/>
        </w:rPr>
      </w:pPr>
    </w:p>
    <w:p w14:paraId="641B94C8" w14:textId="77777777" w:rsidR="00692EE2" w:rsidRPr="00B82A82" w:rsidRDefault="00692EE2" w:rsidP="00692EE2">
      <w:pPr>
        <w:spacing w:before="18" w:after="0" w:line="240" w:lineRule="exact"/>
        <w:ind w:left="-720"/>
        <w:rPr>
          <w:rFonts w:ascii="Times New Roman" w:hAnsi="Times New Roman" w:cs="Times New Roman"/>
          <w:sz w:val="24"/>
          <w:szCs w:val="24"/>
        </w:rPr>
      </w:pPr>
    </w:p>
    <w:p w14:paraId="11279BF8" w14:textId="77777777" w:rsidR="00692EE2" w:rsidRPr="00B82A82" w:rsidRDefault="00692EE2" w:rsidP="00205AE2">
      <w:pPr>
        <w:spacing w:before="16" w:after="0" w:line="240" w:lineRule="auto"/>
        <w:ind w:right="-20"/>
        <w:rPr>
          <w:rFonts w:ascii="Times New Roman" w:eastAsia="Calibri" w:hAnsi="Times New Roman" w:cs="Times New Roman"/>
        </w:rPr>
      </w:pPr>
      <w:r w:rsidRPr="00B82A82">
        <w:rPr>
          <w:rFonts w:ascii="Times New Roman" w:eastAsia="Calibri" w:hAnsi="Times New Roman" w:cs="Times New Roman"/>
          <w:b/>
          <w:bCs/>
        </w:rPr>
        <w:t>Ot</w:t>
      </w:r>
      <w:r w:rsidRPr="00B82A82">
        <w:rPr>
          <w:rFonts w:ascii="Times New Roman" w:eastAsia="Calibri" w:hAnsi="Times New Roman" w:cs="Times New Roman"/>
          <w:b/>
          <w:bCs/>
          <w:spacing w:val="-1"/>
        </w:rPr>
        <w:t>he</w:t>
      </w:r>
      <w:r w:rsidRPr="00B82A82">
        <w:rPr>
          <w:rFonts w:ascii="Times New Roman" w:eastAsia="Calibri" w:hAnsi="Times New Roman" w:cs="Times New Roman"/>
          <w:b/>
          <w:bCs/>
        </w:rPr>
        <w:t>r</w:t>
      </w:r>
      <w:r w:rsidRPr="00B82A82">
        <w:rPr>
          <w:rFonts w:ascii="Times New Roman" w:eastAsia="Calibri" w:hAnsi="Times New Roman" w:cs="Times New Roman"/>
          <w:b/>
          <w:bCs/>
          <w:spacing w:val="1"/>
        </w:rPr>
        <w:t xml:space="preserve"> </w:t>
      </w:r>
      <w:r w:rsidRPr="00B82A82">
        <w:rPr>
          <w:rFonts w:ascii="Times New Roman" w:eastAsia="Calibri" w:hAnsi="Times New Roman" w:cs="Times New Roman"/>
          <w:b/>
          <w:bCs/>
        </w:rPr>
        <w:t>Pers</w:t>
      </w:r>
      <w:r w:rsidRPr="00B82A82">
        <w:rPr>
          <w:rFonts w:ascii="Times New Roman" w:eastAsia="Calibri" w:hAnsi="Times New Roman" w:cs="Times New Roman"/>
          <w:b/>
          <w:bCs/>
          <w:spacing w:val="-1"/>
        </w:rPr>
        <w:t>on</w:t>
      </w:r>
      <w:r w:rsidRPr="00B82A82">
        <w:rPr>
          <w:rFonts w:ascii="Times New Roman" w:eastAsia="Calibri" w:hAnsi="Times New Roman" w:cs="Times New Roman"/>
          <w:b/>
          <w:bCs/>
        </w:rPr>
        <w:t>s</w:t>
      </w:r>
      <w:r w:rsidRPr="00B82A82">
        <w:rPr>
          <w:rFonts w:ascii="Times New Roman" w:eastAsia="Calibri" w:hAnsi="Times New Roman" w:cs="Times New Roman"/>
          <w:b/>
          <w:bCs/>
          <w:spacing w:val="-2"/>
        </w:rPr>
        <w:t xml:space="preserve"> </w:t>
      </w:r>
      <w:r w:rsidRPr="00B82A82">
        <w:rPr>
          <w:rFonts w:ascii="Times New Roman" w:eastAsia="Calibri" w:hAnsi="Times New Roman" w:cs="Times New Roman"/>
          <w:b/>
          <w:bCs/>
        </w:rPr>
        <w:t xml:space="preserve">as </w:t>
      </w:r>
      <w:r w:rsidRPr="00B82A82">
        <w:rPr>
          <w:rFonts w:ascii="Times New Roman" w:eastAsia="Calibri" w:hAnsi="Times New Roman" w:cs="Times New Roman"/>
          <w:b/>
          <w:bCs/>
          <w:spacing w:val="-1"/>
        </w:rPr>
        <w:t>E</w:t>
      </w:r>
      <w:r w:rsidRPr="00B82A82">
        <w:rPr>
          <w:rFonts w:ascii="Times New Roman" w:eastAsia="Calibri" w:hAnsi="Times New Roman" w:cs="Times New Roman"/>
          <w:b/>
          <w:bCs/>
        </w:rPr>
        <w:t>me</w:t>
      </w:r>
      <w:r w:rsidRPr="00B82A82">
        <w:rPr>
          <w:rFonts w:ascii="Times New Roman" w:eastAsia="Calibri" w:hAnsi="Times New Roman" w:cs="Times New Roman"/>
          <w:b/>
          <w:bCs/>
          <w:spacing w:val="-2"/>
        </w:rPr>
        <w:t>r</w:t>
      </w:r>
      <w:r w:rsidRPr="00B82A82">
        <w:rPr>
          <w:rFonts w:ascii="Times New Roman" w:eastAsia="Calibri" w:hAnsi="Times New Roman" w:cs="Times New Roman"/>
          <w:b/>
          <w:bCs/>
          <w:spacing w:val="1"/>
        </w:rPr>
        <w:t>g</w:t>
      </w:r>
      <w:r w:rsidRPr="00B82A82">
        <w:rPr>
          <w:rFonts w:ascii="Times New Roman" w:eastAsia="Calibri" w:hAnsi="Times New Roman" w:cs="Times New Roman"/>
          <w:b/>
          <w:bCs/>
          <w:spacing w:val="-1"/>
        </w:rPr>
        <w:t>en</w:t>
      </w:r>
      <w:r w:rsidRPr="00B82A82">
        <w:rPr>
          <w:rFonts w:ascii="Times New Roman" w:eastAsia="Calibri" w:hAnsi="Times New Roman" w:cs="Times New Roman"/>
          <w:b/>
          <w:bCs/>
          <w:spacing w:val="1"/>
        </w:rPr>
        <w:t>c</w:t>
      </w:r>
      <w:r w:rsidRPr="00B82A82">
        <w:rPr>
          <w:rFonts w:ascii="Times New Roman" w:eastAsia="Calibri" w:hAnsi="Times New Roman" w:cs="Times New Roman"/>
          <w:b/>
          <w:bCs/>
        </w:rPr>
        <w:t>y</w:t>
      </w:r>
      <w:r w:rsidRPr="00B82A82">
        <w:rPr>
          <w:rFonts w:ascii="Times New Roman" w:eastAsia="Calibri" w:hAnsi="Times New Roman" w:cs="Times New Roman"/>
          <w:b/>
          <w:bCs/>
          <w:spacing w:val="1"/>
        </w:rPr>
        <w:t xml:space="preserve"> </w:t>
      </w:r>
      <w:r w:rsidRPr="00B82A82">
        <w:rPr>
          <w:rFonts w:ascii="Times New Roman" w:eastAsia="Calibri" w:hAnsi="Times New Roman" w:cs="Times New Roman"/>
          <w:b/>
          <w:bCs/>
        </w:rPr>
        <w:t>M</w:t>
      </w:r>
      <w:r w:rsidRPr="00B82A82">
        <w:rPr>
          <w:rFonts w:ascii="Times New Roman" w:eastAsia="Calibri" w:hAnsi="Times New Roman" w:cs="Times New Roman"/>
          <w:b/>
          <w:bCs/>
          <w:spacing w:val="-1"/>
        </w:rPr>
        <w:t>e</w:t>
      </w:r>
      <w:r w:rsidRPr="00B82A82">
        <w:rPr>
          <w:rFonts w:ascii="Times New Roman" w:eastAsia="Calibri" w:hAnsi="Times New Roman" w:cs="Times New Roman"/>
          <w:b/>
          <w:bCs/>
          <w:spacing w:val="-3"/>
        </w:rPr>
        <w:t>d</w:t>
      </w:r>
      <w:r w:rsidRPr="00B82A82">
        <w:rPr>
          <w:rFonts w:ascii="Times New Roman" w:eastAsia="Calibri" w:hAnsi="Times New Roman" w:cs="Times New Roman"/>
          <w:b/>
          <w:bCs/>
          <w:spacing w:val="1"/>
        </w:rPr>
        <w:t>ic</w:t>
      </w:r>
      <w:r w:rsidRPr="00B82A82">
        <w:rPr>
          <w:rFonts w:ascii="Times New Roman" w:eastAsia="Calibri" w:hAnsi="Times New Roman" w:cs="Times New Roman"/>
          <w:b/>
          <w:bCs/>
          <w:spacing w:val="-1"/>
        </w:rPr>
        <w:t>a</w:t>
      </w:r>
      <w:r w:rsidRPr="00B82A82">
        <w:rPr>
          <w:rFonts w:ascii="Times New Roman" w:eastAsia="Calibri" w:hAnsi="Times New Roman" w:cs="Times New Roman"/>
          <w:b/>
          <w:bCs/>
        </w:rPr>
        <w:t>l</w:t>
      </w:r>
      <w:r w:rsidRPr="00B82A82">
        <w:rPr>
          <w:rFonts w:ascii="Times New Roman" w:eastAsia="Calibri" w:hAnsi="Times New Roman" w:cs="Times New Roman"/>
          <w:b/>
          <w:bCs/>
          <w:spacing w:val="-1"/>
        </w:rPr>
        <w:t xml:space="preserve"> </w:t>
      </w:r>
      <w:r w:rsidRPr="00B82A82">
        <w:rPr>
          <w:rFonts w:ascii="Times New Roman" w:eastAsia="Calibri" w:hAnsi="Times New Roman" w:cs="Times New Roman"/>
          <w:b/>
          <w:bCs/>
          <w:spacing w:val="1"/>
        </w:rPr>
        <w:t>C</w:t>
      </w:r>
      <w:r w:rsidRPr="00B82A82">
        <w:rPr>
          <w:rFonts w:ascii="Times New Roman" w:eastAsia="Calibri" w:hAnsi="Times New Roman" w:cs="Times New Roman"/>
          <w:b/>
          <w:bCs/>
          <w:spacing w:val="-1"/>
        </w:rPr>
        <w:t>on</w:t>
      </w:r>
      <w:r w:rsidRPr="00B82A82">
        <w:rPr>
          <w:rFonts w:ascii="Times New Roman" w:eastAsia="Calibri" w:hAnsi="Times New Roman" w:cs="Times New Roman"/>
          <w:b/>
          <w:bCs/>
        </w:rPr>
        <w:t>t</w:t>
      </w:r>
      <w:r w:rsidRPr="00B82A82">
        <w:rPr>
          <w:rFonts w:ascii="Times New Roman" w:eastAsia="Calibri" w:hAnsi="Times New Roman" w:cs="Times New Roman"/>
          <w:b/>
          <w:bCs/>
          <w:spacing w:val="-1"/>
        </w:rPr>
        <w:t>a</w:t>
      </w:r>
      <w:r w:rsidRPr="00B82A82">
        <w:rPr>
          <w:rFonts w:ascii="Times New Roman" w:eastAsia="Calibri" w:hAnsi="Times New Roman" w:cs="Times New Roman"/>
          <w:b/>
          <w:bCs/>
          <w:spacing w:val="1"/>
        </w:rPr>
        <w:t>c</w:t>
      </w:r>
      <w:r w:rsidRPr="00B82A82">
        <w:rPr>
          <w:rFonts w:ascii="Times New Roman" w:eastAsia="Calibri" w:hAnsi="Times New Roman" w:cs="Times New Roman"/>
          <w:b/>
          <w:bCs/>
          <w:spacing w:val="-2"/>
        </w:rPr>
        <w:t>t</w:t>
      </w:r>
      <w:r w:rsidRPr="00B82A82">
        <w:rPr>
          <w:rFonts w:ascii="Times New Roman" w:eastAsia="Calibri" w:hAnsi="Times New Roman" w:cs="Times New Roman"/>
          <w:b/>
          <w:bCs/>
        </w:rPr>
        <w:t>s:</w:t>
      </w:r>
    </w:p>
    <w:p w14:paraId="37972E5E" w14:textId="77777777" w:rsidR="00692EE2" w:rsidRPr="00B82A82" w:rsidRDefault="00692EE2" w:rsidP="00205AE2">
      <w:pPr>
        <w:spacing w:after="0" w:line="180" w:lineRule="exact"/>
        <w:rPr>
          <w:rFonts w:ascii="Times New Roman" w:hAnsi="Times New Roman" w:cs="Times New Roman"/>
          <w:sz w:val="18"/>
          <w:szCs w:val="18"/>
        </w:rPr>
      </w:pPr>
    </w:p>
    <w:p w14:paraId="3DDAAB9C" w14:textId="26797D30" w:rsidR="00692EE2" w:rsidRPr="00B82A82" w:rsidRDefault="00692EE2" w:rsidP="00205AE2">
      <w:pPr>
        <w:tabs>
          <w:tab w:val="left" w:pos="10580"/>
        </w:tabs>
        <w:spacing w:after="0" w:line="265" w:lineRule="exact"/>
        <w:ind w:right="-20"/>
        <w:rPr>
          <w:rFonts w:ascii="Times New Roman" w:eastAsia="Calibri" w:hAnsi="Times New Roman" w:cs="Times New Roman"/>
        </w:rPr>
      </w:pPr>
      <w:r w:rsidRPr="00B82A82">
        <w:rPr>
          <w:rFonts w:ascii="Times New Roman" w:eastAsia="Calibri" w:hAnsi="Times New Roman" w:cs="Times New Roman"/>
          <w:b/>
          <w:bCs/>
          <w:spacing w:val="1"/>
        </w:rPr>
        <w:t>(1</w:t>
      </w:r>
      <w:r w:rsidRPr="00B82A82">
        <w:rPr>
          <w:rFonts w:ascii="Times New Roman" w:eastAsia="Calibri" w:hAnsi="Times New Roman" w:cs="Times New Roman"/>
          <w:b/>
          <w:bCs/>
        </w:rPr>
        <w:t>)</w:t>
      </w:r>
      <w:r w:rsidRPr="00B82A82">
        <w:rPr>
          <w:rFonts w:ascii="Times New Roman" w:eastAsia="Calibri" w:hAnsi="Times New Roman" w:cs="Times New Roman"/>
          <w:b/>
          <w:bCs/>
          <w:spacing w:val="-1"/>
        </w:rPr>
        <w:t xml:space="preserve"> </w:t>
      </w:r>
      <w:r w:rsidRPr="00B82A82">
        <w:rPr>
          <w:rFonts w:ascii="Times New Roman" w:eastAsia="Calibri" w:hAnsi="Times New Roman" w:cs="Times New Roman"/>
          <w:spacing w:val="-1"/>
        </w:rPr>
        <w:t>N</w:t>
      </w:r>
      <w:r w:rsidRPr="00B82A82">
        <w:rPr>
          <w:rFonts w:ascii="Times New Roman" w:eastAsia="Calibri" w:hAnsi="Times New Roman" w:cs="Times New Roman"/>
        </w:rPr>
        <w:t>a</w:t>
      </w:r>
      <w:r w:rsidRPr="00B82A82">
        <w:rPr>
          <w:rFonts w:ascii="Times New Roman" w:eastAsia="Calibri" w:hAnsi="Times New Roman" w:cs="Times New Roman"/>
          <w:spacing w:val="-1"/>
        </w:rPr>
        <w:t>m</w:t>
      </w:r>
      <w:r w:rsidRPr="00B82A82">
        <w:rPr>
          <w:rFonts w:ascii="Times New Roman" w:eastAsia="Calibri" w:hAnsi="Times New Roman" w:cs="Times New Roman"/>
          <w:spacing w:val="1"/>
        </w:rPr>
        <w:t>e</w:t>
      </w:r>
      <w:r w:rsidRPr="00B82A82">
        <w:rPr>
          <w:rFonts w:ascii="Times New Roman" w:eastAsia="Calibri" w:hAnsi="Times New Roman" w:cs="Times New Roman"/>
        </w:rPr>
        <w:t>:</w:t>
      </w:r>
      <w:r w:rsidRPr="00B82A82">
        <w:rPr>
          <w:rFonts w:ascii="Times New Roman" w:eastAsia="Calibri" w:hAnsi="Times New Roman" w:cs="Times New Roman"/>
          <w:spacing w:val="-1"/>
        </w:rPr>
        <w:t xml:space="preserve"> </w:t>
      </w:r>
      <w:r w:rsidRPr="00B82A82">
        <w:rPr>
          <w:rFonts w:ascii="Times New Roman" w:eastAsia="Calibri" w:hAnsi="Times New Roman" w:cs="Times New Roman"/>
          <w:u w:val="single" w:color="000000"/>
        </w:rPr>
        <w:t xml:space="preserve"> </w:t>
      </w:r>
      <w:r w:rsidR="00205AE2" w:rsidRPr="00B82A82">
        <w:rPr>
          <w:rFonts w:ascii="Times New Roman" w:eastAsia="Calibri" w:hAnsi="Times New Roman" w:cs="Times New Roman"/>
          <w:u w:val="single" w:color="000000"/>
        </w:rPr>
        <w:t>_____________________________________________________________________</w:t>
      </w:r>
    </w:p>
    <w:p w14:paraId="08F642E3" w14:textId="77777777" w:rsidR="00692EE2" w:rsidRPr="00B82A82" w:rsidRDefault="00692EE2" w:rsidP="00205AE2">
      <w:pPr>
        <w:spacing w:before="1" w:after="0" w:line="170" w:lineRule="exact"/>
        <w:rPr>
          <w:rFonts w:ascii="Times New Roman" w:hAnsi="Times New Roman" w:cs="Times New Roman"/>
          <w:sz w:val="17"/>
          <w:szCs w:val="17"/>
        </w:rPr>
      </w:pPr>
    </w:p>
    <w:p w14:paraId="6A70AF51" w14:textId="1F550F4C" w:rsidR="00692EE2" w:rsidRPr="00B82A82" w:rsidRDefault="00692EE2" w:rsidP="00205AE2">
      <w:pPr>
        <w:tabs>
          <w:tab w:val="left" w:pos="10520"/>
        </w:tabs>
        <w:spacing w:before="16" w:after="0" w:line="265" w:lineRule="exact"/>
        <w:ind w:right="-20"/>
        <w:rPr>
          <w:rFonts w:ascii="Times New Roman" w:eastAsia="Calibri" w:hAnsi="Times New Roman" w:cs="Times New Roman"/>
        </w:rPr>
      </w:pPr>
      <w:r w:rsidRPr="00B82A82">
        <w:rPr>
          <w:rFonts w:ascii="Times New Roman" w:eastAsia="Calibri" w:hAnsi="Times New Roman" w:cs="Times New Roman"/>
        </w:rPr>
        <w:t>Relat</w:t>
      </w:r>
      <w:r w:rsidRPr="00B82A82">
        <w:rPr>
          <w:rFonts w:ascii="Times New Roman" w:eastAsia="Calibri" w:hAnsi="Times New Roman" w:cs="Times New Roman"/>
          <w:spacing w:val="-2"/>
        </w:rPr>
        <w:t>i</w:t>
      </w:r>
      <w:r w:rsidRPr="00B82A82">
        <w:rPr>
          <w:rFonts w:ascii="Times New Roman" w:eastAsia="Calibri" w:hAnsi="Times New Roman" w:cs="Times New Roman"/>
          <w:spacing w:val="1"/>
        </w:rPr>
        <w:t>o</w:t>
      </w:r>
      <w:r w:rsidRPr="00B82A82">
        <w:rPr>
          <w:rFonts w:ascii="Times New Roman" w:eastAsia="Calibri" w:hAnsi="Times New Roman" w:cs="Times New Roman"/>
          <w:spacing w:val="-1"/>
        </w:rPr>
        <w:t>n</w:t>
      </w:r>
      <w:r w:rsidRPr="00B82A82">
        <w:rPr>
          <w:rFonts w:ascii="Times New Roman" w:eastAsia="Calibri" w:hAnsi="Times New Roman" w:cs="Times New Roman"/>
        </w:rPr>
        <w:t>sh</w:t>
      </w:r>
      <w:r w:rsidRPr="00B82A82">
        <w:rPr>
          <w:rFonts w:ascii="Times New Roman" w:eastAsia="Calibri" w:hAnsi="Times New Roman" w:cs="Times New Roman"/>
          <w:spacing w:val="-1"/>
        </w:rPr>
        <w:t>ip</w:t>
      </w:r>
      <w:r w:rsidRPr="00B82A82">
        <w:rPr>
          <w:rFonts w:ascii="Times New Roman" w:eastAsia="Calibri" w:hAnsi="Times New Roman" w:cs="Times New Roman"/>
        </w:rPr>
        <w:t>:</w:t>
      </w:r>
      <w:r w:rsidRPr="00B82A82">
        <w:rPr>
          <w:rFonts w:ascii="Times New Roman" w:eastAsia="Calibri" w:hAnsi="Times New Roman" w:cs="Times New Roman"/>
          <w:spacing w:val="1"/>
        </w:rPr>
        <w:t xml:space="preserve"> </w:t>
      </w:r>
      <w:r w:rsidRPr="00B82A82">
        <w:rPr>
          <w:rFonts w:ascii="Times New Roman" w:eastAsia="Calibri" w:hAnsi="Times New Roman" w:cs="Times New Roman"/>
          <w:u w:val="single" w:color="000000"/>
        </w:rPr>
        <w:t xml:space="preserve"> </w:t>
      </w:r>
      <w:r w:rsidR="00205AE2" w:rsidRPr="00B82A82">
        <w:rPr>
          <w:rFonts w:ascii="Times New Roman" w:eastAsia="Calibri" w:hAnsi="Times New Roman" w:cs="Times New Roman"/>
          <w:u w:val="single" w:color="000000"/>
        </w:rPr>
        <w:t>___________________________________________________________________</w:t>
      </w:r>
    </w:p>
    <w:p w14:paraId="0002A0C1" w14:textId="77777777" w:rsidR="00692EE2" w:rsidRPr="00B82A82" w:rsidRDefault="00692EE2" w:rsidP="00205AE2">
      <w:pPr>
        <w:spacing w:before="8" w:after="0" w:line="160" w:lineRule="exact"/>
        <w:rPr>
          <w:rFonts w:ascii="Times New Roman" w:hAnsi="Times New Roman" w:cs="Times New Roman"/>
          <w:sz w:val="16"/>
          <w:szCs w:val="16"/>
        </w:rPr>
      </w:pPr>
    </w:p>
    <w:p w14:paraId="7FDDB5EB" w14:textId="1D389660" w:rsidR="00692EE2" w:rsidRPr="00B82A82" w:rsidRDefault="00692EE2" w:rsidP="00205AE2">
      <w:pPr>
        <w:tabs>
          <w:tab w:val="left" w:pos="10520"/>
        </w:tabs>
        <w:spacing w:before="16" w:after="0" w:line="265" w:lineRule="exact"/>
        <w:ind w:right="-20"/>
        <w:rPr>
          <w:rFonts w:ascii="Times New Roman" w:eastAsia="Calibri" w:hAnsi="Times New Roman" w:cs="Times New Roman"/>
        </w:rPr>
      </w:pPr>
      <w:r w:rsidRPr="00B82A82">
        <w:rPr>
          <w:rFonts w:ascii="Times New Roman" w:eastAsia="Calibri" w:hAnsi="Times New Roman" w:cs="Times New Roman"/>
          <w:spacing w:val="1"/>
        </w:rPr>
        <w:t>Lo</w:t>
      </w:r>
      <w:r w:rsidRPr="00B82A82">
        <w:rPr>
          <w:rFonts w:ascii="Times New Roman" w:eastAsia="Calibri" w:hAnsi="Times New Roman" w:cs="Times New Roman"/>
        </w:rPr>
        <w:t>c</w:t>
      </w:r>
      <w:r w:rsidRPr="00B82A82">
        <w:rPr>
          <w:rFonts w:ascii="Times New Roman" w:eastAsia="Calibri" w:hAnsi="Times New Roman" w:cs="Times New Roman"/>
          <w:spacing w:val="-2"/>
        </w:rPr>
        <w:t>a</w:t>
      </w:r>
      <w:r w:rsidRPr="00B82A82">
        <w:rPr>
          <w:rFonts w:ascii="Times New Roman" w:eastAsia="Calibri" w:hAnsi="Times New Roman" w:cs="Times New Roman"/>
        </w:rPr>
        <w:t>ti</w:t>
      </w:r>
      <w:r w:rsidRPr="00B82A82">
        <w:rPr>
          <w:rFonts w:ascii="Times New Roman" w:eastAsia="Calibri" w:hAnsi="Times New Roman" w:cs="Times New Roman"/>
          <w:spacing w:val="1"/>
        </w:rPr>
        <w:t>o</w:t>
      </w:r>
      <w:r w:rsidRPr="00B82A82">
        <w:rPr>
          <w:rFonts w:ascii="Times New Roman" w:eastAsia="Calibri" w:hAnsi="Times New Roman" w:cs="Times New Roman"/>
          <w:spacing w:val="-2"/>
        </w:rPr>
        <w:t>n</w:t>
      </w:r>
      <w:r w:rsidRPr="00B82A82">
        <w:rPr>
          <w:rFonts w:ascii="Times New Roman" w:eastAsia="Calibri" w:hAnsi="Times New Roman" w:cs="Times New Roman"/>
        </w:rPr>
        <w:t>:</w:t>
      </w:r>
      <w:r w:rsidRPr="00B82A82">
        <w:rPr>
          <w:rFonts w:ascii="Times New Roman" w:eastAsia="Calibri" w:hAnsi="Times New Roman" w:cs="Times New Roman"/>
          <w:spacing w:val="1"/>
        </w:rPr>
        <w:t xml:space="preserve"> </w:t>
      </w:r>
      <w:r w:rsidRPr="00B82A82">
        <w:rPr>
          <w:rFonts w:ascii="Times New Roman" w:eastAsia="Calibri" w:hAnsi="Times New Roman" w:cs="Times New Roman"/>
          <w:u w:val="single" w:color="000000"/>
        </w:rPr>
        <w:t xml:space="preserve"> </w:t>
      </w:r>
      <w:r w:rsidR="00205AE2" w:rsidRPr="00B82A82">
        <w:rPr>
          <w:rFonts w:ascii="Times New Roman" w:eastAsia="Calibri" w:hAnsi="Times New Roman" w:cs="Times New Roman"/>
          <w:u w:val="single" w:color="000000"/>
        </w:rPr>
        <w:t>______________________________________________________________________</w:t>
      </w:r>
    </w:p>
    <w:p w14:paraId="77990635" w14:textId="77777777" w:rsidR="00692EE2" w:rsidRPr="00B82A82" w:rsidRDefault="00692EE2" w:rsidP="00692EE2">
      <w:pPr>
        <w:spacing w:after="0" w:line="170" w:lineRule="exact"/>
        <w:ind w:left="-720"/>
        <w:rPr>
          <w:rFonts w:ascii="Times New Roman" w:hAnsi="Times New Roman" w:cs="Times New Roman"/>
          <w:sz w:val="17"/>
          <w:szCs w:val="17"/>
        </w:rPr>
      </w:pPr>
    </w:p>
    <w:p w14:paraId="76F42099" w14:textId="77777777" w:rsidR="00205AE2" w:rsidRPr="00B82A82" w:rsidRDefault="00205AE2" w:rsidP="00205AE2">
      <w:pPr>
        <w:spacing w:after="0" w:line="265" w:lineRule="exact"/>
        <w:ind w:right="362"/>
        <w:jc w:val="both"/>
        <w:rPr>
          <w:rFonts w:ascii="Times New Roman" w:eastAsia="Calibri" w:hAnsi="Times New Roman" w:cs="Times New Roman"/>
        </w:rPr>
      </w:pPr>
      <w:r w:rsidRPr="00B82A82">
        <w:rPr>
          <w:rFonts w:ascii="Times New Roman" w:eastAsia="Calibri" w:hAnsi="Times New Roman" w:cs="Times New Roman"/>
          <w:spacing w:val="1"/>
        </w:rPr>
        <w:t>P</w:t>
      </w:r>
      <w:r w:rsidRPr="00B82A82">
        <w:rPr>
          <w:rFonts w:ascii="Times New Roman" w:eastAsia="Calibri" w:hAnsi="Times New Roman" w:cs="Times New Roman"/>
          <w:spacing w:val="-1"/>
        </w:rPr>
        <w:t>h</w:t>
      </w:r>
      <w:r w:rsidRPr="00B82A82">
        <w:rPr>
          <w:rFonts w:ascii="Times New Roman" w:eastAsia="Calibri" w:hAnsi="Times New Roman" w:cs="Times New Roman"/>
          <w:spacing w:val="1"/>
        </w:rPr>
        <w:t>o</w:t>
      </w:r>
      <w:r w:rsidRPr="00B82A82">
        <w:rPr>
          <w:rFonts w:ascii="Times New Roman" w:eastAsia="Calibri" w:hAnsi="Times New Roman" w:cs="Times New Roman"/>
          <w:spacing w:val="-1"/>
        </w:rPr>
        <w:t>n</w:t>
      </w:r>
      <w:r w:rsidRPr="00B82A82">
        <w:rPr>
          <w:rFonts w:ascii="Times New Roman" w:eastAsia="Calibri" w:hAnsi="Times New Roman" w:cs="Times New Roman"/>
        </w:rPr>
        <w:t>e</w:t>
      </w:r>
      <w:r w:rsidRPr="00B82A82">
        <w:rPr>
          <w:rFonts w:ascii="Times New Roman" w:eastAsia="Calibri" w:hAnsi="Times New Roman" w:cs="Times New Roman"/>
          <w:spacing w:val="-2"/>
        </w:rPr>
        <w:t xml:space="preserve"> </w:t>
      </w:r>
      <w:r w:rsidRPr="00B82A82">
        <w:rPr>
          <w:rFonts w:ascii="Times New Roman" w:eastAsia="Calibri" w:hAnsi="Times New Roman" w:cs="Times New Roman"/>
        </w:rPr>
        <w:t>n</w:t>
      </w:r>
      <w:r w:rsidRPr="00B82A82">
        <w:rPr>
          <w:rFonts w:ascii="Times New Roman" w:eastAsia="Calibri" w:hAnsi="Times New Roman" w:cs="Times New Roman"/>
          <w:spacing w:val="1"/>
        </w:rPr>
        <w:t>o</w:t>
      </w:r>
      <w:r w:rsidRPr="00B82A82">
        <w:rPr>
          <w:rFonts w:ascii="Times New Roman" w:eastAsia="Calibri" w:hAnsi="Times New Roman" w:cs="Times New Roman"/>
        </w:rPr>
        <w:t>s</w:t>
      </w:r>
      <w:r w:rsidRPr="00B82A82">
        <w:rPr>
          <w:rFonts w:ascii="Times New Roman" w:eastAsia="Calibri" w:hAnsi="Times New Roman" w:cs="Times New Roman"/>
          <w:spacing w:val="-3"/>
        </w:rPr>
        <w:t>.</w:t>
      </w:r>
      <w:r w:rsidRPr="00B82A82">
        <w:rPr>
          <w:rFonts w:ascii="Times New Roman" w:eastAsia="Calibri" w:hAnsi="Times New Roman" w:cs="Times New Roman"/>
        </w:rPr>
        <w:t>:</w:t>
      </w:r>
      <w:r w:rsidRPr="00B82A82">
        <w:rPr>
          <w:rFonts w:ascii="Times New Roman" w:eastAsia="Calibri" w:hAnsi="Times New Roman" w:cs="Times New Roman"/>
          <w:spacing w:val="1"/>
        </w:rPr>
        <w:t xml:space="preserve"> </w:t>
      </w:r>
      <w:r w:rsidRPr="00B82A82">
        <w:rPr>
          <w:rFonts w:ascii="Times New Roman" w:eastAsia="Calibri" w:hAnsi="Times New Roman" w:cs="Times New Roman"/>
        </w:rPr>
        <w:t>C</w:t>
      </w:r>
      <w:r w:rsidRPr="00B82A82">
        <w:rPr>
          <w:rFonts w:ascii="Times New Roman" w:eastAsia="Calibri" w:hAnsi="Times New Roman" w:cs="Times New Roman"/>
          <w:spacing w:val="1"/>
        </w:rPr>
        <w:t>e</w:t>
      </w:r>
      <w:r w:rsidRPr="00B82A82">
        <w:rPr>
          <w:rFonts w:ascii="Times New Roman" w:eastAsia="Calibri" w:hAnsi="Times New Roman" w:cs="Times New Roman"/>
        </w:rPr>
        <w:t>l</w:t>
      </w:r>
      <w:r w:rsidRPr="00B82A82">
        <w:rPr>
          <w:rFonts w:ascii="Times New Roman" w:eastAsia="Calibri" w:hAnsi="Times New Roman" w:cs="Times New Roman"/>
          <w:spacing w:val="-3"/>
        </w:rPr>
        <w:t>l</w:t>
      </w:r>
      <w:r w:rsidRPr="00B82A82">
        <w:rPr>
          <w:rFonts w:ascii="Times New Roman" w:eastAsia="Calibri" w:hAnsi="Times New Roman" w:cs="Times New Roman"/>
        </w:rPr>
        <w:t>:</w:t>
      </w:r>
      <w:r w:rsidRPr="00B82A82">
        <w:rPr>
          <w:rFonts w:ascii="Times New Roman" w:eastAsia="Calibri" w:hAnsi="Times New Roman" w:cs="Times New Roman"/>
          <w:spacing w:val="1"/>
        </w:rPr>
        <w:t xml:space="preserve"> </w:t>
      </w:r>
      <w:r w:rsidRPr="00B82A82">
        <w:rPr>
          <w:rFonts w:ascii="Times New Roman" w:eastAsia="Calibri" w:hAnsi="Times New Roman" w:cs="Times New Roman"/>
          <w:u w:val="single" w:color="000000"/>
        </w:rPr>
        <w:t xml:space="preserve">                                         </w:t>
      </w:r>
      <w:r w:rsidRPr="00B82A82">
        <w:rPr>
          <w:rFonts w:ascii="Times New Roman" w:eastAsia="Calibri" w:hAnsi="Times New Roman" w:cs="Times New Roman"/>
          <w:spacing w:val="-7"/>
          <w:u w:val="single" w:color="000000"/>
        </w:rPr>
        <w:t xml:space="preserve"> </w:t>
      </w:r>
      <w:r w:rsidRPr="00B82A82">
        <w:rPr>
          <w:rFonts w:ascii="Times New Roman" w:eastAsia="Calibri" w:hAnsi="Times New Roman" w:cs="Times New Roman"/>
          <w:spacing w:val="1"/>
        </w:rPr>
        <w:t xml:space="preserve"> </w:t>
      </w:r>
      <w:r w:rsidRPr="00B82A82">
        <w:rPr>
          <w:rFonts w:ascii="Times New Roman" w:eastAsia="Calibri" w:hAnsi="Times New Roman" w:cs="Times New Roman"/>
          <w:spacing w:val="-2"/>
        </w:rPr>
        <w:t>W</w:t>
      </w:r>
      <w:r w:rsidRPr="00B82A82">
        <w:rPr>
          <w:rFonts w:ascii="Times New Roman" w:eastAsia="Calibri" w:hAnsi="Times New Roman" w:cs="Times New Roman"/>
          <w:spacing w:val="1"/>
        </w:rPr>
        <w:t>o</w:t>
      </w:r>
      <w:r w:rsidRPr="00B82A82">
        <w:rPr>
          <w:rFonts w:ascii="Times New Roman" w:eastAsia="Calibri" w:hAnsi="Times New Roman" w:cs="Times New Roman"/>
          <w:spacing w:val="-3"/>
        </w:rPr>
        <w:t>r</w:t>
      </w:r>
      <w:r w:rsidRPr="00B82A82">
        <w:rPr>
          <w:rFonts w:ascii="Times New Roman" w:eastAsia="Calibri" w:hAnsi="Times New Roman" w:cs="Times New Roman"/>
        </w:rPr>
        <w:t>k:</w:t>
      </w:r>
      <w:r w:rsidRPr="00B82A82">
        <w:rPr>
          <w:rFonts w:ascii="Times New Roman" w:eastAsia="Calibri" w:hAnsi="Times New Roman" w:cs="Times New Roman"/>
          <w:spacing w:val="-1"/>
        </w:rPr>
        <w:t xml:space="preserve"> </w:t>
      </w:r>
      <w:r w:rsidRPr="00B82A82">
        <w:rPr>
          <w:rFonts w:ascii="Times New Roman" w:eastAsia="Calibri" w:hAnsi="Times New Roman" w:cs="Times New Roman"/>
          <w:spacing w:val="2"/>
        </w:rPr>
        <w:t>___________________</w:t>
      </w:r>
      <w:r w:rsidRPr="00B82A82">
        <w:rPr>
          <w:rFonts w:ascii="Times New Roman" w:eastAsia="Calibri" w:hAnsi="Times New Roman" w:cs="Times New Roman"/>
          <w:spacing w:val="-2"/>
        </w:rPr>
        <w:t xml:space="preserve"> </w:t>
      </w:r>
      <w:proofErr w:type="gramStart"/>
      <w:r w:rsidRPr="00B82A82">
        <w:rPr>
          <w:rFonts w:ascii="Times New Roman" w:eastAsia="Calibri" w:hAnsi="Times New Roman" w:cs="Times New Roman"/>
        </w:rPr>
        <w:t>H</w:t>
      </w:r>
      <w:r w:rsidRPr="00B82A82">
        <w:rPr>
          <w:rFonts w:ascii="Times New Roman" w:eastAsia="Calibri" w:hAnsi="Times New Roman" w:cs="Times New Roman"/>
          <w:spacing w:val="-1"/>
        </w:rPr>
        <w:t>o</w:t>
      </w:r>
      <w:r w:rsidRPr="00B82A82">
        <w:rPr>
          <w:rFonts w:ascii="Times New Roman" w:eastAsia="Calibri" w:hAnsi="Times New Roman" w:cs="Times New Roman"/>
          <w:spacing w:val="1"/>
        </w:rPr>
        <w:t>m</w:t>
      </w:r>
      <w:r w:rsidRPr="00B82A82">
        <w:rPr>
          <w:rFonts w:ascii="Times New Roman" w:eastAsia="Calibri" w:hAnsi="Times New Roman" w:cs="Times New Roman"/>
          <w:spacing w:val="3"/>
        </w:rPr>
        <w:t>e</w:t>
      </w:r>
      <w:r w:rsidRPr="00B82A82">
        <w:rPr>
          <w:rFonts w:ascii="Times New Roman" w:eastAsia="Calibri" w:hAnsi="Times New Roman" w:cs="Times New Roman"/>
        </w:rPr>
        <w:t>:_</w:t>
      </w:r>
      <w:proofErr w:type="gramEnd"/>
      <w:r w:rsidRPr="00B82A82">
        <w:rPr>
          <w:rFonts w:ascii="Times New Roman" w:eastAsia="Calibri" w:hAnsi="Times New Roman" w:cs="Times New Roman"/>
        </w:rPr>
        <w:t>________________</w:t>
      </w:r>
    </w:p>
    <w:p w14:paraId="69444F8A" w14:textId="77777777" w:rsidR="00692EE2" w:rsidRPr="00B82A82" w:rsidRDefault="00692EE2" w:rsidP="00692EE2">
      <w:pPr>
        <w:spacing w:after="0" w:line="200" w:lineRule="exact"/>
        <w:ind w:left="-720"/>
        <w:rPr>
          <w:rFonts w:ascii="Times New Roman" w:hAnsi="Times New Roman" w:cs="Times New Roman"/>
          <w:sz w:val="20"/>
          <w:szCs w:val="20"/>
        </w:rPr>
      </w:pPr>
    </w:p>
    <w:p w14:paraId="7CAC5904" w14:textId="77777777" w:rsidR="00692EE2" w:rsidRPr="00B82A82" w:rsidRDefault="00692EE2" w:rsidP="00692EE2">
      <w:pPr>
        <w:spacing w:before="18" w:after="0" w:line="240" w:lineRule="exact"/>
        <w:ind w:left="-720"/>
        <w:rPr>
          <w:rFonts w:ascii="Times New Roman" w:hAnsi="Times New Roman" w:cs="Times New Roman"/>
          <w:sz w:val="24"/>
          <w:szCs w:val="24"/>
        </w:rPr>
      </w:pPr>
    </w:p>
    <w:p w14:paraId="15437DBA" w14:textId="4674C6F4" w:rsidR="00205AE2" w:rsidRPr="00B82A82" w:rsidRDefault="00205AE2" w:rsidP="00205AE2">
      <w:pPr>
        <w:tabs>
          <w:tab w:val="left" w:pos="10580"/>
        </w:tabs>
        <w:spacing w:after="0" w:line="265" w:lineRule="exact"/>
        <w:ind w:right="-20"/>
        <w:rPr>
          <w:rFonts w:ascii="Times New Roman" w:eastAsia="Calibri" w:hAnsi="Times New Roman" w:cs="Times New Roman"/>
        </w:rPr>
      </w:pPr>
      <w:r w:rsidRPr="00B82A82">
        <w:rPr>
          <w:rFonts w:ascii="Times New Roman" w:eastAsia="Calibri" w:hAnsi="Times New Roman" w:cs="Times New Roman"/>
          <w:b/>
          <w:bCs/>
          <w:spacing w:val="1"/>
        </w:rPr>
        <w:t>(2</w:t>
      </w:r>
      <w:r w:rsidRPr="00B82A82">
        <w:rPr>
          <w:rFonts w:ascii="Times New Roman" w:eastAsia="Calibri" w:hAnsi="Times New Roman" w:cs="Times New Roman"/>
          <w:b/>
          <w:bCs/>
        </w:rPr>
        <w:t>)</w:t>
      </w:r>
      <w:r w:rsidRPr="00B82A82">
        <w:rPr>
          <w:rFonts w:ascii="Times New Roman" w:eastAsia="Calibri" w:hAnsi="Times New Roman" w:cs="Times New Roman"/>
          <w:b/>
          <w:bCs/>
          <w:spacing w:val="-1"/>
        </w:rPr>
        <w:t xml:space="preserve"> </w:t>
      </w:r>
      <w:r w:rsidRPr="00B82A82">
        <w:rPr>
          <w:rFonts w:ascii="Times New Roman" w:eastAsia="Calibri" w:hAnsi="Times New Roman" w:cs="Times New Roman"/>
          <w:spacing w:val="-1"/>
        </w:rPr>
        <w:t>N</w:t>
      </w:r>
      <w:r w:rsidRPr="00B82A82">
        <w:rPr>
          <w:rFonts w:ascii="Times New Roman" w:eastAsia="Calibri" w:hAnsi="Times New Roman" w:cs="Times New Roman"/>
        </w:rPr>
        <w:t>a</w:t>
      </w:r>
      <w:r w:rsidRPr="00B82A82">
        <w:rPr>
          <w:rFonts w:ascii="Times New Roman" w:eastAsia="Calibri" w:hAnsi="Times New Roman" w:cs="Times New Roman"/>
          <w:spacing w:val="-1"/>
        </w:rPr>
        <w:t>m</w:t>
      </w:r>
      <w:r w:rsidRPr="00B82A82">
        <w:rPr>
          <w:rFonts w:ascii="Times New Roman" w:eastAsia="Calibri" w:hAnsi="Times New Roman" w:cs="Times New Roman"/>
          <w:spacing w:val="1"/>
        </w:rPr>
        <w:t>e</w:t>
      </w:r>
      <w:r w:rsidRPr="00B82A82">
        <w:rPr>
          <w:rFonts w:ascii="Times New Roman" w:eastAsia="Calibri" w:hAnsi="Times New Roman" w:cs="Times New Roman"/>
        </w:rPr>
        <w:t>:</w:t>
      </w:r>
      <w:r w:rsidRPr="00B82A82">
        <w:rPr>
          <w:rFonts w:ascii="Times New Roman" w:eastAsia="Calibri" w:hAnsi="Times New Roman" w:cs="Times New Roman"/>
          <w:spacing w:val="-1"/>
        </w:rPr>
        <w:t xml:space="preserve"> </w:t>
      </w:r>
      <w:r w:rsidRPr="00B82A82">
        <w:rPr>
          <w:rFonts w:ascii="Times New Roman" w:eastAsia="Calibri" w:hAnsi="Times New Roman" w:cs="Times New Roman"/>
          <w:u w:val="single" w:color="000000"/>
        </w:rPr>
        <w:t xml:space="preserve"> _____________________________________________________________________</w:t>
      </w:r>
    </w:p>
    <w:p w14:paraId="593B1299" w14:textId="77777777" w:rsidR="00205AE2" w:rsidRPr="00B82A82" w:rsidRDefault="00205AE2" w:rsidP="00205AE2">
      <w:pPr>
        <w:spacing w:before="1" w:after="0" w:line="170" w:lineRule="exact"/>
        <w:rPr>
          <w:rFonts w:ascii="Times New Roman" w:hAnsi="Times New Roman" w:cs="Times New Roman"/>
          <w:sz w:val="17"/>
          <w:szCs w:val="17"/>
        </w:rPr>
      </w:pPr>
    </w:p>
    <w:p w14:paraId="4A45631B" w14:textId="77777777" w:rsidR="00205AE2" w:rsidRPr="00B82A82" w:rsidRDefault="00205AE2" w:rsidP="00205AE2">
      <w:pPr>
        <w:tabs>
          <w:tab w:val="left" w:pos="10520"/>
        </w:tabs>
        <w:spacing w:before="16" w:after="0" w:line="265" w:lineRule="exact"/>
        <w:ind w:right="-20"/>
        <w:rPr>
          <w:rFonts w:ascii="Times New Roman" w:eastAsia="Calibri" w:hAnsi="Times New Roman" w:cs="Times New Roman"/>
        </w:rPr>
      </w:pPr>
      <w:r w:rsidRPr="00B82A82">
        <w:rPr>
          <w:rFonts w:ascii="Times New Roman" w:eastAsia="Calibri" w:hAnsi="Times New Roman" w:cs="Times New Roman"/>
        </w:rPr>
        <w:t>Relat</w:t>
      </w:r>
      <w:r w:rsidRPr="00B82A82">
        <w:rPr>
          <w:rFonts w:ascii="Times New Roman" w:eastAsia="Calibri" w:hAnsi="Times New Roman" w:cs="Times New Roman"/>
          <w:spacing w:val="-2"/>
        </w:rPr>
        <w:t>i</w:t>
      </w:r>
      <w:r w:rsidRPr="00B82A82">
        <w:rPr>
          <w:rFonts w:ascii="Times New Roman" w:eastAsia="Calibri" w:hAnsi="Times New Roman" w:cs="Times New Roman"/>
          <w:spacing w:val="1"/>
        </w:rPr>
        <w:t>o</w:t>
      </w:r>
      <w:r w:rsidRPr="00B82A82">
        <w:rPr>
          <w:rFonts w:ascii="Times New Roman" w:eastAsia="Calibri" w:hAnsi="Times New Roman" w:cs="Times New Roman"/>
          <w:spacing w:val="-1"/>
        </w:rPr>
        <w:t>n</w:t>
      </w:r>
      <w:r w:rsidRPr="00B82A82">
        <w:rPr>
          <w:rFonts w:ascii="Times New Roman" w:eastAsia="Calibri" w:hAnsi="Times New Roman" w:cs="Times New Roman"/>
        </w:rPr>
        <w:t>sh</w:t>
      </w:r>
      <w:r w:rsidRPr="00B82A82">
        <w:rPr>
          <w:rFonts w:ascii="Times New Roman" w:eastAsia="Calibri" w:hAnsi="Times New Roman" w:cs="Times New Roman"/>
          <w:spacing w:val="-1"/>
        </w:rPr>
        <w:t>ip</w:t>
      </w:r>
      <w:r w:rsidRPr="00B82A82">
        <w:rPr>
          <w:rFonts w:ascii="Times New Roman" w:eastAsia="Calibri" w:hAnsi="Times New Roman" w:cs="Times New Roman"/>
        </w:rPr>
        <w:t>:</w:t>
      </w:r>
      <w:r w:rsidRPr="00B82A82">
        <w:rPr>
          <w:rFonts w:ascii="Times New Roman" w:eastAsia="Calibri" w:hAnsi="Times New Roman" w:cs="Times New Roman"/>
          <w:spacing w:val="1"/>
        </w:rPr>
        <w:t xml:space="preserve"> </w:t>
      </w:r>
      <w:r w:rsidRPr="00B82A82">
        <w:rPr>
          <w:rFonts w:ascii="Times New Roman" w:eastAsia="Calibri" w:hAnsi="Times New Roman" w:cs="Times New Roman"/>
          <w:u w:val="single" w:color="000000"/>
        </w:rPr>
        <w:t xml:space="preserve"> ___________________________________________________________________</w:t>
      </w:r>
    </w:p>
    <w:p w14:paraId="62F7CF62" w14:textId="77777777" w:rsidR="00205AE2" w:rsidRPr="00B82A82" w:rsidRDefault="00205AE2" w:rsidP="00205AE2">
      <w:pPr>
        <w:spacing w:before="8" w:after="0" w:line="160" w:lineRule="exact"/>
        <w:rPr>
          <w:rFonts w:ascii="Times New Roman" w:hAnsi="Times New Roman" w:cs="Times New Roman"/>
          <w:sz w:val="16"/>
          <w:szCs w:val="16"/>
        </w:rPr>
      </w:pPr>
    </w:p>
    <w:p w14:paraId="57DBD4DE" w14:textId="77777777" w:rsidR="00205AE2" w:rsidRPr="00B82A82" w:rsidRDefault="00205AE2" w:rsidP="00205AE2">
      <w:pPr>
        <w:tabs>
          <w:tab w:val="left" w:pos="10520"/>
        </w:tabs>
        <w:spacing w:before="16" w:after="0" w:line="265" w:lineRule="exact"/>
        <w:ind w:right="-20"/>
        <w:rPr>
          <w:rFonts w:ascii="Times New Roman" w:eastAsia="Calibri" w:hAnsi="Times New Roman" w:cs="Times New Roman"/>
        </w:rPr>
      </w:pPr>
      <w:r w:rsidRPr="00B82A82">
        <w:rPr>
          <w:rFonts w:ascii="Times New Roman" w:eastAsia="Calibri" w:hAnsi="Times New Roman" w:cs="Times New Roman"/>
          <w:spacing w:val="1"/>
        </w:rPr>
        <w:t>Lo</w:t>
      </w:r>
      <w:r w:rsidRPr="00B82A82">
        <w:rPr>
          <w:rFonts w:ascii="Times New Roman" w:eastAsia="Calibri" w:hAnsi="Times New Roman" w:cs="Times New Roman"/>
        </w:rPr>
        <w:t>c</w:t>
      </w:r>
      <w:r w:rsidRPr="00B82A82">
        <w:rPr>
          <w:rFonts w:ascii="Times New Roman" w:eastAsia="Calibri" w:hAnsi="Times New Roman" w:cs="Times New Roman"/>
          <w:spacing w:val="-2"/>
        </w:rPr>
        <w:t>a</w:t>
      </w:r>
      <w:r w:rsidRPr="00B82A82">
        <w:rPr>
          <w:rFonts w:ascii="Times New Roman" w:eastAsia="Calibri" w:hAnsi="Times New Roman" w:cs="Times New Roman"/>
        </w:rPr>
        <w:t>ti</w:t>
      </w:r>
      <w:r w:rsidRPr="00B82A82">
        <w:rPr>
          <w:rFonts w:ascii="Times New Roman" w:eastAsia="Calibri" w:hAnsi="Times New Roman" w:cs="Times New Roman"/>
          <w:spacing w:val="1"/>
        </w:rPr>
        <w:t>o</w:t>
      </w:r>
      <w:r w:rsidRPr="00B82A82">
        <w:rPr>
          <w:rFonts w:ascii="Times New Roman" w:eastAsia="Calibri" w:hAnsi="Times New Roman" w:cs="Times New Roman"/>
          <w:spacing w:val="-2"/>
        </w:rPr>
        <w:t>n</w:t>
      </w:r>
      <w:r w:rsidRPr="00B82A82">
        <w:rPr>
          <w:rFonts w:ascii="Times New Roman" w:eastAsia="Calibri" w:hAnsi="Times New Roman" w:cs="Times New Roman"/>
        </w:rPr>
        <w:t>:</w:t>
      </w:r>
      <w:r w:rsidRPr="00B82A82">
        <w:rPr>
          <w:rFonts w:ascii="Times New Roman" w:eastAsia="Calibri" w:hAnsi="Times New Roman" w:cs="Times New Roman"/>
          <w:spacing w:val="1"/>
        </w:rPr>
        <w:t xml:space="preserve"> </w:t>
      </w:r>
      <w:r w:rsidRPr="00B82A82">
        <w:rPr>
          <w:rFonts w:ascii="Times New Roman" w:eastAsia="Calibri" w:hAnsi="Times New Roman" w:cs="Times New Roman"/>
          <w:u w:val="single" w:color="000000"/>
        </w:rPr>
        <w:t xml:space="preserve"> ______________________________________________________________________</w:t>
      </w:r>
    </w:p>
    <w:p w14:paraId="1BA0A9F7" w14:textId="77777777" w:rsidR="00692EE2" w:rsidRPr="00B82A82" w:rsidRDefault="00692EE2" w:rsidP="00692EE2">
      <w:pPr>
        <w:spacing w:before="8" w:after="0" w:line="160" w:lineRule="exact"/>
        <w:ind w:left="-720"/>
        <w:rPr>
          <w:rFonts w:ascii="Times New Roman" w:hAnsi="Times New Roman" w:cs="Times New Roman"/>
          <w:sz w:val="16"/>
          <w:szCs w:val="16"/>
        </w:rPr>
      </w:pPr>
    </w:p>
    <w:p w14:paraId="0E9376EF" w14:textId="77777777" w:rsidR="00205AE2" w:rsidRPr="00B82A82" w:rsidRDefault="00205AE2" w:rsidP="00205AE2">
      <w:pPr>
        <w:spacing w:after="0" w:line="265" w:lineRule="exact"/>
        <w:ind w:right="362"/>
        <w:jc w:val="both"/>
        <w:rPr>
          <w:rFonts w:ascii="Times New Roman" w:eastAsia="Calibri" w:hAnsi="Times New Roman" w:cs="Times New Roman"/>
        </w:rPr>
      </w:pPr>
      <w:r w:rsidRPr="00B82A82">
        <w:rPr>
          <w:rFonts w:ascii="Times New Roman" w:eastAsia="Calibri" w:hAnsi="Times New Roman" w:cs="Times New Roman"/>
          <w:spacing w:val="1"/>
        </w:rPr>
        <w:t>P</w:t>
      </w:r>
      <w:r w:rsidRPr="00B82A82">
        <w:rPr>
          <w:rFonts w:ascii="Times New Roman" w:eastAsia="Calibri" w:hAnsi="Times New Roman" w:cs="Times New Roman"/>
          <w:spacing w:val="-1"/>
        </w:rPr>
        <w:t>h</w:t>
      </w:r>
      <w:r w:rsidRPr="00B82A82">
        <w:rPr>
          <w:rFonts w:ascii="Times New Roman" w:eastAsia="Calibri" w:hAnsi="Times New Roman" w:cs="Times New Roman"/>
          <w:spacing w:val="1"/>
        </w:rPr>
        <w:t>o</w:t>
      </w:r>
      <w:r w:rsidRPr="00B82A82">
        <w:rPr>
          <w:rFonts w:ascii="Times New Roman" w:eastAsia="Calibri" w:hAnsi="Times New Roman" w:cs="Times New Roman"/>
          <w:spacing w:val="-1"/>
        </w:rPr>
        <w:t>n</w:t>
      </w:r>
      <w:r w:rsidRPr="00B82A82">
        <w:rPr>
          <w:rFonts w:ascii="Times New Roman" w:eastAsia="Calibri" w:hAnsi="Times New Roman" w:cs="Times New Roman"/>
        </w:rPr>
        <w:t>e</w:t>
      </w:r>
      <w:r w:rsidRPr="00B82A82">
        <w:rPr>
          <w:rFonts w:ascii="Times New Roman" w:eastAsia="Calibri" w:hAnsi="Times New Roman" w:cs="Times New Roman"/>
          <w:spacing w:val="-2"/>
        </w:rPr>
        <w:t xml:space="preserve"> </w:t>
      </w:r>
      <w:r w:rsidRPr="00B82A82">
        <w:rPr>
          <w:rFonts w:ascii="Times New Roman" w:eastAsia="Calibri" w:hAnsi="Times New Roman" w:cs="Times New Roman"/>
        </w:rPr>
        <w:t>n</w:t>
      </w:r>
      <w:r w:rsidRPr="00B82A82">
        <w:rPr>
          <w:rFonts w:ascii="Times New Roman" w:eastAsia="Calibri" w:hAnsi="Times New Roman" w:cs="Times New Roman"/>
          <w:spacing w:val="1"/>
        </w:rPr>
        <w:t>o</w:t>
      </w:r>
      <w:r w:rsidRPr="00B82A82">
        <w:rPr>
          <w:rFonts w:ascii="Times New Roman" w:eastAsia="Calibri" w:hAnsi="Times New Roman" w:cs="Times New Roman"/>
        </w:rPr>
        <w:t>s</w:t>
      </w:r>
      <w:r w:rsidRPr="00B82A82">
        <w:rPr>
          <w:rFonts w:ascii="Times New Roman" w:eastAsia="Calibri" w:hAnsi="Times New Roman" w:cs="Times New Roman"/>
          <w:spacing w:val="-3"/>
        </w:rPr>
        <w:t>.</w:t>
      </w:r>
      <w:r w:rsidRPr="00B82A82">
        <w:rPr>
          <w:rFonts w:ascii="Times New Roman" w:eastAsia="Calibri" w:hAnsi="Times New Roman" w:cs="Times New Roman"/>
        </w:rPr>
        <w:t>:</w:t>
      </w:r>
      <w:r w:rsidRPr="00B82A82">
        <w:rPr>
          <w:rFonts w:ascii="Times New Roman" w:eastAsia="Calibri" w:hAnsi="Times New Roman" w:cs="Times New Roman"/>
          <w:spacing w:val="1"/>
        </w:rPr>
        <w:t xml:space="preserve"> </w:t>
      </w:r>
      <w:r w:rsidRPr="00B82A82">
        <w:rPr>
          <w:rFonts w:ascii="Times New Roman" w:eastAsia="Calibri" w:hAnsi="Times New Roman" w:cs="Times New Roman"/>
        </w:rPr>
        <w:t>C</w:t>
      </w:r>
      <w:r w:rsidRPr="00B82A82">
        <w:rPr>
          <w:rFonts w:ascii="Times New Roman" w:eastAsia="Calibri" w:hAnsi="Times New Roman" w:cs="Times New Roman"/>
          <w:spacing w:val="1"/>
        </w:rPr>
        <w:t>e</w:t>
      </w:r>
      <w:r w:rsidRPr="00B82A82">
        <w:rPr>
          <w:rFonts w:ascii="Times New Roman" w:eastAsia="Calibri" w:hAnsi="Times New Roman" w:cs="Times New Roman"/>
        </w:rPr>
        <w:t>l</w:t>
      </w:r>
      <w:r w:rsidRPr="00B82A82">
        <w:rPr>
          <w:rFonts w:ascii="Times New Roman" w:eastAsia="Calibri" w:hAnsi="Times New Roman" w:cs="Times New Roman"/>
          <w:spacing w:val="-3"/>
        </w:rPr>
        <w:t>l</w:t>
      </w:r>
      <w:r w:rsidRPr="00B82A82">
        <w:rPr>
          <w:rFonts w:ascii="Times New Roman" w:eastAsia="Calibri" w:hAnsi="Times New Roman" w:cs="Times New Roman"/>
        </w:rPr>
        <w:t>:</w:t>
      </w:r>
      <w:r w:rsidRPr="00B82A82">
        <w:rPr>
          <w:rFonts w:ascii="Times New Roman" w:eastAsia="Calibri" w:hAnsi="Times New Roman" w:cs="Times New Roman"/>
          <w:spacing w:val="1"/>
        </w:rPr>
        <w:t xml:space="preserve"> </w:t>
      </w:r>
      <w:r w:rsidRPr="00B82A82">
        <w:rPr>
          <w:rFonts w:ascii="Times New Roman" w:eastAsia="Calibri" w:hAnsi="Times New Roman" w:cs="Times New Roman"/>
          <w:u w:val="single" w:color="000000"/>
        </w:rPr>
        <w:t xml:space="preserve">                                         </w:t>
      </w:r>
      <w:r w:rsidRPr="00B82A82">
        <w:rPr>
          <w:rFonts w:ascii="Times New Roman" w:eastAsia="Calibri" w:hAnsi="Times New Roman" w:cs="Times New Roman"/>
          <w:spacing w:val="-7"/>
          <w:u w:val="single" w:color="000000"/>
        </w:rPr>
        <w:t xml:space="preserve"> </w:t>
      </w:r>
      <w:r w:rsidRPr="00B82A82">
        <w:rPr>
          <w:rFonts w:ascii="Times New Roman" w:eastAsia="Calibri" w:hAnsi="Times New Roman" w:cs="Times New Roman"/>
          <w:spacing w:val="1"/>
        </w:rPr>
        <w:t xml:space="preserve"> </w:t>
      </w:r>
      <w:r w:rsidRPr="00B82A82">
        <w:rPr>
          <w:rFonts w:ascii="Times New Roman" w:eastAsia="Calibri" w:hAnsi="Times New Roman" w:cs="Times New Roman"/>
          <w:spacing w:val="-2"/>
        </w:rPr>
        <w:t>W</w:t>
      </w:r>
      <w:r w:rsidRPr="00B82A82">
        <w:rPr>
          <w:rFonts w:ascii="Times New Roman" w:eastAsia="Calibri" w:hAnsi="Times New Roman" w:cs="Times New Roman"/>
          <w:spacing w:val="1"/>
        </w:rPr>
        <w:t>o</w:t>
      </w:r>
      <w:r w:rsidRPr="00B82A82">
        <w:rPr>
          <w:rFonts w:ascii="Times New Roman" w:eastAsia="Calibri" w:hAnsi="Times New Roman" w:cs="Times New Roman"/>
          <w:spacing w:val="-3"/>
        </w:rPr>
        <w:t>r</w:t>
      </w:r>
      <w:r w:rsidRPr="00B82A82">
        <w:rPr>
          <w:rFonts w:ascii="Times New Roman" w:eastAsia="Calibri" w:hAnsi="Times New Roman" w:cs="Times New Roman"/>
        </w:rPr>
        <w:t>k:</w:t>
      </w:r>
      <w:r w:rsidRPr="00B82A82">
        <w:rPr>
          <w:rFonts w:ascii="Times New Roman" w:eastAsia="Calibri" w:hAnsi="Times New Roman" w:cs="Times New Roman"/>
          <w:spacing w:val="-1"/>
        </w:rPr>
        <w:t xml:space="preserve"> </w:t>
      </w:r>
      <w:r w:rsidRPr="00B82A82">
        <w:rPr>
          <w:rFonts w:ascii="Times New Roman" w:eastAsia="Calibri" w:hAnsi="Times New Roman" w:cs="Times New Roman"/>
          <w:spacing w:val="2"/>
        </w:rPr>
        <w:t>___________________</w:t>
      </w:r>
      <w:r w:rsidRPr="00B82A82">
        <w:rPr>
          <w:rFonts w:ascii="Times New Roman" w:eastAsia="Calibri" w:hAnsi="Times New Roman" w:cs="Times New Roman"/>
          <w:spacing w:val="-2"/>
        </w:rPr>
        <w:t xml:space="preserve"> </w:t>
      </w:r>
      <w:proofErr w:type="gramStart"/>
      <w:r w:rsidRPr="00B82A82">
        <w:rPr>
          <w:rFonts w:ascii="Times New Roman" w:eastAsia="Calibri" w:hAnsi="Times New Roman" w:cs="Times New Roman"/>
        </w:rPr>
        <w:t>H</w:t>
      </w:r>
      <w:r w:rsidRPr="00B82A82">
        <w:rPr>
          <w:rFonts w:ascii="Times New Roman" w:eastAsia="Calibri" w:hAnsi="Times New Roman" w:cs="Times New Roman"/>
          <w:spacing w:val="-1"/>
        </w:rPr>
        <w:t>o</w:t>
      </w:r>
      <w:r w:rsidRPr="00B82A82">
        <w:rPr>
          <w:rFonts w:ascii="Times New Roman" w:eastAsia="Calibri" w:hAnsi="Times New Roman" w:cs="Times New Roman"/>
          <w:spacing w:val="1"/>
        </w:rPr>
        <w:t>m</w:t>
      </w:r>
      <w:r w:rsidRPr="00B82A82">
        <w:rPr>
          <w:rFonts w:ascii="Times New Roman" w:eastAsia="Calibri" w:hAnsi="Times New Roman" w:cs="Times New Roman"/>
          <w:spacing w:val="3"/>
        </w:rPr>
        <w:t>e</w:t>
      </w:r>
      <w:r w:rsidRPr="00B82A82">
        <w:rPr>
          <w:rFonts w:ascii="Times New Roman" w:eastAsia="Calibri" w:hAnsi="Times New Roman" w:cs="Times New Roman"/>
        </w:rPr>
        <w:t>:_</w:t>
      </w:r>
      <w:proofErr w:type="gramEnd"/>
      <w:r w:rsidRPr="00B82A82">
        <w:rPr>
          <w:rFonts w:ascii="Times New Roman" w:eastAsia="Calibri" w:hAnsi="Times New Roman" w:cs="Times New Roman"/>
        </w:rPr>
        <w:t>________________</w:t>
      </w:r>
    </w:p>
    <w:p w14:paraId="4351A240" w14:textId="77777777" w:rsidR="00692EE2" w:rsidRPr="00B82A82" w:rsidRDefault="00692EE2" w:rsidP="00692EE2">
      <w:pPr>
        <w:spacing w:after="0" w:line="200" w:lineRule="exact"/>
        <w:ind w:left="-720"/>
        <w:rPr>
          <w:rFonts w:ascii="Times New Roman" w:hAnsi="Times New Roman" w:cs="Times New Roman"/>
          <w:sz w:val="20"/>
          <w:szCs w:val="20"/>
        </w:rPr>
      </w:pPr>
    </w:p>
    <w:p w14:paraId="2DCA5CC6" w14:textId="77777777" w:rsidR="00692EE2" w:rsidRPr="00B82A82" w:rsidRDefault="00692EE2" w:rsidP="00692EE2">
      <w:pPr>
        <w:spacing w:before="19" w:after="0" w:line="240" w:lineRule="exact"/>
        <w:ind w:left="-720"/>
        <w:rPr>
          <w:rFonts w:ascii="Times New Roman" w:hAnsi="Times New Roman" w:cs="Times New Roman"/>
          <w:sz w:val="24"/>
          <w:szCs w:val="24"/>
        </w:rPr>
      </w:pPr>
    </w:p>
    <w:p w14:paraId="4755E482" w14:textId="77777777" w:rsidR="00692EE2" w:rsidRPr="00B82A82" w:rsidRDefault="00692EE2" w:rsidP="00205AE2">
      <w:pPr>
        <w:spacing w:before="16" w:after="0" w:line="259" w:lineRule="auto"/>
        <w:ind w:right="75"/>
        <w:rPr>
          <w:rFonts w:ascii="Times New Roman" w:eastAsia="Calibri" w:hAnsi="Times New Roman" w:cs="Times New Roman"/>
        </w:rPr>
      </w:pPr>
      <w:r w:rsidRPr="00B82A82">
        <w:rPr>
          <w:rFonts w:ascii="Times New Roman" w:eastAsia="Calibri" w:hAnsi="Times New Roman" w:cs="Times New Roman"/>
        </w:rPr>
        <w:t>By</w:t>
      </w:r>
      <w:r w:rsidRPr="00B82A82">
        <w:rPr>
          <w:rFonts w:ascii="Times New Roman" w:eastAsia="Calibri" w:hAnsi="Times New Roman" w:cs="Times New Roman"/>
          <w:spacing w:val="1"/>
        </w:rPr>
        <w:t xml:space="preserve"> </w:t>
      </w:r>
      <w:r w:rsidRPr="00B82A82">
        <w:rPr>
          <w:rFonts w:ascii="Times New Roman" w:eastAsia="Calibri" w:hAnsi="Times New Roman" w:cs="Times New Roman"/>
        </w:rPr>
        <w:t>si</w:t>
      </w:r>
      <w:r w:rsidRPr="00B82A82">
        <w:rPr>
          <w:rFonts w:ascii="Times New Roman" w:eastAsia="Calibri" w:hAnsi="Times New Roman" w:cs="Times New Roman"/>
          <w:spacing w:val="-1"/>
        </w:rPr>
        <w:t>gn</w:t>
      </w:r>
      <w:r w:rsidRPr="00B82A82">
        <w:rPr>
          <w:rFonts w:ascii="Times New Roman" w:eastAsia="Calibri" w:hAnsi="Times New Roman" w:cs="Times New Roman"/>
        </w:rPr>
        <w:t>i</w:t>
      </w:r>
      <w:r w:rsidRPr="00B82A82">
        <w:rPr>
          <w:rFonts w:ascii="Times New Roman" w:eastAsia="Calibri" w:hAnsi="Times New Roman" w:cs="Times New Roman"/>
          <w:spacing w:val="-1"/>
        </w:rPr>
        <w:t>n</w:t>
      </w:r>
      <w:r w:rsidRPr="00B82A82">
        <w:rPr>
          <w:rFonts w:ascii="Times New Roman" w:eastAsia="Calibri" w:hAnsi="Times New Roman" w:cs="Times New Roman"/>
        </w:rPr>
        <w:t>g</w:t>
      </w:r>
      <w:r w:rsidRPr="00B82A82">
        <w:rPr>
          <w:rFonts w:ascii="Times New Roman" w:eastAsia="Calibri" w:hAnsi="Times New Roman" w:cs="Times New Roman"/>
          <w:spacing w:val="-1"/>
        </w:rPr>
        <w:t xml:space="preserve"> </w:t>
      </w:r>
      <w:r w:rsidRPr="00B82A82">
        <w:rPr>
          <w:rFonts w:ascii="Times New Roman" w:eastAsia="Calibri" w:hAnsi="Times New Roman" w:cs="Times New Roman"/>
          <w:spacing w:val="1"/>
        </w:rPr>
        <w:t>t</w:t>
      </w:r>
      <w:r w:rsidRPr="00B82A82">
        <w:rPr>
          <w:rFonts w:ascii="Times New Roman" w:eastAsia="Calibri" w:hAnsi="Times New Roman" w:cs="Times New Roman"/>
          <w:spacing w:val="-1"/>
        </w:rPr>
        <w:t>h</w:t>
      </w:r>
      <w:r w:rsidRPr="00B82A82">
        <w:rPr>
          <w:rFonts w:ascii="Times New Roman" w:eastAsia="Calibri" w:hAnsi="Times New Roman" w:cs="Times New Roman"/>
        </w:rPr>
        <w:t xml:space="preserve">is </w:t>
      </w:r>
      <w:proofErr w:type="gramStart"/>
      <w:r w:rsidRPr="00B82A82">
        <w:rPr>
          <w:rFonts w:ascii="Times New Roman" w:eastAsia="Calibri" w:hAnsi="Times New Roman" w:cs="Times New Roman"/>
          <w:spacing w:val="-3"/>
        </w:rPr>
        <w:t>d</w:t>
      </w:r>
      <w:r w:rsidRPr="00B82A82">
        <w:rPr>
          <w:rFonts w:ascii="Times New Roman" w:eastAsia="Calibri" w:hAnsi="Times New Roman" w:cs="Times New Roman"/>
          <w:spacing w:val="1"/>
        </w:rPr>
        <w:t>o</w:t>
      </w:r>
      <w:r w:rsidRPr="00B82A82">
        <w:rPr>
          <w:rFonts w:ascii="Times New Roman" w:eastAsia="Calibri" w:hAnsi="Times New Roman" w:cs="Times New Roman"/>
        </w:rPr>
        <w:t>cu</w:t>
      </w:r>
      <w:r w:rsidRPr="00B82A82">
        <w:rPr>
          <w:rFonts w:ascii="Times New Roman" w:eastAsia="Calibri" w:hAnsi="Times New Roman" w:cs="Times New Roman"/>
          <w:spacing w:val="-2"/>
        </w:rPr>
        <w:t>m</w:t>
      </w:r>
      <w:r w:rsidRPr="00B82A82">
        <w:rPr>
          <w:rFonts w:ascii="Times New Roman" w:eastAsia="Calibri" w:hAnsi="Times New Roman" w:cs="Times New Roman"/>
        </w:rPr>
        <w:t>ent</w:t>
      </w:r>
      <w:proofErr w:type="gramEnd"/>
      <w:r w:rsidRPr="00B82A82">
        <w:rPr>
          <w:rFonts w:ascii="Times New Roman" w:eastAsia="Calibri" w:hAnsi="Times New Roman" w:cs="Times New Roman"/>
        </w:rPr>
        <w:t xml:space="preserve"> I</w:t>
      </w:r>
      <w:r w:rsidRPr="00B82A82">
        <w:rPr>
          <w:rFonts w:ascii="Times New Roman" w:eastAsia="Calibri" w:hAnsi="Times New Roman" w:cs="Times New Roman"/>
          <w:spacing w:val="-2"/>
        </w:rPr>
        <w:t xml:space="preserve"> </w:t>
      </w:r>
      <w:r w:rsidRPr="00B82A82">
        <w:rPr>
          <w:rFonts w:ascii="Times New Roman" w:eastAsia="Calibri" w:hAnsi="Times New Roman" w:cs="Times New Roman"/>
        </w:rPr>
        <w:t>a</w:t>
      </w:r>
      <w:r w:rsidRPr="00B82A82">
        <w:rPr>
          <w:rFonts w:ascii="Times New Roman" w:eastAsia="Calibri" w:hAnsi="Times New Roman" w:cs="Times New Roman"/>
          <w:spacing w:val="-1"/>
        </w:rPr>
        <w:t>g</w:t>
      </w:r>
      <w:r w:rsidRPr="00B82A82">
        <w:rPr>
          <w:rFonts w:ascii="Times New Roman" w:eastAsia="Calibri" w:hAnsi="Times New Roman" w:cs="Times New Roman"/>
        </w:rPr>
        <w:t>ree</w:t>
      </w:r>
      <w:r w:rsidRPr="00B82A82">
        <w:rPr>
          <w:rFonts w:ascii="Times New Roman" w:eastAsia="Calibri" w:hAnsi="Times New Roman" w:cs="Times New Roman"/>
          <w:spacing w:val="1"/>
        </w:rPr>
        <w:t xml:space="preserve"> </w:t>
      </w:r>
      <w:r w:rsidRPr="00B82A82">
        <w:rPr>
          <w:rFonts w:ascii="Times New Roman" w:eastAsia="Calibri" w:hAnsi="Times New Roman" w:cs="Times New Roman"/>
          <w:spacing w:val="-2"/>
        </w:rPr>
        <w:t>t</w:t>
      </w:r>
      <w:r w:rsidRPr="00B82A82">
        <w:rPr>
          <w:rFonts w:ascii="Times New Roman" w:eastAsia="Calibri" w:hAnsi="Times New Roman" w:cs="Times New Roman"/>
        </w:rPr>
        <w:t>o</w:t>
      </w:r>
      <w:r w:rsidRPr="00B82A82">
        <w:rPr>
          <w:rFonts w:ascii="Times New Roman" w:eastAsia="Calibri" w:hAnsi="Times New Roman" w:cs="Times New Roman"/>
          <w:spacing w:val="1"/>
        </w:rPr>
        <w:t xml:space="preserve"> </w:t>
      </w:r>
      <w:r w:rsidRPr="00B82A82">
        <w:rPr>
          <w:rFonts w:ascii="Times New Roman" w:eastAsia="Calibri" w:hAnsi="Times New Roman" w:cs="Times New Roman"/>
        </w:rPr>
        <w:t>al</w:t>
      </w:r>
      <w:r w:rsidRPr="00B82A82">
        <w:rPr>
          <w:rFonts w:ascii="Times New Roman" w:eastAsia="Calibri" w:hAnsi="Times New Roman" w:cs="Times New Roman"/>
          <w:spacing w:val="-3"/>
        </w:rPr>
        <w:t>l</w:t>
      </w:r>
      <w:r w:rsidRPr="00B82A82">
        <w:rPr>
          <w:rFonts w:ascii="Times New Roman" w:eastAsia="Calibri" w:hAnsi="Times New Roman" w:cs="Times New Roman"/>
          <w:spacing w:val="1"/>
        </w:rPr>
        <w:t>o</w:t>
      </w:r>
      <w:r w:rsidRPr="00B82A82">
        <w:rPr>
          <w:rFonts w:ascii="Times New Roman" w:eastAsia="Calibri" w:hAnsi="Times New Roman" w:cs="Times New Roman"/>
        </w:rPr>
        <w:t>w</w:t>
      </w:r>
      <w:r w:rsidRPr="00B82A82">
        <w:rPr>
          <w:rFonts w:ascii="Times New Roman" w:eastAsia="Calibri" w:hAnsi="Times New Roman" w:cs="Times New Roman"/>
          <w:spacing w:val="-2"/>
        </w:rPr>
        <w:t xml:space="preserve"> </w:t>
      </w:r>
      <w:r w:rsidRPr="00B82A82">
        <w:rPr>
          <w:rFonts w:ascii="Times New Roman" w:eastAsia="Calibri" w:hAnsi="Times New Roman" w:cs="Times New Roman"/>
        </w:rPr>
        <w:t>a</w:t>
      </w:r>
      <w:r w:rsidRPr="00B82A82">
        <w:rPr>
          <w:rFonts w:ascii="Times New Roman" w:eastAsia="Calibri" w:hAnsi="Times New Roman" w:cs="Times New Roman"/>
          <w:spacing w:val="1"/>
        </w:rPr>
        <w:t xml:space="preserve"> </w:t>
      </w:r>
      <w:r w:rsidRPr="00B82A82">
        <w:rPr>
          <w:rFonts w:ascii="Times New Roman" w:eastAsia="Calibri" w:hAnsi="Times New Roman" w:cs="Times New Roman"/>
        </w:rPr>
        <w:t>rep</w:t>
      </w:r>
      <w:r w:rsidRPr="00B82A82">
        <w:rPr>
          <w:rFonts w:ascii="Times New Roman" w:eastAsia="Calibri" w:hAnsi="Times New Roman" w:cs="Times New Roman"/>
          <w:spacing w:val="-3"/>
        </w:rPr>
        <w:t>r</w:t>
      </w:r>
      <w:r w:rsidRPr="00B82A82">
        <w:rPr>
          <w:rFonts w:ascii="Times New Roman" w:eastAsia="Calibri" w:hAnsi="Times New Roman" w:cs="Times New Roman"/>
        </w:rPr>
        <w:t>es</w:t>
      </w:r>
      <w:r w:rsidRPr="00B82A82">
        <w:rPr>
          <w:rFonts w:ascii="Times New Roman" w:eastAsia="Calibri" w:hAnsi="Times New Roman" w:cs="Times New Roman"/>
          <w:spacing w:val="1"/>
        </w:rPr>
        <w:t>e</w:t>
      </w:r>
      <w:r w:rsidRPr="00B82A82">
        <w:rPr>
          <w:rFonts w:ascii="Times New Roman" w:eastAsia="Calibri" w:hAnsi="Times New Roman" w:cs="Times New Roman"/>
          <w:spacing w:val="-1"/>
        </w:rPr>
        <w:t>n</w:t>
      </w:r>
      <w:r w:rsidRPr="00B82A82">
        <w:rPr>
          <w:rFonts w:ascii="Times New Roman" w:eastAsia="Calibri" w:hAnsi="Times New Roman" w:cs="Times New Roman"/>
          <w:spacing w:val="-2"/>
        </w:rPr>
        <w:t>t</w:t>
      </w:r>
      <w:r w:rsidRPr="00B82A82">
        <w:rPr>
          <w:rFonts w:ascii="Times New Roman" w:eastAsia="Calibri" w:hAnsi="Times New Roman" w:cs="Times New Roman"/>
        </w:rPr>
        <w:t>ati</w:t>
      </w:r>
      <w:r w:rsidRPr="00B82A82">
        <w:rPr>
          <w:rFonts w:ascii="Times New Roman" w:eastAsia="Calibri" w:hAnsi="Times New Roman" w:cs="Times New Roman"/>
          <w:spacing w:val="1"/>
        </w:rPr>
        <w:t>v</w:t>
      </w:r>
      <w:r w:rsidRPr="00B82A82">
        <w:rPr>
          <w:rFonts w:ascii="Times New Roman" w:eastAsia="Calibri" w:hAnsi="Times New Roman" w:cs="Times New Roman"/>
        </w:rPr>
        <w:t>e</w:t>
      </w:r>
      <w:r w:rsidRPr="00B82A82">
        <w:rPr>
          <w:rFonts w:ascii="Times New Roman" w:eastAsia="Calibri" w:hAnsi="Times New Roman" w:cs="Times New Roman"/>
          <w:spacing w:val="-2"/>
        </w:rPr>
        <w:t xml:space="preserve"> </w:t>
      </w:r>
      <w:r w:rsidRPr="00B82A82">
        <w:rPr>
          <w:rFonts w:ascii="Times New Roman" w:eastAsia="Calibri" w:hAnsi="Times New Roman" w:cs="Times New Roman"/>
        </w:rPr>
        <w:t>fr</w:t>
      </w:r>
      <w:r w:rsidRPr="00B82A82">
        <w:rPr>
          <w:rFonts w:ascii="Times New Roman" w:eastAsia="Calibri" w:hAnsi="Times New Roman" w:cs="Times New Roman"/>
          <w:spacing w:val="-1"/>
        </w:rPr>
        <w:t>o</w:t>
      </w:r>
      <w:r w:rsidRPr="00B82A82">
        <w:rPr>
          <w:rFonts w:ascii="Times New Roman" w:eastAsia="Calibri" w:hAnsi="Times New Roman" w:cs="Times New Roman"/>
        </w:rPr>
        <w:t>m</w:t>
      </w:r>
      <w:r w:rsidRPr="00B82A82">
        <w:rPr>
          <w:rFonts w:ascii="Times New Roman" w:eastAsia="Calibri" w:hAnsi="Times New Roman" w:cs="Times New Roman"/>
          <w:spacing w:val="-1"/>
        </w:rPr>
        <w:t xml:space="preserve"> </w:t>
      </w:r>
      <w:r w:rsidRPr="00B82A82">
        <w:rPr>
          <w:rFonts w:ascii="Times New Roman" w:eastAsia="Calibri" w:hAnsi="Times New Roman" w:cs="Times New Roman"/>
        </w:rPr>
        <w:t xml:space="preserve">the </w:t>
      </w:r>
      <w:r w:rsidRPr="00B82A82">
        <w:rPr>
          <w:rFonts w:ascii="Times New Roman" w:eastAsia="Calibri" w:hAnsi="Times New Roman" w:cs="Times New Roman"/>
          <w:spacing w:val="-2"/>
        </w:rPr>
        <w:t>Master of Sustainable Development Practice program t</w:t>
      </w:r>
      <w:r w:rsidRPr="00B82A82">
        <w:rPr>
          <w:rFonts w:ascii="Times New Roman" w:eastAsia="Calibri" w:hAnsi="Times New Roman" w:cs="Times New Roman"/>
        </w:rPr>
        <w:t>o</w:t>
      </w:r>
      <w:r w:rsidRPr="00B82A82">
        <w:rPr>
          <w:rFonts w:ascii="Times New Roman" w:eastAsia="Calibri" w:hAnsi="Times New Roman" w:cs="Times New Roman"/>
          <w:spacing w:val="1"/>
        </w:rPr>
        <w:t xml:space="preserve"> </w:t>
      </w:r>
      <w:r w:rsidRPr="00B82A82">
        <w:rPr>
          <w:rFonts w:ascii="Times New Roman" w:eastAsia="Calibri" w:hAnsi="Times New Roman" w:cs="Times New Roman"/>
        </w:rPr>
        <w:t>s</w:t>
      </w:r>
      <w:r w:rsidRPr="00B82A82">
        <w:rPr>
          <w:rFonts w:ascii="Times New Roman" w:eastAsia="Calibri" w:hAnsi="Times New Roman" w:cs="Times New Roman"/>
          <w:spacing w:val="-3"/>
        </w:rPr>
        <w:t>h</w:t>
      </w:r>
      <w:r w:rsidRPr="00B82A82">
        <w:rPr>
          <w:rFonts w:ascii="Times New Roman" w:eastAsia="Calibri" w:hAnsi="Times New Roman" w:cs="Times New Roman"/>
        </w:rPr>
        <w:t>are detai</w:t>
      </w:r>
      <w:r w:rsidRPr="00B82A82">
        <w:rPr>
          <w:rFonts w:ascii="Times New Roman" w:eastAsia="Calibri" w:hAnsi="Times New Roman" w:cs="Times New Roman"/>
          <w:spacing w:val="-1"/>
        </w:rPr>
        <w:t>l</w:t>
      </w:r>
      <w:r w:rsidRPr="00B82A82">
        <w:rPr>
          <w:rFonts w:ascii="Times New Roman" w:eastAsia="Calibri" w:hAnsi="Times New Roman" w:cs="Times New Roman"/>
        </w:rPr>
        <w:t>s</w:t>
      </w:r>
      <w:r w:rsidRPr="00B82A82">
        <w:rPr>
          <w:rFonts w:ascii="Times New Roman" w:eastAsia="Calibri" w:hAnsi="Times New Roman" w:cs="Times New Roman"/>
          <w:spacing w:val="-2"/>
        </w:rPr>
        <w:t xml:space="preserve"> </w:t>
      </w:r>
      <w:r w:rsidRPr="00B82A82">
        <w:rPr>
          <w:rFonts w:ascii="Times New Roman" w:eastAsia="Calibri" w:hAnsi="Times New Roman" w:cs="Times New Roman"/>
          <w:spacing w:val="1"/>
        </w:rPr>
        <w:t>o</w:t>
      </w:r>
      <w:r w:rsidRPr="00B82A82">
        <w:rPr>
          <w:rFonts w:ascii="Times New Roman" w:eastAsia="Calibri" w:hAnsi="Times New Roman" w:cs="Times New Roman"/>
        </w:rPr>
        <w:t xml:space="preserve">f </w:t>
      </w:r>
      <w:r w:rsidRPr="00B82A82">
        <w:rPr>
          <w:rFonts w:ascii="Times New Roman" w:eastAsia="Calibri" w:hAnsi="Times New Roman" w:cs="Times New Roman"/>
          <w:spacing w:val="1"/>
        </w:rPr>
        <w:t>m</w:t>
      </w:r>
      <w:r w:rsidRPr="00B82A82">
        <w:rPr>
          <w:rFonts w:ascii="Times New Roman" w:eastAsia="Calibri" w:hAnsi="Times New Roman" w:cs="Times New Roman"/>
        </w:rPr>
        <w:t>y</w:t>
      </w:r>
      <w:r w:rsidRPr="00B82A82">
        <w:rPr>
          <w:rFonts w:ascii="Times New Roman" w:eastAsia="Calibri" w:hAnsi="Times New Roman" w:cs="Times New Roman"/>
          <w:spacing w:val="-1"/>
        </w:rPr>
        <w:t xml:space="preserve"> e</w:t>
      </w:r>
      <w:r w:rsidRPr="00B82A82">
        <w:rPr>
          <w:rFonts w:ascii="Times New Roman" w:eastAsia="Calibri" w:hAnsi="Times New Roman" w:cs="Times New Roman"/>
          <w:spacing w:val="1"/>
        </w:rPr>
        <w:t>m</w:t>
      </w:r>
      <w:r w:rsidRPr="00B82A82">
        <w:rPr>
          <w:rFonts w:ascii="Times New Roman" w:eastAsia="Calibri" w:hAnsi="Times New Roman" w:cs="Times New Roman"/>
        </w:rPr>
        <w:t>erge</w:t>
      </w:r>
      <w:r w:rsidRPr="00B82A82">
        <w:rPr>
          <w:rFonts w:ascii="Times New Roman" w:eastAsia="Calibri" w:hAnsi="Times New Roman" w:cs="Times New Roman"/>
          <w:spacing w:val="-1"/>
        </w:rPr>
        <w:t>n</w:t>
      </w:r>
      <w:r w:rsidRPr="00B82A82">
        <w:rPr>
          <w:rFonts w:ascii="Times New Roman" w:eastAsia="Calibri" w:hAnsi="Times New Roman" w:cs="Times New Roman"/>
          <w:spacing w:val="-2"/>
        </w:rPr>
        <w:t>c</w:t>
      </w:r>
      <w:r w:rsidRPr="00B82A82">
        <w:rPr>
          <w:rFonts w:ascii="Times New Roman" w:eastAsia="Calibri" w:hAnsi="Times New Roman" w:cs="Times New Roman"/>
        </w:rPr>
        <w:t>y</w:t>
      </w:r>
      <w:r w:rsidRPr="00B82A82">
        <w:rPr>
          <w:rFonts w:ascii="Times New Roman" w:eastAsia="Calibri" w:hAnsi="Times New Roman" w:cs="Times New Roman"/>
          <w:spacing w:val="1"/>
        </w:rPr>
        <w:t xml:space="preserve"> </w:t>
      </w:r>
      <w:r w:rsidRPr="00B82A82">
        <w:rPr>
          <w:rFonts w:ascii="Times New Roman" w:eastAsia="Calibri" w:hAnsi="Times New Roman" w:cs="Times New Roman"/>
        </w:rPr>
        <w:t>s</w:t>
      </w:r>
      <w:r w:rsidRPr="00B82A82">
        <w:rPr>
          <w:rFonts w:ascii="Times New Roman" w:eastAsia="Calibri" w:hAnsi="Times New Roman" w:cs="Times New Roman"/>
          <w:spacing w:val="-2"/>
        </w:rPr>
        <w:t>i</w:t>
      </w:r>
      <w:r w:rsidRPr="00B82A82">
        <w:rPr>
          <w:rFonts w:ascii="Times New Roman" w:eastAsia="Calibri" w:hAnsi="Times New Roman" w:cs="Times New Roman"/>
        </w:rPr>
        <w:t>tuati</w:t>
      </w:r>
      <w:r w:rsidRPr="00B82A82">
        <w:rPr>
          <w:rFonts w:ascii="Times New Roman" w:eastAsia="Calibri" w:hAnsi="Times New Roman" w:cs="Times New Roman"/>
          <w:spacing w:val="1"/>
        </w:rPr>
        <w:t>o</w:t>
      </w:r>
      <w:r w:rsidRPr="00B82A82">
        <w:rPr>
          <w:rFonts w:ascii="Times New Roman" w:eastAsia="Calibri" w:hAnsi="Times New Roman" w:cs="Times New Roman"/>
        </w:rPr>
        <w:t>n</w:t>
      </w:r>
      <w:r w:rsidRPr="00B82A82">
        <w:rPr>
          <w:rFonts w:ascii="Times New Roman" w:eastAsia="Calibri" w:hAnsi="Times New Roman" w:cs="Times New Roman"/>
          <w:spacing w:val="-3"/>
        </w:rPr>
        <w:t xml:space="preserve"> </w:t>
      </w:r>
      <w:r w:rsidRPr="00B82A82">
        <w:rPr>
          <w:rFonts w:ascii="Times New Roman" w:eastAsia="Calibri" w:hAnsi="Times New Roman" w:cs="Times New Roman"/>
        </w:rPr>
        <w:t>in</w:t>
      </w:r>
      <w:r w:rsidRPr="00B82A82">
        <w:rPr>
          <w:rFonts w:ascii="Times New Roman" w:eastAsia="Calibri" w:hAnsi="Times New Roman" w:cs="Times New Roman"/>
          <w:spacing w:val="-2"/>
        </w:rPr>
        <w:t xml:space="preserve"> </w:t>
      </w:r>
      <w:r w:rsidRPr="00B82A82">
        <w:rPr>
          <w:rFonts w:ascii="Times New Roman" w:eastAsia="Calibri" w:hAnsi="Times New Roman" w:cs="Times New Roman"/>
        </w:rPr>
        <w:t>the field</w:t>
      </w:r>
      <w:r w:rsidRPr="00B82A82">
        <w:rPr>
          <w:rFonts w:ascii="Times New Roman" w:eastAsia="Calibri" w:hAnsi="Times New Roman" w:cs="Times New Roman"/>
          <w:spacing w:val="-2"/>
        </w:rPr>
        <w:t xml:space="preserve"> </w:t>
      </w:r>
      <w:r w:rsidRPr="00B82A82">
        <w:rPr>
          <w:rFonts w:ascii="Times New Roman" w:eastAsia="Calibri" w:hAnsi="Times New Roman" w:cs="Times New Roman"/>
          <w:spacing w:val="2"/>
        </w:rPr>
        <w:t>w</w:t>
      </w:r>
      <w:r w:rsidRPr="00B82A82">
        <w:rPr>
          <w:rFonts w:ascii="Times New Roman" w:eastAsia="Calibri" w:hAnsi="Times New Roman" w:cs="Times New Roman"/>
        </w:rPr>
        <w:t xml:space="preserve">ith </w:t>
      </w:r>
      <w:r w:rsidRPr="00B82A82">
        <w:rPr>
          <w:rFonts w:ascii="Times New Roman" w:eastAsia="Calibri" w:hAnsi="Times New Roman" w:cs="Times New Roman"/>
          <w:spacing w:val="1"/>
        </w:rPr>
        <w:t>t</w:t>
      </w:r>
      <w:r w:rsidRPr="00B82A82">
        <w:rPr>
          <w:rFonts w:ascii="Times New Roman" w:eastAsia="Calibri" w:hAnsi="Times New Roman" w:cs="Times New Roman"/>
          <w:spacing w:val="-3"/>
        </w:rPr>
        <w:t>h</w:t>
      </w:r>
      <w:r w:rsidRPr="00B82A82">
        <w:rPr>
          <w:rFonts w:ascii="Times New Roman" w:eastAsia="Calibri" w:hAnsi="Times New Roman" w:cs="Times New Roman"/>
        </w:rPr>
        <w:t>e</w:t>
      </w:r>
      <w:r w:rsidRPr="00B82A82">
        <w:rPr>
          <w:rFonts w:ascii="Times New Roman" w:eastAsia="Calibri" w:hAnsi="Times New Roman" w:cs="Times New Roman"/>
          <w:spacing w:val="1"/>
        </w:rPr>
        <w:t xml:space="preserve"> </w:t>
      </w:r>
      <w:r w:rsidRPr="00B82A82">
        <w:rPr>
          <w:rFonts w:ascii="Times New Roman" w:eastAsia="Calibri" w:hAnsi="Times New Roman" w:cs="Times New Roman"/>
          <w:spacing w:val="-1"/>
        </w:rPr>
        <w:t>p</w:t>
      </w:r>
      <w:r w:rsidRPr="00B82A82">
        <w:rPr>
          <w:rFonts w:ascii="Times New Roman" w:eastAsia="Calibri" w:hAnsi="Times New Roman" w:cs="Times New Roman"/>
        </w:rPr>
        <w:t>er</w:t>
      </w:r>
      <w:r w:rsidRPr="00B82A82">
        <w:rPr>
          <w:rFonts w:ascii="Times New Roman" w:eastAsia="Calibri" w:hAnsi="Times New Roman" w:cs="Times New Roman"/>
          <w:spacing w:val="-2"/>
        </w:rPr>
        <w:t>s</w:t>
      </w:r>
      <w:r w:rsidRPr="00B82A82">
        <w:rPr>
          <w:rFonts w:ascii="Times New Roman" w:eastAsia="Calibri" w:hAnsi="Times New Roman" w:cs="Times New Roman"/>
          <w:spacing w:val="1"/>
        </w:rPr>
        <w:t>o</w:t>
      </w:r>
      <w:r w:rsidRPr="00B82A82">
        <w:rPr>
          <w:rFonts w:ascii="Times New Roman" w:eastAsia="Calibri" w:hAnsi="Times New Roman" w:cs="Times New Roman"/>
        </w:rPr>
        <w:t>n</w:t>
      </w:r>
      <w:r w:rsidRPr="00B82A82">
        <w:rPr>
          <w:rFonts w:ascii="Times New Roman" w:eastAsia="Calibri" w:hAnsi="Times New Roman" w:cs="Times New Roman"/>
          <w:spacing w:val="1"/>
        </w:rPr>
        <w:t xml:space="preserve"> </w:t>
      </w:r>
      <w:r w:rsidRPr="00B82A82">
        <w:rPr>
          <w:rFonts w:ascii="Times New Roman" w:eastAsia="Calibri" w:hAnsi="Times New Roman" w:cs="Times New Roman"/>
        </w:rPr>
        <w:t>(</w:t>
      </w:r>
      <w:r w:rsidRPr="00B82A82">
        <w:rPr>
          <w:rFonts w:ascii="Times New Roman" w:eastAsia="Calibri" w:hAnsi="Times New Roman" w:cs="Times New Roman"/>
          <w:spacing w:val="-2"/>
        </w:rPr>
        <w:t>s</w:t>
      </w:r>
      <w:r w:rsidRPr="00B82A82">
        <w:rPr>
          <w:rFonts w:ascii="Times New Roman" w:eastAsia="Calibri" w:hAnsi="Times New Roman" w:cs="Times New Roman"/>
        </w:rPr>
        <w:t>)</w:t>
      </w:r>
      <w:r w:rsidRPr="00B82A82">
        <w:rPr>
          <w:rFonts w:ascii="Times New Roman" w:eastAsia="Calibri" w:hAnsi="Times New Roman" w:cs="Times New Roman"/>
          <w:spacing w:val="1"/>
        </w:rPr>
        <w:t xml:space="preserve"> </w:t>
      </w:r>
      <w:r w:rsidRPr="00B82A82">
        <w:rPr>
          <w:rFonts w:ascii="Times New Roman" w:eastAsia="Calibri" w:hAnsi="Times New Roman" w:cs="Times New Roman"/>
          <w:spacing w:val="-1"/>
        </w:rPr>
        <w:t>n</w:t>
      </w:r>
      <w:r w:rsidRPr="00B82A82">
        <w:rPr>
          <w:rFonts w:ascii="Times New Roman" w:eastAsia="Calibri" w:hAnsi="Times New Roman" w:cs="Times New Roman"/>
        </w:rPr>
        <w:t>a</w:t>
      </w:r>
      <w:r w:rsidRPr="00B82A82">
        <w:rPr>
          <w:rFonts w:ascii="Times New Roman" w:eastAsia="Calibri" w:hAnsi="Times New Roman" w:cs="Times New Roman"/>
          <w:spacing w:val="-1"/>
        </w:rPr>
        <w:t>m</w:t>
      </w:r>
      <w:r w:rsidRPr="00B82A82">
        <w:rPr>
          <w:rFonts w:ascii="Times New Roman" w:eastAsia="Calibri" w:hAnsi="Times New Roman" w:cs="Times New Roman"/>
        </w:rPr>
        <w:t>ed ab</w:t>
      </w:r>
      <w:r w:rsidRPr="00B82A82">
        <w:rPr>
          <w:rFonts w:ascii="Times New Roman" w:eastAsia="Calibri" w:hAnsi="Times New Roman" w:cs="Times New Roman"/>
          <w:spacing w:val="-2"/>
        </w:rPr>
        <w:t>o</w:t>
      </w:r>
      <w:r w:rsidRPr="00B82A82">
        <w:rPr>
          <w:rFonts w:ascii="Times New Roman" w:eastAsia="Calibri" w:hAnsi="Times New Roman" w:cs="Times New Roman"/>
          <w:spacing w:val="1"/>
        </w:rPr>
        <w:t>v</w:t>
      </w:r>
      <w:r w:rsidRPr="00B82A82">
        <w:rPr>
          <w:rFonts w:ascii="Times New Roman" w:eastAsia="Calibri" w:hAnsi="Times New Roman" w:cs="Times New Roman"/>
          <w:spacing w:val="-2"/>
        </w:rPr>
        <w:t>e</w:t>
      </w:r>
      <w:r w:rsidRPr="00B82A82">
        <w:rPr>
          <w:rFonts w:ascii="Times New Roman" w:eastAsia="Calibri" w:hAnsi="Times New Roman" w:cs="Times New Roman"/>
        </w:rPr>
        <w:t>:</w:t>
      </w:r>
    </w:p>
    <w:p w14:paraId="090153EA" w14:textId="77777777" w:rsidR="00205AE2" w:rsidRPr="00B82A82" w:rsidRDefault="00205AE2" w:rsidP="00205AE2">
      <w:pPr>
        <w:spacing w:before="16" w:after="0" w:line="259" w:lineRule="auto"/>
        <w:ind w:right="75"/>
        <w:rPr>
          <w:rFonts w:ascii="Times New Roman" w:eastAsia="Calibri" w:hAnsi="Times New Roman" w:cs="Times New Roman"/>
        </w:rPr>
      </w:pPr>
    </w:p>
    <w:p w14:paraId="12FCE03F" w14:textId="77777777" w:rsidR="00205AE2" w:rsidRPr="00B82A82" w:rsidRDefault="00205AE2" w:rsidP="00205AE2">
      <w:pPr>
        <w:spacing w:before="16" w:after="0" w:line="259" w:lineRule="auto"/>
        <w:ind w:right="75"/>
        <w:rPr>
          <w:rFonts w:ascii="Times New Roman" w:eastAsia="Calibri" w:hAnsi="Times New Roman" w:cs="Times New Roman"/>
        </w:rPr>
      </w:pPr>
    </w:p>
    <w:p w14:paraId="452C1B21" w14:textId="77777777" w:rsidR="00692EE2" w:rsidRPr="00B82A82" w:rsidRDefault="00692EE2" w:rsidP="00205AE2">
      <w:pPr>
        <w:spacing w:before="3" w:after="0" w:line="130" w:lineRule="exact"/>
        <w:rPr>
          <w:rFonts w:ascii="Times New Roman" w:hAnsi="Times New Roman" w:cs="Times New Roman"/>
        </w:rPr>
      </w:pPr>
    </w:p>
    <w:p w14:paraId="48199AE7" w14:textId="77777777" w:rsidR="00692EE2" w:rsidRPr="00B82A82" w:rsidRDefault="00692EE2" w:rsidP="00205AE2">
      <w:pPr>
        <w:spacing w:after="0" w:line="200" w:lineRule="exact"/>
        <w:rPr>
          <w:rFonts w:ascii="Times New Roman" w:hAnsi="Times New Roman" w:cs="Times New Roman"/>
        </w:rPr>
      </w:pPr>
    </w:p>
    <w:p w14:paraId="19586890" w14:textId="05EE3ADE" w:rsidR="00692EE2" w:rsidRPr="00B82A82" w:rsidRDefault="00205AE2" w:rsidP="00205AE2">
      <w:pPr>
        <w:spacing w:after="0" w:line="200" w:lineRule="exact"/>
        <w:rPr>
          <w:rFonts w:ascii="Times New Roman" w:hAnsi="Times New Roman" w:cs="Times New Roman"/>
        </w:rPr>
      </w:pPr>
      <w:r w:rsidRPr="00B82A82">
        <w:rPr>
          <w:rFonts w:ascii="Times New Roman" w:hAnsi="Times New Roman" w:cs="Times New Roman"/>
        </w:rPr>
        <w:t>____________________________________________</w:t>
      </w:r>
      <w:r w:rsidRPr="00B82A82">
        <w:rPr>
          <w:rFonts w:ascii="Times New Roman" w:hAnsi="Times New Roman" w:cs="Times New Roman"/>
        </w:rPr>
        <w:tab/>
      </w:r>
      <w:r w:rsidRPr="00B82A82">
        <w:rPr>
          <w:rFonts w:ascii="Times New Roman" w:hAnsi="Times New Roman" w:cs="Times New Roman"/>
        </w:rPr>
        <w:tab/>
        <w:t>______________________________</w:t>
      </w:r>
    </w:p>
    <w:p w14:paraId="6FB00B37" w14:textId="0B74DBC8" w:rsidR="00692EE2" w:rsidRPr="00B82A82" w:rsidRDefault="00205AE2" w:rsidP="00205AE2">
      <w:pPr>
        <w:spacing w:after="0" w:line="200" w:lineRule="exact"/>
        <w:rPr>
          <w:rFonts w:ascii="Times New Roman" w:hAnsi="Times New Roman" w:cs="Times New Roman"/>
        </w:rPr>
      </w:pPr>
      <w:r w:rsidRPr="00B82A82">
        <w:rPr>
          <w:rFonts w:ascii="Times New Roman" w:hAnsi="Times New Roman" w:cs="Times New Roman"/>
        </w:rPr>
        <w:t>Signature</w:t>
      </w:r>
      <w:r w:rsidRPr="00B82A82">
        <w:rPr>
          <w:rFonts w:ascii="Times New Roman" w:hAnsi="Times New Roman" w:cs="Times New Roman"/>
        </w:rPr>
        <w:tab/>
      </w:r>
      <w:r w:rsidRPr="00B82A82">
        <w:rPr>
          <w:rFonts w:ascii="Times New Roman" w:hAnsi="Times New Roman" w:cs="Times New Roman"/>
        </w:rPr>
        <w:tab/>
      </w:r>
      <w:r w:rsidRPr="00B82A82">
        <w:rPr>
          <w:rFonts w:ascii="Times New Roman" w:hAnsi="Times New Roman" w:cs="Times New Roman"/>
        </w:rPr>
        <w:tab/>
      </w:r>
      <w:r w:rsidRPr="00B82A82">
        <w:rPr>
          <w:rFonts w:ascii="Times New Roman" w:hAnsi="Times New Roman" w:cs="Times New Roman"/>
        </w:rPr>
        <w:tab/>
      </w:r>
      <w:r w:rsidRPr="00B82A82">
        <w:rPr>
          <w:rFonts w:ascii="Times New Roman" w:hAnsi="Times New Roman" w:cs="Times New Roman"/>
        </w:rPr>
        <w:tab/>
      </w:r>
      <w:r w:rsidRPr="00B82A82">
        <w:rPr>
          <w:rFonts w:ascii="Times New Roman" w:hAnsi="Times New Roman" w:cs="Times New Roman"/>
        </w:rPr>
        <w:tab/>
      </w:r>
      <w:r w:rsidRPr="00B82A82">
        <w:rPr>
          <w:rFonts w:ascii="Times New Roman" w:hAnsi="Times New Roman" w:cs="Times New Roman"/>
        </w:rPr>
        <w:tab/>
      </w:r>
      <w:r w:rsidRPr="00B82A82">
        <w:rPr>
          <w:rFonts w:ascii="Times New Roman" w:hAnsi="Times New Roman" w:cs="Times New Roman"/>
        </w:rPr>
        <w:tab/>
        <w:t>Date</w:t>
      </w:r>
    </w:p>
    <w:p w14:paraId="4FAB31F1" w14:textId="77777777" w:rsidR="00692EE2" w:rsidRPr="00B82A82" w:rsidRDefault="00692EE2" w:rsidP="00205AE2">
      <w:pPr>
        <w:spacing w:after="0" w:line="200" w:lineRule="exact"/>
        <w:rPr>
          <w:rFonts w:ascii="Times New Roman" w:hAnsi="Times New Roman" w:cs="Times New Roman"/>
          <w:sz w:val="20"/>
          <w:szCs w:val="20"/>
        </w:rPr>
      </w:pPr>
    </w:p>
    <w:p w14:paraId="75A7D938" w14:textId="77777777" w:rsidR="00692EE2" w:rsidRPr="00B82A82" w:rsidRDefault="00692EE2" w:rsidP="00205AE2">
      <w:pPr>
        <w:spacing w:after="0" w:line="200" w:lineRule="exact"/>
        <w:rPr>
          <w:rFonts w:ascii="Times New Roman" w:hAnsi="Times New Roman" w:cs="Times New Roman"/>
          <w:sz w:val="20"/>
          <w:szCs w:val="20"/>
        </w:rPr>
      </w:pPr>
    </w:p>
    <w:p w14:paraId="1B2177D7" w14:textId="77777777" w:rsidR="008374EE" w:rsidRDefault="008374EE">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14:paraId="494F0C8E" w14:textId="6F7CA060" w:rsidR="002C7781" w:rsidRPr="00B82A82" w:rsidRDefault="002C7781">
      <w:pPr>
        <w:spacing w:after="0" w:line="240" w:lineRule="auto"/>
        <w:rPr>
          <w:rFonts w:ascii="Times New Roman" w:hAnsi="Times New Roman" w:cs="Times New Roman"/>
          <w:b/>
          <w:sz w:val="28"/>
          <w:szCs w:val="28"/>
        </w:rPr>
      </w:pPr>
      <w:r w:rsidRPr="00B82A82">
        <w:rPr>
          <w:rFonts w:ascii="Times New Roman" w:hAnsi="Times New Roman" w:cs="Times New Roman"/>
          <w:b/>
          <w:sz w:val="28"/>
          <w:szCs w:val="28"/>
        </w:rPr>
        <w:lastRenderedPageBreak/>
        <w:t xml:space="preserve">APPENDIX </w:t>
      </w:r>
      <w:r w:rsidR="00A668DD" w:rsidRPr="00B82A82">
        <w:rPr>
          <w:rFonts w:ascii="Times New Roman" w:hAnsi="Times New Roman" w:cs="Times New Roman"/>
          <w:b/>
          <w:sz w:val="28"/>
          <w:szCs w:val="28"/>
        </w:rPr>
        <w:t>J</w:t>
      </w:r>
      <w:r w:rsidRPr="00B82A82">
        <w:rPr>
          <w:rFonts w:ascii="Times New Roman" w:hAnsi="Times New Roman" w:cs="Times New Roman"/>
          <w:b/>
          <w:sz w:val="28"/>
          <w:szCs w:val="28"/>
        </w:rPr>
        <w:t>: FIELD PRACTICUM PROPOSAL APPROVAL FORM</w:t>
      </w:r>
    </w:p>
    <w:p w14:paraId="78A1860A" w14:textId="250869CE" w:rsidR="002C7781" w:rsidRDefault="002C7781">
      <w:pPr>
        <w:spacing w:after="0" w:line="240" w:lineRule="auto"/>
        <w:rPr>
          <w:rFonts w:ascii="Times New Roman" w:hAnsi="Times New Roman"/>
          <w:sz w:val="28"/>
          <w:szCs w:val="28"/>
        </w:rPr>
      </w:pPr>
      <w:r>
        <w:rPr>
          <w:noProof/>
        </w:rPr>
        <w:drawing>
          <wp:inline distT="0" distB="0" distL="0" distR="0" wp14:anchorId="2A047840" wp14:editId="169BC63A">
            <wp:extent cx="2082800" cy="822960"/>
            <wp:effectExtent l="0" t="0" r="0" b="0"/>
            <wp:docPr id="18" name="Picture 18" descr="MDP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high quality.png"/>
                    <pic:cNvPicPr/>
                  </pic:nvPicPr>
                  <pic:blipFill>
                    <a:blip r:embed="rId90">
                      <a:extLst>
                        <a:ext uri="{28A0092B-C50C-407E-A947-70E740481C1C}">
                          <a14:useLocalDpi xmlns:a14="http://schemas.microsoft.com/office/drawing/2010/main" val="0"/>
                        </a:ext>
                      </a:extLst>
                    </a:blip>
                    <a:stretch>
                      <a:fillRect/>
                    </a:stretch>
                  </pic:blipFill>
                  <pic:spPr>
                    <a:xfrm>
                      <a:off x="0" y="0"/>
                      <a:ext cx="2082800" cy="822960"/>
                    </a:xfrm>
                    <a:prstGeom prst="rect">
                      <a:avLst/>
                    </a:prstGeom>
                  </pic:spPr>
                </pic:pic>
              </a:graphicData>
            </a:graphic>
          </wp:inline>
        </w:drawing>
      </w:r>
    </w:p>
    <w:tbl>
      <w:tblPr>
        <w:tblpPr w:leftFromText="180" w:rightFromText="180" w:vertAnchor="text" w:horzAnchor="page" w:tblpX="1259" w:tblpY="1611"/>
        <w:tblW w:w="988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6971"/>
        <w:gridCol w:w="2909"/>
      </w:tblGrid>
      <w:tr w:rsidR="002C7781" w:rsidRPr="002C7781" w14:paraId="482398E2" w14:textId="77777777" w:rsidTr="009A789F">
        <w:trPr>
          <w:cantSplit/>
        </w:trPr>
        <w:tc>
          <w:tcPr>
            <w:tcW w:w="9880" w:type="dxa"/>
            <w:gridSpan w:val="2"/>
          </w:tcPr>
          <w:p w14:paraId="67A02165" w14:textId="77777777" w:rsidR="002C7781" w:rsidRPr="002C7781" w:rsidRDefault="002C7781" w:rsidP="002C7781">
            <w:pPr>
              <w:spacing w:after="0" w:line="240" w:lineRule="auto"/>
              <w:jc w:val="center"/>
              <w:rPr>
                <w:rFonts w:ascii="Times New Roman" w:hAnsi="Times New Roman" w:cs="Times New Roman"/>
                <w:b/>
                <w:color w:val="000000"/>
                <w:sz w:val="24"/>
              </w:rPr>
            </w:pPr>
          </w:p>
          <w:p w14:paraId="052E11F6" w14:textId="77777777" w:rsidR="002C7781" w:rsidRPr="002C7781" w:rsidRDefault="002C7781" w:rsidP="002C7781">
            <w:pPr>
              <w:spacing w:after="0" w:line="240" w:lineRule="auto"/>
              <w:jc w:val="center"/>
              <w:rPr>
                <w:rFonts w:ascii="Times New Roman" w:hAnsi="Times New Roman" w:cs="Times New Roman"/>
                <w:b/>
                <w:color w:val="000000"/>
                <w:sz w:val="24"/>
              </w:rPr>
            </w:pPr>
            <w:r w:rsidRPr="002C7781">
              <w:rPr>
                <w:rFonts w:ascii="Times New Roman" w:hAnsi="Times New Roman" w:cs="Times New Roman"/>
                <w:b/>
                <w:color w:val="000000"/>
                <w:sz w:val="24"/>
              </w:rPr>
              <w:t>University of Florida, Master of Sustainable Development Practice Program</w:t>
            </w:r>
          </w:p>
          <w:p w14:paraId="5373BDEB" w14:textId="77777777" w:rsidR="002C7781" w:rsidRPr="002C7781" w:rsidRDefault="002C7781" w:rsidP="002C7781">
            <w:pPr>
              <w:spacing w:after="0" w:line="240" w:lineRule="auto"/>
              <w:jc w:val="both"/>
              <w:rPr>
                <w:rFonts w:ascii="Times New Roman" w:hAnsi="Times New Roman" w:cs="Times New Roman"/>
                <w:color w:val="000000"/>
              </w:rPr>
            </w:pPr>
          </w:p>
          <w:p w14:paraId="1A49B904" w14:textId="77777777" w:rsidR="002C7781" w:rsidRPr="002C7781" w:rsidRDefault="002C7781" w:rsidP="002C7781">
            <w:pPr>
              <w:spacing w:after="0" w:line="240" w:lineRule="auto"/>
              <w:jc w:val="center"/>
              <w:rPr>
                <w:rFonts w:ascii="Times New Roman" w:hAnsi="Times New Roman" w:cs="Times New Roman"/>
                <w:b/>
                <w:bCs/>
                <w:color w:val="000000"/>
                <w:sz w:val="24"/>
              </w:rPr>
            </w:pPr>
            <w:r w:rsidRPr="002C7781">
              <w:rPr>
                <w:rFonts w:ascii="Times New Roman" w:hAnsi="Times New Roman" w:cs="Times New Roman"/>
                <w:b/>
                <w:bCs/>
                <w:color w:val="000000"/>
                <w:sz w:val="24"/>
              </w:rPr>
              <w:t>Field Practicum Proposal Approval</w:t>
            </w:r>
          </w:p>
          <w:p w14:paraId="194B7D5C" w14:textId="77777777" w:rsidR="002C7781" w:rsidRPr="002C7781" w:rsidRDefault="002C7781" w:rsidP="002C7781">
            <w:pPr>
              <w:spacing w:after="0" w:line="240" w:lineRule="auto"/>
              <w:jc w:val="center"/>
              <w:rPr>
                <w:rFonts w:ascii="Times New Roman" w:hAnsi="Times New Roman" w:cs="Times New Roman"/>
                <w:color w:val="000000"/>
                <w:sz w:val="24"/>
              </w:rPr>
            </w:pPr>
            <w:r w:rsidRPr="002C7781">
              <w:rPr>
                <w:rFonts w:ascii="Times New Roman" w:hAnsi="Times New Roman" w:cs="Times New Roman"/>
                <w:i/>
                <w:iCs/>
                <w:color w:val="000000"/>
                <w:sz w:val="24"/>
              </w:rPr>
              <w:t>(This form should be accompanied with an electronic or hard copy of the proposal</w:t>
            </w:r>
            <w:r w:rsidRPr="002C7781">
              <w:rPr>
                <w:rFonts w:ascii="Times New Roman" w:hAnsi="Times New Roman" w:cs="Times New Roman"/>
                <w:color w:val="000000"/>
                <w:sz w:val="24"/>
              </w:rPr>
              <w:t>)</w:t>
            </w:r>
          </w:p>
          <w:p w14:paraId="00150107" w14:textId="77777777" w:rsidR="002C7781" w:rsidRPr="002C7781" w:rsidRDefault="002C7781" w:rsidP="002C7781">
            <w:pPr>
              <w:spacing w:after="0" w:line="240" w:lineRule="auto"/>
              <w:jc w:val="center"/>
              <w:rPr>
                <w:rFonts w:ascii="Times New Roman" w:hAnsi="Times New Roman" w:cs="Times New Roman"/>
                <w:b/>
                <w:bCs/>
                <w:color w:val="000000"/>
                <w:sz w:val="24"/>
              </w:rPr>
            </w:pPr>
          </w:p>
          <w:p w14:paraId="40D50B69" w14:textId="77777777" w:rsidR="002C7781" w:rsidRPr="002C7781" w:rsidRDefault="002C7781" w:rsidP="002C7781">
            <w:pPr>
              <w:spacing w:after="0" w:line="240" w:lineRule="auto"/>
              <w:jc w:val="center"/>
              <w:rPr>
                <w:rFonts w:ascii="Times New Roman" w:hAnsi="Times New Roman" w:cs="Times New Roman"/>
                <w:color w:val="000000"/>
                <w:sz w:val="24"/>
              </w:rPr>
            </w:pPr>
          </w:p>
        </w:tc>
      </w:tr>
      <w:tr w:rsidR="002C7781" w:rsidRPr="002C7781" w14:paraId="3887972B" w14:textId="77777777" w:rsidTr="009A789F">
        <w:tc>
          <w:tcPr>
            <w:tcW w:w="6971" w:type="dxa"/>
          </w:tcPr>
          <w:p w14:paraId="18ACE022" w14:textId="77777777" w:rsidR="002C7781" w:rsidRPr="002C7781" w:rsidRDefault="002C7781" w:rsidP="002C7781">
            <w:pPr>
              <w:spacing w:after="0" w:line="240" w:lineRule="auto"/>
              <w:jc w:val="both"/>
              <w:rPr>
                <w:rFonts w:ascii="Times New Roman" w:hAnsi="Times New Roman" w:cs="Times New Roman"/>
                <w:color w:val="000000"/>
                <w:sz w:val="24"/>
              </w:rPr>
            </w:pPr>
            <w:r w:rsidRPr="002C7781">
              <w:rPr>
                <w:rFonts w:ascii="Times New Roman" w:hAnsi="Times New Roman" w:cs="Times New Roman"/>
                <w:color w:val="000000"/>
                <w:sz w:val="24"/>
              </w:rPr>
              <w:t>Student name: _________________________________________</w:t>
            </w:r>
          </w:p>
        </w:tc>
        <w:tc>
          <w:tcPr>
            <w:tcW w:w="2909" w:type="dxa"/>
          </w:tcPr>
          <w:p w14:paraId="3B1F3D83" w14:textId="77777777" w:rsidR="002C7781" w:rsidRPr="002C7781" w:rsidRDefault="002C7781" w:rsidP="002C7781">
            <w:pPr>
              <w:spacing w:after="0" w:line="240" w:lineRule="auto"/>
              <w:jc w:val="both"/>
              <w:rPr>
                <w:rFonts w:ascii="Times New Roman" w:hAnsi="Times New Roman" w:cs="Times New Roman"/>
                <w:color w:val="000000"/>
                <w:sz w:val="24"/>
              </w:rPr>
            </w:pPr>
            <w:r w:rsidRPr="002C7781">
              <w:rPr>
                <w:rFonts w:ascii="Times New Roman" w:hAnsi="Times New Roman" w:cs="Times New Roman"/>
                <w:color w:val="000000"/>
                <w:sz w:val="24"/>
              </w:rPr>
              <w:t>Date: ___________</w:t>
            </w:r>
          </w:p>
        </w:tc>
      </w:tr>
      <w:tr w:rsidR="002C7781" w:rsidRPr="002C7781" w14:paraId="721CA697" w14:textId="77777777" w:rsidTr="009A789F">
        <w:trPr>
          <w:cantSplit/>
        </w:trPr>
        <w:tc>
          <w:tcPr>
            <w:tcW w:w="9880" w:type="dxa"/>
            <w:gridSpan w:val="2"/>
          </w:tcPr>
          <w:p w14:paraId="44BF1886" w14:textId="77777777" w:rsidR="002C7781" w:rsidRPr="002C7781" w:rsidRDefault="002C7781" w:rsidP="002C7781">
            <w:pPr>
              <w:spacing w:after="0" w:line="240" w:lineRule="auto"/>
              <w:jc w:val="both"/>
              <w:rPr>
                <w:rFonts w:ascii="Times New Roman" w:hAnsi="Times New Roman" w:cs="Times New Roman"/>
                <w:color w:val="000000"/>
                <w:sz w:val="24"/>
              </w:rPr>
            </w:pPr>
          </w:p>
        </w:tc>
      </w:tr>
      <w:tr w:rsidR="002C7781" w:rsidRPr="002C7781" w14:paraId="59C4E644" w14:textId="77777777" w:rsidTr="009A789F">
        <w:trPr>
          <w:cantSplit/>
        </w:trPr>
        <w:tc>
          <w:tcPr>
            <w:tcW w:w="9880" w:type="dxa"/>
            <w:gridSpan w:val="2"/>
          </w:tcPr>
          <w:p w14:paraId="502FEDDC" w14:textId="77777777" w:rsidR="002C7781" w:rsidRPr="002C7781" w:rsidRDefault="002C7781" w:rsidP="002C7781">
            <w:pPr>
              <w:spacing w:after="0" w:line="240" w:lineRule="auto"/>
              <w:jc w:val="both"/>
              <w:rPr>
                <w:rFonts w:ascii="Times New Roman" w:hAnsi="Times New Roman" w:cs="Times New Roman"/>
                <w:color w:val="000000"/>
                <w:sz w:val="24"/>
              </w:rPr>
            </w:pPr>
            <w:r w:rsidRPr="002C7781">
              <w:rPr>
                <w:rFonts w:ascii="Times New Roman" w:hAnsi="Times New Roman" w:cs="Times New Roman"/>
                <w:color w:val="000000"/>
                <w:sz w:val="24"/>
              </w:rPr>
              <w:t>Country where FP will be carried out: ______________________________________</w:t>
            </w:r>
          </w:p>
        </w:tc>
      </w:tr>
      <w:tr w:rsidR="002C7781" w:rsidRPr="002C7781" w14:paraId="50BF058A" w14:textId="77777777" w:rsidTr="009A789F">
        <w:trPr>
          <w:cantSplit/>
        </w:trPr>
        <w:tc>
          <w:tcPr>
            <w:tcW w:w="9880" w:type="dxa"/>
            <w:gridSpan w:val="2"/>
          </w:tcPr>
          <w:p w14:paraId="71C29445" w14:textId="77777777" w:rsidR="002C7781" w:rsidRPr="002C7781" w:rsidRDefault="002C7781" w:rsidP="002C7781">
            <w:pPr>
              <w:spacing w:after="0" w:line="240" w:lineRule="auto"/>
              <w:jc w:val="both"/>
              <w:rPr>
                <w:rFonts w:ascii="Times New Roman" w:hAnsi="Times New Roman" w:cs="Times New Roman"/>
                <w:color w:val="000000"/>
                <w:sz w:val="24"/>
              </w:rPr>
            </w:pPr>
          </w:p>
        </w:tc>
      </w:tr>
      <w:tr w:rsidR="002C7781" w:rsidRPr="002C7781" w14:paraId="18BCD2A1" w14:textId="77777777" w:rsidTr="009A789F">
        <w:trPr>
          <w:cantSplit/>
        </w:trPr>
        <w:tc>
          <w:tcPr>
            <w:tcW w:w="9880" w:type="dxa"/>
            <w:gridSpan w:val="2"/>
          </w:tcPr>
          <w:p w14:paraId="4B445D51" w14:textId="77777777" w:rsidR="002C7781" w:rsidRPr="002C7781" w:rsidRDefault="002C7781" w:rsidP="002C7781">
            <w:pPr>
              <w:spacing w:after="0" w:line="240" w:lineRule="auto"/>
              <w:jc w:val="both"/>
              <w:rPr>
                <w:rFonts w:ascii="Times New Roman" w:hAnsi="Times New Roman" w:cs="Times New Roman"/>
                <w:color w:val="000000"/>
                <w:sz w:val="24"/>
              </w:rPr>
            </w:pPr>
            <w:r w:rsidRPr="002C7781">
              <w:rPr>
                <w:rFonts w:ascii="Times New Roman" w:hAnsi="Times New Roman" w:cs="Times New Roman"/>
                <w:color w:val="000000"/>
                <w:sz w:val="24"/>
              </w:rPr>
              <w:t>Host organization/institution: ________________________________________________________</w:t>
            </w:r>
          </w:p>
        </w:tc>
      </w:tr>
      <w:tr w:rsidR="002C7781" w:rsidRPr="002C7781" w14:paraId="748AAC39" w14:textId="77777777" w:rsidTr="009A789F">
        <w:trPr>
          <w:cantSplit/>
        </w:trPr>
        <w:tc>
          <w:tcPr>
            <w:tcW w:w="9880" w:type="dxa"/>
            <w:gridSpan w:val="2"/>
          </w:tcPr>
          <w:p w14:paraId="1EE93B0A" w14:textId="77777777" w:rsidR="002C7781" w:rsidRPr="002C7781" w:rsidRDefault="002C7781" w:rsidP="002C7781">
            <w:pPr>
              <w:spacing w:after="0" w:line="240" w:lineRule="auto"/>
              <w:jc w:val="both"/>
              <w:rPr>
                <w:rFonts w:ascii="Times New Roman" w:hAnsi="Times New Roman" w:cs="Times New Roman"/>
                <w:color w:val="000000"/>
                <w:sz w:val="24"/>
              </w:rPr>
            </w:pPr>
          </w:p>
        </w:tc>
      </w:tr>
      <w:tr w:rsidR="002C7781" w:rsidRPr="002C7781" w14:paraId="5662582C" w14:textId="77777777" w:rsidTr="009A789F">
        <w:trPr>
          <w:cantSplit/>
        </w:trPr>
        <w:tc>
          <w:tcPr>
            <w:tcW w:w="9880" w:type="dxa"/>
            <w:gridSpan w:val="2"/>
          </w:tcPr>
          <w:p w14:paraId="06FDEC63" w14:textId="77777777" w:rsidR="002C7781" w:rsidRPr="002C7781" w:rsidRDefault="002C7781" w:rsidP="002C7781">
            <w:pPr>
              <w:spacing w:after="0" w:line="240" w:lineRule="auto"/>
              <w:jc w:val="both"/>
              <w:rPr>
                <w:rFonts w:ascii="Times New Roman" w:hAnsi="Times New Roman" w:cs="Times New Roman"/>
                <w:color w:val="000000"/>
                <w:sz w:val="24"/>
              </w:rPr>
            </w:pPr>
            <w:r w:rsidRPr="002C7781">
              <w:rPr>
                <w:rFonts w:ascii="Times New Roman" w:hAnsi="Times New Roman" w:cs="Times New Roman"/>
                <w:color w:val="000000"/>
                <w:sz w:val="24"/>
              </w:rPr>
              <w:t>Title of field practicum: _____________________________________________________________</w:t>
            </w:r>
          </w:p>
        </w:tc>
      </w:tr>
      <w:tr w:rsidR="002C7781" w:rsidRPr="002C7781" w14:paraId="0D023181" w14:textId="77777777" w:rsidTr="009A789F">
        <w:trPr>
          <w:cantSplit/>
          <w:trHeight w:val="562"/>
        </w:trPr>
        <w:tc>
          <w:tcPr>
            <w:tcW w:w="9880" w:type="dxa"/>
            <w:gridSpan w:val="2"/>
          </w:tcPr>
          <w:p w14:paraId="15DD7165" w14:textId="77777777" w:rsidR="002C7781" w:rsidRPr="002C7781" w:rsidRDefault="002C7781" w:rsidP="002C7781">
            <w:pPr>
              <w:spacing w:after="0" w:line="240" w:lineRule="auto"/>
              <w:jc w:val="both"/>
              <w:rPr>
                <w:rFonts w:ascii="Times New Roman" w:hAnsi="Times New Roman" w:cs="Times New Roman"/>
                <w:color w:val="000000"/>
                <w:sz w:val="16"/>
                <w:szCs w:val="16"/>
              </w:rPr>
            </w:pPr>
          </w:p>
          <w:p w14:paraId="6B53E843" w14:textId="77777777" w:rsidR="002C7781" w:rsidRPr="002C7781" w:rsidRDefault="002C7781" w:rsidP="002C7781">
            <w:pPr>
              <w:spacing w:after="0" w:line="240" w:lineRule="auto"/>
              <w:jc w:val="both"/>
              <w:rPr>
                <w:rFonts w:ascii="Times New Roman" w:hAnsi="Times New Roman" w:cs="Times New Roman"/>
                <w:color w:val="000000"/>
                <w:sz w:val="24"/>
              </w:rPr>
            </w:pPr>
            <w:r w:rsidRPr="002C7781">
              <w:rPr>
                <w:rFonts w:ascii="Times New Roman" w:hAnsi="Times New Roman" w:cs="Times New Roman"/>
                <w:color w:val="000000"/>
                <w:sz w:val="24"/>
              </w:rPr>
              <w:t>_________________________________________________________________________________</w:t>
            </w:r>
          </w:p>
        </w:tc>
      </w:tr>
      <w:tr w:rsidR="002C7781" w:rsidRPr="002C7781" w14:paraId="190650F9" w14:textId="77777777" w:rsidTr="009A789F">
        <w:trPr>
          <w:cantSplit/>
          <w:trHeight w:val="184"/>
        </w:trPr>
        <w:tc>
          <w:tcPr>
            <w:tcW w:w="9880" w:type="dxa"/>
            <w:gridSpan w:val="2"/>
          </w:tcPr>
          <w:p w14:paraId="2831C95A" w14:textId="77777777" w:rsidR="002C7781" w:rsidRPr="002C7781" w:rsidRDefault="002C7781" w:rsidP="002C7781">
            <w:pPr>
              <w:spacing w:after="0" w:line="240" w:lineRule="auto"/>
              <w:jc w:val="both"/>
              <w:rPr>
                <w:rFonts w:ascii="Times New Roman" w:hAnsi="Times New Roman" w:cs="Times New Roman"/>
                <w:color w:val="000000"/>
                <w:sz w:val="24"/>
              </w:rPr>
            </w:pPr>
          </w:p>
        </w:tc>
      </w:tr>
      <w:tr w:rsidR="002C7781" w:rsidRPr="002C7781" w14:paraId="45B19F6B" w14:textId="77777777" w:rsidTr="009A789F">
        <w:trPr>
          <w:trHeight w:val="3349"/>
        </w:trPr>
        <w:tc>
          <w:tcPr>
            <w:tcW w:w="9880" w:type="dxa"/>
            <w:gridSpan w:val="2"/>
            <w:tcBorders>
              <w:top w:val="single" w:sz="4" w:space="0" w:color="auto"/>
            </w:tcBorders>
          </w:tcPr>
          <w:p w14:paraId="225D1AAE" w14:textId="77777777" w:rsidR="002C7781" w:rsidRPr="002C7781" w:rsidRDefault="002C7781" w:rsidP="002C7781">
            <w:pPr>
              <w:spacing w:after="0" w:line="240" w:lineRule="auto"/>
              <w:jc w:val="both"/>
              <w:rPr>
                <w:rFonts w:ascii="Times New Roman" w:hAnsi="Times New Roman" w:cs="Times New Roman"/>
                <w:color w:val="000000"/>
                <w:sz w:val="24"/>
                <w:u w:val="single"/>
              </w:rPr>
            </w:pPr>
          </w:p>
          <w:p w14:paraId="68D53DDB" w14:textId="77777777" w:rsidR="002C7781" w:rsidRPr="002C7781" w:rsidRDefault="002C7781" w:rsidP="002C7781">
            <w:pPr>
              <w:spacing w:after="0" w:line="240" w:lineRule="auto"/>
              <w:jc w:val="both"/>
              <w:rPr>
                <w:rFonts w:ascii="Times New Roman" w:hAnsi="Times New Roman" w:cs="Times New Roman"/>
                <w:color w:val="000000"/>
                <w:sz w:val="24"/>
                <w:u w:val="single"/>
              </w:rPr>
            </w:pPr>
          </w:p>
          <w:p w14:paraId="57B2E0AF" w14:textId="0F6F6EF3" w:rsidR="002C7781" w:rsidRPr="002C7781" w:rsidRDefault="002C7781" w:rsidP="002C7781">
            <w:pPr>
              <w:spacing w:after="0" w:line="240" w:lineRule="auto"/>
              <w:jc w:val="both"/>
              <w:rPr>
                <w:rFonts w:ascii="Times New Roman" w:hAnsi="Times New Roman" w:cs="Times New Roman"/>
                <w:b/>
                <w:color w:val="000000"/>
                <w:sz w:val="24"/>
              </w:rPr>
            </w:pPr>
            <w:r w:rsidRPr="002C7781">
              <w:rPr>
                <w:rFonts w:ascii="Times New Roman" w:hAnsi="Times New Roman" w:cs="Times New Roman"/>
                <w:b/>
                <w:color w:val="000000"/>
                <w:sz w:val="24"/>
                <w:u w:val="single"/>
              </w:rPr>
              <w:t>Approval signatures</w:t>
            </w:r>
            <w:r w:rsidRPr="002C7781">
              <w:rPr>
                <w:rFonts w:ascii="Times New Roman" w:hAnsi="Times New Roman" w:cs="Times New Roman"/>
                <w:b/>
                <w:color w:val="000000"/>
                <w:sz w:val="24"/>
              </w:rPr>
              <w:t>:</w:t>
            </w:r>
          </w:p>
          <w:p w14:paraId="4B4ACDBD" w14:textId="77777777" w:rsidR="002C7781" w:rsidRDefault="002C7781" w:rsidP="002C7781">
            <w:pPr>
              <w:spacing w:after="0" w:line="240" w:lineRule="auto"/>
              <w:jc w:val="both"/>
              <w:rPr>
                <w:rFonts w:ascii="Times New Roman" w:hAnsi="Times New Roman" w:cs="Times New Roman"/>
                <w:color w:val="000000"/>
                <w:sz w:val="24"/>
              </w:rPr>
            </w:pPr>
          </w:p>
          <w:p w14:paraId="04628985" w14:textId="77777777" w:rsidR="002C7781" w:rsidRPr="002C7781" w:rsidRDefault="002C7781" w:rsidP="002C7781">
            <w:pPr>
              <w:spacing w:after="0" w:line="240" w:lineRule="auto"/>
              <w:jc w:val="both"/>
              <w:rPr>
                <w:rFonts w:ascii="Times New Roman" w:hAnsi="Times New Roman" w:cs="Times New Roman"/>
                <w:color w:val="000000"/>
                <w:sz w:val="24"/>
              </w:rPr>
            </w:pPr>
            <w:r w:rsidRPr="002C7781">
              <w:rPr>
                <w:rFonts w:ascii="Times New Roman" w:hAnsi="Times New Roman" w:cs="Times New Roman"/>
                <w:color w:val="000000"/>
                <w:sz w:val="24"/>
              </w:rPr>
              <w:t xml:space="preserve"> </w:t>
            </w:r>
          </w:p>
          <w:p w14:paraId="379072D9" w14:textId="77777777" w:rsidR="002C7781" w:rsidRPr="002C7781" w:rsidRDefault="002C7781" w:rsidP="002C7781">
            <w:pPr>
              <w:spacing w:after="0" w:line="240" w:lineRule="auto"/>
              <w:jc w:val="both"/>
              <w:rPr>
                <w:rFonts w:ascii="Times New Roman" w:hAnsi="Times New Roman" w:cs="Times New Roman"/>
                <w:color w:val="000000"/>
                <w:sz w:val="24"/>
              </w:rPr>
            </w:pPr>
            <w:r w:rsidRPr="002C7781">
              <w:rPr>
                <w:rFonts w:ascii="Times New Roman" w:hAnsi="Times New Roman" w:cs="Times New Roman"/>
                <w:color w:val="000000"/>
                <w:sz w:val="24"/>
              </w:rPr>
              <w:t>Student: _______________________ Signature: ________________________ Date: __________</w:t>
            </w:r>
          </w:p>
          <w:p w14:paraId="3B92B87D" w14:textId="77777777" w:rsidR="002C7781" w:rsidRPr="002C7781" w:rsidRDefault="002C7781" w:rsidP="002C7781">
            <w:pPr>
              <w:spacing w:after="0" w:line="240" w:lineRule="auto"/>
              <w:ind w:left="-1670"/>
              <w:jc w:val="center"/>
              <w:rPr>
                <w:rFonts w:ascii="Times New Roman" w:hAnsi="Times New Roman" w:cs="Times New Roman"/>
                <w:color w:val="000000"/>
                <w:sz w:val="24"/>
              </w:rPr>
            </w:pPr>
            <w:r w:rsidRPr="002C7781">
              <w:rPr>
                <w:rFonts w:ascii="Times New Roman" w:hAnsi="Times New Roman" w:cs="Times New Roman"/>
                <w:color w:val="000000"/>
                <w:sz w:val="24"/>
              </w:rPr>
              <w:t xml:space="preserve"> </w:t>
            </w:r>
          </w:p>
          <w:p w14:paraId="06BC5C18" w14:textId="77777777" w:rsidR="002C7781" w:rsidRPr="002C7781" w:rsidRDefault="002C7781" w:rsidP="002C7781">
            <w:pPr>
              <w:spacing w:after="0" w:line="240" w:lineRule="auto"/>
              <w:jc w:val="both"/>
              <w:rPr>
                <w:rFonts w:ascii="Times New Roman" w:hAnsi="Times New Roman" w:cs="Times New Roman"/>
                <w:color w:val="000000"/>
                <w:sz w:val="24"/>
              </w:rPr>
            </w:pPr>
          </w:p>
          <w:p w14:paraId="0325BF8B" w14:textId="77777777" w:rsidR="002C7781" w:rsidRPr="002C7781" w:rsidRDefault="002C7781" w:rsidP="002C7781">
            <w:pPr>
              <w:spacing w:after="0" w:line="240" w:lineRule="auto"/>
              <w:jc w:val="both"/>
              <w:rPr>
                <w:rFonts w:ascii="Times New Roman" w:hAnsi="Times New Roman" w:cs="Times New Roman"/>
                <w:color w:val="000000"/>
                <w:sz w:val="24"/>
              </w:rPr>
            </w:pPr>
            <w:r w:rsidRPr="002C7781">
              <w:rPr>
                <w:rFonts w:ascii="Times New Roman" w:hAnsi="Times New Roman" w:cs="Times New Roman"/>
                <w:color w:val="000000"/>
                <w:sz w:val="24"/>
              </w:rPr>
              <w:t>Committee Chair: _______________________ Signature: _________________ Date: _________</w:t>
            </w:r>
          </w:p>
          <w:p w14:paraId="5A31DB29" w14:textId="77777777" w:rsidR="002C7781" w:rsidRPr="002C7781" w:rsidRDefault="002C7781" w:rsidP="002C7781">
            <w:pPr>
              <w:spacing w:after="0" w:line="240" w:lineRule="auto"/>
              <w:jc w:val="center"/>
              <w:rPr>
                <w:rFonts w:ascii="Times New Roman" w:hAnsi="Times New Roman" w:cs="Times New Roman"/>
                <w:color w:val="000000"/>
                <w:sz w:val="24"/>
              </w:rPr>
            </w:pPr>
          </w:p>
        </w:tc>
      </w:tr>
      <w:tr w:rsidR="002C7781" w:rsidRPr="002C7781" w14:paraId="09C23042" w14:textId="77777777" w:rsidTr="002C7781">
        <w:trPr>
          <w:trHeight w:val="2160"/>
        </w:trPr>
        <w:tc>
          <w:tcPr>
            <w:tcW w:w="9880" w:type="dxa"/>
            <w:gridSpan w:val="2"/>
          </w:tcPr>
          <w:p w14:paraId="4A3DAF73" w14:textId="77777777" w:rsidR="002C7781" w:rsidRPr="002C7781" w:rsidRDefault="002C7781" w:rsidP="002C7781">
            <w:pPr>
              <w:spacing w:after="0" w:line="240" w:lineRule="auto"/>
              <w:jc w:val="both"/>
              <w:rPr>
                <w:rFonts w:ascii="Times New Roman" w:hAnsi="Times New Roman" w:cs="Times New Roman"/>
                <w:color w:val="000000"/>
                <w:sz w:val="24"/>
              </w:rPr>
            </w:pPr>
            <w:r w:rsidRPr="002C7781">
              <w:rPr>
                <w:rFonts w:ascii="Times New Roman" w:hAnsi="Times New Roman" w:cs="Times New Roman"/>
                <w:color w:val="000000"/>
                <w:sz w:val="24"/>
              </w:rPr>
              <w:lastRenderedPageBreak/>
              <w:t xml:space="preserve"> Proposal Comments: _______________________________________________________________</w:t>
            </w:r>
          </w:p>
          <w:p w14:paraId="3B80B7FA" w14:textId="77777777" w:rsidR="002C7781" w:rsidRPr="002C7781" w:rsidRDefault="002C7781" w:rsidP="002C7781">
            <w:pPr>
              <w:spacing w:after="0" w:line="240" w:lineRule="auto"/>
              <w:jc w:val="both"/>
              <w:rPr>
                <w:rFonts w:ascii="Times New Roman" w:hAnsi="Times New Roman" w:cs="Times New Roman"/>
                <w:color w:val="000000"/>
                <w:sz w:val="24"/>
              </w:rPr>
            </w:pPr>
            <w:r w:rsidRPr="002C7781">
              <w:rPr>
                <w:rFonts w:ascii="Times New Roman" w:hAnsi="Times New Roman" w:cs="Times New Roman"/>
                <w:color w:val="000000"/>
                <w:sz w:val="24"/>
              </w:rPr>
              <w:t>_________________________________________________________________________________</w:t>
            </w:r>
            <w:r w:rsidRPr="002C7781">
              <w:rPr>
                <w:rFonts w:ascii="Times New Roman" w:hAnsi="Times New Roman" w:cs="Times New Roman"/>
                <w:color w:val="000000"/>
                <w:sz w:val="24"/>
              </w:rPr>
              <w:br/>
              <w:t>_________________________________________________________________________________</w:t>
            </w:r>
          </w:p>
          <w:p w14:paraId="541ECC8F" w14:textId="77777777" w:rsidR="002C7781" w:rsidRPr="002C7781" w:rsidRDefault="002C7781" w:rsidP="002C7781">
            <w:pPr>
              <w:spacing w:after="0" w:line="240" w:lineRule="auto"/>
              <w:jc w:val="both"/>
              <w:rPr>
                <w:rFonts w:ascii="Times New Roman" w:hAnsi="Times New Roman" w:cs="Times New Roman"/>
                <w:color w:val="000000"/>
                <w:sz w:val="24"/>
              </w:rPr>
            </w:pPr>
            <w:r w:rsidRPr="002C7781">
              <w:rPr>
                <w:rFonts w:ascii="Times New Roman" w:hAnsi="Times New Roman" w:cs="Times New Roman"/>
                <w:color w:val="000000"/>
                <w:sz w:val="24"/>
              </w:rPr>
              <w:t>_________________________________________________________________________________</w:t>
            </w:r>
          </w:p>
          <w:p w14:paraId="3C9A6284" w14:textId="77777777" w:rsidR="002C7781" w:rsidRPr="002C7781" w:rsidRDefault="002C7781" w:rsidP="002C7781">
            <w:pPr>
              <w:spacing w:after="0" w:line="240" w:lineRule="auto"/>
              <w:jc w:val="both"/>
              <w:rPr>
                <w:rFonts w:ascii="Times New Roman" w:hAnsi="Times New Roman" w:cs="Times New Roman"/>
                <w:color w:val="000000"/>
                <w:sz w:val="24"/>
              </w:rPr>
            </w:pPr>
            <w:r w:rsidRPr="002C7781">
              <w:rPr>
                <w:rFonts w:ascii="Times New Roman" w:hAnsi="Times New Roman" w:cs="Times New Roman"/>
                <w:color w:val="000000"/>
                <w:sz w:val="24"/>
              </w:rPr>
              <w:t>_________________________________________________________________________________</w:t>
            </w:r>
          </w:p>
        </w:tc>
      </w:tr>
    </w:tbl>
    <w:p w14:paraId="133B6B92" w14:textId="3548E523" w:rsidR="002C7781" w:rsidRDefault="002C7781">
      <w:pPr>
        <w:spacing w:after="0" w:line="240" w:lineRule="auto"/>
        <w:rPr>
          <w:rFonts w:ascii="Times New Roman" w:eastAsiaTheme="majorEastAsia" w:hAnsi="Times New Roman" w:cstheme="majorBidi"/>
          <w:b/>
          <w:bCs/>
          <w:sz w:val="28"/>
          <w:szCs w:val="28"/>
        </w:rPr>
      </w:pPr>
      <w:r>
        <w:rPr>
          <w:rFonts w:ascii="Times New Roman" w:hAnsi="Times New Roman"/>
          <w:sz w:val="28"/>
          <w:szCs w:val="28"/>
        </w:rPr>
        <w:br w:type="page"/>
      </w:r>
    </w:p>
    <w:p w14:paraId="199E08F0" w14:textId="35721E91" w:rsidR="0076717D" w:rsidRDefault="00FD066E" w:rsidP="0076717D">
      <w:pPr>
        <w:jc w:val="center"/>
        <w:rPr>
          <w:rFonts w:ascii="Times New Roman" w:hAnsi="Times New Roman" w:cs="Times New Roman"/>
          <w:b/>
          <w:sz w:val="28"/>
          <w:szCs w:val="28"/>
        </w:rPr>
      </w:pPr>
      <w:r w:rsidRPr="0076717D">
        <w:rPr>
          <w:rFonts w:ascii="Times New Roman" w:hAnsi="Times New Roman" w:cs="Times New Roman"/>
          <w:b/>
          <w:sz w:val="28"/>
          <w:szCs w:val="28"/>
        </w:rPr>
        <w:lastRenderedPageBreak/>
        <w:t xml:space="preserve">APPENDIX </w:t>
      </w:r>
      <w:r w:rsidR="00A668DD">
        <w:rPr>
          <w:rFonts w:ascii="Times New Roman" w:hAnsi="Times New Roman" w:cs="Times New Roman"/>
          <w:b/>
          <w:sz w:val="28"/>
          <w:szCs w:val="28"/>
        </w:rPr>
        <w:t>K</w:t>
      </w:r>
      <w:r w:rsidRPr="0076717D">
        <w:rPr>
          <w:rFonts w:ascii="Times New Roman" w:hAnsi="Times New Roman" w:cs="Times New Roman"/>
          <w:b/>
          <w:sz w:val="28"/>
          <w:szCs w:val="28"/>
        </w:rPr>
        <w:t xml:space="preserve">: </w:t>
      </w:r>
      <w:r w:rsidR="0076717D" w:rsidRPr="0076717D">
        <w:rPr>
          <w:rFonts w:ascii="Times New Roman" w:hAnsi="Times New Roman" w:cs="Times New Roman"/>
          <w:b/>
          <w:sz w:val="28"/>
          <w:szCs w:val="28"/>
        </w:rPr>
        <w:t xml:space="preserve">GRANT OF PERMISSIONS: </w:t>
      </w:r>
    </w:p>
    <w:p w14:paraId="79EA4D48" w14:textId="6FCCA9E1" w:rsidR="0076717D" w:rsidRPr="0076717D" w:rsidRDefault="0076717D" w:rsidP="0076717D">
      <w:pPr>
        <w:jc w:val="center"/>
        <w:rPr>
          <w:rFonts w:ascii="Times New Roman" w:hAnsi="Times New Roman" w:cs="Times New Roman"/>
          <w:bCs/>
        </w:rPr>
      </w:pPr>
      <w:r w:rsidRPr="0076717D">
        <w:rPr>
          <w:rFonts w:ascii="Times New Roman" w:hAnsi="Times New Roman" w:cs="Times New Roman"/>
          <w:b/>
          <w:sz w:val="28"/>
          <w:szCs w:val="28"/>
        </w:rPr>
        <w:t>Internet Distribution Agreement</w:t>
      </w:r>
    </w:p>
    <w:p w14:paraId="6359E7FF" w14:textId="77777777" w:rsidR="00FB12BB" w:rsidRPr="00687F51" w:rsidRDefault="00FB12BB" w:rsidP="00FB12BB">
      <w:pPr>
        <w:spacing w:before="100" w:beforeAutospacing="1" w:after="100" w:afterAutospacing="1"/>
        <w:rPr>
          <w:rFonts w:ascii="Times New Roman" w:hAnsi="Times New Roman" w:cs="Times New Roman"/>
          <w:bCs/>
        </w:rPr>
      </w:pPr>
      <w:r w:rsidRPr="00687F51">
        <w:rPr>
          <w:rFonts w:ascii="Times New Roman" w:hAnsi="Times New Roman" w:cs="Times New Roman"/>
          <w:bCs/>
        </w:rPr>
        <w:t>In reference to the following title(s):</w:t>
      </w:r>
    </w:p>
    <w:p w14:paraId="0B261973" w14:textId="1907A405" w:rsidR="00FB12BB" w:rsidRPr="00687F51" w:rsidRDefault="00FB12BB" w:rsidP="00FB12BB">
      <w:pPr>
        <w:spacing w:beforeAutospacing="1" w:afterAutospacing="1"/>
        <w:rPr>
          <w:rFonts w:ascii="Times New Roman" w:hAnsi="Times New Roman" w:cs="Times New Roman"/>
          <w:bCs/>
        </w:rPr>
      </w:pPr>
      <w:r w:rsidRPr="00687F51">
        <w:rPr>
          <w:rFonts w:ascii="Times New Roman" w:hAnsi="Times New Roman" w:cs="Times New Roman"/>
          <w:color w:val="990000"/>
        </w:rPr>
        <w:t xml:space="preserve">Author. </w:t>
      </w:r>
      <w:r w:rsidRPr="00687F51">
        <w:rPr>
          <w:rFonts w:ascii="Times New Roman" w:hAnsi="Times New Roman" w:cs="Times New Roman"/>
          <w:i/>
          <w:iCs/>
          <w:color w:val="990000"/>
          <w:u w:val="single"/>
        </w:rPr>
        <w:t>Title</w:t>
      </w:r>
      <w:r w:rsidRPr="00687F51">
        <w:rPr>
          <w:rFonts w:ascii="Times New Roman" w:hAnsi="Times New Roman" w:cs="Times New Roman"/>
          <w:color w:val="990000"/>
        </w:rPr>
        <w:t xml:space="preserve">. </w:t>
      </w:r>
      <w:r w:rsidRPr="00687F51">
        <w:rPr>
          <w:rFonts w:ascii="Times New Roman" w:hAnsi="Times New Roman" w:cs="Times New Roman"/>
          <w:color w:val="000000"/>
        </w:rPr>
        <w:t xml:space="preserve">Gainesville, FL: University of Florida, </w:t>
      </w:r>
      <w:r w:rsidRPr="00687F51">
        <w:rPr>
          <w:rFonts w:ascii="Times New Roman" w:hAnsi="Times New Roman" w:cs="Times New Roman"/>
          <w:color w:val="990000"/>
        </w:rPr>
        <w:t>Publication Year</w:t>
      </w:r>
      <w:r w:rsidRPr="00687F51">
        <w:rPr>
          <w:rFonts w:ascii="Times New Roman" w:hAnsi="Times New Roman" w:cs="Times New Roman"/>
        </w:rPr>
        <w:t>.</w:t>
      </w:r>
    </w:p>
    <w:p w14:paraId="4FAB1543" w14:textId="77777777" w:rsidR="00FB12BB" w:rsidRPr="00687F51" w:rsidRDefault="00FB12BB" w:rsidP="00FB12BB">
      <w:pPr>
        <w:spacing w:before="100" w:beforeAutospacing="1" w:after="100" w:afterAutospacing="1"/>
        <w:rPr>
          <w:rFonts w:ascii="Times New Roman" w:hAnsi="Times New Roman" w:cs="Times New Roman"/>
          <w:bCs/>
        </w:rPr>
      </w:pPr>
      <w:r w:rsidRPr="00687F51">
        <w:rPr>
          <w:rFonts w:ascii="Times New Roman" w:hAnsi="Times New Roman" w:cs="Times New Roman"/>
          <w:bCs/>
        </w:rPr>
        <w:t xml:space="preserve">I, ____________________________________, as copyright holder or licensee with the authority to grant copyright permissions for the aforementioned title(s), hereby authorize the University of Florida, acting on behalf of the Board of Trustees of the University of Florida, to digitize, distribute, and archive the title(s) for nonprofit, educational purposes via the Internet or successive technologies. </w:t>
      </w:r>
    </w:p>
    <w:p w14:paraId="715B85ED" w14:textId="77777777" w:rsidR="00FB12BB" w:rsidRPr="00687F51" w:rsidRDefault="00FB12BB" w:rsidP="00FB12BB">
      <w:pPr>
        <w:spacing w:before="100" w:beforeAutospacing="1" w:after="100" w:afterAutospacing="1"/>
        <w:rPr>
          <w:rFonts w:ascii="Times New Roman" w:hAnsi="Times New Roman" w:cs="Times New Roman"/>
          <w:bCs/>
        </w:rPr>
      </w:pPr>
      <w:r w:rsidRPr="00687F51">
        <w:rPr>
          <w:rFonts w:ascii="Times New Roman" w:hAnsi="Times New Roman" w:cs="Times New Roman"/>
          <w:bCs/>
        </w:rPr>
        <w:t xml:space="preserve">This is a non-exclusive grant of permissions for on-line and off-line use for an indefinite term. Off-line uses shall be consistent either, for educational uses, with the terms of U.S. copyright legislation's "fair use" provisions or, by the University of Florida, with the maintenance and preservation of an archival copy. Digitization allows the University of Florida to generate image- and text-based versions as appropriate and to provide and enhance access using search software. </w:t>
      </w:r>
    </w:p>
    <w:p w14:paraId="5F2DC617" w14:textId="77777777" w:rsidR="00FB12BB" w:rsidRPr="00687F51" w:rsidRDefault="00FB12BB" w:rsidP="00FB12BB">
      <w:pPr>
        <w:spacing w:before="100" w:beforeAutospacing="1" w:after="100" w:afterAutospacing="1"/>
        <w:rPr>
          <w:rFonts w:ascii="Times New Roman" w:hAnsi="Times New Roman" w:cs="Times New Roman"/>
          <w:bCs/>
        </w:rPr>
      </w:pPr>
      <w:r w:rsidRPr="00687F51">
        <w:rPr>
          <w:rFonts w:ascii="Times New Roman" w:hAnsi="Times New Roman" w:cs="Times New Roman"/>
          <w:bCs/>
        </w:rPr>
        <w:t>This grant of permissions prohibits use of the digitized versions for commercial use or profit.</w:t>
      </w:r>
    </w:p>
    <w:p w14:paraId="18A17192" w14:textId="77777777" w:rsidR="00FB12BB" w:rsidRPr="00687F51" w:rsidRDefault="00FB12BB" w:rsidP="00FB12BB">
      <w:pPr>
        <w:spacing w:before="100" w:beforeAutospacing="1" w:after="100" w:afterAutospacing="1"/>
        <w:rPr>
          <w:rFonts w:ascii="Times New Roman" w:hAnsi="Times New Roman" w:cs="Times New Roman"/>
          <w:bCs/>
        </w:rPr>
      </w:pPr>
    </w:p>
    <w:p w14:paraId="1AE7E787" w14:textId="552C1EAB" w:rsidR="00FB12BB" w:rsidRPr="00687F51" w:rsidRDefault="00FB12BB" w:rsidP="00FB12BB">
      <w:pPr>
        <w:spacing w:before="100" w:beforeAutospacing="1" w:after="100" w:afterAutospacing="1"/>
        <w:rPr>
          <w:rFonts w:ascii="Times New Roman" w:hAnsi="Times New Roman" w:cs="Times New Roman"/>
          <w:bCs/>
        </w:rPr>
      </w:pPr>
      <w:r w:rsidRPr="00687F51">
        <w:rPr>
          <w:rFonts w:ascii="Times New Roman" w:hAnsi="Times New Roman" w:cs="Times New Roman"/>
          <w:bCs/>
        </w:rPr>
        <w:t xml:space="preserve">______________________________________ </w:t>
      </w:r>
      <w:r w:rsidRPr="00687F51">
        <w:rPr>
          <w:rFonts w:ascii="Times New Roman" w:hAnsi="Times New Roman" w:cs="Times New Roman"/>
          <w:bCs/>
        </w:rPr>
        <w:br/>
        <w:t>Signature of Copyright Holder</w:t>
      </w:r>
    </w:p>
    <w:p w14:paraId="4DA9F518" w14:textId="77777777" w:rsidR="00FB12BB" w:rsidRPr="00687F51" w:rsidRDefault="00FB12BB" w:rsidP="00FB12BB">
      <w:pPr>
        <w:spacing w:before="100" w:beforeAutospacing="1" w:after="100" w:afterAutospacing="1"/>
        <w:rPr>
          <w:rFonts w:ascii="Times New Roman" w:hAnsi="Times New Roman" w:cs="Times New Roman"/>
          <w:bCs/>
        </w:rPr>
      </w:pPr>
      <w:r w:rsidRPr="00687F51">
        <w:rPr>
          <w:rFonts w:ascii="Times New Roman" w:hAnsi="Times New Roman" w:cs="Times New Roman"/>
          <w:bCs/>
        </w:rPr>
        <w:t xml:space="preserve">______________________________________ </w:t>
      </w:r>
      <w:r w:rsidRPr="00687F51">
        <w:rPr>
          <w:rFonts w:ascii="Times New Roman" w:hAnsi="Times New Roman" w:cs="Times New Roman"/>
          <w:bCs/>
        </w:rPr>
        <w:br/>
        <w:t>Printed or Typed Name of Copyright Holder</w:t>
      </w:r>
    </w:p>
    <w:p w14:paraId="0C2C6566" w14:textId="77777777" w:rsidR="00FB12BB" w:rsidRPr="00687F51" w:rsidRDefault="00FB12BB" w:rsidP="00FB12BB">
      <w:pPr>
        <w:spacing w:before="100" w:beforeAutospacing="1" w:after="100" w:afterAutospacing="1"/>
        <w:rPr>
          <w:rFonts w:ascii="Times New Roman" w:hAnsi="Times New Roman" w:cs="Times New Roman"/>
          <w:bCs/>
        </w:rPr>
      </w:pPr>
      <w:r w:rsidRPr="00687F51">
        <w:rPr>
          <w:rFonts w:ascii="Times New Roman" w:hAnsi="Times New Roman" w:cs="Times New Roman"/>
          <w:bCs/>
        </w:rPr>
        <w:t>_______________</w:t>
      </w:r>
      <w:r w:rsidRPr="00687F51">
        <w:rPr>
          <w:rFonts w:ascii="Times New Roman" w:hAnsi="Times New Roman" w:cs="Times New Roman"/>
          <w:bCs/>
        </w:rPr>
        <w:br/>
        <w:t>Date of Signature</w:t>
      </w:r>
    </w:p>
    <w:p w14:paraId="4EC0ADD1" w14:textId="77777777" w:rsidR="00FB12BB" w:rsidRPr="00687F51" w:rsidRDefault="00FB12BB" w:rsidP="00FB12BB">
      <w:pPr>
        <w:spacing w:before="100" w:beforeAutospacing="1" w:after="100" w:afterAutospacing="1"/>
        <w:rPr>
          <w:rFonts w:ascii="Times New Roman" w:hAnsi="Times New Roman" w:cs="Times New Roman"/>
          <w:bCs/>
        </w:rPr>
      </w:pPr>
      <w:r w:rsidRPr="00687F51">
        <w:rPr>
          <w:rFonts w:ascii="Times New Roman" w:hAnsi="Times New Roman" w:cs="Times New Roman"/>
          <w:bCs/>
        </w:rPr>
        <w:t>Attention:</w:t>
      </w:r>
      <w:r w:rsidRPr="00687F51">
        <w:rPr>
          <w:rFonts w:ascii="Times New Roman" w:hAnsi="Times New Roman" w:cs="Times New Roman"/>
          <w:bCs/>
        </w:rPr>
        <w:br/>
        <w:t>Digital Services, Projects in Lieu of Thesis</w:t>
      </w:r>
      <w:r w:rsidRPr="00687F51">
        <w:rPr>
          <w:rFonts w:ascii="Times New Roman" w:hAnsi="Times New Roman" w:cs="Times New Roman"/>
          <w:bCs/>
        </w:rPr>
        <w:br/>
        <w:t xml:space="preserve">George A. </w:t>
      </w:r>
      <w:proofErr w:type="spellStart"/>
      <w:r w:rsidRPr="00687F51">
        <w:rPr>
          <w:rFonts w:ascii="Times New Roman" w:hAnsi="Times New Roman" w:cs="Times New Roman"/>
          <w:bCs/>
        </w:rPr>
        <w:t>Smathers</w:t>
      </w:r>
      <w:proofErr w:type="spellEnd"/>
      <w:r w:rsidRPr="00687F51">
        <w:rPr>
          <w:rFonts w:ascii="Times New Roman" w:hAnsi="Times New Roman" w:cs="Times New Roman"/>
          <w:bCs/>
        </w:rPr>
        <w:t xml:space="preserve"> Libraries</w:t>
      </w:r>
      <w:r w:rsidRPr="00687F51">
        <w:rPr>
          <w:rFonts w:ascii="Times New Roman" w:hAnsi="Times New Roman" w:cs="Times New Roman"/>
          <w:bCs/>
        </w:rPr>
        <w:br/>
        <w:t>University of Florida</w:t>
      </w:r>
      <w:r w:rsidRPr="00687F51">
        <w:rPr>
          <w:rFonts w:ascii="Times New Roman" w:hAnsi="Times New Roman" w:cs="Times New Roman"/>
          <w:bCs/>
        </w:rPr>
        <w:br/>
        <w:t>P.O. Box 117003</w:t>
      </w:r>
      <w:r w:rsidRPr="00687F51">
        <w:rPr>
          <w:rFonts w:ascii="Times New Roman" w:hAnsi="Times New Roman" w:cs="Times New Roman"/>
          <w:bCs/>
        </w:rPr>
        <w:br/>
        <w:t>Gainesville, FL32611-7003</w:t>
      </w:r>
      <w:r w:rsidRPr="00687F51">
        <w:rPr>
          <w:rFonts w:ascii="Times New Roman" w:hAnsi="Times New Roman" w:cs="Times New Roman"/>
          <w:bCs/>
        </w:rPr>
        <w:br/>
        <w:t>P: 352.294.3785</w:t>
      </w:r>
      <w:r w:rsidRPr="00687F51">
        <w:rPr>
          <w:rFonts w:ascii="Times New Roman" w:hAnsi="Times New Roman" w:cs="Times New Roman"/>
          <w:bCs/>
        </w:rPr>
        <w:br/>
      </w:r>
      <w:hyperlink r:id="rId91" w:history="1">
        <w:r w:rsidRPr="00687F51">
          <w:rPr>
            <w:rStyle w:val="Hyperlink"/>
            <w:rFonts w:ascii="Times New Roman" w:hAnsi="Times New Roman" w:cs="Times New Roman"/>
            <w:bCs/>
          </w:rPr>
          <w:t>IRManager@uflib.ufl.edu</w:t>
        </w:r>
      </w:hyperlink>
    </w:p>
    <w:p w14:paraId="7F98A2E8" w14:textId="0A831F71" w:rsidR="0076717D" w:rsidRDefault="0076717D" w:rsidP="0076717D">
      <w:pPr>
        <w:spacing w:before="100" w:beforeAutospacing="1" w:after="100" w:afterAutospacing="1"/>
        <w:rPr>
          <w:bCs/>
        </w:rPr>
      </w:pPr>
    </w:p>
    <w:p w14:paraId="63BCBB27" w14:textId="312BD72B" w:rsidR="00FD066E" w:rsidRPr="003B6189" w:rsidRDefault="00FD066E" w:rsidP="00FD066E">
      <w:pPr>
        <w:spacing w:before="100" w:beforeAutospacing="1" w:after="100" w:afterAutospacing="1"/>
      </w:pPr>
    </w:p>
    <w:p w14:paraId="5541735A" w14:textId="2FA49FEE" w:rsidR="00710A2F" w:rsidRPr="00D352D2" w:rsidRDefault="00D352D2" w:rsidP="00556BC6">
      <w:pPr>
        <w:pStyle w:val="Heading2"/>
        <w:jc w:val="center"/>
        <w:rPr>
          <w:rFonts w:ascii="Times New Roman" w:hAnsi="Times New Roman"/>
          <w:sz w:val="28"/>
          <w:szCs w:val="28"/>
        </w:rPr>
      </w:pPr>
      <w:r w:rsidRPr="00D352D2">
        <w:rPr>
          <w:rFonts w:ascii="Times New Roman" w:hAnsi="Times New Roman"/>
          <w:sz w:val="28"/>
          <w:szCs w:val="28"/>
        </w:rPr>
        <w:lastRenderedPageBreak/>
        <w:t xml:space="preserve">APPENDIX </w:t>
      </w:r>
      <w:bookmarkEnd w:id="91"/>
      <w:bookmarkEnd w:id="93"/>
      <w:r w:rsidR="00A668DD">
        <w:rPr>
          <w:rFonts w:ascii="Times New Roman" w:hAnsi="Times New Roman"/>
          <w:sz w:val="28"/>
          <w:szCs w:val="28"/>
        </w:rPr>
        <w:t>L</w:t>
      </w:r>
      <w:r w:rsidRPr="00D352D2">
        <w:rPr>
          <w:rFonts w:ascii="Times New Roman" w:hAnsi="Times New Roman"/>
          <w:sz w:val="28"/>
          <w:szCs w:val="28"/>
        </w:rPr>
        <w:t>: STEERING AND CURRICULUM COMMITTEE MEMBERS</w:t>
      </w:r>
    </w:p>
    <w:p w14:paraId="223E33F3" w14:textId="475BBB62" w:rsidR="000C30B6" w:rsidRDefault="007643D0" w:rsidP="000C30B6">
      <w:pPr>
        <w:pStyle w:val="Heading2"/>
        <w:jc w:val="center"/>
        <w:rPr>
          <w:rFonts w:ascii="Times New Roman" w:hAnsi="Times New Roman"/>
          <w:sz w:val="22"/>
          <w:szCs w:val="22"/>
        </w:rPr>
      </w:pPr>
      <w:bookmarkStart w:id="94" w:name="_Toc183143676"/>
      <w:bookmarkStart w:id="95" w:name="_Toc237678414"/>
      <w:r w:rsidRPr="000812F0">
        <w:rPr>
          <w:rFonts w:ascii="Times New Roman" w:hAnsi="Times New Roman"/>
          <w:sz w:val="22"/>
          <w:szCs w:val="22"/>
        </w:rPr>
        <w:t>MDP S</w:t>
      </w:r>
      <w:r w:rsidR="00F06EE3" w:rsidRPr="000812F0">
        <w:rPr>
          <w:rFonts w:ascii="Times New Roman" w:hAnsi="Times New Roman"/>
          <w:sz w:val="22"/>
          <w:szCs w:val="22"/>
        </w:rPr>
        <w:t>teering Committee Members</w:t>
      </w:r>
      <w:bookmarkEnd w:id="94"/>
      <w:bookmarkEnd w:id="95"/>
    </w:p>
    <w:tbl>
      <w:tblPr>
        <w:tblW w:w="10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28"/>
        <w:gridCol w:w="2250"/>
        <w:gridCol w:w="3690"/>
        <w:gridCol w:w="1440"/>
        <w:gridCol w:w="1637"/>
      </w:tblGrid>
      <w:tr w:rsidR="00D07E36" w:rsidRPr="00751190" w14:paraId="63DF5421" w14:textId="77777777" w:rsidTr="006B7DA5">
        <w:trPr>
          <w:trHeight w:val="611"/>
          <w:tblHeader/>
          <w:jc w:val="center"/>
        </w:trPr>
        <w:tc>
          <w:tcPr>
            <w:tcW w:w="1328" w:type="dxa"/>
            <w:shd w:val="clear" w:color="auto" w:fill="C0C0C0"/>
          </w:tcPr>
          <w:p w14:paraId="6B454800" w14:textId="77777777" w:rsidR="00F06EE3" w:rsidRPr="00751190" w:rsidRDefault="00F06EE3" w:rsidP="000300B0">
            <w:pPr>
              <w:spacing w:after="0"/>
              <w:rPr>
                <w:rFonts w:ascii="Times New Roman" w:hAnsi="Times New Roman" w:cs="Times New Roman"/>
                <w:b/>
              </w:rPr>
            </w:pPr>
            <w:r w:rsidRPr="00751190">
              <w:rPr>
                <w:rFonts w:ascii="Times New Roman" w:hAnsi="Times New Roman" w:cs="Times New Roman"/>
                <w:b/>
              </w:rPr>
              <w:t>Name</w:t>
            </w:r>
          </w:p>
        </w:tc>
        <w:tc>
          <w:tcPr>
            <w:tcW w:w="2250" w:type="dxa"/>
            <w:shd w:val="clear" w:color="auto" w:fill="C0C0C0"/>
          </w:tcPr>
          <w:p w14:paraId="5BE81924" w14:textId="77777777" w:rsidR="00F06EE3" w:rsidRPr="00751190" w:rsidRDefault="00F06EE3" w:rsidP="000300B0">
            <w:pPr>
              <w:spacing w:after="0"/>
              <w:rPr>
                <w:rFonts w:ascii="Times New Roman" w:hAnsi="Times New Roman" w:cs="Times New Roman"/>
                <w:b/>
              </w:rPr>
            </w:pPr>
            <w:r w:rsidRPr="00751190">
              <w:rPr>
                <w:rFonts w:ascii="Times New Roman" w:hAnsi="Times New Roman" w:cs="Times New Roman"/>
                <w:b/>
              </w:rPr>
              <w:t>Department</w:t>
            </w:r>
          </w:p>
        </w:tc>
        <w:tc>
          <w:tcPr>
            <w:tcW w:w="3690" w:type="dxa"/>
            <w:shd w:val="clear" w:color="auto" w:fill="C0C0C0"/>
          </w:tcPr>
          <w:p w14:paraId="72195EB4" w14:textId="3C3BBDBC" w:rsidR="00F06EE3" w:rsidRPr="00751190" w:rsidRDefault="00F06EE3" w:rsidP="000300B0">
            <w:pPr>
              <w:spacing w:after="0"/>
              <w:rPr>
                <w:rFonts w:ascii="Times New Roman" w:hAnsi="Times New Roman" w:cs="Times New Roman"/>
                <w:b/>
              </w:rPr>
            </w:pPr>
            <w:r w:rsidRPr="00751190">
              <w:rPr>
                <w:rFonts w:ascii="Times New Roman" w:hAnsi="Times New Roman" w:cs="Times New Roman"/>
                <w:b/>
              </w:rPr>
              <w:t>Specialization</w:t>
            </w:r>
          </w:p>
        </w:tc>
        <w:tc>
          <w:tcPr>
            <w:tcW w:w="1440" w:type="dxa"/>
            <w:shd w:val="clear" w:color="auto" w:fill="C0C0C0"/>
          </w:tcPr>
          <w:p w14:paraId="52531D6B" w14:textId="716BBA4A" w:rsidR="00F06EE3" w:rsidRPr="00751190" w:rsidRDefault="00230C9B" w:rsidP="000300B0">
            <w:pPr>
              <w:spacing w:after="0"/>
              <w:rPr>
                <w:rFonts w:ascii="Times New Roman" w:hAnsi="Times New Roman" w:cs="Times New Roman"/>
                <w:b/>
              </w:rPr>
            </w:pPr>
            <w:r w:rsidRPr="00751190">
              <w:rPr>
                <w:rFonts w:ascii="Times New Roman" w:hAnsi="Times New Roman" w:cs="Times New Roman"/>
                <w:b/>
              </w:rPr>
              <w:t>Region(s) of Expertise</w:t>
            </w:r>
          </w:p>
        </w:tc>
        <w:tc>
          <w:tcPr>
            <w:tcW w:w="1637" w:type="dxa"/>
            <w:shd w:val="clear" w:color="auto" w:fill="C0C0C0"/>
          </w:tcPr>
          <w:p w14:paraId="599C7FCA" w14:textId="77777777" w:rsidR="00F06EE3" w:rsidRPr="00751190" w:rsidRDefault="00F06EE3" w:rsidP="000300B0">
            <w:pPr>
              <w:spacing w:after="0"/>
              <w:rPr>
                <w:rFonts w:ascii="Times New Roman" w:hAnsi="Times New Roman" w:cs="Times New Roman"/>
                <w:b/>
              </w:rPr>
            </w:pPr>
            <w:r w:rsidRPr="00751190">
              <w:rPr>
                <w:rFonts w:ascii="Times New Roman" w:hAnsi="Times New Roman" w:cs="Times New Roman"/>
                <w:b/>
              </w:rPr>
              <w:t>Contact</w:t>
            </w:r>
          </w:p>
        </w:tc>
      </w:tr>
      <w:tr w:rsidR="00D07E36" w:rsidRPr="00751190" w14:paraId="79FFBE13" w14:textId="77777777" w:rsidTr="006B7DA5">
        <w:trPr>
          <w:jc w:val="center"/>
        </w:trPr>
        <w:tc>
          <w:tcPr>
            <w:tcW w:w="1328" w:type="dxa"/>
          </w:tcPr>
          <w:p w14:paraId="4F2873C0" w14:textId="77777777" w:rsidR="00F06EE3" w:rsidRPr="00751190" w:rsidRDefault="00F06EE3" w:rsidP="000300B0">
            <w:pPr>
              <w:spacing w:after="0"/>
              <w:rPr>
                <w:rFonts w:ascii="Times New Roman" w:hAnsi="Times New Roman" w:cs="Times New Roman"/>
                <w:color w:val="000000" w:themeColor="text1"/>
              </w:rPr>
            </w:pPr>
            <w:r w:rsidRPr="00751190">
              <w:rPr>
                <w:rFonts w:ascii="Times New Roman" w:hAnsi="Times New Roman" w:cs="Times New Roman"/>
                <w:color w:val="000000" w:themeColor="text1"/>
              </w:rPr>
              <w:t>Brian Child</w:t>
            </w:r>
          </w:p>
        </w:tc>
        <w:tc>
          <w:tcPr>
            <w:tcW w:w="2250" w:type="dxa"/>
          </w:tcPr>
          <w:p w14:paraId="5DED7340" w14:textId="21C4B0CD" w:rsidR="00F06EE3" w:rsidRPr="00751190" w:rsidRDefault="00F06EE3" w:rsidP="000300B0">
            <w:pPr>
              <w:spacing w:after="0"/>
              <w:rPr>
                <w:rFonts w:ascii="Times New Roman" w:hAnsi="Times New Roman" w:cs="Times New Roman"/>
                <w:color w:val="000000" w:themeColor="text1"/>
              </w:rPr>
            </w:pPr>
            <w:r w:rsidRPr="00751190">
              <w:rPr>
                <w:rFonts w:ascii="Times New Roman" w:hAnsi="Times New Roman" w:cs="Times New Roman"/>
                <w:color w:val="000000" w:themeColor="text1"/>
              </w:rPr>
              <w:t>C</w:t>
            </w:r>
            <w:r w:rsidR="00591F51" w:rsidRPr="00751190">
              <w:rPr>
                <w:rFonts w:ascii="Times New Roman" w:hAnsi="Times New Roman" w:cs="Times New Roman"/>
                <w:color w:val="000000" w:themeColor="text1"/>
              </w:rPr>
              <w:t xml:space="preserve">enter for </w:t>
            </w:r>
            <w:r w:rsidRPr="00751190">
              <w:rPr>
                <w:rFonts w:ascii="Times New Roman" w:hAnsi="Times New Roman" w:cs="Times New Roman"/>
                <w:color w:val="000000" w:themeColor="text1"/>
              </w:rPr>
              <w:t>A</w:t>
            </w:r>
            <w:r w:rsidR="00591F51" w:rsidRPr="00751190">
              <w:rPr>
                <w:rFonts w:ascii="Times New Roman" w:hAnsi="Times New Roman" w:cs="Times New Roman"/>
                <w:color w:val="000000" w:themeColor="text1"/>
              </w:rPr>
              <w:t xml:space="preserve">frican </w:t>
            </w:r>
            <w:r w:rsidRPr="00751190">
              <w:rPr>
                <w:rFonts w:ascii="Times New Roman" w:hAnsi="Times New Roman" w:cs="Times New Roman"/>
                <w:color w:val="000000" w:themeColor="text1"/>
              </w:rPr>
              <w:t>S</w:t>
            </w:r>
            <w:r w:rsidR="00591F51" w:rsidRPr="00751190">
              <w:rPr>
                <w:rFonts w:ascii="Times New Roman" w:hAnsi="Times New Roman" w:cs="Times New Roman"/>
                <w:color w:val="000000" w:themeColor="text1"/>
              </w:rPr>
              <w:t xml:space="preserve">tudies </w:t>
            </w:r>
            <w:r w:rsidRPr="00751190">
              <w:rPr>
                <w:rFonts w:ascii="Times New Roman" w:hAnsi="Times New Roman" w:cs="Times New Roman"/>
                <w:color w:val="000000" w:themeColor="text1"/>
              </w:rPr>
              <w:t>/</w:t>
            </w:r>
            <w:r w:rsidR="00591F51" w:rsidRPr="00751190">
              <w:rPr>
                <w:rFonts w:ascii="Times New Roman" w:hAnsi="Times New Roman" w:cs="Times New Roman"/>
                <w:color w:val="000000" w:themeColor="text1"/>
              </w:rPr>
              <w:t xml:space="preserve"> </w:t>
            </w:r>
            <w:r w:rsidRPr="00751190">
              <w:rPr>
                <w:rFonts w:ascii="Times New Roman" w:hAnsi="Times New Roman" w:cs="Times New Roman"/>
                <w:color w:val="000000" w:themeColor="text1"/>
              </w:rPr>
              <w:t>Geography</w:t>
            </w:r>
          </w:p>
        </w:tc>
        <w:tc>
          <w:tcPr>
            <w:tcW w:w="3690" w:type="dxa"/>
          </w:tcPr>
          <w:p w14:paraId="796B4AAB" w14:textId="3A11A7EA" w:rsidR="00F06EE3" w:rsidRPr="00751190" w:rsidRDefault="00F06EE3" w:rsidP="005031B9">
            <w:pPr>
              <w:spacing w:after="0"/>
              <w:rPr>
                <w:rFonts w:ascii="Times New Roman" w:hAnsi="Times New Roman" w:cs="Times New Roman"/>
                <w:color w:val="000000" w:themeColor="text1"/>
              </w:rPr>
            </w:pPr>
            <w:r w:rsidRPr="00751190">
              <w:rPr>
                <w:rFonts w:ascii="Times New Roman" w:hAnsi="Times New Roman" w:cs="Times New Roman"/>
                <w:color w:val="000000" w:themeColor="text1"/>
              </w:rPr>
              <w:t xml:space="preserve">Protected </w:t>
            </w:r>
            <w:r w:rsidR="005031B9" w:rsidRPr="00751190">
              <w:rPr>
                <w:rFonts w:ascii="Times New Roman" w:hAnsi="Times New Roman" w:cs="Times New Roman"/>
                <w:color w:val="000000" w:themeColor="text1"/>
              </w:rPr>
              <w:t>a</w:t>
            </w:r>
            <w:r w:rsidRPr="00751190">
              <w:rPr>
                <w:rFonts w:ascii="Times New Roman" w:hAnsi="Times New Roman" w:cs="Times New Roman"/>
                <w:color w:val="000000" w:themeColor="text1"/>
              </w:rPr>
              <w:t xml:space="preserve">rea </w:t>
            </w:r>
            <w:r w:rsidR="005031B9" w:rsidRPr="00751190">
              <w:rPr>
                <w:rFonts w:ascii="Times New Roman" w:hAnsi="Times New Roman" w:cs="Times New Roman"/>
                <w:color w:val="000000" w:themeColor="text1"/>
              </w:rPr>
              <w:t>m</w:t>
            </w:r>
            <w:r w:rsidRPr="00751190">
              <w:rPr>
                <w:rFonts w:ascii="Times New Roman" w:hAnsi="Times New Roman" w:cs="Times New Roman"/>
                <w:color w:val="000000" w:themeColor="text1"/>
              </w:rPr>
              <w:t xml:space="preserve">anagement, </w:t>
            </w:r>
            <w:r w:rsidR="005031B9" w:rsidRPr="00751190">
              <w:rPr>
                <w:rFonts w:ascii="Times New Roman" w:hAnsi="Times New Roman" w:cs="Times New Roman"/>
                <w:color w:val="000000" w:themeColor="text1"/>
              </w:rPr>
              <w:t>c</w:t>
            </w:r>
            <w:r w:rsidRPr="00751190">
              <w:rPr>
                <w:rFonts w:ascii="Times New Roman" w:hAnsi="Times New Roman" w:cs="Times New Roman"/>
                <w:color w:val="000000" w:themeColor="text1"/>
              </w:rPr>
              <w:t xml:space="preserve">onservation of </w:t>
            </w:r>
            <w:r w:rsidR="005031B9" w:rsidRPr="00751190">
              <w:rPr>
                <w:rFonts w:ascii="Times New Roman" w:hAnsi="Times New Roman" w:cs="Times New Roman"/>
                <w:color w:val="000000" w:themeColor="text1"/>
              </w:rPr>
              <w:t>n</w:t>
            </w:r>
            <w:r w:rsidRPr="00751190">
              <w:rPr>
                <w:rFonts w:ascii="Times New Roman" w:hAnsi="Times New Roman" w:cs="Times New Roman"/>
                <w:color w:val="000000" w:themeColor="text1"/>
              </w:rPr>
              <w:t xml:space="preserve">atural </w:t>
            </w:r>
            <w:r w:rsidR="005031B9" w:rsidRPr="00751190">
              <w:rPr>
                <w:rFonts w:ascii="Times New Roman" w:hAnsi="Times New Roman" w:cs="Times New Roman"/>
                <w:color w:val="000000" w:themeColor="text1"/>
              </w:rPr>
              <w:t>r</w:t>
            </w:r>
            <w:r w:rsidRPr="00751190">
              <w:rPr>
                <w:rFonts w:ascii="Times New Roman" w:hAnsi="Times New Roman" w:cs="Times New Roman"/>
                <w:color w:val="000000" w:themeColor="text1"/>
              </w:rPr>
              <w:t>esources</w:t>
            </w:r>
          </w:p>
        </w:tc>
        <w:tc>
          <w:tcPr>
            <w:tcW w:w="1440" w:type="dxa"/>
          </w:tcPr>
          <w:p w14:paraId="241C7BF5" w14:textId="77777777" w:rsidR="00F06EE3" w:rsidRPr="00751190" w:rsidRDefault="00F06EE3" w:rsidP="000300B0">
            <w:pPr>
              <w:spacing w:after="0"/>
              <w:rPr>
                <w:rFonts w:ascii="Times New Roman" w:hAnsi="Times New Roman" w:cs="Times New Roman"/>
                <w:color w:val="000000" w:themeColor="text1"/>
              </w:rPr>
            </w:pPr>
            <w:r w:rsidRPr="00751190">
              <w:rPr>
                <w:rFonts w:ascii="Times New Roman" w:hAnsi="Times New Roman" w:cs="Times New Roman"/>
                <w:color w:val="000000" w:themeColor="text1"/>
              </w:rPr>
              <w:t>Africa</w:t>
            </w:r>
          </w:p>
        </w:tc>
        <w:tc>
          <w:tcPr>
            <w:tcW w:w="1637" w:type="dxa"/>
          </w:tcPr>
          <w:p w14:paraId="73CC26F7" w14:textId="77777777" w:rsidR="00F06EE3" w:rsidRPr="00751190" w:rsidRDefault="00D25CFA" w:rsidP="000300B0">
            <w:pPr>
              <w:spacing w:after="0"/>
              <w:rPr>
                <w:rFonts w:ascii="Times New Roman" w:hAnsi="Times New Roman" w:cs="Times New Roman"/>
              </w:rPr>
            </w:pPr>
            <w:hyperlink r:id="rId92" w:history="1">
              <w:r w:rsidR="00F06EE3" w:rsidRPr="00751190">
                <w:rPr>
                  <w:rStyle w:val="Hyperlink"/>
                  <w:rFonts w:ascii="Times New Roman" w:hAnsi="Times New Roman" w:cs="Times New Roman"/>
                </w:rPr>
                <w:t>bchild@ufl.edu</w:t>
              </w:r>
            </w:hyperlink>
            <w:r w:rsidR="00F06EE3" w:rsidRPr="00751190">
              <w:rPr>
                <w:rFonts w:ascii="Times New Roman" w:hAnsi="Times New Roman" w:cs="Times New Roman"/>
              </w:rPr>
              <w:t xml:space="preserve"> </w:t>
            </w:r>
          </w:p>
        </w:tc>
      </w:tr>
      <w:tr w:rsidR="00D07E36" w:rsidRPr="00751190" w14:paraId="228886AD" w14:textId="77777777" w:rsidTr="006B7DA5">
        <w:trPr>
          <w:trHeight w:val="629"/>
          <w:jc w:val="center"/>
        </w:trPr>
        <w:tc>
          <w:tcPr>
            <w:tcW w:w="1328" w:type="dxa"/>
          </w:tcPr>
          <w:p w14:paraId="24A5C393" w14:textId="77777777" w:rsidR="00847A64" w:rsidRPr="00751190" w:rsidRDefault="00847A64" w:rsidP="006B7A1C">
            <w:pPr>
              <w:spacing w:after="0"/>
              <w:rPr>
                <w:rFonts w:ascii="Times New Roman" w:hAnsi="Times New Roman" w:cs="Times New Roman"/>
                <w:color w:val="000000" w:themeColor="text1"/>
              </w:rPr>
            </w:pPr>
            <w:r w:rsidRPr="00751190">
              <w:rPr>
                <w:rFonts w:ascii="Times New Roman" w:hAnsi="Times New Roman" w:cs="Times New Roman"/>
                <w:color w:val="000000" w:themeColor="text1"/>
              </w:rPr>
              <w:t>Sarah McKune</w:t>
            </w:r>
          </w:p>
        </w:tc>
        <w:tc>
          <w:tcPr>
            <w:tcW w:w="2250" w:type="dxa"/>
          </w:tcPr>
          <w:p w14:paraId="064CB6E6" w14:textId="23F99D3B" w:rsidR="00847A64" w:rsidRPr="00751190" w:rsidRDefault="00847A64" w:rsidP="006B7A1C">
            <w:pPr>
              <w:spacing w:after="0"/>
              <w:rPr>
                <w:rFonts w:ascii="Times New Roman" w:hAnsi="Times New Roman" w:cs="Times New Roman"/>
                <w:color w:val="000000" w:themeColor="text1"/>
              </w:rPr>
            </w:pPr>
            <w:r w:rsidRPr="00751190">
              <w:rPr>
                <w:rFonts w:ascii="Times New Roman" w:hAnsi="Times New Roman" w:cs="Times New Roman"/>
                <w:color w:val="000000" w:themeColor="text1"/>
              </w:rPr>
              <w:t xml:space="preserve">Department of Environmental </w:t>
            </w:r>
            <w:r w:rsidR="00751190" w:rsidRPr="00751190">
              <w:rPr>
                <w:rFonts w:ascii="Times New Roman" w:hAnsi="Times New Roman" w:cs="Times New Roman"/>
                <w:color w:val="000000" w:themeColor="text1"/>
              </w:rPr>
              <w:t>&amp;</w:t>
            </w:r>
            <w:r w:rsidRPr="00751190">
              <w:rPr>
                <w:rFonts w:ascii="Times New Roman" w:hAnsi="Times New Roman" w:cs="Times New Roman"/>
                <w:color w:val="000000" w:themeColor="text1"/>
              </w:rPr>
              <w:t xml:space="preserve"> Global Health, Center for African Studies</w:t>
            </w:r>
          </w:p>
        </w:tc>
        <w:tc>
          <w:tcPr>
            <w:tcW w:w="3690" w:type="dxa"/>
          </w:tcPr>
          <w:p w14:paraId="48113686" w14:textId="6B383F46" w:rsidR="00847A64" w:rsidRPr="00751190" w:rsidRDefault="00847A64" w:rsidP="006B7A1C">
            <w:pPr>
              <w:spacing w:after="0"/>
              <w:rPr>
                <w:rFonts w:ascii="Times New Roman" w:hAnsi="Times New Roman" w:cs="Times New Roman"/>
                <w:color w:val="000000" w:themeColor="text1"/>
              </w:rPr>
            </w:pPr>
            <w:r w:rsidRPr="00751190">
              <w:rPr>
                <w:rFonts w:ascii="Times New Roman" w:hAnsi="Times New Roman" w:cs="Times New Roman"/>
                <w:color w:val="000000" w:themeColor="text1"/>
              </w:rPr>
              <w:t>Global health, nutrition, food security, gender, pastoralism, livelihoods, social and ecological resilience, climate change, maternal and child health, HIV/AIDS</w:t>
            </w:r>
          </w:p>
        </w:tc>
        <w:tc>
          <w:tcPr>
            <w:tcW w:w="1440" w:type="dxa"/>
          </w:tcPr>
          <w:p w14:paraId="57658985" w14:textId="77777777" w:rsidR="00847A64" w:rsidRPr="00751190" w:rsidRDefault="00847A64" w:rsidP="006B7A1C">
            <w:pPr>
              <w:spacing w:after="0"/>
              <w:rPr>
                <w:rFonts w:ascii="Times New Roman" w:hAnsi="Times New Roman" w:cs="Times New Roman"/>
                <w:color w:val="000000" w:themeColor="text1"/>
              </w:rPr>
            </w:pPr>
            <w:r w:rsidRPr="00751190">
              <w:rPr>
                <w:rFonts w:ascii="Times New Roman" w:hAnsi="Times New Roman" w:cs="Times New Roman"/>
                <w:color w:val="000000" w:themeColor="text1"/>
              </w:rPr>
              <w:t>Africa – Sahel Region</w:t>
            </w:r>
          </w:p>
        </w:tc>
        <w:tc>
          <w:tcPr>
            <w:tcW w:w="1637" w:type="dxa"/>
          </w:tcPr>
          <w:p w14:paraId="6D59A129" w14:textId="77777777" w:rsidR="00847A64" w:rsidRPr="00751190" w:rsidRDefault="00D25CFA" w:rsidP="006B7A1C">
            <w:pPr>
              <w:spacing w:after="0"/>
              <w:rPr>
                <w:rFonts w:ascii="Times New Roman" w:hAnsi="Times New Roman" w:cs="Times New Roman"/>
              </w:rPr>
            </w:pPr>
            <w:hyperlink r:id="rId93" w:history="1">
              <w:r w:rsidR="00847A64" w:rsidRPr="00751190">
                <w:rPr>
                  <w:rStyle w:val="Hyperlink"/>
                  <w:rFonts w:ascii="Times New Roman" w:hAnsi="Times New Roman" w:cs="Times New Roman"/>
                </w:rPr>
                <w:t>smckune@ufl.edu</w:t>
              </w:r>
            </w:hyperlink>
          </w:p>
        </w:tc>
      </w:tr>
      <w:tr w:rsidR="00D07E36" w:rsidRPr="00751190" w14:paraId="40DB30E9" w14:textId="77777777" w:rsidTr="006B7DA5">
        <w:trPr>
          <w:jc w:val="center"/>
        </w:trPr>
        <w:tc>
          <w:tcPr>
            <w:tcW w:w="1328" w:type="dxa"/>
          </w:tcPr>
          <w:p w14:paraId="51CC9292" w14:textId="33F03D53" w:rsidR="000E0C1E" w:rsidRPr="00751190" w:rsidRDefault="000E0C1E" w:rsidP="000300B0">
            <w:pPr>
              <w:spacing w:after="0"/>
              <w:rPr>
                <w:rFonts w:ascii="Times New Roman" w:hAnsi="Times New Roman" w:cs="Times New Roman"/>
                <w:color w:val="000000" w:themeColor="text1"/>
              </w:rPr>
            </w:pPr>
            <w:proofErr w:type="spellStart"/>
            <w:r w:rsidRPr="00751190">
              <w:rPr>
                <w:rFonts w:ascii="Times New Roman" w:hAnsi="Times New Roman" w:cs="Times New Roman"/>
                <w:color w:val="000000" w:themeColor="text1"/>
              </w:rPr>
              <w:t>Muthusami</w:t>
            </w:r>
            <w:proofErr w:type="spellEnd"/>
            <w:r w:rsidRPr="00751190">
              <w:rPr>
                <w:rFonts w:ascii="Times New Roman" w:hAnsi="Times New Roman" w:cs="Times New Roman"/>
                <w:color w:val="000000" w:themeColor="text1"/>
              </w:rPr>
              <w:t xml:space="preserve"> Kumaran</w:t>
            </w:r>
          </w:p>
        </w:tc>
        <w:tc>
          <w:tcPr>
            <w:tcW w:w="2250" w:type="dxa"/>
          </w:tcPr>
          <w:p w14:paraId="301FD8E3" w14:textId="226D7B76" w:rsidR="000E0C1E" w:rsidRPr="00751190" w:rsidRDefault="000E0C1E" w:rsidP="000300B0">
            <w:pPr>
              <w:spacing w:after="0"/>
              <w:rPr>
                <w:rFonts w:ascii="Times New Roman" w:hAnsi="Times New Roman" w:cs="Times New Roman"/>
                <w:color w:val="000000" w:themeColor="text1"/>
              </w:rPr>
            </w:pPr>
            <w:r w:rsidRPr="00751190">
              <w:rPr>
                <w:rFonts w:ascii="Times New Roman" w:hAnsi="Times New Roman" w:cs="Times New Roman"/>
                <w:color w:val="000000" w:themeColor="text1"/>
              </w:rPr>
              <w:t>Family, Youth and Community Sciences</w:t>
            </w:r>
          </w:p>
        </w:tc>
        <w:tc>
          <w:tcPr>
            <w:tcW w:w="3690" w:type="dxa"/>
          </w:tcPr>
          <w:p w14:paraId="4252528D" w14:textId="46DCB5E1" w:rsidR="000E0C1E" w:rsidRPr="00751190" w:rsidRDefault="000E0C1E" w:rsidP="000300B0">
            <w:pPr>
              <w:widowControl w:val="0"/>
              <w:autoSpaceDE w:val="0"/>
              <w:autoSpaceDN w:val="0"/>
              <w:adjustRightInd w:val="0"/>
              <w:spacing w:after="0" w:line="240" w:lineRule="auto"/>
              <w:rPr>
                <w:rFonts w:ascii="Times New Roman" w:hAnsi="Times New Roman" w:cs="Times New Roman"/>
                <w:color w:val="000000" w:themeColor="text1"/>
              </w:rPr>
            </w:pPr>
            <w:r w:rsidRPr="00751190">
              <w:rPr>
                <w:rFonts w:ascii="Times New Roman" w:hAnsi="Times New Roman" w:cs="Times New Roman"/>
                <w:color w:val="000000" w:themeColor="text1"/>
              </w:rPr>
              <w:t>Fundraising for nonprofit organizations,</w:t>
            </w:r>
            <w:r w:rsidR="00917AD3" w:rsidRPr="00751190">
              <w:rPr>
                <w:rFonts w:ascii="Times New Roman" w:hAnsi="Times New Roman" w:cs="Times New Roman"/>
                <w:color w:val="000000" w:themeColor="text1"/>
              </w:rPr>
              <w:t xml:space="preserve"> </w:t>
            </w:r>
            <w:r w:rsidRPr="00751190">
              <w:rPr>
                <w:rFonts w:ascii="Times New Roman" w:hAnsi="Times New Roman" w:cs="Times New Roman"/>
                <w:color w:val="000000" w:themeColor="text1"/>
              </w:rPr>
              <w:t>risk management in NPOs, non</w:t>
            </w:r>
            <w:r w:rsidR="00917AD3" w:rsidRPr="00751190">
              <w:rPr>
                <w:rFonts w:ascii="Times New Roman" w:hAnsi="Times New Roman" w:cs="Times New Roman"/>
                <w:color w:val="000000" w:themeColor="text1"/>
              </w:rPr>
              <w:t>-</w:t>
            </w:r>
            <w:r w:rsidRPr="00751190">
              <w:rPr>
                <w:rFonts w:ascii="Times New Roman" w:hAnsi="Times New Roman" w:cs="Times New Roman"/>
                <w:color w:val="000000" w:themeColor="text1"/>
              </w:rPr>
              <w:t>governmental</w:t>
            </w:r>
          </w:p>
          <w:p w14:paraId="50D03AE1" w14:textId="58F8F7A0" w:rsidR="000E0C1E" w:rsidRPr="00751190" w:rsidRDefault="000E0C1E" w:rsidP="00917AD3">
            <w:pPr>
              <w:widowControl w:val="0"/>
              <w:autoSpaceDE w:val="0"/>
              <w:autoSpaceDN w:val="0"/>
              <w:adjustRightInd w:val="0"/>
              <w:spacing w:after="0" w:line="240" w:lineRule="auto"/>
              <w:rPr>
                <w:rFonts w:ascii="Times New Roman" w:eastAsia="Times New Roman" w:hAnsi="Times New Roman" w:cs="Times New Roman"/>
                <w:color w:val="000000" w:themeColor="text1"/>
                <w:shd w:val="clear" w:color="auto" w:fill="FFFFFF"/>
              </w:rPr>
            </w:pPr>
            <w:r w:rsidRPr="00751190">
              <w:rPr>
                <w:rFonts w:ascii="Times New Roman" w:hAnsi="Times New Roman" w:cs="Times New Roman"/>
                <w:color w:val="000000" w:themeColor="text1"/>
              </w:rPr>
              <w:t>organizations (NGOs),</w:t>
            </w:r>
            <w:r w:rsidR="00917AD3" w:rsidRPr="00751190">
              <w:rPr>
                <w:rFonts w:ascii="Times New Roman" w:hAnsi="Times New Roman" w:cs="Times New Roman"/>
                <w:color w:val="000000" w:themeColor="text1"/>
              </w:rPr>
              <w:t xml:space="preserve"> </w:t>
            </w:r>
            <w:r w:rsidRPr="00751190">
              <w:rPr>
                <w:rFonts w:ascii="Times New Roman" w:hAnsi="Times New Roman" w:cs="Times New Roman"/>
                <w:color w:val="000000" w:themeColor="text1"/>
              </w:rPr>
              <w:t>community development, program</w:t>
            </w:r>
            <w:r w:rsidR="00917AD3" w:rsidRPr="00751190">
              <w:rPr>
                <w:rFonts w:ascii="Times New Roman" w:hAnsi="Times New Roman" w:cs="Times New Roman"/>
                <w:color w:val="000000" w:themeColor="text1"/>
              </w:rPr>
              <w:t xml:space="preserve"> </w:t>
            </w:r>
            <w:r w:rsidRPr="00751190">
              <w:rPr>
                <w:rFonts w:ascii="Times New Roman" w:hAnsi="Times New Roman" w:cs="Times New Roman"/>
                <w:color w:val="000000" w:themeColor="text1"/>
              </w:rPr>
              <w:t>planning and evaluation</w:t>
            </w:r>
          </w:p>
        </w:tc>
        <w:tc>
          <w:tcPr>
            <w:tcW w:w="1440" w:type="dxa"/>
          </w:tcPr>
          <w:p w14:paraId="5F6FAF57" w14:textId="6B5AE11D" w:rsidR="000E0C1E" w:rsidRPr="00751190" w:rsidRDefault="000E0C1E" w:rsidP="000300B0">
            <w:pPr>
              <w:spacing w:after="0"/>
              <w:rPr>
                <w:rFonts w:ascii="Times New Roman" w:hAnsi="Times New Roman" w:cs="Times New Roman"/>
                <w:color w:val="000000" w:themeColor="text1"/>
              </w:rPr>
            </w:pPr>
            <w:r w:rsidRPr="00751190">
              <w:rPr>
                <w:rFonts w:ascii="Times New Roman" w:hAnsi="Times New Roman" w:cs="Times New Roman"/>
                <w:color w:val="000000" w:themeColor="text1"/>
              </w:rPr>
              <w:t>Asia, US</w:t>
            </w:r>
          </w:p>
        </w:tc>
        <w:tc>
          <w:tcPr>
            <w:tcW w:w="1637" w:type="dxa"/>
          </w:tcPr>
          <w:p w14:paraId="5AA68222" w14:textId="3AB03E77" w:rsidR="000E0C1E" w:rsidRPr="00751190" w:rsidRDefault="00D25CFA" w:rsidP="000300B0">
            <w:pPr>
              <w:spacing w:after="0"/>
              <w:rPr>
                <w:rFonts w:ascii="Times New Roman" w:hAnsi="Times New Roman" w:cs="Times New Roman"/>
              </w:rPr>
            </w:pPr>
            <w:hyperlink r:id="rId94" w:history="1">
              <w:r w:rsidR="000E0C1E" w:rsidRPr="00751190">
                <w:rPr>
                  <w:rStyle w:val="Hyperlink"/>
                  <w:rFonts w:ascii="Times New Roman" w:hAnsi="Times New Roman" w:cs="Times New Roman"/>
                </w:rPr>
                <w:t>kumaran@ufl.edu</w:t>
              </w:r>
            </w:hyperlink>
            <w:r w:rsidR="000E0C1E" w:rsidRPr="00751190">
              <w:rPr>
                <w:rFonts w:ascii="Times New Roman" w:hAnsi="Times New Roman" w:cs="Times New Roman"/>
                <w:color w:val="0000FF"/>
              </w:rPr>
              <w:t xml:space="preserve"> </w:t>
            </w:r>
          </w:p>
        </w:tc>
      </w:tr>
      <w:tr w:rsidR="00026142" w:rsidRPr="00751190" w14:paraId="7E6DB407" w14:textId="77777777" w:rsidTr="006B7DA5">
        <w:trPr>
          <w:jc w:val="center"/>
        </w:trPr>
        <w:tc>
          <w:tcPr>
            <w:tcW w:w="1328" w:type="dxa"/>
          </w:tcPr>
          <w:p w14:paraId="27020F1D" w14:textId="339E89F6" w:rsidR="00026142" w:rsidRPr="00751190" w:rsidRDefault="00026142" w:rsidP="006B7A1C">
            <w:pPr>
              <w:spacing w:after="0"/>
              <w:rPr>
                <w:rFonts w:ascii="Times New Roman" w:hAnsi="Times New Roman" w:cs="Times New Roman"/>
                <w:color w:val="000000" w:themeColor="text1"/>
              </w:rPr>
            </w:pPr>
            <w:r w:rsidRPr="00751190">
              <w:rPr>
                <w:rFonts w:ascii="Times New Roman" w:hAnsi="Times New Roman" w:cs="Times New Roman"/>
                <w:color w:val="000000" w:themeColor="text1"/>
              </w:rPr>
              <w:t xml:space="preserve">Miles </w:t>
            </w:r>
            <w:proofErr w:type="spellStart"/>
            <w:r w:rsidRPr="00751190">
              <w:rPr>
                <w:rFonts w:ascii="Times New Roman" w:hAnsi="Times New Roman" w:cs="Times New Roman"/>
                <w:color w:val="000000" w:themeColor="text1"/>
              </w:rPr>
              <w:t>Larmer</w:t>
            </w:r>
            <w:proofErr w:type="spellEnd"/>
          </w:p>
        </w:tc>
        <w:tc>
          <w:tcPr>
            <w:tcW w:w="2250" w:type="dxa"/>
          </w:tcPr>
          <w:p w14:paraId="150A8CEA" w14:textId="07D48A72" w:rsidR="00026142" w:rsidRPr="00751190" w:rsidRDefault="00026142" w:rsidP="006B7A1C">
            <w:pPr>
              <w:spacing w:after="0"/>
              <w:rPr>
                <w:rFonts w:ascii="Times New Roman" w:hAnsi="Times New Roman" w:cs="Times New Roman"/>
                <w:color w:val="000000" w:themeColor="text1"/>
              </w:rPr>
            </w:pPr>
            <w:r w:rsidRPr="00751190">
              <w:rPr>
                <w:rFonts w:ascii="Times New Roman" w:hAnsi="Times New Roman" w:cs="Times New Roman"/>
                <w:color w:val="000000" w:themeColor="text1"/>
              </w:rPr>
              <w:t>Center for African Studies, Director</w:t>
            </w:r>
            <w:r w:rsidR="00C0790A" w:rsidRPr="00751190">
              <w:rPr>
                <w:rFonts w:ascii="Times New Roman" w:hAnsi="Times New Roman" w:cs="Times New Roman"/>
                <w:color w:val="000000" w:themeColor="text1"/>
              </w:rPr>
              <w:t xml:space="preserve"> and Graduate Coordinator</w:t>
            </w:r>
          </w:p>
        </w:tc>
        <w:tc>
          <w:tcPr>
            <w:tcW w:w="3690" w:type="dxa"/>
          </w:tcPr>
          <w:p w14:paraId="50CC9FC5" w14:textId="7AA29125" w:rsidR="00026142" w:rsidRPr="00751190" w:rsidRDefault="00C0790A" w:rsidP="00A5464E">
            <w:pPr>
              <w:spacing w:after="0" w:line="240" w:lineRule="auto"/>
              <w:rPr>
                <w:rFonts w:ascii="Times New Roman" w:eastAsia="Times New Roman" w:hAnsi="Times New Roman" w:cs="Times New Roman"/>
                <w:color w:val="000000" w:themeColor="text1"/>
                <w:shd w:val="clear" w:color="auto" w:fill="FFFFFF"/>
              </w:rPr>
            </w:pPr>
            <w:r w:rsidRPr="00751190">
              <w:rPr>
                <w:rFonts w:ascii="Times New Roman" w:hAnsi="Times New Roman" w:cs="Times New Roman"/>
              </w:rPr>
              <w:t>Political, social, cultural and environmental history of Southern and Central Africa from the mid-twentieth century to the present</w:t>
            </w:r>
          </w:p>
        </w:tc>
        <w:tc>
          <w:tcPr>
            <w:tcW w:w="1440" w:type="dxa"/>
          </w:tcPr>
          <w:p w14:paraId="551A37F2" w14:textId="379816A7" w:rsidR="00026142" w:rsidRPr="00751190" w:rsidRDefault="00C0790A" w:rsidP="006B7A1C">
            <w:pPr>
              <w:spacing w:after="0"/>
              <w:rPr>
                <w:rFonts w:ascii="Times New Roman" w:hAnsi="Times New Roman" w:cs="Times New Roman"/>
                <w:color w:val="000000" w:themeColor="text1"/>
              </w:rPr>
            </w:pPr>
            <w:r w:rsidRPr="00751190">
              <w:rPr>
                <w:rFonts w:ascii="Times New Roman" w:hAnsi="Times New Roman" w:cs="Times New Roman"/>
                <w:color w:val="000000" w:themeColor="text1"/>
              </w:rPr>
              <w:t>Africa</w:t>
            </w:r>
          </w:p>
        </w:tc>
        <w:tc>
          <w:tcPr>
            <w:tcW w:w="1637" w:type="dxa"/>
          </w:tcPr>
          <w:p w14:paraId="69E12C4F" w14:textId="3F5DCCB5" w:rsidR="00026142" w:rsidRPr="00751190" w:rsidRDefault="00D25CFA" w:rsidP="006B7A1C">
            <w:pPr>
              <w:spacing w:after="0"/>
              <w:rPr>
                <w:rFonts w:ascii="Times New Roman" w:hAnsi="Times New Roman" w:cs="Times New Roman"/>
              </w:rPr>
            </w:pPr>
            <w:hyperlink r:id="rId95" w:history="1">
              <w:r w:rsidR="00C0790A" w:rsidRPr="00751190">
                <w:rPr>
                  <w:rStyle w:val="Hyperlink"/>
                  <w:rFonts w:ascii="Times New Roman" w:hAnsi="Times New Roman" w:cs="Times New Roman"/>
                </w:rPr>
                <w:t>m.larmer@ufl.edu</w:t>
              </w:r>
            </w:hyperlink>
            <w:r w:rsidR="00C0790A" w:rsidRPr="00751190">
              <w:rPr>
                <w:rFonts w:ascii="Times New Roman" w:hAnsi="Times New Roman" w:cs="Times New Roman"/>
              </w:rPr>
              <w:t xml:space="preserve"> </w:t>
            </w:r>
          </w:p>
        </w:tc>
      </w:tr>
      <w:tr w:rsidR="00D07E36" w:rsidRPr="00751190" w14:paraId="07A61683" w14:textId="77777777" w:rsidTr="006B7DA5">
        <w:trPr>
          <w:jc w:val="center"/>
        </w:trPr>
        <w:tc>
          <w:tcPr>
            <w:tcW w:w="1328" w:type="dxa"/>
          </w:tcPr>
          <w:p w14:paraId="1DD0EB47" w14:textId="5E3E6A40" w:rsidR="00847A64" w:rsidRPr="00751190" w:rsidRDefault="00840197" w:rsidP="006B7A1C">
            <w:pPr>
              <w:spacing w:after="0"/>
              <w:rPr>
                <w:rFonts w:ascii="Times New Roman" w:hAnsi="Times New Roman" w:cs="Times New Roman"/>
                <w:color w:val="000000" w:themeColor="text1"/>
              </w:rPr>
            </w:pPr>
            <w:r w:rsidRPr="00751190">
              <w:rPr>
                <w:rFonts w:ascii="Times New Roman" w:hAnsi="Times New Roman" w:cs="Times New Roman"/>
                <w:color w:val="000000" w:themeColor="text1"/>
              </w:rPr>
              <w:t xml:space="preserve">Leo </w:t>
            </w:r>
            <w:proofErr w:type="spellStart"/>
            <w:r w:rsidRPr="00751190">
              <w:rPr>
                <w:rFonts w:ascii="Times New Roman" w:hAnsi="Times New Roman" w:cs="Times New Roman"/>
                <w:color w:val="000000" w:themeColor="text1"/>
              </w:rPr>
              <w:t>Villalon</w:t>
            </w:r>
            <w:proofErr w:type="spellEnd"/>
          </w:p>
        </w:tc>
        <w:tc>
          <w:tcPr>
            <w:tcW w:w="2250" w:type="dxa"/>
          </w:tcPr>
          <w:p w14:paraId="72DECCBF" w14:textId="183D676B" w:rsidR="00847A64" w:rsidRPr="00751190" w:rsidRDefault="00847A64" w:rsidP="006B7A1C">
            <w:pPr>
              <w:spacing w:after="0"/>
              <w:rPr>
                <w:rFonts w:ascii="Times New Roman" w:hAnsi="Times New Roman" w:cs="Times New Roman"/>
                <w:color w:val="000000" w:themeColor="text1"/>
              </w:rPr>
            </w:pPr>
            <w:r w:rsidRPr="00751190">
              <w:rPr>
                <w:rFonts w:ascii="Times New Roman" w:hAnsi="Times New Roman" w:cs="Times New Roman"/>
                <w:color w:val="000000" w:themeColor="text1"/>
              </w:rPr>
              <w:t>Center for Latin American Studies, Director</w:t>
            </w:r>
          </w:p>
        </w:tc>
        <w:tc>
          <w:tcPr>
            <w:tcW w:w="3690" w:type="dxa"/>
          </w:tcPr>
          <w:p w14:paraId="68619FF0" w14:textId="06CB2687" w:rsidR="00847A64" w:rsidRPr="00751190" w:rsidRDefault="00840197" w:rsidP="00A5464E">
            <w:pPr>
              <w:spacing w:after="0" w:line="240" w:lineRule="auto"/>
              <w:rPr>
                <w:rFonts w:ascii="Times New Roman" w:eastAsia="Times New Roman" w:hAnsi="Times New Roman" w:cs="Times New Roman"/>
                <w:color w:val="000000" w:themeColor="text1"/>
              </w:rPr>
            </w:pPr>
            <w:r w:rsidRPr="00751190">
              <w:rPr>
                <w:rFonts w:ascii="Times New Roman" w:eastAsia="Times New Roman" w:hAnsi="Times New Roman" w:cs="Times New Roman"/>
                <w:color w:val="000000" w:themeColor="text1"/>
                <w:shd w:val="clear" w:color="auto" w:fill="FFFFFF"/>
              </w:rPr>
              <w:t>African politics, Islam and politics, democratization</w:t>
            </w:r>
          </w:p>
        </w:tc>
        <w:tc>
          <w:tcPr>
            <w:tcW w:w="1440" w:type="dxa"/>
          </w:tcPr>
          <w:p w14:paraId="0441B167" w14:textId="6799DB80" w:rsidR="00847A64" w:rsidRPr="00751190" w:rsidRDefault="00840197" w:rsidP="006B7A1C">
            <w:pPr>
              <w:spacing w:after="0"/>
              <w:rPr>
                <w:rFonts w:ascii="Times New Roman" w:hAnsi="Times New Roman" w:cs="Times New Roman"/>
                <w:color w:val="000000" w:themeColor="text1"/>
              </w:rPr>
            </w:pPr>
            <w:r w:rsidRPr="00751190">
              <w:rPr>
                <w:rFonts w:ascii="Times New Roman" w:hAnsi="Times New Roman" w:cs="Times New Roman"/>
                <w:color w:val="000000" w:themeColor="text1"/>
              </w:rPr>
              <w:t>Africa</w:t>
            </w:r>
          </w:p>
        </w:tc>
        <w:tc>
          <w:tcPr>
            <w:tcW w:w="1637" w:type="dxa"/>
          </w:tcPr>
          <w:p w14:paraId="673F6F84" w14:textId="1ED49CD2" w:rsidR="00847A64" w:rsidRPr="00751190" w:rsidRDefault="00D25CFA" w:rsidP="006B7A1C">
            <w:pPr>
              <w:spacing w:after="0"/>
              <w:rPr>
                <w:rFonts w:ascii="Times New Roman" w:hAnsi="Times New Roman" w:cs="Times New Roman"/>
                <w:highlight w:val="yellow"/>
              </w:rPr>
            </w:pPr>
            <w:hyperlink r:id="rId96" w:history="1">
              <w:r w:rsidR="00383B88" w:rsidRPr="00751190">
                <w:rPr>
                  <w:rStyle w:val="Hyperlink"/>
                  <w:rFonts w:ascii="Times New Roman" w:hAnsi="Times New Roman" w:cs="Times New Roman"/>
                </w:rPr>
                <w:t>delatorre.carlos@latam.ufl.edu</w:t>
              </w:r>
            </w:hyperlink>
            <w:r w:rsidR="00383B88" w:rsidRPr="00751190">
              <w:rPr>
                <w:rFonts w:ascii="Times New Roman" w:hAnsi="Times New Roman" w:cs="Times New Roman"/>
              </w:rPr>
              <w:t xml:space="preserve"> </w:t>
            </w:r>
          </w:p>
        </w:tc>
      </w:tr>
      <w:tr w:rsidR="00751190" w:rsidRPr="00751190" w14:paraId="04416077" w14:textId="77777777" w:rsidTr="006B7DA5">
        <w:trPr>
          <w:jc w:val="center"/>
        </w:trPr>
        <w:tc>
          <w:tcPr>
            <w:tcW w:w="1328" w:type="dxa"/>
          </w:tcPr>
          <w:p w14:paraId="2850AD80" w14:textId="7C6C9BE4" w:rsidR="00751190" w:rsidRPr="00751190" w:rsidRDefault="00751190" w:rsidP="00751190">
            <w:pPr>
              <w:spacing w:after="0"/>
              <w:rPr>
                <w:rFonts w:ascii="Times New Roman" w:hAnsi="Times New Roman" w:cs="Times New Roman"/>
                <w:color w:val="000000" w:themeColor="text1"/>
                <w:highlight w:val="yellow"/>
              </w:rPr>
            </w:pPr>
            <w:r w:rsidRPr="00751190">
              <w:rPr>
                <w:rFonts w:ascii="Times New Roman" w:hAnsi="Times New Roman" w:cs="Times New Roman"/>
              </w:rPr>
              <w:t xml:space="preserve">*Pilar </w:t>
            </w:r>
            <w:proofErr w:type="spellStart"/>
            <w:r w:rsidRPr="00751190">
              <w:rPr>
                <w:rFonts w:ascii="Times New Roman" w:hAnsi="Times New Roman" w:cs="Times New Roman"/>
              </w:rPr>
              <w:t>Useche</w:t>
            </w:r>
            <w:proofErr w:type="spellEnd"/>
          </w:p>
        </w:tc>
        <w:tc>
          <w:tcPr>
            <w:tcW w:w="2250" w:type="dxa"/>
          </w:tcPr>
          <w:p w14:paraId="3A1CD99F" w14:textId="5CFB0309" w:rsidR="00751190" w:rsidRPr="00751190" w:rsidRDefault="00751190" w:rsidP="00751190">
            <w:pPr>
              <w:spacing w:after="0"/>
              <w:rPr>
                <w:rFonts w:ascii="Times New Roman" w:hAnsi="Times New Roman" w:cs="Times New Roman"/>
                <w:color w:val="000000" w:themeColor="text1"/>
                <w:highlight w:val="yellow"/>
              </w:rPr>
            </w:pPr>
            <w:r w:rsidRPr="00751190">
              <w:rPr>
                <w:rFonts w:ascii="Times New Roman" w:hAnsi="Times New Roman" w:cs="Times New Roman"/>
              </w:rPr>
              <w:t>TCD, Interim Director</w:t>
            </w:r>
          </w:p>
        </w:tc>
        <w:tc>
          <w:tcPr>
            <w:tcW w:w="3690" w:type="dxa"/>
          </w:tcPr>
          <w:p w14:paraId="7FD58598" w14:textId="7E954A1A" w:rsidR="00751190" w:rsidRPr="00751190" w:rsidRDefault="00751190" w:rsidP="00751190">
            <w:pPr>
              <w:spacing w:after="0" w:line="240" w:lineRule="auto"/>
              <w:rPr>
                <w:rFonts w:ascii="Times New Roman" w:eastAsia="Times New Roman" w:hAnsi="Times New Roman" w:cs="Times New Roman"/>
                <w:color w:val="000000" w:themeColor="text1"/>
                <w:highlight w:val="yellow"/>
                <w:shd w:val="clear" w:color="auto" w:fill="FFFFFF"/>
              </w:rPr>
            </w:pPr>
            <w:r w:rsidRPr="00751190">
              <w:rPr>
                <w:rFonts w:ascii="Times New Roman" w:hAnsi="Times New Roman" w:cs="Times New Roman"/>
              </w:rPr>
              <w:t>Development economics, innovation &amp; technology adoption</w:t>
            </w:r>
          </w:p>
        </w:tc>
        <w:tc>
          <w:tcPr>
            <w:tcW w:w="1440" w:type="dxa"/>
          </w:tcPr>
          <w:p w14:paraId="3D731A72" w14:textId="4048CFBD" w:rsidR="00751190" w:rsidRPr="00751190" w:rsidRDefault="00751190" w:rsidP="00751190">
            <w:pPr>
              <w:spacing w:after="0"/>
              <w:rPr>
                <w:rFonts w:ascii="Times New Roman" w:hAnsi="Times New Roman" w:cs="Times New Roman"/>
                <w:color w:val="000000" w:themeColor="text1"/>
                <w:highlight w:val="yellow"/>
              </w:rPr>
            </w:pPr>
            <w:r w:rsidRPr="00751190">
              <w:rPr>
                <w:rFonts w:ascii="Times New Roman" w:hAnsi="Times New Roman" w:cs="Times New Roman"/>
              </w:rPr>
              <w:t>Colombia, Central America</w:t>
            </w:r>
          </w:p>
        </w:tc>
        <w:tc>
          <w:tcPr>
            <w:tcW w:w="1637" w:type="dxa"/>
          </w:tcPr>
          <w:p w14:paraId="03CA5591" w14:textId="44566F16" w:rsidR="00751190" w:rsidRPr="00751190" w:rsidRDefault="00D25CFA" w:rsidP="00751190">
            <w:pPr>
              <w:spacing w:after="0"/>
              <w:rPr>
                <w:rFonts w:ascii="Times New Roman" w:hAnsi="Times New Roman" w:cs="Times New Roman"/>
                <w:highlight w:val="yellow"/>
              </w:rPr>
            </w:pPr>
            <w:hyperlink r:id="rId97" w:history="1">
              <w:r w:rsidR="00751190" w:rsidRPr="00751190">
                <w:rPr>
                  <w:rStyle w:val="Hyperlink"/>
                  <w:rFonts w:ascii="Times New Roman" w:hAnsi="Times New Roman" w:cs="Times New Roman"/>
                </w:rPr>
                <w:t>useche@ufl.edu</w:t>
              </w:r>
            </w:hyperlink>
            <w:r w:rsidR="00751190" w:rsidRPr="00751190">
              <w:rPr>
                <w:rFonts w:ascii="Times New Roman" w:hAnsi="Times New Roman" w:cs="Times New Roman"/>
              </w:rPr>
              <w:t xml:space="preserve"> </w:t>
            </w:r>
          </w:p>
        </w:tc>
      </w:tr>
      <w:tr w:rsidR="00751190" w:rsidRPr="00751190" w14:paraId="6809C03B" w14:textId="77777777" w:rsidTr="006B7DA5">
        <w:trPr>
          <w:jc w:val="center"/>
        </w:trPr>
        <w:tc>
          <w:tcPr>
            <w:tcW w:w="1328" w:type="dxa"/>
          </w:tcPr>
          <w:p w14:paraId="1D38C7DE" w14:textId="59208D12" w:rsidR="00751190" w:rsidRPr="00751190" w:rsidRDefault="00751190" w:rsidP="00751190">
            <w:pPr>
              <w:spacing w:after="0"/>
              <w:rPr>
                <w:rFonts w:ascii="Times New Roman" w:hAnsi="Times New Roman" w:cs="Times New Roman"/>
                <w:color w:val="000000" w:themeColor="text1"/>
              </w:rPr>
            </w:pPr>
            <w:r w:rsidRPr="00751190">
              <w:rPr>
                <w:rFonts w:ascii="Times New Roman" w:hAnsi="Times New Roman" w:cs="Times New Roman"/>
                <w:color w:val="000000" w:themeColor="text1"/>
              </w:rPr>
              <w:t>Renata Serra</w:t>
            </w:r>
          </w:p>
        </w:tc>
        <w:tc>
          <w:tcPr>
            <w:tcW w:w="2250" w:type="dxa"/>
          </w:tcPr>
          <w:p w14:paraId="26585D33" w14:textId="683C10D1" w:rsidR="00751190" w:rsidRPr="00751190" w:rsidRDefault="00751190" w:rsidP="00751190">
            <w:pPr>
              <w:spacing w:after="0"/>
              <w:rPr>
                <w:rFonts w:ascii="Times New Roman" w:hAnsi="Times New Roman" w:cs="Times New Roman"/>
                <w:color w:val="000000" w:themeColor="text1"/>
              </w:rPr>
            </w:pPr>
            <w:r w:rsidRPr="00751190">
              <w:rPr>
                <w:rFonts w:ascii="Times New Roman" w:hAnsi="Times New Roman" w:cs="Times New Roman"/>
                <w:color w:val="000000" w:themeColor="text1"/>
              </w:rPr>
              <w:t>MDP Graduate Coordinator / Center for African Studies / Women’s Studies</w:t>
            </w:r>
          </w:p>
        </w:tc>
        <w:tc>
          <w:tcPr>
            <w:tcW w:w="3690" w:type="dxa"/>
          </w:tcPr>
          <w:p w14:paraId="26FC474B" w14:textId="4E912989" w:rsidR="00751190" w:rsidRPr="00751190" w:rsidRDefault="00751190" w:rsidP="00751190">
            <w:pPr>
              <w:widowControl w:val="0"/>
              <w:autoSpaceDE w:val="0"/>
              <w:autoSpaceDN w:val="0"/>
              <w:adjustRightInd w:val="0"/>
              <w:spacing w:after="0" w:line="240" w:lineRule="auto"/>
              <w:rPr>
                <w:rFonts w:ascii="Times New Roman" w:hAnsi="Times New Roman" w:cs="Times New Roman"/>
                <w:color w:val="000000" w:themeColor="text1"/>
              </w:rPr>
            </w:pPr>
            <w:r w:rsidRPr="00751190">
              <w:rPr>
                <w:rFonts w:ascii="Times New Roman" w:hAnsi="Times New Roman" w:cs="Times New Roman"/>
                <w:color w:val="000000" w:themeColor="text1"/>
              </w:rPr>
              <w:t>Household economics and gender issues, child fostering and child work, social capital and rural informal institutions, the political economy of agriculture</w:t>
            </w:r>
          </w:p>
        </w:tc>
        <w:tc>
          <w:tcPr>
            <w:tcW w:w="1440" w:type="dxa"/>
          </w:tcPr>
          <w:p w14:paraId="3747D2F3" w14:textId="31F34663" w:rsidR="00751190" w:rsidRPr="00751190" w:rsidRDefault="00751190" w:rsidP="00751190">
            <w:pPr>
              <w:spacing w:after="0"/>
              <w:rPr>
                <w:rFonts w:ascii="Times New Roman" w:hAnsi="Times New Roman" w:cs="Times New Roman"/>
                <w:color w:val="000000" w:themeColor="text1"/>
              </w:rPr>
            </w:pPr>
            <w:r w:rsidRPr="00751190">
              <w:rPr>
                <w:rFonts w:ascii="Times New Roman" w:hAnsi="Times New Roman" w:cs="Times New Roman"/>
                <w:color w:val="000000" w:themeColor="text1"/>
              </w:rPr>
              <w:t>Africa</w:t>
            </w:r>
          </w:p>
        </w:tc>
        <w:tc>
          <w:tcPr>
            <w:tcW w:w="1637" w:type="dxa"/>
          </w:tcPr>
          <w:p w14:paraId="597491C9" w14:textId="55501733" w:rsidR="00751190" w:rsidRPr="00751190" w:rsidRDefault="00D25CFA" w:rsidP="00751190">
            <w:pPr>
              <w:spacing w:after="0"/>
              <w:rPr>
                <w:rFonts w:ascii="Times New Roman" w:hAnsi="Times New Roman" w:cs="Times New Roman"/>
              </w:rPr>
            </w:pPr>
            <w:hyperlink r:id="rId98" w:history="1">
              <w:r w:rsidR="00751190" w:rsidRPr="00751190">
                <w:rPr>
                  <w:rStyle w:val="Hyperlink"/>
                  <w:rFonts w:ascii="Times New Roman" w:hAnsi="Times New Roman" w:cs="Times New Roman"/>
                </w:rPr>
                <w:t>rserra@ufl.edu</w:t>
              </w:r>
            </w:hyperlink>
            <w:r w:rsidR="00751190" w:rsidRPr="00751190">
              <w:rPr>
                <w:rFonts w:ascii="Times New Roman" w:hAnsi="Times New Roman" w:cs="Times New Roman"/>
                <w:color w:val="0000FF"/>
              </w:rPr>
              <w:t xml:space="preserve"> </w:t>
            </w:r>
          </w:p>
        </w:tc>
      </w:tr>
      <w:tr w:rsidR="00751190" w:rsidRPr="00751190" w14:paraId="0A9835C3" w14:textId="77777777" w:rsidTr="006B7DA5">
        <w:trPr>
          <w:jc w:val="center"/>
        </w:trPr>
        <w:tc>
          <w:tcPr>
            <w:tcW w:w="1328" w:type="dxa"/>
          </w:tcPr>
          <w:p w14:paraId="74B918F9" w14:textId="77777777" w:rsidR="00751190" w:rsidRPr="00751190" w:rsidRDefault="00751190" w:rsidP="00751190">
            <w:pPr>
              <w:spacing w:after="0"/>
              <w:rPr>
                <w:rFonts w:ascii="Times New Roman" w:hAnsi="Times New Roman" w:cs="Times New Roman"/>
                <w:color w:val="000000" w:themeColor="text1"/>
              </w:rPr>
            </w:pPr>
            <w:r w:rsidRPr="00751190">
              <w:rPr>
                <w:rFonts w:ascii="Times New Roman" w:hAnsi="Times New Roman" w:cs="Times New Roman"/>
                <w:color w:val="000000" w:themeColor="text1"/>
              </w:rPr>
              <w:t>Glenn Galloway</w:t>
            </w:r>
          </w:p>
        </w:tc>
        <w:tc>
          <w:tcPr>
            <w:tcW w:w="2250" w:type="dxa"/>
          </w:tcPr>
          <w:p w14:paraId="7BFFEBA9" w14:textId="77777777" w:rsidR="00751190" w:rsidRPr="00751190" w:rsidRDefault="00751190" w:rsidP="00751190">
            <w:pPr>
              <w:spacing w:after="0"/>
              <w:rPr>
                <w:rFonts w:ascii="Times New Roman" w:hAnsi="Times New Roman" w:cs="Times New Roman"/>
                <w:color w:val="000000" w:themeColor="text1"/>
              </w:rPr>
            </w:pPr>
            <w:r w:rsidRPr="00751190">
              <w:rPr>
                <w:rFonts w:ascii="Times New Roman" w:hAnsi="Times New Roman" w:cs="Times New Roman"/>
                <w:color w:val="000000" w:themeColor="text1"/>
              </w:rPr>
              <w:t>MDP Director, Center for Latin American Studies</w:t>
            </w:r>
          </w:p>
        </w:tc>
        <w:tc>
          <w:tcPr>
            <w:tcW w:w="3690" w:type="dxa"/>
          </w:tcPr>
          <w:p w14:paraId="24009F1E" w14:textId="77777777" w:rsidR="00751190" w:rsidRPr="00751190" w:rsidRDefault="00751190" w:rsidP="00751190">
            <w:pPr>
              <w:spacing w:after="0"/>
              <w:rPr>
                <w:rFonts w:ascii="Times New Roman" w:hAnsi="Times New Roman" w:cs="Times New Roman"/>
                <w:color w:val="000000" w:themeColor="text1"/>
              </w:rPr>
            </w:pPr>
            <w:r w:rsidRPr="00751190">
              <w:rPr>
                <w:rFonts w:ascii="Times New Roman" w:hAnsi="Times New Roman" w:cs="Times New Roman"/>
                <w:color w:val="000000" w:themeColor="text1"/>
              </w:rPr>
              <w:t>International forestry and agroforestry, project planning and management, development policy, development administration, higher education administration</w:t>
            </w:r>
          </w:p>
        </w:tc>
        <w:tc>
          <w:tcPr>
            <w:tcW w:w="1440" w:type="dxa"/>
          </w:tcPr>
          <w:p w14:paraId="46E50AF4" w14:textId="77777777" w:rsidR="00751190" w:rsidRPr="00751190" w:rsidRDefault="00751190" w:rsidP="00751190">
            <w:pPr>
              <w:spacing w:after="0"/>
              <w:rPr>
                <w:rFonts w:ascii="Times New Roman" w:hAnsi="Times New Roman" w:cs="Times New Roman"/>
                <w:color w:val="000000" w:themeColor="text1"/>
              </w:rPr>
            </w:pPr>
            <w:r w:rsidRPr="00751190">
              <w:rPr>
                <w:rFonts w:ascii="Times New Roman" w:hAnsi="Times New Roman" w:cs="Times New Roman"/>
                <w:color w:val="000000" w:themeColor="text1"/>
              </w:rPr>
              <w:t>Latin America</w:t>
            </w:r>
          </w:p>
        </w:tc>
        <w:tc>
          <w:tcPr>
            <w:tcW w:w="1637" w:type="dxa"/>
          </w:tcPr>
          <w:p w14:paraId="5BE2104D" w14:textId="77777777" w:rsidR="00751190" w:rsidRPr="00751190" w:rsidRDefault="00D25CFA" w:rsidP="00751190">
            <w:pPr>
              <w:spacing w:after="0"/>
              <w:rPr>
                <w:rFonts w:ascii="Times New Roman" w:hAnsi="Times New Roman" w:cs="Times New Roman"/>
              </w:rPr>
            </w:pPr>
            <w:hyperlink r:id="rId99" w:history="1">
              <w:r w:rsidR="00751190" w:rsidRPr="00751190">
                <w:rPr>
                  <w:rStyle w:val="Hyperlink"/>
                  <w:rFonts w:ascii="Times New Roman" w:hAnsi="Times New Roman" w:cs="Times New Roman"/>
                </w:rPr>
                <w:t>ggalloway@latam.ufl.edu</w:t>
              </w:r>
            </w:hyperlink>
          </w:p>
        </w:tc>
      </w:tr>
      <w:tr w:rsidR="00751190" w:rsidRPr="00751190" w14:paraId="1A6310F6" w14:textId="77777777" w:rsidTr="006B7DA5">
        <w:trPr>
          <w:jc w:val="center"/>
        </w:trPr>
        <w:tc>
          <w:tcPr>
            <w:tcW w:w="1328" w:type="dxa"/>
            <w:tcBorders>
              <w:top w:val="single" w:sz="4" w:space="0" w:color="auto"/>
              <w:left w:val="single" w:sz="4" w:space="0" w:color="auto"/>
              <w:bottom w:val="single" w:sz="4" w:space="0" w:color="auto"/>
              <w:right w:val="single" w:sz="4" w:space="0" w:color="auto"/>
            </w:tcBorders>
          </w:tcPr>
          <w:p w14:paraId="7FD68636" w14:textId="1E22A44C" w:rsidR="00751190" w:rsidRPr="00751190" w:rsidRDefault="00751190" w:rsidP="00751190">
            <w:pPr>
              <w:spacing w:after="0"/>
              <w:rPr>
                <w:rFonts w:ascii="Times New Roman" w:hAnsi="Times New Roman" w:cs="Times New Roman"/>
                <w:color w:val="000000" w:themeColor="text1"/>
              </w:rPr>
            </w:pPr>
            <w:r w:rsidRPr="00751190">
              <w:rPr>
                <w:rFonts w:ascii="Times New Roman" w:hAnsi="Times New Roman" w:cs="Times New Roman"/>
                <w:color w:val="000000" w:themeColor="text1"/>
              </w:rPr>
              <w:t>Andrew Noss</w:t>
            </w:r>
          </w:p>
        </w:tc>
        <w:tc>
          <w:tcPr>
            <w:tcW w:w="2250" w:type="dxa"/>
            <w:tcBorders>
              <w:top w:val="single" w:sz="4" w:space="0" w:color="auto"/>
              <w:left w:val="single" w:sz="4" w:space="0" w:color="auto"/>
              <w:bottom w:val="single" w:sz="4" w:space="0" w:color="auto"/>
              <w:right w:val="single" w:sz="4" w:space="0" w:color="auto"/>
            </w:tcBorders>
          </w:tcPr>
          <w:p w14:paraId="63E7AF90" w14:textId="71F3A9D2" w:rsidR="00751190" w:rsidRPr="00751190" w:rsidRDefault="00751190" w:rsidP="00751190">
            <w:pPr>
              <w:spacing w:after="0"/>
              <w:rPr>
                <w:rFonts w:ascii="Times New Roman" w:hAnsi="Times New Roman" w:cs="Times New Roman"/>
                <w:color w:val="000000" w:themeColor="text1"/>
              </w:rPr>
            </w:pPr>
            <w:r w:rsidRPr="00751190">
              <w:rPr>
                <w:rFonts w:ascii="Times New Roman" w:hAnsi="Times New Roman" w:cs="Times New Roman"/>
                <w:color w:val="000000" w:themeColor="text1"/>
              </w:rPr>
              <w:t>MDP Coordinator</w:t>
            </w:r>
          </w:p>
        </w:tc>
        <w:tc>
          <w:tcPr>
            <w:tcW w:w="3690" w:type="dxa"/>
            <w:tcBorders>
              <w:top w:val="single" w:sz="4" w:space="0" w:color="auto"/>
              <w:left w:val="single" w:sz="4" w:space="0" w:color="auto"/>
              <w:bottom w:val="single" w:sz="4" w:space="0" w:color="auto"/>
              <w:right w:val="single" w:sz="4" w:space="0" w:color="auto"/>
            </w:tcBorders>
          </w:tcPr>
          <w:p w14:paraId="4A472185" w14:textId="34FB1E99" w:rsidR="00751190" w:rsidRPr="00751190" w:rsidRDefault="00751190" w:rsidP="00751190">
            <w:pPr>
              <w:spacing w:after="0"/>
              <w:rPr>
                <w:rFonts w:ascii="Times New Roman" w:hAnsi="Times New Roman" w:cs="Times New Roman"/>
                <w:color w:val="000000" w:themeColor="text1"/>
              </w:rPr>
            </w:pPr>
            <w:r w:rsidRPr="00751190">
              <w:rPr>
                <w:rFonts w:ascii="Times New Roman" w:hAnsi="Times New Roman" w:cs="Times New Roman"/>
                <w:color w:val="000000" w:themeColor="text1"/>
              </w:rPr>
              <w:t>Protected areas and indigenous territories management, community conservation</w:t>
            </w:r>
          </w:p>
        </w:tc>
        <w:tc>
          <w:tcPr>
            <w:tcW w:w="1440" w:type="dxa"/>
            <w:tcBorders>
              <w:top w:val="single" w:sz="4" w:space="0" w:color="auto"/>
              <w:left w:val="single" w:sz="4" w:space="0" w:color="auto"/>
              <w:bottom w:val="single" w:sz="4" w:space="0" w:color="auto"/>
              <w:right w:val="single" w:sz="4" w:space="0" w:color="auto"/>
            </w:tcBorders>
          </w:tcPr>
          <w:p w14:paraId="25DDCEF9" w14:textId="2BC6C3F1" w:rsidR="00751190" w:rsidRPr="00751190" w:rsidRDefault="00751190" w:rsidP="00751190">
            <w:pPr>
              <w:spacing w:after="0"/>
              <w:rPr>
                <w:rFonts w:ascii="Times New Roman" w:hAnsi="Times New Roman" w:cs="Times New Roman"/>
                <w:color w:val="000000" w:themeColor="text1"/>
              </w:rPr>
            </w:pPr>
            <w:r w:rsidRPr="00751190">
              <w:rPr>
                <w:rFonts w:ascii="Times New Roman" w:hAnsi="Times New Roman" w:cs="Times New Roman"/>
                <w:color w:val="000000" w:themeColor="text1"/>
              </w:rPr>
              <w:t>Africa, Latin America</w:t>
            </w:r>
          </w:p>
        </w:tc>
        <w:tc>
          <w:tcPr>
            <w:tcW w:w="1637" w:type="dxa"/>
            <w:tcBorders>
              <w:top w:val="single" w:sz="4" w:space="0" w:color="auto"/>
              <w:left w:val="single" w:sz="4" w:space="0" w:color="auto"/>
              <w:bottom w:val="single" w:sz="4" w:space="0" w:color="auto"/>
              <w:right w:val="single" w:sz="4" w:space="0" w:color="auto"/>
            </w:tcBorders>
          </w:tcPr>
          <w:p w14:paraId="4959F043" w14:textId="7034DD99" w:rsidR="00751190" w:rsidRPr="00751190" w:rsidRDefault="00D25CFA" w:rsidP="00751190">
            <w:pPr>
              <w:spacing w:after="0"/>
              <w:rPr>
                <w:rFonts w:ascii="Times New Roman" w:hAnsi="Times New Roman" w:cs="Times New Roman"/>
              </w:rPr>
            </w:pPr>
            <w:hyperlink r:id="rId100" w:history="1">
              <w:r w:rsidR="00751190" w:rsidRPr="00751190">
                <w:rPr>
                  <w:rStyle w:val="Hyperlink"/>
                  <w:rFonts w:ascii="Times New Roman" w:hAnsi="Times New Roman" w:cs="Times New Roman"/>
                </w:rPr>
                <w:t>anoss@ufl.edu</w:t>
              </w:r>
            </w:hyperlink>
            <w:r w:rsidR="00751190" w:rsidRPr="00751190">
              <w:rPr>
                <w:rFonts w:ascii="Times New Roman" w:hAnsi="Times New Roman" w:cs="Times New Roman"/>
              </w:rPr>
              <w:t xml:space="preserve"> </w:t>
            </w:r>
            <w:hyperlink r:id="rId101" w:history="1">
              <w:r w:rsidR="00751190" w:rsidRPr="00751190">
                <w:rPr>
                  <w:rStyle w:val="Hyperlink"/>
                  <w:rFonts w:ascii="Times New Roman" w:hAnsi="Times New Roman" w:cs="Times New Roman"/>
                </w:rPr>
                <w:t xml:space="preserve"> </w:t>
              </w:r>
            </w:hyperlink>
          </w:p>
        </w:tc>
      </w:tr>
    </w:tbl>
    <w:p w14:paraId="3DA62DA5" w14:textId="77777777" w:rsidR="00F87B17" w:rsidRPr="009063D5" w:rsidRDefault="00F87B17" w:rsidP="00710A2F">
      <w:pPr>
        <w:rPr>
          <w:rFonts w:ascii="Times New Roman" w:hAnsi="Times New Roman"/>
          <w:b/>
        </w:rPr>
      </w:pPr>
    </w:p>
    <w:p w14:paraId="4985430A" w14:textId="64179E7C" w:rsidR="00710A2F" w:rsidRDefault="004B18E3" w:rsidP="003465DF">
      <w:pPr>
        <w:spacing w:after="0" w:line="240" w:lineRule="auto"/>
        <w:jc w:val="center"/>
        <w:rPr>
          <w:rFonts w:ascii="Times New Roman" w:hAnsi="Times New Roman"/>
          <w:b/>
        </w:rPr>
      </w:pPr>
      <w:r>
        <w:rPr>
          <w:rFonts w:ascii="Times New Roman" w:hAnsi="Times New Roman"/>
          <w:b/>
        </w:rPr>
        <w:br w:type="column"/>
      </w:r>
      <w:r w:rsidR="00710A2F" w:rsidRPr="000C30B6">
        <w:rPr>
          <w:rFonts w:ascii="Times New Roman" w:hAnsi="Times New Roman"/>
          <w:b/>
        </w:rPr>
        <w:lastRenderedPageBreak/>
        <w:t>MDP Curriculum Committee</w:t>
      </w:r>
      <w:r w:rsidR="00B811C7" w:rsidRPr="000C30B6">
        <w:rPr>
          <w:rFonts w:ascii="Times New Roman" w:hAnsi="Times New Roman"/>
          <w:b/>
        </w:rPr>
        <w:t xml:space="preserve"> Members</w:t>
      </w:r>
    </w:p>
    <w:tbl>
      <w:tblPr>
        <w:tblStyle w:val="TableGrid"/>
        <w:tblpPr w:leftFromText="180" w:rightFromText="180" w:vertAnchor="text" w:horzAnchor="page" w:tblpX="1189" w:tblpY="469"/>
        <w:tblW w:w="10260" w:type="dxa"/>
        <w:tblLayout w:type="fixed"/>
        <w:tblLook w:val="00A0" w:firstRow="1" w:lastRow="0" w:firstColumn="1" w:lastColumn="0" w:noHBand="0" w:noVBand="0"/>
      </w:tblPr>
      <w:tblGrid>
        <w:gridCol w:w="1345"/>
        <w:gridCol w:w="1800"/>
        <w:gridCol w:w="3510"/>
        <w:gridCol w:w="1440"/>
        <w:gridCol w:w="2165"/>
      </w:tblGrid>
      <w:tr w:rsidR="00973A28" w:rsidRPr="000008DA" w14:paraId="717B8A84" w14:textId="77777777" w:rsidTr="00984FB5">
        <w:trPr>
          <w:trHeight w:val="908"/>
          <w:tblHeader/>
        </w:trPr>
        <w:tc>
          <w:tcPr>
            <w:tcW w:w="1345" w:type="dxa"/>
            <w:shd w:val="clear" w:color="auto" w:fill="C0C0C0"/>
          </w:tcPr>
          <w:p w14:paraId="5CAD7F27" w14:textId="77777777" w:rsidR="00973A28" w:rsidRPr="000008DA" w:rsidRDefault="00973A28" w:rsidP="00973A28">
            <w:pPr>
              <w:rPr>
                <w:rFonts w:ascii="Times New Roman" w:hAnsi="Times New Roman" w:cs="Times New Roman"/>
                <w:b/>
              </w:rPr>
            </w:pPr>
            <w:r w:rsidRPr="000008DA">
              <w:rPr>
                <w:rFonts w:ascii="Times New Roman" w:hAnsi="Times New Roman" w:cs="Times New Roman"/>
                <w:b/>
              </w:rPr>
              <w:t>Name</w:t>
            </w:r>
          </w:p>
        </w:tc>
        <w:tc>
          <w:tcPr>
            <w:tcW w:w="1800" w:type="dxa"/>
            <w:shd w:val="clear" w:color="auto" w:fill="C0C0C0"/>
          </w:tcPr>
          <w:p w14:paraId="06F3F082" w14:textId="77777777" w:rsidR="00973A28" w:rsidRPr="000008DA" w:rsidRDefault="00973A28" w:rsidP="00973A28">
            <w:pPr>
              <w:rPr>
                <w:rFonts w:ascii="Times New Roman" w:hAnsi="Times New Roman" w:cs="Times New Roman"/>
                <w:b/>
              </w:rPr>
            </w:pPr>
            <w:r w:rsidRPr="000008DA">
              <w:rPr>
                <w:rFonts w:ascii="Times New Roman" w:hAnsi="Times New Roman" w:cs="Times New Roman"/>
                <w:b/>
              </w:rPr>
              <w:t>Department</w:t>
            </w:r>
          </w:p>
        </w:tc>
        <w:tc>
          <w:tcPr>
            <w:tcW w:w="3510" w:type="dxa"/>
            <w:shd w:val="clear" w:color="auto" w:fill="C0C0C0"/>
          </w:tcPr>
          <w:p w14:paraId="575E6FEF" w14:textId="7A308F68" w:rsidR="00973A28" w:rsidRPr="000008DA" w:rsidRDefault="00973A28" w:rsidP="00973A28">
            <w:pPr>
              <w:rPr>
                <w:rFonts w:ascii="Times New Roman" w:hAnsi="Times New Roman" w:cs="Times New Roman"/>
                <w:b/>
              </w:rPr>
            </w:pPr>
            <w:r w:rsidRPr="000008DA">
              <w:rPr>
                <w:rFonts w:ascii="Times New Roman" w:hAnsi="Times New Roman" w:cs="Times New Roman"/>
                <w:b/>
              </w:rPr>
              <w:t>Specialization</w:t>
            </w:r>
            <w:r w:rsidR="00A50599">
              <w:rPr>
                <w:rFonts w:ascii="Times New Roman" w:hAnsi="Times New Roman" w:cs="Times New Roman"/>
                <w:b/>
              </w:rPr>
              <w:t>s</w:t>
            </w:r>
          </w:p>
        </w:tc>
        <w:tc>
          <w:tcPr>
            <w:tcW w:w="1440" w:type="dxa"/>
            <w:shd w:val="clear" w:color="auto" w:fill="C0C0C0"/>
          </w:tcPr>
          <w:p w14:paraId="5CF91351" w14:textId="77777777" w:rsidR="00973A28" w:rsidRPr="000008DA" w:rsidRDefault="00973A28" w:rsidP="00973A28">
            <w:pPr>
              <w:rPr>
                <w:rFonts w:ascii="Times New Roman" w:hAnsi="Times New Roman" w:cs="Times New Roman"/>
                <w:b/>
              </w:rPr>
            </w:pPr>
            <w:r w:rsidRPr="000008DA">
              <w:rPr>
                <w:rFonts w:ascii="Times New Roman" w:hAnsi="Times New Roman" w:cs="Times New Roman"/>
                <w:b/>
              </w:rPr>
              <w:t>Region(s) of Expertise</w:t>
            </w:r>
          </w:p>
        </w:tc>
        <w:tc>
          <w:tcPr>
            <w:tcW w:w="2165" w:type="dxa"/>
            <w:shd w:val="clear" w:color="auto" w:fill="C0C0C0"/>
          </w:tcPr>
          <w:p w14:paraId="5A66EF0E" w14:textId="77777777" w:rsidR="00973A28" w:rsidRPr="000008DA" w:rsidRDefault="00973A28" w:rsidP="00973A28">
            <w:pPr>
              <w:spacing w:after="0" w:line="240" w:lineRule="auto"/>
              <w:rPr>
                <w:rFonts w:ascii="Times New Roman" w:hAnsi="Times New Roman" w:cs="Times New Roman"/>
              </w:rPr>
            </w:pPr>
            <w:r w:rsidRPr="000008DA">
              <w:rPr>
                <w:rFonts w:ascii="Times New Roman" w:hAnsi="Times New Roman" w:cs="Times New Roman"/>
                <w:b/>
              </w:rPr>
              <w:t>Contact</w:t>
            </w:r>
          </w:p>
          <w:p w14:paraId="39EDC3C1" w14:textId="77777777" w:rsidR="00973A28" w:rsidRPr="000008DA" w:rsidRDefault="00973A28" w:rsidP="00973A28">
            <w:pPr>
              <w:tabs>
                <w:tab w:val="left" w:pos="307"/>
                <w:tab w:val="center" w:pos="1017"/>
              </w:tabs>
              <w:rPr>
                <w:rFonts w:ascii="Times New Roman" w:hAnsi="Times New Roman" w:cs="Times New Roman"/>
              </w:rPr>
            </w:pPr>
            <w:r w:rsidRPr="000008DA">
              <w:rPr>
                <w:rFonts w:ascii="Times New Roman" w:hAnsi="Times New Roman" w:cs="Times New Roman"/>
              </w:rPr>
              <w:tab/>
            </w:r>
            <w:r w:rsidRPr="000008DA">
              <w:rPr>
                <w:rFonts w:ascii="Times New Roman" w:hAnsi="Times New Roman" w:cs="Times New Roman"/>
              </w:rPr>
              <w:tab/>
            </w:r>
          </w:p>
        </w:tc>
      </w:tr>
      <w:tr w:rsidR="00973A28" w:rsidRPr="000008DA" w14:paraId="5AAFF41D" w14:textId="77777777" w:rsidTr="00984FB5">
        <w:tc>
          <w:tcPr>
            <w:tcW w:w="1345" w:type="dxa"/>
          </w:tcPr>
          <w:p w14:paraId="7B6487E2" w14:textId="77777777" w:rsidR="00973A28" w:rsidRPr="000008DA" w:rsidRDefault="00973A28" w:rsidP="002E6510">
            <w:pPr>
              <w:spacing w:after="0"/>
              <w:rPr>
                <w:rFonts w:ascii="Times New Roman" w:hAnsi="Times New Roman" w:cs="Times New Roman"/>
              </w:rPr>
            </w:pPr>
            <w:r w:rsidRPr="000008DA">
              <w:rPr>
                <w:rFonts w:ascii="Times New Roman" w:hAnsi="Times New Roman" w:cs="Times New Roman"/>
                <w:color w:val="000000"/>
              </w:rPr>
              <w:t>*Brian Child</w:t>
            </w:r>
          </w:p>
        </w:tc>
        <w:tc>
          <w:tcPr>
            <w:tcW w:w="1800" w:type="dxa"/>
          </w:tcPr>
          <w:p w14:paraId="5ABDDF7D" w14:textId="77777777" w:rsidR="00973A28" w:rsidRPr="000008DA" w:rsidRDefault="00973A28" w:rsidP="002E6510">
            <w:pPr>
              <w:widowControl w:val="0"/>
              <w:autoSpaceDE w:val="0"/>
              <w:autoSpaceDN w:val="0"/>
              <w:adjustRightInd w:val="0"/>
              <w:spacing w:after="0"/>
              <w:rPr>
                <w:rFonts w:ascii="Times New Roman" w:hAnsi="Times New Roman" w:cs="Times New Roman"/>
                <w:color w:val="000000"/>
              </w:rPr>
            </w:pPr>
            <w:r w:rsidRPr="000008DA">
              <w:rPr>
                <w:rFonts w:ascii="Times New Roman" w:hAnsi="Times New Roman" w:cs="Times New Roman"/>
                <w:color w:val="000000"/>
              </w:rPr>
              <w:t>Geography</w:t>
            </w:r>
          </w:p>
        </w:tc>
        <w:tc>
          <w:tcPr>
            <w:tcW w:w="3510" w:type="dxa"/>
          </w:tcPr>
          <w:p w14:paraId="413397F3" w14:textId="7E511F09" w:rsidR="00973A28" w:rsidRPr="000008DA" w:rsidRDefault="00973A28" w:rsidP="00505308">
            <w:pPr>
              <w:widowControl w:val="0"/>
              <w:autoSpaceDE w:val="0"/>
              <w:autoSpaceDN w:val="0"/>
              <w:adjustRightInd w:val="0"/>
              <w:spacing w:after="0"/>
              <w:rPr>
                <w:rFonts w:ascii="Times New Roman" w:hAnsi="Times New Roman" w:cs="Times New Roman"/>
                <w:color w:val="000000"/>
              </w:rPr>
            </w:pPr>
            <w:r w:rsidRPr="000008DA">
              <w:rPr>
                <w:rFonts w:ascii="Times New Roman" w:hAnsi="Times New Roman" w:cs="Times New Roman"/>
                <w:color w:val="000000"/>
              </w:rPr>
              <w:t xml:space="preserve">Protected </w:t>
            </w:r>
            <w:r w:rsidR="00505308">
              <w:rPr>
                <w:rFonts w:ascii="Times New Roman" w:hAnsi="Times New Roman" w:cs="Times New Roman"/>
                <w:color w:val="000000"/>
              </w:rPr>
              <w:t>a</w:t>
            </w:r>
            <w:r w:rsidRPr="000008DA">
              <w:rPr>
                <w:rFonts w:ascii="Times New Roman" w:hAnsi="Times New Roman" w:cs="Times New Roman"/>
                <w:color w:val="000000"/>
              </w:rPr>
              <w:t xml:space="preserve">rea </w:t>
            </w:r>
            <w:r w:rsidR="00505308">
              <w:rPr>
                <w:rFonts w:ascii="Times New Roman" w:hAnsi="Times New Roman" w:cs="Times New Roman"/>
                <w:color w:val="000000"/>
              </w:rPr>
              <w:t>management,</w:t>
            </w:r>
            <w:r w:rsidRPr="000008DA">
              <w:rPr>
                <w:rFonts w:ascii="Times New Roman" w:hAnsi="Times New Roman" w:cs="Times New Roman"/>
                <w:color w:val="000000"/>
              </w:rPr>
              <w:t xml:space="preserve"> </w:t>
            </w:r>
            <w:r w:rsidR="00505308">
              <w:rPr>
                <w:rFonts w:ascii="Times New Roman" w:hAnsi="Times New Roman" w:cs="Times New Roman"/>
                <w:color w:val="000000"/>
              </w:rPr>
              <w:t>c</w:t>
            </w:r>
            <w:r w:rsidRPr="000008DA">
              <w:rPr>
                <w:rFonts w:ascii="Times New Roman" w:hAnsi="Times New Roman" w:cs="Times New Roman"/>
                <w:color w:val="000000"/>
              </w:rPr>
              <w:t xml:space="preserve">onservation of </w:t>
            </w:r>
            <w:r w:rsidR="00505308">
              <w:rPr>
                <w:rFonts w:ascii="Times New Roman" w:hAnsi="Times New Roman" w:cs="Times New Roman"/>
                <w:color w:val="000000"/>
              </w:rPr>
              <w:t>natural r</w:t>
            </w:r>
            <w:r w:rsidRPr="000008DA">
              <w:rPr>
                <w:rFonts w:ascii="Times New Roman" w:hAnsi="Times New Roman" w:cs="Times New Roman"/>
                <w:color w:val="000000"/>
              </w:rPr>
              <w:t>esources</w:t>
            </w:r>
          </w:p>
        </w:tc>
        <w:tc>
          <w:tcPr>
            <w:tcW w:w="1440" w:type="dxa"/>
          </w:tcPr>
          <w:p w14:paraId="73592170" w14:textId="77777777" w:rsidR="00973A28" w:rsidRPr="000008DA" w:rsidRDefault="00973A28" w:rsidP="002E6510">
            <w:pPr>
              <w:spacing w:after="0"/>
              <w:rPr>
                <w:rFonts w:ascii="Times New Roman" w:hAnsi="Times New Roman" w:cs="Times New Roman"/>
              </w:rPr>
            </w:pPr>
            <w:r w:rsidRPr="000008DA">
              <w:rPr>
                <w:rFonts w:ascii="Times New Roman" w:hAnsi="Times New Roman" w:cs="Times New Roman"/>
              </w:rPr>
              <w:t xml:space="preserve">Africa </w:t>
            </w:r>
            <w:r w:rsidRPr="000008DA">
              <w:rPr>
                <w:rFonts w:ascii="Times New Roman" w:hAnsi="Times New Roman" w:cs="Times New Roman"/>
                <w:color w:val="0000FF"/>
              </w:rPr>
              <w:t xml:space="preserve"> </w:t>
            </w:r>
          </w:p>
        </w:tc>
        <w:tc>
          <w:tcPr>
            <w:tcW w:w="2165" w:type="dxa"/>
          </w:tcPr>
          <w:p w14:paraId="3D64AF90" w14:textId="77777777" w:rsidR="00973A28" w:rsidRPr="000008DA" w:rsidRDefault="00D25CFA" w:rsidP="002E6510">
            <w:pPr>
              <w:spacing w:after="0" w:line="240" w:lineRule="auto"/>
              <w:rPr>
                <w:rFonts w:ascii="Times New Roman" w:hAnsi="Times New Roman" w:cs="Times New Roman"/>
              </w:rPr>
            </w:pPr>
            <w:hyperlink r:id="rId102" w:history="1">
              <w:r w:rsidR="00973A28" w:rsidRPr="000008DA">
                <w:rPr>
                  <w:rStyle w:val="Hyperlink"/>
                  <w:rFonts w:ascii="Times New Roman" w:hAnsi="Times New Roman" w:cs="Times New Roman"/>
                </w:rPr>
                <w:t>bchild@ufl.edu</w:t>
              </w:r>
            </w:hyperlink>
            <w:r w:rsidR="00973A28" w:rsidRPr="000008DA">
              <w:rPr>
                <w:rFonts w:ascii="Times New Roman" w:hAnsi="Times New Roman" w:cs="Times New Roman"/>
                <w:color w:val="0000FF"/>
              </w:rPr>
              <w:t xml:space="preserve"> </w:t>
            </w:r>
          </w:p>
        </w:tc>
      </w:tr>
      <w:tr w:rsidR="00973A28" w:rsidRPr="000008DA" w14:paraId="0D1B3A2F" w14:textId="77777777" w:rsidTr="00984FB5">
        <w:trPr>
          <w:trHeight w:val="782"/>
        </w:trPr>
        <w:tc>
          <w:tcPr>
            <w:tcW w:w="1345" w:type="dxa"/>
          </w:tcPr>
          <w:p w14:paraId="2B34DD58" w14:textId="77777777" w:rsidR="00973A28" w:rsidRPr="000008DA" w:rsidRDefault="00973A28" w:rsidP="002E6510">
            <w:pPr>
              <w:spacing w:after="0"/>
              <w:rPr>
                <w:rFonts w:ascii="Times New Roman" w:hAnsi="Times New Roman" w:cs="Times New Roman"/>
                <w:color w:val="000000"/>
              </w:rPr>
            </w:pPr>
            <w:r w:rsidRPr="000008DA">
              <w:rPr>
                <w:rFonts w:ascii="Times New Roman" w:hAnsi="Times New Roman" w:cs="Times New Roman"/>
                <w:color w:val="000000"/>
              </w:rPr>
              <w:t>*Jon Dain</w:t>
            </w:r>
          </w:p>
        </w:tc>
        <w:tc>
          <w:tcPr>
            <w:tcW w:w="1800" w:type="dxa"/>
          </w:tcPr>
          <w:p w14:paraId="261C4685" w14:textId="00260CE0" w:rsidR="00973A28" w:rsidRPr="000008DA" w:rsidRDefault="00973A28" w:rsidP="002E6510">
            <w:pPr>
              <w:spacing w:after="0"/>
              <w:rPr>
                <w:rFonts w:ascii="Times New Roman" w:hAnsi="Times New Roman" w:cs="Times New Roman"/>
              </w:rPr>
            </w:pPr>
            <w:r w:rsidRPr="000008DA">
              <w:rPr>
                <w:rFonts w:ascii="Times New Roman" w:hAnsi="Times New Roman" w:cs="Times New Roman"/>
              </w:rPr>
              <w:t>TCD</w:t>
            </w:r>
            <w:r>
              <w:rPr>
                <w:rFonts w:ascii="Times New Roman" w:hAnsi="Times New Roman" w:cs="Times New Roman"/>
              </w:rPr>
              <w:t>, C</w:t>
            </w:r>
            <w:r w:rsidR="00A34E80">
              <w:rPr>
                <w:rFonts w:ascii="Times New Roman" w:hAnsi="Times New Roman" w:cs="Times New Roman"/>
              </w:rPr>
              <w:t xml:space="preserve">enter for </w:t>
            </w:r>
            <w:r>
              <w:rPr>
                <w:rFonts w:ascii="Times New Roman" w:hAnsi="Times New Roman" w:cs="Times New Roman"/>
              </w:rPr>
              <w:t>L</w:t>
            </w:r>
            <w:r w:rsidR="00A34E80">
              <w:rPr>
                <w:rFonts w:ascii="Times New Roman" w:hAnsi="Times New Roman" w:cs="Times New Roman"/>
              </w:rPr>
              <w:t xml:space="preserve">atin </w:t>
            </w:r>
            <w:r>
              <w:rPr>
                <w:rFonts w:ascii="Times New Roman" w:hAnsi="Times New Roman" w:cs="Times New Roman"/>
              </w:rPr>
              <w:t>A</w:t>
            </w:r>
            <w:r w:rsidR="00A34E80">
              <w:rPr>
                <w:rFonts w:ascii="Times New Roman" w:hAnsi="Times New Roman" w:cs="Times New Roman"/>
              </w:rPr>
              <w:t xml:space="preserve">merican </w:t>
            </w:r>
            <w:r>
              <w:rPr>
                <w:rFonts w:ascii="Times New Roman" w:hAnsi="Times New Roman" w:cs="Times New Roman"/>
              </w:rPr>
              <w:t>S</w:t>
            </w:r>
            <w:r w:rsidR="00A34E80">
              <w:rPr>
                <w:rFonts w:ascii="Times New Roman" w:hAnsi="Times New Roman" w:cs="Times New Roman"/>
              </w:rPr>
              <w:t>tudies</w:t>
            </w:r>
          </w:p>
        </w:tc>
        <w:tc>
          <w:tcPr>
            <w:tcW w:w="3510" w:type="dxa"/>
          </w:tcPr>
          <w:p w14:paraId="25CA3615" w14:textId="5BCBEE60" w:rsidR="00973A28" w:rsidRPr="000008DA" w:rsidRDefault="00973A28" w:rsidP="00505308">
            <w:pPr>
              <w:widowControl w:val="0"/>
              <w:autoSpaceDE w:val="0"/>
              <w:autoSpaceDN w:val="0"/>
              <w:adjustRightInd w:val="0"/>
              <w:spacing w:after="0"/>
              <w:rPr>
                <w:rFonts w:ascii="Times New Roman" w:hAnsi="Times New Roman" w:cs="Times New Roman"/>
              </w:rPr>
            </w:pPr>
            <w:r w:rsidRPr="000008DA">
              <w:rPr>
                <w:rFonts w:ascii="Times New Roman" w:hAnsi="Times New Roman" w:cs="Times New Roman"/>
              </w:rPr>
              <w:t>Facilitation</w:t>
            </w:r>
            <w:r w:rsidR="00505308">
              <w:rPr>
                <w:rFonts w:ascii="Times New Roman" w:hAnsi="Times New Roman" w:cs="Times New Roman"/>
              </w:rPr>
              <w:t>,</w:t>
            </w:r>
            <w:r w:rsidRPr="000008DA">
              <w:rPr>
                <w:rFonts w:ascii="Times New Roman" w:hAnsi="Times New Roman" w:cs="Times New Roman"/>
              </w:rPr>
              <w:t xml:space="preserve"> </w:t>
            </w:r>
            <w:r w:rsidR="00505308">
              <w:rPr>
                <w:rFonts w:ascii="Times New Roman" w:hAnsi="Times New Roman" w:cs="Times New Roman"/>
              </w:rPr>
              <w:t>c</w:t>
            </w:r>
            <w:r w:rsidRPr="000008DA">
              <w:rPr>
                <w:rFonts w:ascii="Times New Roman" w:hAnsi="Times New Roman" w:cs="Times New Roman"/>
              </w:rPr>
              <w:t>onflict and coll</w:t>
            </w:r>
            <w:r w:rsidR="00505308">
              <w:rPr>
                <w:rFonts w:ascii="Times New Roman" w:hAnsi="Times New Roman" w:cs="Times New Roman"/>
              </w:rPr>
              <w:t xml:space="preserve">aboration management </w:t>
            </w:r>
            <w:r>
              <w:rPr>
                <w:rFonts w:ascii="Times New Roman" w:hAnsi="Times New Roman" w:cs="Times New Roman"/>
              </w:rPr>
              <w:t>communication, mediation</w:t>
            </w:r>
          </w:p>
        </w:tc>
        <w:tc>
          <w:tcPr>
            <w:tcW w:w="1440" w:type="dxa"/>
          </w:tcPr>
          <w:p w14:paraId="59898E55" w14:textId="77777777" w:rsidR="00973A28" w:rsidRPr="000008DA" w:rsidRDefault="00973A28" w:rsidP="002E6510">
            <w:pPr>
              <w:widowControl w:val="0"/>
              <w:autoSpaceDE w:val="0"/>
              <w:autoSpaceDN w:val="0"/>
              <w:adjustRightInd w:val="0"/>
              <w:spacing w:after="0"/>
              <w:rPr>
                <w:rFonts w:ascii="Times New Roman" w:hAnsi="Times New Roman" w:cs="Times New Roman"/>
                <w:color w:val="0000FF"/>
              </w:rPr>
            </w:pPr>
            <w:r w:rsidRPr="000008DA">
              <w:rPr>
                <w:rFonts w:ascii="Times New Roman" w:hAnsi="Times New Roman" w:cs="Times New Roman"/>
              </w:rPr>
              <w:t>Latin America</w:t>
            </w:r>
            <w:r w:rsidRPr="000008DA">
              <w:rPr>
                <w:rFonts w:ascii="Times New Roman" w:hAnsi="Times New Roman" w:cs="Times New Roman"/>
                <w:color w:val="0000FF"/>
              </w:rPr>
              <w:t xml:space="preserve"> </w:t>
            </w:r>
          </w:p>
        </w:tc>
        <w:tc>
          <w:tcPr>
            <w:tcW w:w="2165" w:type="dxa"/>
          </w:tcPr>
          <w:p w14:paraId="0D263065" w14:textId="77777777" w:rsidR="00973A28" w:rsidRPr="000008DA" w:rsidRDefault="00D25CFA" w:rsidP="002E6510">
            <w:pPr>
              <w:spacing w:after="0" w:line="240" w:lineRule="auto"/>
              <w:rPr>
                <w:rFonts w:ascii="Times New Roman" w:hAnsi="Times New Roman" w:cs="Times New Roman"/>
              </w:rPr>
            </w:pPr>
            <w:hyperlink r:id="rId103" w:history="1">
              <w:r w:rsidR="00973A28" w:rsidRPr="000008DA">
                <w:rPr>
                  <w:rStyle w:val="Hyperlink"/>
                  <w:rFonts w:ascii="Times New Roman" w:hAnsi="Times New Roman" w:cs="Times New Roman"/>
                </w:rPr>
                <w:t>jdain@latam.ufl.edu</w:t>
              </w:r>
            </w:hyperlink>
            <w:r w:rsidR="00973A28" w:rsidRPr="000008DA">
              <w:rPr>
                <w:rFonts w:ascii="Times New Roman" w:hAnsi="Times New Roman" w:cs="Times New Roman"/>
                <w:color w:val="0000FF"/>
              </w:rPr>
              <w:t xml:space="preserve"> </w:t>
            </w:r>
          </w:p>
        </w:tc>
      </w:tr>
      <w:tr w:rsidR="00566B77" w:rsidRPr="000008DA" w14:paraId="3B98B7E2" w14:textId="77777777" w:rsidTr="00984FB5">
        <w:trPr>
          <w:trHeight w:val="395"/>
        </w:trPr>
        <w:tc>
          <w:tcPr>
            <w:tcW w:w="1345" w:type="dxa"/>
          </w:tcPr>
          <w:p w14:paraId="01E3AE87" w14:textId="43541225" w:rsidR="00566B77" w:rsidRPr="000008DA" w:rsidRDefault="00566B77" w:rsidP="002E6510">
            <w:pPr>
              <w:spacing w:after="0"/>
              <w:rPr>
                <w:rFonts w:ascii="Times New Roman" w:hAnsi="Times New Roman" w:cs="Times New Roman"/>
                <w:color w:val="000000"/>
              </w:rPr>
            </w:pPr>
            <w:r w:rsidRPr="000008DA">
              <w:rPr>
                <w:rFonts w:ascii="Times New Roman" w:hAnsi="Times New Roman" w:cs="Times New Roman"/>
                <w:color w:val="000000"/>
              </w:rPr>
              <w:t>Sebastian Galindo</w:t>
            </w:r>
          </w:p>
        </w:tc>
        <w:tc>
          <w:tcPr>
            <w:tcW w:w="1800" w:type="dxa"/>
          </w:tcPr>
          <w:p w14:paraId="16AB3395" w14:textId="1080DFFE" w:rsidR="00566B77" w:rsidRDefault="00566B77" w:rsidP="002E6510">
            <w:pPr>
              <w:spacing w:after="0"/>
              <w:rPr>
                <w:rFonts w:ascii="Times New Roman" w:hAnsi="Times New Roman" w:cs="Times New Roman"/>
                <w:color w:val="000000"/>
              </w:rPr>
            </w:pPr>
            <w:r w:rsidRPr="000008DA">
              <w:rPr>
                <w:rFonts w:ascii="Times New Roman" w:hAnsi="Times New Roman" w:cs="Times New Roman"/>
              </w:rPr>
              <w:t>IFAS/AEC</w:t>
            </w:r>
          </w:p>
        </w:tc>
        <w:tc>
          <w:tcPr>
            <w:tcW w:w="3510" w:type="dxa"/>
          </w:tcPr>
          <w:p w14:paraId="40E699FF" w14:textId="3B1DCFD1" w:rsidR="00566B77" w:rsidRPr="000008DA" w:rsidRDefault="00566B77" w:rsidP="002E6510">
            <w:pPr>
              <w:spacing w:after="0"/>
              <w:rPr>
                <w:rFonts w:ascii="Times New Roman" w:hAnsi="Times New Roman" w:cs="Times New Roman"/>
                <w:color w:val="000000"/>
              </w:rPr>
            </w:pPr>
            <w:r w:rsidRPr="000008DA">
              <w:rPr>
                <w:rFonts w:ascii="Times New Roman" w:hAnsi="Times New Roman" w:cs="Times New Roman"/>
              </w:rPr>
              <w:t xml:space="preserve"> </w:t>
            </w:r>
            <w:r>
              <w:rPr>
                <w:rFonts w:ascii="Times New Roman" w:hAnsi="Times New Roman" w:cs="Times New Roman"/>
              </w:rPr>
              <w:t xml:space="preserve">Project evaluation </w:t>
            </w:r>
          </w:p>
        </w:tc>
        <w:tc>
          <w:tcPr>
            <w:tcW w:w="1440" w:type="dxa"/>
          </w:tcPr>
          <w:p w14:paraId="69AEA553" w14:textId="098BF6EA" w:rsidR="00566B77" w:rsidRPr="000008DA" w:rsidRDefault="00566B77" w:rsidP="002E6510">
            <w:pPr>
              <w:spacing w:after="0"/>
              <w:rPr>
                <w:rFonts w:ascii="Times New Roman" w:hAnsi="Times New Roman" w:cs="Times New Roman"/>
              </w:rPr>
            </w:pPr>
            <w:r>
              <w:rPr>
                <w:rFonts w:ascii="Times New Roman" w:hAnsi="Times New Roman" w:cs="Times New Roman"/>
              </w:rPr>
              <w:t>Latin America/US</w:t>
            </w:r>
          </w:p>
        </w:tc>
        <w:tc>
          <w:tcPr>
            <w:tcW w:w="2165" w:type="dxa"/>
            <w:vAlign w:val="center"/>
          </w:tcPr>
          <w:p w14:paraId="64796664" w14:textId="77777777" w:rsidR="00566B77" w:rsidRDefault="00D25CFA" w:rsidP="002E6510">
            <w:pPr>
              <w:spacing w:after="0" w:line="240" w:lineRule="auto"/>
              <w:rPr>
                <w:rFonts w:ascii="Times New Roman" w:hAnsi="Times New Roman" w:cs="Times New Roman"/>
              </w:rPr>
            </w:pPr>
            <w:hyperlink r:id="rId104" w:history="1">
              <w:r w:rsidR="00566B77" w:rsidRPr="00976A97">
                <w:rPr>
                  <w:rStyle w:val="Hyperlink"/>
                  <w:rFonts w:ascii="Times New Roman" w:hAnsi="Times New Roman" w:cs="Times New Roman"/>
                </w:rPr>
                <w:t>sgalindo@ufl.edu</w:t>
              </w:r>
            </w:hyperlink>
          </w:p>
          <w:p w14:paraId="6C094B40" w14:textId="77777777" w:rsidR="00566B77" w:rsidRPr="000008DA" w:rsidRDefault="00566B77" w:rsidP="002E6510">
            <w:pPr>
              <w:spacing w:after="0" w:line="240" w:lineRule="auto"/>
              <w:rPr>
                <w:rFonts w:ascii="Times New Roman" w:hAnsi="Times New Roman" w:cs="Times New Roman"/>
                <w:color w:val="0000FF"/>
                <w:u w:val="single"/>
              </w:rPr>
            </w:pPr>
          </w:p>
        </w:tc>
      </w:tr>
      <w:tr w:rsidR="00566B77" w:rsidRPr="000008DA" w14:paraId="36E154E2" w14:textId="77777777" w:rsidTr="00984FB5">
        <w:trPr>
          <w:trHeight w:val="395"/>
        </w:trPr>
        <w:tc>
          <w:tcPr>
            <w:tcW w:w="1345" w:type="dxa"/>
          </w:tcPr>
          <w:p w14:paraId="13D2539C" w14:textId="77777777" w:rsidR="00566B77" w:rsidRPr="000008DA" w:rsidRDefault="00566B77" w:rsidP="002E6510">
            <w:pPr>
              <w:spacing w:after="0"/>
              <w:rPr>
                <w:rFonts w:ascii="Times New Roman" w:hAnsi="Times New Roman" w:cs="Times New Roman"/>
                <w:color w:val="000000"/>
              </w:rPr>
            </w:pPr>
            <w:r w:rsidRPr="000008DA">
              <w:rPr>
                <w:rFonts w:ascii="Times New Roman" w:hAnsi="Times New Roman" w:cs="Times New Roman"/>
                <w:color w:val="000000"/>
              </w:rPr>
              <w:t xml:space="preserve">*Glenn Galloway </w:t>
            </w:r>
          </w:p>
        </w:tc>
        <w:tc>
          <w:tcPr>
            <w:tcW w:w="1800" w:type="dxa"/>
          </w:tcPr>
          <w:p w14:paraId="06DE427F" w14:textId="64D58267" w:rsidR="00566B77" w:rsidRPr="000008DA" w:rsidRDefault="00566B77" w:rsidP="002E6510">
            <w:pPr>
              <w:spacing w:after="0"/>
              <w:rPr>
                <w:rFonts w:ascii="Times New Roman" w:hAnsi="Times New Roman" w:cs="Times New Roman"/>
                <w:color w:val="000000"/>
              </w:rPr>
            </w:pPr>
            <w:r>
              <w:rPr>
                <w:rFonts w:ascii="Times New Roman" w:hAnsi="Times New Roman" w:cs="Times New Roman"/>
                <w:color w:val="000000"/>
              </w:rPr>
              <w:t>MDP, Director, C</w:t>
            </w:r>
            <w:r w:rsidR="00A34E80">
              <w:rPr>
                <w:rFonts w:ascii="Times New Roman" w:hAnsi="Times New Roman" w:cs="Times New Roman"/>
                <w:color w:val="000000"/>
              </w:rPr>
              <w:t xml:space="preserve">enter for </w:t>
            </w:r>
            <w:r>
              <w:rPr>
                <w:rFonts w:ascii="Times New Roman" w:hAnsi="Times New Roman" w:cs="Times New Roman"/>
                <w:color w:val="000000"/>
              </w:rPr>
              <w:t>L</w:t>
            </w:r>
            <w:r w:rsidR="00A34E80">
              <w:rPr>
                <w:rFonts w:ascii="Times New Roman" w:hAnsi="Times New Roman" w:cs="Times New Roman"/>
                <w:color w:val="000000"/>
              </w:rPr>
              <w:t xml:space="preserve">atin </w:t>
            </w:r>
            <w:r>
              <w:rPr>
                <w:rFonts w:ascii="Times New Roman" w:hAnsi="Times New Roman" w:cs="Times New Roman"/>
                <w:color w:val="000000"/>
              </w:rPr>
              <w:t>A</w:t>
            </w:r>
            <w:r w:rsidR="00A34E80">
              <w:rPr>
                <w:rFonts w:ascii="Times New Roman" w:hAnsi="Times New Roman" w:cs="Times New Roman"/>
                <w:color w:val="000000"/>
              </w:rPr>
              <w:t xml:space="preserve">merican </w:t>
            </w:r>
            <w:r>
              <w:rPr>
                <w:rFonts w:ascii="Times New Roman" w:hAnsi="Times New Roman" w:cs="Times New Roman"/>
                <w:color w:val="000000"/>
              </w:rPr>
              <w:t>S</w:t>
            </w:r>
            <w:r w:rsidR="00A34E80">
              <w:rPr>
                <w:rFonts w:ascii="Times New Roman" w:hAnsi="Times New Roman" w:cs="Times New Roman"/>
                <w:color w:val="000000"/>
              </w:rPr>
              <w:t>tudies</w:t>
            </w:r>
          </w:p>
        </w:tc>
        <w:tc>
          <w:tcPr>
            <w:tcW w:w="3510" w:type="dxa"/>
          </w:tcPr>
          <w:p w14:paraId="17A9A5CE" w14:textId="2D5B9A86" w:rsidR="00566B77" w:rsidRPr="000008DA" w:rsidRDefault="00566B77" w:rsidP="00505308">
            <w:pPr>
              <w:spacing w:after="0"/>
              <w:rPr>
                <w:rFonts w:ascii="Times New Roman" w:hAnsi="Times New Roman" w:cs="Times New Roman"/>
                <w:color w:val="000000"/>
              </w:rPr>
            </w:pPr>
            <w:r w:rsidRPr="000008DA">
              <w:rPr>
                <w:rFonts w:ascii="Times New Roman" w:hAnsi="Times New Roman" w:cs="Times New Roman"/>
                <w:color w:val="000000"/>
              </w:rPr>
              <w:t>Forestry</w:t>
            </w:r>
            <w:r w:rsidR="00505308">
              <w:rPr>
                <w:rFonts w:ascii="Times New Roman" w:hAnsi="Times New Roman" w:cs="Times New Roman"/>
                <w:color w:val="000000"/>
              </w:rPr>
              <w:t>, development policy,</w:t>
            </w:r>
            <w:r w:rsidRPr="000008DA">
              <w:rPr>
                <w:rFonts w:ascii="Times New Roman" w:hAnsi="Times New Roman" w:cs="Times New Roman"/>
                <w:color w:val="000000"/>
              </w:rPr>
              <w:t xml:space="preserve"> </w:t>
            </w:r>
            <w:r w:rsidR="00505308">
              <w:rPr>
                <w:rFonts w:ascii="Times New Roman" w:hAnsi="Times New Roman" w:cs="Times New Roman"/>
                <w:color w:val="000000"/>
              </w:rPr>
              <w:t>program management, development administration, h</w:t>
            </w:r>
            <w:r w:rsidRPr="000008DA">
              <w:rPr>
                <w:rFonts w:ascii="Times New Roman" w:hAnsi="Times New Roman" w:cs="Times New Roman"/>
                <w:color w:val="000000"/>
              </w:rPr>
              <w:t>igher education administration</w:t>
            </w:r>
          </w:p>
        </w:tc>
        <w:tc>
          <w:tcPr>
            <w:tcW w:w="1440" w:type="dxa"/>
          </w:tcPr>
          <w:p w14:paraId="624A94FE" w14:textId="77777777" w:rsidR="00566B77" w:rsidRPr="000008DA" w:rsidRDefault="00566B77" w:rsidP="002E6510">
            <w:pPr>
              <w:spacing w:after="0"/>
              <w:rPr>
                <w:rFonts w:ascii="Times New Roman" w:hAnsi="Times New Roman" w:cs="Times New Roman"/>
              </w:rPr>
            </w:pPr>
            <w:r w:rsidRPr="000008DA">
              <w:rPr>
                <w:rFonts w:ascii="Times New Roman" w:hAnsi="Times New Roman" w:cs="Times New Roman"/>
              </w:rPr>
              <w:t>Latin America</w:t>
            </w:r>
          </w:p>
        </w:tc>
        <w:tc>
          <w:tcPr>
            <w:tcW w:w="2165" w:type="dxa"/>
          </w:tcPr>
          <w:p w14:paraId="6242C736" w14:textId="77777777" w:rsidR="00566B77" w:rsidRPr="000008DA" w:rsidRDefault="00566B77" w:rsidP="002E6510">
            <w:pPr>
              <w:spacing w:after="0" w:line="240" w:lineRule="auto"/>
              <w:rPr>
                <w:rFonts w:ascii="Times New Roman" w:hAnsi="Times New Roman" w:cs="Times New Roman"/>
              </w:rPr>
            </w:pPr>
            <w:r w:rsidRPr="000008DA">
              <w:rPr>
                <w:rFonts w:ascii="Times New Roman" w:hAnsi="Times New Roman" w:cs="Times New Roman"/>
                <w:color w:val="0000FF"/>
                <w:u w:val="single"/>
              </w:rPr>
              <w:t>ggalloway@latam.ufl.edu</w:t>
            </w:r>
          </w:p>
        </w:tc>
      </w:tr>
      <w:tr w:rsidR="00480598" w:rsidRPr="000008DA" w14:paraId="1DEBCF2E" w14:textId="77777777" w:rsidTr="00984FB5">
        <w:trPr>
          <w:trHeight w:val="584"/>
        </w:trPr>
        <w:tc>
          <w:tcPr>
            <w:tcW w:w="1345" w:type="dxa"/>
            <w:vAlign w:val="center"/>
          </w:tcPr>
          <w:p w14:paraId="734A6B3A" w14:textId="350F3AAA" w:rsidR="00480598" w:rsidRPr="000008DA" w:rsidRDefault="00480598" w:rsidP="002E6510">
            <w:pPr>
              <w:widowControl w:val="0"/>
              <w:autoSpaceDE w:val="0"/>
              <w:autoSpaceDN w:val="0"/>
              <w:adjustRightInd w:val="0"/>
              <w:spacing w:after="0"/>
              <w:rPr>
                <w:rFonts w:ascii="Times New Roman" w:hAnsi="Times New Roman" w:cs="Times New Roman"/>
                <w:color w:val="000000"/>
              </w:rPr>
            </w:pPr>
            <w:r>
              <w:rPr>
                <w:rFonts w:ascii="Times New Roman" w:hAnsi="Times New Roman" w:cs="Times New Roman"/>
                <w:color w:val="000000"/>
              </w:rPr>
              <w:t>*Greg MacDonald</w:t>
            </w:r>
          </w:p>
        </w:tc>
        <w:tc>
          <w:tcPr>
            <w:tcW w:w="1800" w:type="dxa"/>
            <w:vAlign w:val="center"/>
          </w:tcPr>
          <w:p w14:paraId="09008530" w14:textId="244A5BDC" w:rsidR="00480598" w:rsidRDefault="00480598" w:rsidP="002E6510">
            <w:pPr>
              <w:spacing w:after="0"/>
              <w:rPr>
                <w:rFonts w:ascii="Times New Roman" w:hAnsi="Times New Roman" w:cs="Times New Roman"/>
              </w:rPr>
            </w:pPr>
            <w:r>
              <w:rPr>
                <w:rFonts w:ascii="Times New Roman" w:hAnsi="Times New Roman" w:cs="Times New Roman"/>
              </w:rPr>
              <w:t>Agronomy, IFAS</w:t>
            </w:r>
          </w:p>
        </w:tc>
        <w:tc>
          <w:tcPr>
            <w:tcW w:w="3510" w:type="dxa"/>
            <w:vAlign w:val="center"/>
          </w:tcPr>
          <w:p w14:paraId="74023250" w14:textId="4822B55A" w:rsidR="00480598" w:rsidRPr="000008DA" w:rsidRDefault="00480598" w:rsidP="002E6510">
            <w:pPr>
              <w:spacing w:after="0"/>
              <w:rPr>
                <w:rFonts w:ascii="Times New Roman" w:hAnsi="Times New Roman" w:cs="Times New Roman"/>
              </w:rPr>
            </w:pPr>
            <w:r w:rsidRPr="00736A34">
              <w:rPr>
                <w:rFonts w:ascii="Times New Roman" w:hAnsi="Times New Roman" w:cs="Times New Roman"/>
              </w:rPr>
              <w:t>Weed science</w:t>
            </w:r>
            <w:r>
              <w:rPr>
                <w:rFonts w:ascii="Times New Roman" w:hAnsi="Times New Roman" w:cs="Times New Roman"/>
              </w:rPr>
              <w:t>,</w:t>
            </w:r>
            <w:r w:rsidRPr="00736A34">
              <w:rPr>
                <w:rFonts w:ascii="Times New Roman" w:hAnsi="Times New Roman" w:cs="Times New Roman"/>
              </w:rPr>
              <w:t xml:space="preserve"> </w:t>
            </w:r>
            <w:r>
              <w:rPr>
                <w:rFonts w:ascii="Times New Roman" w:hAnsi="Times New Roman" w:cs="Times New Roman"/>
              </w:rPr>
              <w:t>h</w:t>
            </w:r>
            <w:r w:rsidRPr="00736A34">
              <w:rPr>
                <w:rFonts w:ascii="Times New Roman" w:hAnsi="Times New Roman" w:cs="Times New Roman"/>
              </w:rPr>
              <w:t>erbicide physiology and biochemistry</w:t>
            </w:r>
            <w:r>
              <w:rPr>
                <w:rFonts w:ascii="Times New Roman" w:hAnsi="Times New Roman" w:cs="Times New Roman"/>
              </w:rPr>
              <w:t>,</w:t>
            </w:r>
            <w:r w:rsidRPr="00736A34">
              <w:rPr>
                <w:rFonts w:ascii="Times New Roman" w:hAnsi="Times New Roman" w:cs="Times New Roman"/>
              </w:rPr>
              <w:t xml:space="preserve"> </w:t>
            </w:r>
            <w:r>
              <w:rPr>
                <w:rFonts w:ascii="Times New Roman" w:hAnsi="Times New Roman" w:cs="Times New Roman"/>
              </w:rPr>
              <w:t>invasive plant management,</w:t>
            </w:r>
            <w:r w:rsidRPr="00736A34">
              <w:rPr>
                <w:rFonts w:ascii="Times New Roman" w:hAnsi="Times New Roman" w:cs="Times New Roman"/>
              </w:rPr>
              <w:t xml:space="preserve"> </w:t>
            </w:r>
            <w:r>
              <w:rPr>
                <w:rFonts w:ascii="Times New Roman" w:hAnsi="Times New Roman" w:cs="Times New Roman"/>
              </w:rPr>
              <w:t>d</w:t>
            </w:r>
            <w:r w:rsidRPr="00736A34">
              <w:rPr>
                <w:rFonts w:ascii="Times New Roman" w:hAnsi="Times New Roman" w:cs="Times New Roman"/>
              </w:rPr>
              <w:t>rop product</w:t>
            </w:r>
            <w:r>
              <w:rPr>
                <w:rFonts w:ascii="Times New Roman" w:hAnsi="Times New Roman" w:cs="Times New Roman"/>
              </w:rPr>
              <w:t>ion</w:t>
            </w:r>
            <w:r w:rsidR="005A5CED">
              <w:rPr>
                <w:rFonts w:ascii="Times New Roman" w:hAnsi="Times New Roman" w:cs="Times New Roman"/>
              </w:rPr>
              <w:t>,</w:t>
            </w:r>
            <w:r>
              <w:rPr>
                <w:rFonts w:ascii="Times New Roman" w:hAnsi="Times New Roman" w:cs="Times New Roman"/>
              </w:rPr>
              <w:t xml:space="preserve"> peanut</w:t>
            </w:r>
            <w:r w:rsidR="005A5CED">
              <w:rPr>
                <w:rFonts w:ascii="Times New Roman" w:hAnsi="Times New Roman" w:cs="Times New Roman"/>
              </w:rPr>
              <w:t>s</w:t>
            </w:r>
            <w:r>
              <w:rPr>
                <w:rFonts w:ascii="Times New Roman" w:hAnsi="Times New Roman" w:cs="Times New Roman"/>
              </w:rPr>
              <w:t>, t</w:t>
            </w:r>
            <w:r w:rsidRPr="00736A34">
              <w:rPr>
                <w:rFonts w:ascii="Times New Roman" w:hAnsi="Times New Roman" w:cs="Times New Roman"/>
              </w:rPr>
              <w:t>ropical cropping systems</w:t>
            </w:r>
          </w:p>
        </w:tc>
        <w:tc>
          <w:tcPr>
            <w:tcW w:w="1440" w:type="dxa"/>
            <w:vAlign w:val="center"/>
          </w:tcPr>
          <w:p w14:paraId="135129E4" w14:textId="0BA58138" w:rsidR="00480598" w:rsidRPr="000008DA" w:rsidRDefault="00480598" w:rsidP="002E6510">
            <w:pPr>
              <w:widowControl w:val="0"/>
              <w:autoSpaceDE w:val="0"/>
              <w:autoSpaceDN w:val="0"/>
              <w:adjustRightInd w:val="0"/>
              <w:spacing w:after="0"/>
              <w:rPr>
                <w:rFonts w:ascii="Times New Roman" w:hAnsi="Times New Roman" w:cs="Times New Roman"/>
              </w:rPr>
            </w:pPr>
            <w:r>
              <w:rPr>
                <w:rFonts w:ascii="Times New Roman" w:hAnsi="Times New Roman" w:cs="Times New Roman"/>
              </w:rPr>
              <w:t>US, Guyana, Haiti</w:t>
            </w:r>
          </w:p>
        </w:tc>
        <w:tc>
          <w:tcPr>
            <w:tcW w:w="2165" w:type="dxa"/>
            <w:vAlign w:val="center"/>
          </w:tcPr>
          <w:p w14:paraId="2BC0C900" w14:textId="675B053A" w:rsidR="00480598" w:rsidRPr="000008DA" w:rsidRDefault="00480598" w:rsidP="002E6510">
            <w:pPr>
              <w:spacing w:after="0" w:line="240" w:lineRule="auto"/>
              <w:rPr>
                <w:rFonts w:ascii="Times New Roman" w:hAnsi="Times New Roman" w:cs="Times New Roman"/>
                <w:color w:val="0000FF"/>
                <w:u w:val="single"/>
              </w:rPr>
            </w:pPr>
            <w:r w:rsidRPr="0098180C">
              <w:rPr>
                <w:rFonts w:ascii="Times New Roman" w:hAnsi="Times New Roman" w:cs="Times New Roman"/>
                <w:color w:val="0000FF"/>
                <w:u w:val="single"/>
              </w:rPr>
              <w:t>pineacre@ufl.edu</w:t>
            </w:r>
          </w:p>
        </w:tc>
      </w:tr>
      <w:tr w:rsidR="00480598" w:rsidRPr="000008DA" w14:paraId="6D73023A" w14:textId="77777777" w:rsidTr="00984FB5">
        <w:trPr>
          <w:trHeight w:val="584"/>
        </w:trPr>
        <w:tc>
          <w:tcPr>
            <w:tcW w:w="1345" w:type="dxa"/>
          </w:tcPr>
          <w:p w14:paraId="7D823C03" w14:textId="77777777" w:rsidR="00480598" w:rsidRPr="000008DA" w:rsidRDefault="00480598" w:rsidP="002E6510">
            <w:pPr>
              <w:widowControl w:val="0"/>
              <w:autoSpaceDE w:val="0"/>
              <w:autoSpaceDN w:val="0"/>
              <w:adjustRightInd w:val="0"/>
              <w:spacing w:after="0"/>
              <w:rPr>
                <w:rFonts w:ascii="Times New Roman" w:hAnsi="Times New Roman" w:cs="Times New Roman"/>
                <w:color w:val="000000"/>
              </w:rPr>
            </w:pPr>
            <w:r w:rsidRPr="000008DA">
              <w:rPr>
                <w:rFonts w:ascii="Times New Roman" w:hAnsi="Times New Roman" w:cs="Times New Roman"/>
                <w:color w:val="000000"/>
              </w:rPr>
              <w:t>Todd Leedy</w:t>
            </w:r>
          </w:p>
        </w:tc>
        <w:tc>
          <w:tcPr>
            <w:tcW w:w="1800" w:type="dxa"/>
          </w:tcPr>
          <w:p w14:paraId="08453E19" w14:textId="0E28DBE7" w:rsidR="00480598" w:rsidRPr="000008DA" w:rsidRDefault="00480598" w:rsidP="002E6510">
            <w:pPr>
              <w:spacing w:after="0"/>
              <w:rPr>
                <w:rFonts w:ascii="Times New Roman" w:hAnsi="Times New Roman" w:cs="Times New Roman"/>
              </w:rPr>
            </w:pPr>
            <w:r>
              <w:rPr>
                <w:rFonts w:ascii="Times New Roman" w:hAnsi="Times New Roman" w:cs="Times New Roman"/>
              </w:rPr>
              <w:t>Center for African Studies</w:t>
            </w:r>
          </w:p>
        </w:tc>
        <w:tc>
          <w:tcPr>
            <w:tcW w:w="3510" w:type="dxa"/>
          </w:tcPr>
          <w:p w14:paraId="636BF40F" w14:textId="7FAB1867" w:rsidR="00480598" w:rsidRPr="000008DA" w:rsidRDefault="00480598" w:rsidP="00505308">
            <w:pPr>
              <w:spacing w:after="0"/>
              <w:rPr>
                <w:rFonts w:ascii="Times New Roman" w:hAnsi="Times New Roman" w:cs="Times New Roman"/>
                <w:color w:val="000000"/>
              </w:rPr>
            </w:pPr>
            <w:r w:rsidRPr="000008DA">
              <w:rPr>
                <w:rFonts w:ascii="Times New Roman" w:hAnsi="Times New Roman" w:cs="Times New Roman"/>
              </w:rPr>
              <w:t xml:space="preserve">Agrarian history and missions in Southern Africa; </w:t>
            </w:r>
            <w:r w:rsidR="00505308">
              <w:rPr>
                <w:rFonts w:ascii="Times New Roman" w:hAnsi="Times New Roman" w:cs="Times New Roman"/>
              </w:rPr>
              <w:t>m</w:t>
            </w:r>
            <w:r w:rsidRPr="000008DA">
              <w:rPr>
                <w:rFonts w:ascii="Times New Roman" w:hAnsi="Times New Roman" w:cs="Times New Roman"/>
              </w:rPr>
              <w:t>igration, urban environments and infrastructure</w:t>
            </w:r>
          </w:p>
        </w:tc>
        <w:tc>
          <w:tcPr>
            <w:tcW w:w="1440" w:type="dxa"/>
          </w:tcPr>
          <w:p w14:paraId="3F7EDF62" w14:textId="77777777" w:rsidR="00480598" w:rsidRPr="000008DA" w:rsidRDefault="00480598" w:rsidP="002E6510">
            <w:pPr>
              <w:widowControl w:val="0"/>
              <w:autoSpaceDE w:val="0"/>
              <w:autoSpaceDN w:val="0"/>
              <w:adjustRightInd w:val="0"/>
              <w:spacing w:after="0"/>
              <w:rPr>
                <w:rFonts w:ascii="Times New Roman" w:hAnsi="Times New Roman" w:cs="Times New Roman"/>
              </w:rPr>
            </w:pPr>
            <w:r w:rsidRPr="000008DA">
              <w:rPr>
                <w:rFonts w:ascii="Times New Roman" w:hAnsi="Times New Roman" w:cs="Times New Roman"/>
              </w:rPr>
              <w:t>Africa</w:t>
            </w:r>
          </w:p>
        </w:tc>
        <w:tc>
          <w:tcPr>
            <w:tcW w:w="2165" w:type="dxa"/>
          </w:tcPr>
          <w:p w14:paraId="014C76B7" w14:textId="77777777" w:rsidR="00480598" w:rsidRPr="000008DA" w:rsidRDefault="00480598" w:rsidP="002E6510">
            <w:pPr>
              <w:spacing w:after="0" w:line="240" w:lineRule="auto"/>
              <w:rPr>
                <w:rFonts w:ascii="Times New Roman" w:hAnsi="Times New Roman" w:cs="Times New Roman"/>
                <w:u w:val="single"/>
              </w:rPr>
            </w:pPr>
            <w:r w:rsidRPr="000008DA">
              <w:rPr>
                <w:rFonts w:ascii="Times New Roman" w:hAnsi="Times New Roman" w:cs="Times New Roman"/>
                <w:color w:val="0000FF"/>
                <w:u w:val="single"/>
              </w:rPr>
              <w:t>tleedy@ufl.edu</w:t>
            </w:r>
          </w:p>
        </w:tc>
      </w:tr>
      <w:tr w:rsidR="0004185B" w:rsidRPr="000008DA" w14:paraId="6BF94870" w14:textId="77777777" w:rsidTr="00984FB5">
        <w:trPr>
          <w:trHeight w:val="656"/>
        </w:trPr>
        <w:tc>
          <w:tcPr>
            <w:tcW w:w="1345" w:type="dxa"/>
          </w:tcPr>
          <w:p w14:paraId="05B8BBDA" w14:textId="4A2DD058" w:rsidR="0004185B" w:rsidRPr="00D33D03" w:rsidRDefault="00D33D03" w:rsidP="002E6510">
            <w:pPr>
              <w:widowControl w:val="0"/>
              <w:autoSpaceDE w:val="0"/>
              <w:autoSpaceDN w:val="0"/>
              <w:adjustRightInd w:val="0"/>
              <w:spacing w:after="0"/>
              <w:rPr>
                <w:rFonts w:ascii="Times New Roman" w:hAnsi="Times New Roman" w:cs="Times New Roman"/>
                <w:color w:val="000000"/>
                <w:highlight w:val="yellow"/>
                <w:lang w:val="es-BO"/>
              </w:rPr>
            </w:pPr>
            <w:r w:rsidRPr="00D33D03">
              <w:rPr>
                <w:rFonts w:ascii="Times New Roman" w:hAnsi="Times New Roman" w:cs="Times New Roman"/>
                <w:color w:val="000000"/>
                <w:lang w:val="es-BO"/>
              </w:rPr>
              <w:t xml:space="preserve">Luis Felipe Lomelí </w:t>
            </w:r>
          </w:p>
        </w:tc>
        <w:tc>
          <w:tcPr>
            <w:tcW w:w="1800" w:type="dxa"/>
          </w:tcPr>
          <w:p w14:paraId="1B0B3D31" w14:textId="3AD7946A" w:rsidR="0004185B" w:rsidRPr="003F3FF5" w:rsidRDefault="0004185B" w:rsidP="002E6510">
            <w:pPr>
              <w:spacing w:after="0"/>
              <w:rPr>
                <w:rFonts w:ascii="Times New Roman" w:hAnsi="Times New Roman" w:cs="Times New Roman"/>
                <w:highlight w:val="yellow"/>
              </w:rPr>
            </w:pPr>
            <w:r w:rsidRPr="00D33D03">
              <w:rPr>
                <w:rFonts w:ascii="Times New Roman" w:hAnsi="Times New Roman" w:cs="Times New Roman"/>
              </w:rPr>
              <w:t>Center for Latin American Studies</w:t>
            </w:r>
          </w:p>
        </w:tc>
        <w:tc>
          <w:tcPr>
            <w:tcW w:w="3510" w:type="dxa"/>
          </w:tcPr>
          <w:p w14:paraId="1937449B" w14:textId="432D7F89" w:rsidR="0004185B" w:rsidRPr="003F3FF5" w:rsidRDefault="00D33D03" w:rsidP="002E6510">
            <w:pPr>
              <w:spacing w:after="0"/>
              <w:rPr>
                <w:rFonts w:ascii="Times New Roman" w:hAnsi="Times New Roman" w:cs="Times New Roman"/>
                <w:color w:val="000000"/>
                <w:highlight w:val="yellow"/>
              </w:rPr>
            </w:pPr>
            <w:r w:rsidRPr="00D33D03">
              <w:rPr>
                <w:rFonts w:ascii="Times New Roman" w:hAnsi="Times New Roman" w:cs="Times New Roman"/>
                <w:color w:val="000000"/>
              </w:rPr>
              <w:t>Creative writing, philosophy and history of science &amp; technology, ecocriticism</w:t>
            </w:r>
          </w:p>
        </w:tc>
        <w:tc>
          <w:tcPr>
            <w:tcW w:w="1440" w:type="dxa"/>
          </w:tcPr>
          <w:p w14:paraId="784FA14B" w14:textId="737FA06B" w:rsidR="0004185B" w:rsidRPr="003F3FF5" w:rsidRDefault="00FC15C9" w:rsidP="002E6510">
            <w:pPr>
              <w:widowControl w:val="0"/>
              <w:autoSpaceDE w:val="0"/>
              <w:autoSpaceDN w:val="0"/>
              <w:adjustRightInd w:val="0"/>
              <w:spacing w:after="0"/>
              <w:rPr>
                <w:rFonts w:ascii="Times New Roman" w:hAnsi="Times New Roman" w:cs="Times New Roman"/>
                <w:highlight w:val="yellow"/>
              </w:rPr>
            </w:pPr>
            <w:r w:rsidRPr="00FC15C9">
              <w:rPr>
                <w:rFonts w:ascii="Times New Roman" w:hAnsi="Times New Roman" w:cs="Times New Roman"/>
              </w:rPr>
              <w:t>Mexico, Colombia, Southern Africa</w:t>
            </w:r>
          </w:p>
        </w:tc>
        <w:tc>
          <w:tcPr>
            <w:tcW w:w="2165" w:type="dxa"/>
          </w:tcPr>
          <w:p w14:paraId="21EBBE89" w14:textId="29D0CBF9" w:rsidR="0004185B" w:rsidRPr="003F3FF5" w:rsidRDefault="00D25CFA" w:rsidP="002E6510">
            <w:pPr>
              <w:widowControl w:val="0"/>
              <w:autoSpaceDE w:val="0"/>
              <w:autoSpaceDN w:val="0"/>
              <w:adjustRightInd w:val="0"/>
              <w:spacing w:after="0"/>
              <w:rPr>
                <w:highlight w:val="yellow"/>
              </w:rPr>
            </w:pPr>
            <w:hyperlink r:id="rId105" w:history="1">
              <w:r w:rsidR="00D33D03" w:rsidRPr="000D4564">
                <w:rPr>
                  <w:rStyle w:val="Hyperlink"/>
                </w:rPr>
                <w:t>luisgomezlomeli@ufl.edu</w:t>
              </w:r>
            </w:hyperlink>
            <w:r w:rsidR="00D33D03">
              <w:t xml:space="preserve"> </w:t>
            </w:r>
          </w:p>
        </w:tc>
      </w:tr>
      <w:tr w:rsidR="00480598" w:rsidRPr="000008DA" w14:paraId="1DB75912" w14:textId="77777777" w:rsidTr="00984FB5">
        <w:tc>
          <w:tcPr>
            <w:tcW w:w="1345" w:type="dxa"/>
          </w:tcPr>
          <w:p w14:paraId="593FAF7B" w14:textId="6E82F18E" w:rsidR="00480598" w:rsidRPr="000008DA" w:rsidRDefault="00480598" w:rsidP="002E6510">
            <w:pPr>
              <w:widowControl w:val="0"/>
              <w:autoSpaceDE w:val="0"/>
              <w:autoSpaceDN w:val="0"/>
              <w:adjustRightInd w:val="0"/>
              <w:spacing w:after="0"/>
              <w:rPr>
                <w:rFonts w:ascii="Times New Roman" w:hAnsi="Times New Roman" w:cs="Times New Roman"/>
                <w:color w:val="000000"/>
              </w:rPr>
            </w:pPr>
            <w:r w:rsidRPr="000008DA">
              <w:rPr>
                <w:rFonts w:ascii="Times New Roman" w:hAnsi="Times New Roman" w:cs="Times New Roman"/>
                <w:color w:val="000000"/>
              </w:rPr>
              <w:t>*Renata Serra</w:t>
            </w:r>
          </w:p>
        </w:tc>
        <w:tc>
          <w:tcPr>
            <w:tcW w:w="1800" w:type="dxa"/>
          </w:tcPr>
          <w:p w14:paraId="7B3BD91F" w14:textId="0EB24639" w:rsidR="00480598" w:rsidRPr="000008DA" w:rsidRDefault="00492A79" w:rsidP="00255122">
            <w:pPr>
              <w:spacing w:after="0"/>
              <w:rPr>
                <w:rFonts w:ascii="Times New Roman" w:hAnsi="Times New Roman" w:cs="Times New Roman"/>
                <w:color w:val="000000"/>
              </w:rPr>
            </w:pPr>
            <w:r>
              <w:rPr>
                <w:rFonts w:ascii="Times New Roman" w:hAnsi="Times New Roman" w:cs="Times New Roman"/>
              </w:rPr>
              <w:t xml:space="preserve">MDP, </w:t>
            </w:r>
            <w:r w:rsidR="00480598" w:rsidRPr="000008DA">
              <w:rPr>
                <w:rFonts w:ascii="Times New Roman" w:hAnsi="Times New Roman" w:cs="Times New Roman"/>
              </w:rPr>
              <w:t>C</w:t>
            </w:r>
            <w:r w:rsidR="00480598">
              <w:rPr>
                <w:rFonts w:ascii="Times New Roman" w:hAnsi="Times New Roman" w:cs="Times New Roman"/>
              </w:rPr>
              <w:t xml:space="preserve">enter for </w:t>
            </w:r>
            <w:r w:rsidR="00480598" w:rsidRPr="000008DA">
              <w:rPr>
                <w:rFonts w:ascii="Times New Roman" w:hAnsi="Times New Roman" w:cs="Times New Roman"/>
              </w:rPr>
              <w:t>A</w:t>
            </w:r>
            <w:r w:rsidR="00480598">
              <w:rPr>
                <w:rFonts w:ascii="Times New Roman" w:hAnsi="Times New Roman" w:cs="Times New Roman"/>
              </w:rPr>
              <w:t xml:space="preserve">frican </w:t>
            </w:r>
            <w:r w:rsidR="00480598" w:rsidRPr="000008DA">
              <w:rPr>
                <w:rFonts w:ascii="Times New Roman" w:hAnsi="Times New Roman" w:cs="Times New Roman"/>
              </w:rPr>
              <w:t>S</w:t>
            </w:r>
            <w:r w:rsidR="00480598">
              <w:rPr>
                <w:rFonts w:ascii="Times New Roman" w:hAnsi="Times New Roman" w:cs="Times New Roman"/>
              </w:rPr>
              <w:t>tudies</w:t>
            </w:r>
          </w:p>
        </w:tc>
        <w:tc>
          <w:tcPr>
            <w:tcW w:w="3510" w:type="dxa"/>
          </w:tcPr>
          <w:p w14:paraId="4205797D" w14:textId="61DD5FE9" w:rsidR="00480598" w:rsidRDefault="00480598" w:rsidP="002E6510">
            <w:pPr>
              <w:spacing w:after="0"/>
              <w:rPr>
                <w:rFonts w:ascii="Times New Roman" w:hAnsi="Times New Roman" w:cs="Times New Roman"/>
              </w:rPr>
            </w:pPr>
            <w:r>
              <w:rPr>
                <w:rFonts w:ascii="Times New Roman" w:hAnsi="Times New Roman" w:cs="Times New Roman"/>
              </w:rPr>
              <w:t xml:space="preserve">African development, political economy, economic reforms </w:t>
            </w:r>
            <w:r w:rsidR="00A50599">
              <w:rPr>
                <w:rFonts w:ascii="Times New Roman" w:hAnsi="Times New Roman" w:cs="Times New Roman"/>
              </w:rPr>
              <w:t>&amp;</w:t>
            </w:r>
            <w:r>
              <w:rPr>
                <w:rFonts w:ascii="Times New Roman" w:hAnsi="Times New Roman" w:cs="Times New Roman"/>
              </w:rPr>
              <w:t xml:space="preserve"> aid, gender issues </w:t>
            </w:r>
            <w:r w:rsidR="00A50599">
              <w:rPr>
                <w:rFonts w:ascii="Times New Roman" w:hAnsi="Times New Roman" w:cs="Times New Roman"/>
              </w:rPr>
              <w:t>&amp;</w:t>
            </w:r>
            <w:r>
              <w:rPr>
                <w:rFonts w:ascii="Times New Roman" w:hAnsi="Times New Roman" w:cs="Times New Roman"/>
              </w:rPr>
              <w:t xml:space="preserve"> women’s empowerment, agricultural development </w:t>
            </w:r>
            <w:r w:rsidR="00A50599">
              <w:rPr>
                <w:rFonts w:ascii="Times New Roman" w:hAnsi="Times New Roman" w:cs="Times New Roman"/>
              </w:rPr>
              <w:t>&amp;</w:t>
            </w:r>
            <w:r>
              <w:rPr>
                <w:rFonts w:ascii="Times New Roman" w:hAnsi="Times New Roman" w:cs="Times New Roman"/>
              </w:rPr>
              <w:t xml:space="preserve"> cotton sectors, social capital and collective action, microfinance</w:t>
            </w:r>
          </w:p>
        </w:tc>
        <w:tc>
          <w:tcPr>
            <w:tcW w:w="1440" w:type="dxa"/>
          </w:tcPr>
          <w:p w14:paraId="67129ABB" w14:textId="1872A860" w:rsidR="00480598" w:rsidRPr="000008DA" w:rsidRDefault="00480598" w:rsidP="002E6510">
            <w:pPr>
              <w:spacing w:after="0"/>
              <w:rPr>
                <w:rFonts w:ascii="Times New Roman" w:hAnsi="Times New Roman" w:cs="Times New Roman"/>
              </w:rPr>
            </w:pPr>
            <w:r>
              <w:rPr>
                <w:rFonts w:ascii="Times New Roman" w:hAnsi="Times New Roman" w:cs="Times New Roman"/>
              </w:rPr>
              <w:t>Francophone West Africa, Mali</w:t>
            </w:r>
          </w:p>
        </w:tc>
        <w:tc>
          <w:tcPr>
            <w:tcW w:w="2165" w:type="dxa"/>
          </w:tcPr>
          <w:p w14:paraId="4FC6EE78" w14:textId="01B21A29" w:rsidR="00480598" w:rsidRDefault="00D25CFA" w:rsidP="002E6510">
            <w:pPr>
              <w:spacing w:after="0"/>
            </w:pPr>
            <w:hyperlink r:id="rId106" w:history="1">
              <w:r w:rsidR="00480598" w:rsidRPr="000008DA">
                <w:rPr>
                  <w:rStyle w:val="Hyperlink"/>
                  <w:rFonts w:ascii="Times New Roman" w:hAnsi="Times New Roman" w:cs="Times New Roman"/>
                </w:rPr>
                <w:t>rserra@africa.ufl.edu</w:t>
              </w:r>
            </w:hyperlink>
          </w:p>
        </w:tc>
      </w:tr>
      <w:tr w:rsidR="00480598" w:rsidRPr="000008DA" w14:paraId="4837CA4D" w14:textId="77777777" w:rsidTr="00984FB5">
        <w:tc>
          <w:tcPr>
            <w:tcW w:w="1345" w:type="dxa"/>
          </w:tcPr>
          <w:p w14:paraId="4668BA2F" w14:textId="0DD7FF75" w:rsidR="00480598" w:rsidRDefault="00480598" w:rsidP="002E6510">
            <w:pPr>
              <w:widowControl w:val="0"/>
              <w:autoSpaceDE w:val="0"/>
              <w:autoSpaceDN w:val="0"/>
              <w:adjustRightInd w:val="0"/>
              <w:spacing w:after="0"/>
              <w:rPr>
                <w:rFonts w:ascii="Times New Roman" w:hAnsi="Times New Roman" w:cs="Times New Roman"/>
              </w:rPr>
            </w:pPr>
            <w:r>
              <w:rPr>
                <w:rFonts w:ascii="Times New Roman" w:hAnsi="Times New Roman" w:cs="Times New Roman"/>
              </w:rPr>
              <w:t>*Sarah McKune</w:t>
            </w:r>
          </w:p>
        </w:tc>
        <w:tc>
          <w:tcPr>
            <w:tcW w:w="1800" w:type="dxa"/>
          </w:tcPr>
          <w:p w14:paraId="3ABB6E4C" w14:textId="2DFF7356" w:rsidR="00480598" w:rsidRPr="00F76EC8" w:rsidRDefault="00480598" w:rsidP="002E6510">
            <w:pPr>
              <w:spacing w:after="0"/>
              <w:rPr>
                <w:rFonts w:ascii="Times New Roman" w:hAnsi="Times New Roman" w:cs="Times New Roman"/>
              </w:rPr>
            </w:pPr>
            <w:r>
              <w:rPr>
                <w:rFonts w:ascii="Times New Roman" w:hAnsi="Times New Roman" w:cs="Times New Roman"/>
              </w:rPr>
              <w:t>Environmental and Public Health, UFIC</w:t>
            </w:r>
          </w:p>
        </w:tc>
        <w:tc>
          <w:tcPr>
            <w:tcW w:w="3510" w:type="dxa"/>
          </w:tcPr>
          <w:p w14:paraId="43832F8D" w14:textId="1637C5BA" w:rsidR="00480598" w:rsidRPr="002E6510" w:rsidRDefault="00480598" w:rsidP="00F50FBC">
            <w:pPr>
              <w:spacing w:after="0"/>
              <w:rPr>
                <w:rFonts w:ascii="Times New Roman" w:hAnsi="Times New Roman" w:cs="Times New Roman"/>
              </w:rPr>
            </w:pPr>
            <w:r>
              <w:rPr>
                <w:rFonts w:ascii="Times New Roman" w:hAnsi="Times New Roman" w:cs="Times New Roman"/>
              </w:rPr>
              <w:t>Pastoralism, l</w:t>
            </w:r>
            <w:r w:rsidRPr="00F50FBC">
              <w:rPr>
                <w:rFonts w:ascii="Times New Roman" w:hAnsi="Times New Roman" w:cs="Times New Roman"/>
              </w:rPr>
              <w:t xml:space="preserve">ivelihoods, </w:t>
            </w:r>
            <w:r>
              <w:rPr>
                <w:rFonts w:ascii="Times New Roman" w:hAnsi="Times New Roman" w:cs="Times New Roman"/>
              </w:rPr>
              <w:t>h</w:t>
            </w:r>
            <w:r w:rsidRPr="00F50FBC">
              <w:rPr>
                <w:rFonts w:ascii="Times New Roman" w:hAnsi="Times New Roman" w:cs="Times New Roman"/>
              </w:rPr>
              <w:t xml:space="preserve">uman </w:t>
            </w:r>
            <w:r w:rsidR="00A50599">
              <w:rPr>
                <w:rFonts w:ascii="Times New Roman" w:hAnsi="Times New Roman" w:cs="Times New Roman"/>
              </w:rPr>
              <w:t>&amp;</w:t>
            </w:r>
            <w:r w:rsidRPr="00F50FBC">
              <w:rPr>
                <w:rFonts w:ascii="Times New Roman" w:hAnsi="Times New Roman" w:cs="Times New Roman"/>
              </w:rPr>
              <w:t xml:space="preserve"> environmental interactions, </w:t>
            </w:r>
            <w:r>
              <w:rPr>
                <w:rFonts w:ascii="Times New Roman" w:hAnsi="Times New Roman" w:cs="Times New Roman"/>
              </w:rPr>
              <w:t>s</w:t>
            </w:r>
            <w:r w:rsidRPr="00F50FBC">
              <w:rPr>
                <w:rFonts w:ascii="Times New Roman" w:hAnsi="Times New Roman" w:cs="Times New Roman"/>
              </w:rPr>
              <w:t xml:space="preserve">ocial </w:t>
            </w:r>
            <w:r w:rsidR="00A50599">
              <w:rPr>
                <w:rFonts w:ascii="Times New Roman" w:hAnsi="Times New Roman" w:cs="Times New Roman"/>
              </w:rPr>
              <w:t>&amp;</w:t>
            </w:r>
            <w:r w:rsidRPr="00F50FBC">
              <w:rPr>
                <w:rFonts w:ascii="Times New Roman" w:hAnsi="Times New Roman" w:cs="Times New Roman"/>
              </w:rPr>
              <w:t xml:space="preserve"> ecological resilience, </w:t>
            </w:r>
            <w:r>
              <w:rPr>
                <w:rFonts w:ascii="Times New Roman" w:hAnsi="Times New Roman" w:cs="Times New Roman"/>
              </w:rPr>
              <w:t>vulnerability/resilience, c</w:t>
            </w:r>
            <w:r w:rsidRPr="00F50FBC">
              <w:rPr>
                <w:rFonts w:ascii="Times New Roman" w:hAnsi="Times New Roman" w:cs="Times New Roman"/>
              </w:rPr>
              <w:t xml:space="preserve">limate change, </w:t>
            </w:r>
            <w:r>
              <w:rPr>
                <w:rFonts w:ascii="Times New Roman" w:hAnsi="Times New Roman" w:cs="Times New Roman"/>
              </w:rPr>
              <w:t>h</w:t>
            </w:r>
            <w:r w:rsidRPr="00F50FBC">
              <w:rPr>
                <w:rFonts w:ascii="Times New Roman" w:hAnsi="Times New Roman" w:cs="Times New Roman"/>
              </w:rPr>
              <w:t>ealth outcomes a</w:t>
            </w:r>
            <w:r>
              <w:rPr>
                <w:rFonts w:ascii="Times New Roman" w:hAnsi="Times New Roman" w:cs="Times New Roman"/>
              </w:rPr>
              <w:t>ssociated with climate change, m</w:t>
            </w:r>
            <w:r w:rsidRPr="00F50FBC">
              <w:rPr>
                <w:rFonts w:ascii="Times New Roman" w:hAnsi="Times New Roman" w:cs="Times New Roman"/>
              </w:rPr>
              <w:t xml:space="preserve">aternal </w:t>
            </w:r>
            <w:r w:rsidR="00A50599">
              <w:rPr>
                <w:rFonts w:ascii="Times New Roman" w:hAnsi="Times New Roman" w:cs="Times New Roman"/>
              </w:rPr>
              <w:t>&amp;</w:t>
            </w:r>
            <w:r w:rsidRPr="00F50FBC">
              <w:rPr>
                <w:rFonts w:ascii="Times New Roman" w:hAnsi="Times New Roman" w:cs="Times New Roman"/>
              </w:rPr>
              <w:t xml:space="preserve"> child health, </w:t>
            </w:r>
            <w:r>
              <w:rPr>
                <w:rFonts w:ascii="Times New Roman" w:hAnsi="Times New Roman" w:cs="Times New Roman"/>
              </w:rPr>
              <w:t>f</w:t>
            </w:r>
            <w:r w:rsidRPr="00F50FBC">
              <w:rPr>
                <w:rFonts w:ascii="Times New Roman" w:hAnsi="Times New Roman" w:cs="Times New Roman"/>
              </w:rPr>
              <w:t xml:space="preserve">ood security, </w:t>
            </w:r>
            <w:r>
              <w:rPr>
                <w:rFonts w:ascii="Times New Roman" w:hAnsi="Times New Roman" w:cs="Times New Roman"/>
              </w:rPr>
              <w:t>h</w:t>
            </w:r>
            <w:r w:rsidRPr="00F50FBC">
              <w:rPr>
                <w:rFonts w:ascii="Times New Roman" w:hAnsi="Times New Roman" w:cs="Times New Roman"/>
              </w:rPr>
              <w:t>ealth in the African Sahel HIV/AIDS</w:t>
            </w:r>
          </w:p>
        </w:tc>
        <w:tc>
          <w:tcPr>
            <w:tcW w:w="1440" w:type="dxa"/>
          </w:tcPr>
          <w:p w14:paraId="1AC41B2D" w14:textId="5ABCA782" w:rsidR="00480598" w:rsidRPr="006B7A1C" w:rsidRDefault="00480598" w:rsidP="002E6510">
            <w:pPr>
              <w:spacing w:after="0"/>
              <w:rPr>
                <w:rFonts w:ascii="Times New Roman" w:hAnsi="Times New Roman" w:cs="Times New Roman"/>
                <w:lang w:val="es-PE"/>
              </w:rPr>
            </w:pPr>
            <w:r w:rsidRPr="00D736BC">
              <w:rPr>
                <w:rFonts w:ascii="Times New Roman" w:hAnsi="Times New Roman" w:cs="Times New Roman"/>
                <w:lang w:val="es-ES"/>
              </w:rPr>
              <w:t xml:space="preserve">Sahel </w:t>
            </w:r>
            <w:proofErr w:type="spellStart"/>
            <w:r w:rsidRPr="00D736BC">
              <w:rPr>
                <w:rFonts w:ascii="Times New Roman" w:hAnsi="Times New Roman" w:cs="Times New Roman"/>
                <w:lang w:val="es-ES"/>
              </w:rPr>
              <w:t>Region</w:t>
            </w:r>
            <w:proofErr w:type="spellEnd"/>
            <w:r w:rsidRPr="00D736BC">
              <w:rPr>
                <w:rFonts w:ascii="Times New Roman" w:hAnsi="Times New Roman" w:cs="Times New Roman"/>
                <w:lang w:val="es-ES"/>
              </w:rPr>
              <w:t xml:space="preserve">, </w:t>
            </w:r>
            <w:proofErr w:type="spellStart"/>
            <w:r w:rsidRPr="00D736BC">
              <w:rPr>
                <w:rFonts w:ascii="Times New Roman" w:hAnsi="Times New Roman" w:cs="Times New Roman"/>
                <w:lang w:val="es-ES"/>
              </w:rPr>
              <w:t>Niger</w:t>
            </w:r>
            <w:proofErr w:type="spellEnd"/>
            <w:r w:rsidRPr="00D736BC">
              <w:rPr>
                <w:rFonts w:ascii="Times New Roman" w:hAnsi="Times New Roman" w:cs="Times New Roman"/>
                <w:lang w:val="es-ES"/>
              </w:rPr>
              <w:t xml:space="preserve">, Sudan, Guinea Bissau, </w:t>
            </w:r>
            <w:proofErr w:type="spellStart"/>
            <w:r w:rsidRPr="00D736BC">
              <w:rPr>
                <w:rFonts w:ascii="Times New Roman" w:hAnsi="Times New Roman" w:cs="Times New Roman"/>
                <w:lang w:val="es-ES"/>
              </w:rPr>
              <w:t>C</w:t>
            </w:r>
            <w:r w:rsidR="00A50599">
              <w:rPr>
                <w:rFonts w:ascii="Times New Roman" w:hAnsi="Times New Roman" w:cs="Times New Roman"/>
                <w:lang w:val="es-ES"/>
              </w:rPr>
              <w:t>ô</w:t>
            </w:r>
            <w:r w:rsidRPr="00D736BC">
              <w:rPr>
                <w:rFonts w:ascii="Times New Roman" w:hAnsi="Times New Roman" w:cs="Times New Roman"/>
                <w:lang w:val="es-ES"/>
              </w:rPr>
              <w:t>te</w:t>
            </w:r>
            <w:proofErr w:type="spellEnd"/>
            <w:r w:rsidRPr="00D736BC">
              <w:rPr>
                <w:rFonts w:ascii="Times New Roman" w:hAnsi="Times New Roman" w:cs="Times New Roman"/>
                <w:lang w:val="es-ES"/>
              </w:rPr>
              <w:t xml:space="preserve"> </w:t>
            </w:r>
            <w:proofErr w:type="spellStart"/>
            <w:r w:rsidR="00A50599">
              <w:rPr>
                <w:rFonts w:ascii="Times New Roman" w:hAnsi="Times New Roman" w:cs="Times New Roman"/>
                <w:lang w:val="es-ES"/>
              </w:rPr>
              <w:t>d</w:t>
            </w:r>
            <w:r w:rsidRPr="00D736BC">
              <w:rPr>
                <w:rFonts w:ascii="Times New Roman" w:hAnsi="Times New Roman" w:cs="Times New Roman"/>
                <w:lang w:val="es-ES"/>
              </w:rPr>
              <w:t>’</w:t>
            </w:r>
            <w:r w:rsidR="00A50599">
              <w:rPr>
                <w:rFonts w:ascii="Times New Roman" w:hAnsi="Times New Roman" w:cs="Times New Roman"/>
                <w:lang w:val="es-ES"/>
              </w:rPr>
              <w:t>I</w:t>
            </w:r>
            <w:r w:rsidRPr="00D736BC">
              <w:rPr>
                <w:rFonts w:ascii="Times New Roman" w:hAnsi="Times New Roman" w:cs="Times New Roman"/>
                <w:lang w:val="es-ES"/>
              </w:rPr>
              <w:t>voire</w:t>
            </w:r>
            <w:proofErr w:type="spellEnd"/>
          </w:p>
        </w:tc>
        <w:tc>
          <w:tcPr>
            <w:tcW w:w="2165" w:type="dxa"/>
          </w:tcPr>
          <w:p w14:paraId="705356DA" w14:textId="3681425F" w:rsidR="00480598" w:rsidRDefault="00D25CFA" w:rsidP="002E6510">
            <w:pPr>
              <w:spacing w:after="0"/>
            </w:pPr>
            <w:hyperlink r:id="rId107" w:history="1">
              <w:r w:rsidR="00480598" w:rsidRPr="00E648B2">
                <w:rPr>
                  <w:rStyle w:val="Hyperlink"/>
                </w:rPr>
                <w:t>smckune@ufl.edu</w:t>
              </w:r>
            </w:hyperlink>
          </w:p>
        </w:tc>
      </w:tr>
      <w:tr w:rsidR="00480598" w:rsidRPr="000008DA" w14:paraId="28505BA5" w14:textId="77777777" w:rsidTr="00984FB5">
        <w:tc>
          <w:tcPr>
            <w:tcW w:w="1345" w:type="dxa"/>
          </w:tcPr>
          <w:p w14:paraId="2854FE45" w14:textId="2DD898BE" w:rsidR="00480598" w:rsidRPr="003A6620" w:rsidRDefault="00480598" w:rsidP="002E6510">
            <w:pPr>
              <w:widowControl w:val="0"/>
              <w:autoSpaceDE w:val="0"/>
              <w:autoSpaceDN w:val="0"/>
              <w:adjustRightInd w:val="0"/>
              <w:spacing w:after="0"/>
              <w:rPr>
                <w:rFonts w:ascii="Times New Roman" w:hAnsi="Times New Roman" w:cs="Times New Roman"/>
              </w:rPr>
            </w:pPr>
            <w:r w:rsidRPr="003A6620">
              <w:rPr>
                <w:rFonts w:ascii="Times New Roman" w:hAnsi="Times New Roman" w:cs="Times New Roman"/>
              </w:rPr>
              <w:lastRenderedPageBreak/>
              <w:t xml:space="preserve">*Pilar </w:t>
            </w:r>
            <w:proofErr w:type="spellStart"/>
            <w:r w:rsidRPr="003A6620">
              <w:rPr>
                <w:rFonts w:ascii="Times New Roman" w:hAnsi="Times New Roman" w:cs="Times New Roman"/>
              </w:rPr>
              <w:t>Useche</w:t>
            </w:r>
            <w:proofErr w:type="spellEnd"/>
          </w:p>
        </w:tc>
        <w:tc>
          <w:tcPr>
            <w:tcW w:w="1800" w:type="dxa"/>
          </w:tcPr>
          <w:p w14:paraId="5FAB63B9" w14:textId="36050E18" w:rsidR="00480598" w:rsidRPr="003A6620" w:rsidRDefault="003F3FF5" w:rsidP="002E6510">
            <w:pPr>
              <w:spacing w:after="0"/>
              <w:rPr>
                <w:rFonts w:ascii="Times New Roman" w:hAnsi="Times New Roman" w:cs="Times New Roman"/>
              </w:rPr>
            </w:pPr>
            <w:r>
              <w:rPr>
                <w:rFonts w:ascii="Times New Roman" w:hAnsi="Times New Roman" w:cs="Times New Roman"/>
              </w:rPr>
              <w:t xml:space="preserve">TCD / </w:t>
            </w:r>
            <w:r w:rsidR="00480598" w:rsidRPr="003A6620">
              <w:rPr>
                <w:rFonts w:ascii="Times New Roman" w:hAnsi="Times New Roman" w:cs="Times New Roman"/>
              </w:rPr>
              <w:t>Food and Resource Economics</w:t>
            </w:r>
          </w:p>
        </w:tc>
        <w:tc>
          <w:tcPr>
            <w:tcW w:w="3510" w:type="dxa"/>
          </w:tcPr>
          <w:p w14:paraId="4D1D950F" w14:textId="5367F6EB" w:rsidR="00480598" w:rsidRPr="003A6620" w:rsidRDefault="00480598" w:rsidP="00505308">
            <w:pPr>
              <w:spacing w:after="0"/>
              <w:rPr>
                <w:rFonts w:ascii="Times New Roman" w:hAnsi="Times New Roman" w:cs="Times New Roman"/>
              </w:rPr>
            </w:pPr>
            <w:r w:rsidRPr="003A6620">
              <w:rPr>
                <w:rFonts w:ascii="Times New Roman" w:hAnsi="Times New Roman" w:cs="Times New Roman"/>
              </w:rPr>
              <w:t xml:space="preserve">Development </w:t>
            </w:r>
            <w:r w:rsidR="00505308">
              <w:rPr>
                <w:rFonts w:ascii="Times New Roman" w:hAnsi="Times New Roman" w:cs="Times New Roman"/>
              </w:rPr>
              <w:t>economics, i</w:t>
            </w:r>
            <w:r w:rsidRPr="003A6620">
              <w:rPr>
                <w:rFonts w:ascii="Times New Roman" w:hAnsi="Times New Roman" w:cs="Times New Roman"/>
              </w:rPr>
              <w:t xml:space="preserve">nnovation &amp; </w:t>
            </w:r>
            <w:r w:rsidR="00505308">
              <w:rPr>
                <w:rFonts w:ascii="Times New Roman" w:hAnsi="Times New Roman" w:cs="Times New Roman"/>
              </w:rPr>
              <w:t>t</w:t>
            </w:r>
            <w:r w:rsidRPr="003A6620">
              <w:rPr>
                <w:rFonts w:ascii="Times New Roman" w:hAnsi="Times New Roman" w:cs="Times New Roman"/>
              </w:rPr>
              <w:t xml:space="preserve">echnology </w:t>
            </w:r>
            <w:r w:rsidR="00505308">
              <w:rPr>
                <w:rFonts w:ascii="Times New Roman" w:hAnsi="Times New Roman" w:cs="Times New Roman"/>
              </w:rPr>
              <w:t>a</w:t>
            </w:r>
            <w:r w:rsidRPr="003A6620">
              <w:rPr>
                <w:rFonts w:ascii="Times New Roman" w:hAnsi="Times New Roman" w:cs="Times New Roman"/>
              </w:rPr>
              <w:t>doption</w:t>
            </w:r>
          </w:p>
        </w:tc>
        <w:tc>
          <w:tcPr>
            <w:tcW w:w="1440" w:type="dxa"/>
          </w:tcPr>
          <w:p w14:paraId="02EC4D06" w14:textId="7369791C" w:rsidR="00480598" w:rsidRPr="003A6620" w:rsidRDefault="00480598" w:rsidP="002E6510">
            <w:pPr>
              <w:spacing w:after="0"/>
              <w:rPr>
                <w:rFonts w:ascii="Times New Roman" w:hAnsi="Times New Roman" w:cs="Times New Roman"/>
              </w:rPr>
            </w:pPr>
            <w:r w:rsidRPr="003A6620">
              <w:rPr>
                <w:rFonts w:ascii="Times New Roman" w:hAnsi="Times New Roman" w:cs="Times New Roman"/>
              </w:rPr>
              <w:t>Colombia, Central America</w:t>
            </w:r>
          </w:p>
        </w:tc>
        <w:tc>
          <w:tcPr>
            <w:tcW w:w="2165" w:type="dxa"/>
          </w:tcPr>
          <w:p w14:paraId="3E539A39" w14:textId="108D7634" w:rsidR="00480598" w:rsidRPr="003A6620" w:rsidRDefault="00D25CFA" w:rsidP="002E6510">
            <w:pPr>
              <w:spacing w:after="0"/>
            </w:pPr>
            <w:hyperlink r:id="rId108" w:history="1">
              <w:r w:rsidR="00480598" w:rsidRPr="003A6620">
                <w:rPr>
                  <w:rStyle w:val="Hyperlink"/>
                </w:rPr>
                <w:t>useche@ufl.edu</w:t>
              </w:r>
            </w:hyperlink>
            <w:r w:rsidR="00480598" w:rsidRPr="003A6620">
              <w:t xml:space="preserve"> </w:t>
            </w:r>
          </w:p>
        </w:tc>
      </w:tr>
      <w:tr w:rsidR="004C5EE8" w:rsidRPr="000008DA" w14:paraId="3F4018E9" w14:textId="77777777" w:rsidTr="00984FB5">
        <w:tc>
          <w:tcPr>
            <w:tcW w:w="1345" w:type="dxa"/>
          </w:tcPr>
          <w:p w14:paraId="5185F012" w14:textId="02691F35" w:rsidR="004C5EE8" w:rsidRPr="00CB2FFB" w:rsidRDefault="004C5EE8" w:rsidP="002E6510">
            <w:pPr>
              <w:widowControl w:val="0"/>
              <w:autoSpaceDE w:val="0"/>
              <w:autoSpaceDN w:val="0"/>
              <w:adjustRightInd w:val="0"/>
              <w:spacing w:after="0"/>
              <w:rPr>
                <w:rFonts w:ascii="Times New Roman" w:hAnsi="Times New Roman" w:cs="Times New Roman"/>
              </w:rPr>
            </w:pPr>
            <w:r w:rsidRPr="00CB2FFB">
              <w:rPr>
                <w:rFonts w:ascii="Times New Roman" w:hAnsi="Times New Roman" w:cs="Times New Roman"/>
              </w:rPr>
              <w:t>*</w:t>
            </w:r>
            <w:r w:rsidR="00820D9E" w:rsidRPr="00CB2FFB">
              <w:rPr>
                <w:rFonts w:ascii="Times New Roman" w:hAnsi="Times New Roman" w:cs="Times New Roman"/>
              </w:rPr>
              <w:t>J</w:t>
            </w:r>
            <w:r w:rsidR="003F3FF5" w:rsidRPr="00CB2FFB">
              <w:rPr>
                <w:rFonts w:ascii="Times New Roman" w:hAnsi="Times New Roman" w:cs="Times New Roman"/>
              </w:rPr>
              <w:t>azmin Gonzales Tovar</w:t>
            </w:r>
          </w:p>
        </w:tc>
        <w:tc>
          <w:tcPr>
            <w:tcW w:w="1800" w:type="dxa"/>
          </w:tcPr>
          <w:p w14:paraId="1A57BF3A" w14:textId="017CC2AF" w:rsidR="004C5EE8" w:rsidRPr="00CB2FFB" w:rsidRDefault="004C5EE8" w:rsidP="002E6510">
            <w:pPr>
              <w:spacing w:after="0"/>
              <w:rPr>
                <w:rFonts w:ascii="Times New Roman" w:hAnsi="Times New Roman" w:cs="Times New Roman"/>
              </w:rPr>
            </w:pPr>
            <w:r w:rsidRPr="00CB2FFB">
              <w:rPr>
                <w:rFonts w:ascii="Times New Roman" w:hAnsi="Times New Roman" w:cs="Times New Roman"/>
              </w:rPr>
              <w:t>African Studies</w:t>
            </w:r>
          </w:p>
        </w:tc>
        <w:tc>
          <w:tcPr>
            <w:tcW w:w="3510" w:type="dxa"/>
          </w:tcPr>
          <w:p w14:paraId="334FE1FF" w14:textId="5E48AB3B" w:rsidR="004C5EE8" w:rsidRPr="00CB2FFB" w:rsidRDefault="00CB2FFB" w:rsidP="00D352B9">
            <w:pPr>
              <w:spacing w:after="0"/>
              <w:rPr>
                <w:rFonts w:ascii="Times New Roman" w:hAnsi="Times New Roman" w:cs="Times New Roman"/>
              </w:rPr>
            </w:pPr>
            <w:r w:rsidRPr="00CB2FFB">
              <w:rPr>
                <w:rFonts w:ascii="Times New Roman" w:hAnsi="Times New Roman" w:cs="Times New Roman"/>
              </w:rPr>
              <w:t xml:space="preserve">Environmental justice, political ecology, Indigenous autonomy, IPLC’s rights, collaborative and decolonizing approaches, governance, community-forest management, </w:t>
            </w:r>
            <w:proofErr w:type="spellStart"/>
            <w:r w:rsidRPr="00CB2FFB">
              <w:rPr>
                <w:rFonts w:ascii="Times New Roman" w:hAnsi="Times New Roman" w:cs="Times New Roman"/>
              </w:rPr>
              <w:t>bioeconomy</w:t>
            </w:r>
            <w:proofErr w:type="spellEnd"/>
            <w:r w:rsidRPr="00CB2FFB">
              <w:rPr>
                <w:rFonts w:ascii="Times New Roman" w:hAnsi="Times New Roman" w:cs="Times New Roman"/>
              </w:rPr>
              <w:t>, land use, territorial planning, forest restoration, climate change, power relations</w:t>
            </w:r>
          </w:p>
        </w:tc>
        <w:tc>
          <w:tcPr>
            <w:tcW w:w="1440" w:type="dxa"/>
          </w:tcPr>
          <w:p w14:paraId="1A9DC9E2" w14:textId="759EBC27" w:rsidR="004C5EE8" w:rsidRPr="00CB2FFB" w:rsidRDefault="00CB2FFB" w:rsidP="002E6510">
            <w:pPr>
              <w:spacing w:after="0"/>
              <w:rPr>
                <w:rFonts w:ascii="Times New Roman" w:hAnsi="Times New Roman" w:cs="Times New Roman"/>
                <w:lang w:val="es-BO"/>
              </w:rPr>
            </w:pPr>
            <w:proofErr w:type="spellStart"/>
            <w:r w:rsidRPr="00CB2FFB">
              <w:rPr>
                <w:rFonts w:ascii="Times New Roman" w:hAnsi="Times New Roman" w:cs="Times New Roman"/>
                <w:lang w:val="es-BO"/>
              </w:rPr>
              <w:t>Latin</w:t>
            </w:r>
            <w:proofErr w:type="spellEnd"/>
            <w:r w:rsidRPr="00CB2FFB">
              <w:rPr>
                <w:rFonts w:ascii="Times New Roman" w:hAnsi="Times New Roman" w:cs="Times New Roman"/>
                <w:lang w:val="es-BO"/>
              </w:rPr>
              <w:t xml:space="preserve"> </w:t>
            </w:r>
            <w:proofErr w:type="spellStart"/>
            <w:r w:rsidRPr="00CB2FFB">
              <w:rPr>
                <w:rFonts w:ascii="Times New Roman" w:hAnsi="Times New Roman" w:cs="Times New Roman"/>
                <w:lang w:val="es-BO"/>
              </w:rPr>
              <w:t>America</w:t>
            </w:r>
            <w:proofErr w:type="spellEnd"/>
            <w:r w:rsidRPr="00CB2FFB">
              <w:rPr>
                <w:rFonts w:ascii="Times New Roman" w:hAnsi="Times New Roman" w:cs="Times New Roman"/>
                <w:lang w:val="es-BO"/>
              </w:rPr>
              <w:t xml:space="preserve"> (</w:t>
            </w:r>
            <w:proofErr w:type="spellStart"/>
            <w:r w:rsidRPr="00CB2FFB">
              <w:rPr>
                <w:rFonts w:ascii="Times New Roman" w:hAnsi="Times New Roman" w:cs="Times New Roman"/>
                <w:lang w:val="es-BO"/>
              </w:rPr>
              <w:t>Peru</w:t>
            </w:r>
            <w:proofErr w:type="spellEnd"/>
            <w:r w:rsidRPr="00CB2FFB">
              <w:rPr>
                <w:rFonts w:ascii="Times New Roman" w:hAnsi="Times New Roman" w:cs="Times New Roman"/>
                <w:lang w:val="es-BO"/>
              </w:rPr>
              <w:t xml:space="preserve">, </w:t>
            </w:r>
            <w:proofErr w:type="spellStart"/>
            <w:r w:rsidRPr="00CB2FFB">
              <w:rPr>
                <w:rFonts w:ascii="Times New Roman" w:hAnsi="Times New Roman" w:cs="Times New Roman"/>
                <w:lang w:val="es-BO"/>
              </w:rPr>
              <w:t>Brazil</w:t>
            </w:r>
            <w:proofErr w:type="spellEnd"/>
            <w:r w:rsidRPr="00CB2FFB">
              <w:rPr>
                <w:rFonts w:ascii="Times New Roman" w:hAnsi="Times New Roman" w:cs="Times New Roman"/>
                <w:lang w:val="es-BO"/>
              </w:rPr>
              <w:t xml:space="preserve">, Colombia, Bolivia, </w:t>
            </w:r>
            <w:proofErr w:type="spellStart"/>
            <w:r w:rsidRPr="00CB2FFB">
              <w:rPr>
                <w:rFonts w:ascii="Times New Roman" w:hAnsi="Times New Roman" w:cs="Times New Roman"/>
                <w:lang w:val="es-BO"/>
              </w:rPr>
              <w:t>Panama</w:t>
            </w:r>
            <w:proofErr w:type="spellEnd"/>
            <w:r w:rsidRPr="00CB2FFB">
              <w:rPr>
                <w:rFonts w:ascii="Times New Roman" w:hAnsi="Times New Roman" w:cs="Times New Roman"/>
                <w:lang w:val="es-BO"/>
              </w:rPr>
              <w:t xml:space="preserve">) / West </w:t>
            </w:r>
            <w:proofErr w:type="spellStart"/>
            <w:r w:rsidRPr="00CB2FFB">
              <w:rPr>
                <w:rFonts w:ascii="Times New Roman" w:hAnsi="Times New Roman" w:cs="Times New Roman"/>
                <w:lang w:val="es-BO"/>
              </w:rPr>
              <w:t>Africa</w:t>
            </w:r>
            <w:proofErr w:type="spellEnd"/>
            <w:r w:rsidRPr="00CB2FFB">
              <w:rPr>
                <w:rFonts w:ascii="Times New Roman" w:hAnsi="Times New Roman" w:cs="Times New Roman"/>
                <w:lang w:val="es-BO"/>
              </w:rPr>
              <w:t xml:space="preserve"> (Nigeria, </w:t>
            </w:r>
            <w:proofErr w:type="spellStart"/>
            <w:r w:rsidRPr="00CB2FFB">
              <w:rPr>
                <w:rFonts w:ascii="Times New Roman" w:hAnsi="Times New Roman" w:cs="Times New Roman"/>
                <w:lang w:val="es-BO"/>
              </w:rPr>
              <w:t>Equatorial</w:t>
            </w:r>
            <w:proofErr w:type="spellEnd"/>
            <w:r w:rsidRPr="00CB2FFB">
              <w:rPr>
                <w:rFonts w:ascii="Times New Roman" w:hAnsi="Times New Roman" w:cs="Times New Roman"/>
                <w:lang w:val="es-BO"/>
              </w:rPr>
              <w:t xml:space="preserve"> Guinea)</w:t>
            </w:r>
          </w:p>
        </w:tc>
        <w:tc>
          <w:tcPr>
            <w:tcW w:w="2165" w:type="dxa"/>
          </w:tcPr>
          <w:p w14:paraId="32569933" w14:textId="6566C358" w:rsidR="004C5EE8" w:rsidRPr="00CB2FFB" w:rsidRDefault="00D25CFA" w:rsidP="001D416F">
            <w:pPr>
              <w:spacing w:after="0"/>
            </w:pPr>
            <w:hyperlink r:id="rId109" w:history="1">
              <w:r w:rsidR="003F3FF5" w:rsidRPr="00CB2FFB">
                <w:rPr>
                  <w:rStyle w:val="Hyperlink"/>
                </w:rPr>
                <w:t>jazmin.gt@ufl.edu</w:t>
              </w:r>
            </w:hyperlink>
            <w:r w:rsidR="003F3FF5" w:rsidRPr="00CB2FFB">
              <w:t xml:space="preserve"> </w:t>
            </w:r>
            <w:r w:rsidR="004C5EE8" w:rsidRPr="00CB2FFB">
              <w:t xml:space="preserve"> </w:t>
            </w:r>
          </w:p>
        </w:tc>
      </w:tr>
      <w:tr w:rsidR="001348AE" w:rsidRPr="000525BD" w14:paraId="6578D35E" w14:textId="77777777" w:rsidTr="00984FB5">
        <w:tc>
          <w:tcPr>
            <w:tcW w:w="1345" w:type="dxa"/>
          </w:tcPr>
          <w:p w14:paraId="1494F110" w14:textId="61CC6A4A" w:rsidR="001348AE" w:rsidRPr="000525BD" w:rsidRDefault="00276E9F" w:rsidP="001348AE">
            <w:pPr>
              <w:widowControl w:val="0"/>
              <w:autoSpaceDE w:val="0"/>
              <w:autoSpaceDN w:val="0"/>
              <w:adjustRightInd w:val="0"/>
              <w:spacing w:after="0"/>
              <w:rPr>
                <w:rFonts w:ascii="Times New Roman" w:hAnsi="Times New Roman" w:cs="Times New Roman"/>
              </w:rPr>
            </w:pPr>
            <w:r>
              <w:rPr>
                <w:rFonts w:ascii="Times New Roman" w:hAnsi="Times New Roman" w:cs="Times New Roman"/>
              </w:rPr>
              <w:t>2</w:t>
            </w:r>
            <w:r w:rsidRPr="00276E9F">
              <w:rPr>
                <w:rFonts w:ascii="Times New Roman" w:hAnsi="Times New Roman" w:cs="Times New Roman"/>
                <w:vertAlign w:val="superscript"/>
              </w:rPr>
              <w:t>nd</w:t>
            </w:r>
            <w:r>
              <w:rPr>
                <w:rFonts w:ascii="Times New Roman" w:hAnsi="Times New Roman" w:cs="Times New Roman"/>
              </w:rPr>
              <w:t xml:space="preserve"> </w:t>
            </w:r>
            <w:r w:rsidR="001348AE" w:rsidRPr="000525BD">
              <w:rPr>
                <w:rFonts w:ascii="Times New Roman" w:hAnsi="Times New Roman" w:cs="Times New Roman"/>
              </w:rPr>
              <w:t xml:space="preserve">Year </w:t>
            </w:r>
            <w:r w:rsidR="001348AE">
              <w:rPr>
                <w:rFonts w:ascii="Times New Roman" w:hAnsi="Times New Roman" w:cs="Times New Roman"/>
              </w:rPr>
              <w:t>S</w:t>
            </w:r>
            <w:r w:rsidR="001348AE" w:rsidRPr="000525BD">
              <w:rPr>
                <w:rFonts w:ascii="Times New Roman" w:hAnsi="Times New Roman" w:cs="Times New Roman"/>
              </w:rPr>
              <w:t>tudent</w:t>
            </w:r>
          </w:p>
        </w:tc>
        <w:tc>
          <w:tcPr>
            <w:tcW w:w="1800" w:type="dxa"/>
          </w:tcPr>
          <w:p w14:paraId="30F0AC6F" w14:textId="25A04BBA" w:rsidR="001348AE" w:rsidRPr="000525BD" w:rsidRDefault="001348AE" w:rsidP="001348AE">
            <w:pPr>
              <w:spacing w:after="0"/>
              <w:rPr>
                <w:rFonts w:ascii="Times New Roman" w:hAnsi="Times New Roman" w:cs="Times New Roman"/>
              </w:rPr>
            </w:pPr>
            <w:r>
              <w:rPr>
                <w:rFonts w:ascii="Times New Roman" w:hAnsi="Times New Roman" w:cs="Times New Roman"/>
              </w:rPr>
              <w:t xml:space="preserve">Tierra </w:t>
            </w:r>
            <w:proofErr w:type="spellStart"/>
            <w:r>
              <w:rPr>
                <w:rFonts w:ascii="Times New Roman" w:hAnsi="Times New Roman" w:cs="Times New Roman"/>
              </w:rPr>
              <w:t>Bartolotti</w:t>
            </w:r>
            <w:proofErr w:type="spellEnd"/>
          </w:p>
        </w:tc>
        <w:tc>
          <w:tcPr>
            <w:tcW w:w="3510" w:type="dxa"/>
          </w:tcPr>
          <w:p w14:paraId="1C13EBF4" w14:textId="00464B37" w:rsidR="001348AE" w:rsidRPr="000525BD" w:rsidRDefault="001348AE" w:rsidP="001348AE">
            <w:pPr>
              <w:spacing w:after="0"/>
              <w:rPr>
                <w:rFonts w:ascii="Times New Roman" w:hAnsi="Times New Roman" w:cs="Times New Roman"/>
              </w:rPr>
            </w:pPr>
            <w:r>
              <w:rPr>
                <w:rFonts w:ascii="Times New Roman" w:hAnsi="Times New Roman" w:cs="Times New Roman"/>
              </w:rPr>
              <w:t>S</w:t>
            </w:r>
            <w:r w:rsidRPr="001D42C1">
              <w:rPr>
                <w:rFonts w:ascii="Times New Roman" w:hAnsi="Times New Roman" w:cs="Times New Roman"/>
              </w:rPr>
              <w:t>ustainable community food systems, value chain development, agribusiness development</w:t>
            </w:r>
          </w:p>
        </w:tc>
        <w:tc>
          <w:tcPr>
            <w:tcW w:w="1440" w:type="dxa"/>
          </w:tcPr>
          <w:p w14:paraId="434FAA03" w14:textId="54885E5A" w:rsidR="001348AE" w:rsidRPr="000525BD" w:rsidRDefault="001348AE" w:rsidP="001348AE">
            <w:pPr>
              <w:spacing w:after="0"/>
              <w:rPr>
                <w:rFonts w:ascii="Times New Roman" w:hAnsi="Times New Roman" w:cs="Times New Roman"/>
              </w:rPr>
            </w:pPr>
            <w:r w:rsidRPr="001D42C1">
              <w:rPr>
                <w:rFonts w:ascii="Times New Roman" w:hAnsi="Times New Roman" w:cs="Times New Roman"/>
              </w:rPr>
              <w:t>Polynesia</w:t>
            </w:r>
            <w:r>
              <w:rPr>
                <w:rFonts w:ascii="Times New Roman" w:hAnsi="Times New Roman" w:cs="Times New Roman"/>
              </w:rPr>
              <w:t xml:space="preserve"> </w:t>
            </w:r>
            <w:r w:rsidRPr="001D42C1">
              <w:rPr>
                <w:rFonts w:ascii="Times New Roman" w:hAnsi="Times New Roman" w:cs="Times New Roman"/>
              </w:rPr>
              <w:t>/</w:t>
            </w:r>
            <w:r>
              <w:rPr>
                <w:rFonts w:ascii="Times New Roman" w:hAnsi="Times New Roman" w:cs="Times New Roman"/>
              </w:rPr>
              <w:t xml:space="preserve"> </w:t>
            </w:r>
            <w:proofErr w:type="gramStart"/>
            <w:r w:rsidRPr="001D42C1">
              <w:rPr>
                <w:rFonts w:ascii="Times New Roman" w:hAnsi="Times New Roman" w:cs="Times New Roman"/>
              </w:rPr>
              <w:t>Oceania</w:t>
            </w:r>
            <w:r>
              <w:rPr>
                <w:rFonts w:ascii="Times New Roman" w:hAnsi="Times New Roman" w:cs="Times New Roman"/>
              </w:rPr>
              <w:t>,</w:t>
            </w:r>
            <w:r w:rsidRPr="001D42C1">
              <w:rPr>
                <w:rFonts w:ascii="Times New Roman" w:hAnsi="Times New Roman" w:cs="Times New Roman"/>
              </w:rPr>
              <w:t xml:space="preserve">  Latin</w:t>
            </w:r>
            <w:proofErr w:type="gramEnd"/>
            <w:r w:rsidRPr="001D42C1">
              <w:rPr>
                <w:rFonts w:ascii="Times New Roman" w:hAnsi="Times New Roman" w:cs="Times New Roman"/>
              </w:rPr>
              <w:t xml:space="preserve"> America</w:t>
            </w:r>
          </w:p>
        </w:tc>
        <w:tc>
          <w:tcPr>
            <w:tcW w:w="2165" w:type="dxa"/>
          </w:tcPr>
          <w:p w14:paraId="6239FBAC" w14:textId="765F49B0" w:rsidR="001348AE" w:rsidRPr="000525BD" w:rsidRDefault="00D25CFA" w:rsidP="001348AE">
            <w:pPr>
              <w:spacing w:after="0"/>
            </w:pPr>
            <w:hyperlink r:id="rId110" w:history="1">
              <w:r w:rsidR="001348AE" w:rsidRPr="007E118D">
                <w:rPr>
                  <w:rStyle w:val="Hyperlink"/>
                  <w:lang w:val="es-BO"/>
                </w:rPr>
                <w:t>t.bartolotti@ufl.edu</w:t>
              </w:r>
            </w:hyperlink>
            <w:r w:rsidR="001348AE">
              <w:rPr>
                <w:lang w:val="es-BO"/>
              </w:rPr>
              <w:t xml:space="preserve"> </w:t>
            </w:r>
          </w:p>
        </w:tc>
      </w:tr>
      <w:tr w:rsidR="001348AE" w:rsidRPr="000525BD" w14:paraId="3D0E857D" w14:textId="77777777" w:rsidTr="00984FB5">
        <w:tc>
          <w:tcPr>
            <w:tcW w:w="1345" w:type="dxa"/>
          </w:tcPr>
          <w:p w14:paraId="2D9742B5" w14:textId="23195950" w:rsidR="001348AE" w:rsidRPr="000525BD" w:rsidRDefault="00276E9F" w:rsidP="001348AE">
            <w:pPr>
              <w:widowControl w:val="0"/>
              <w:autoSpaceDE w:val="0"/>
              <w:autoSpaceDN w:val="0"/>
              <w:adjustRightInd w:val="0"/>
              <w:spacing w:after="0"/>
              <w:rPr>
                <w:rFonts w:ascii="Times New Roman" w:hAnsi="Times New Roman" w:cs="Times New Roman"/>
              </w:rPr>
            </w:pPr>
            <w:r>
              <w:rPr>
                <w:rFonts w:ascii="Times New Roman" w:hAnsi="Times New Roman" w:cs="Times New Roman"/>
              </w:rPr>
              <w:t>2</w:t>
            </w:r>
            <w:r w:rsidRPr="00276E9F">
              <w:rPr>
                <w:rFonts w:ascii="Times New Roman" w:hAnsi="Times New Roman" w:cs="Times New Roman"/>
                <w:vertAlign w:val="superscript"/>
              </w:rPr>
              <w:t>nd</w:t>
            </w:r>
            <w:r>
              <w:rPr>
                <w:rFonts w:ascii="Times New Roman" w:hAnsi="Times New Roman" w:cs="Times New Roman"/>
              </w:rPr>
              <w:t xml:space="preserve"> </w:t>
            </w:r>
            <w:r w:rsidR="001348AE" w:rsidRPr="000525BD">
              <w:rPr>
                <w:rFonts w:ascii="Times New Roman" w:hAnsi="Times New Roman" w:cs="Times New Roman"/>
              </w:rPr>
              <w:t xml:space="preserve">Year </w:t>
            </w:r>
            <w:r w:rsidR="001348AE">
              <w:rPr>
                <w:rFonts w:ascii="Times New Roman" w:hAnsi="Times New Roman" w:cs="Times New Roman"/>
              </w:rPr>
              <w:t>S</w:t>
            </w:r>
            <w:r w:rsidR="001348AE" w:rsidRPr="000525BD">
              <w:rPr>
                <w:rFonts w:ascii="Times New Roman" w:hAnsi="Times New Roman" w:cs="Times New Roman"/>
              </w:rPr>
              <w:t>tudent</w:t>
            </w:r>
          </w:p>
        </w:tc>
        <w:tc>
          <w:tcPr>
            <w:tcW w:w="1800" w:type="dxa"/>
          </w:tcPr>
          <w:p w14:paraId="1EE6DDCB" w14:textId="5655674A" w:rsidR="001348AE" w:rsidRPr="000525BD" w:rsidRDefault="001348AE" w:rsidP="001348AE">
            <w:pPr>
              <w:spacing w:after="0"/>
              <w:rPr>
                <w:rFonts w:ascii="Times New Roman" w:hAnsi="Times New Roman" w:cs="Times New Roman"/>
              </w:rPr>
            </w:pPr>
            <w:r>
              <w:rPr>
                <w:rFonts w:ascii="Times New Roman" w:hAnsi="Times New Roman" w:cs="Times New Roman"/>
              </w:rPr>
              <w:t>Julia Taylor</w:t>
            </w:r>
          </w:p>
        </w:tc>
        <w:tc>
          <w:tcPr>
            <w:tcW w:w="3510" w:type="dxa"/>
          </w:tcPr>
          <w:p w14:paraId="19D76587" w14:textId="623D9534" w:rsidR="001348AE" w:rsidRPr="000525BD" w:rsidRDefault="001348AE" w:rsidP="001348AE">
            <w:pPr>
              <w:spacing w:after="0"/>
              <w:rPr>
                <w:rFonts w:ascii="Times New Roman" w:hAnsi="Times New Roman" w:cs="Times New Roman"/>
              </w:rPr>
            </w:pPr>
            <w:r w:rsidRPr="00685BE0">
              <w:rPr>
                <w:rFonts w:ascii="Times New Roman" w:hAnsi="Times New Roman" w:cs="Times New Roman"/>
              </w:rPr>
              <w:t>Rights of Nature, climate change, environmental justice, environmental history, education for sustainable development, freshwater scarcity</w:t>
            </w:r>
          </w:p>
        </w:tc>
        <w:tc>
          <w:tcPr>
            <w:tcW w:w="1440" w:type="dxa"/>
          </w:tcPr>
          <w:p w14:paraId="775EA908" w14:textId="0E9874BF" w:rsidR="001348AE" w:rsidRPr="000525BD" w:rsidRDefault="001348AE" w:rsidP="001348AE">
            <w:pPr>
              <w:spacing w:after="0"/>
              <w:rPr>
                <w:rFonts w:ascii="Times New Roman" w:hAnsi="Times New Roman" w:cs="Times New Roman"/>
              </w:rPr>
            </w:pPr>
            <w:r w:rsidRPr="00685BE0">
              <w:rPr>
                <w:rFonts w:ascii="Times New Roman" w:hAnsi="Times New Roman" w:cs="Times New Roman"/>
              </w:rPr>
              <w:t>Florida, United States, Eastern Africa</w:t>
            </w:r>
          </w:p>
        </w:tc>
        <w:tc>
          <w:tcPr>
            <w:tcW w:w="2165" w:type="dxa"/>
          </w:tcPr>
          <w:p w14:paraId="05879291" w14:textId="409ACB11" w:rsidR="001348AE" w:rsidRPr="000525BD" w:rsidRDefault="00D25CFA" w:rsidP="001348AE">
            <w:pPr>
              <w:spacing w:after="0"/>
            </w:pPr>
            <w:hyperlink r:id="rId111" w:history="1">
              <w:r w:rsidR="001348AE" w:rsidRPr="007E118D">
                <w:rPr>
                  <w:rStyle w:val="Hyperlink"/>
                  <w:lang w:val="es-BO"/>
                </w:rPr>
                <w:t>jt.taylor@ufl.edu</w:t>
              </w:r>
            </w:hyperlink>
            <w:r w:rsidR="001348AE">
              <w:rPr>
                <w:lang w:val="es-BO"/>
              </w:rPr>
              <w:t xml:space="preserve"> </w:t>
            </w:r>
          </w:p>
        </w:tc>
      </w:tr>
      <w:tr w:rsidR="001348AE" w:rsidRPr="000525BD" w14:paraId="4F1327FA" w14:textId="77777777" w:rsidTr="00984FB5">
        <w:tc>
          <w:tcPr>
            <w:tcW w:w="1345" w:type="dxa"/>
          </w:tcPr>
          <w:p w14:paraId="090C34E5" w14:textId="059F26EC" w:rsidR="001348AE" w:rsidRPr="000525BD" w:rsidRDefault="00276E9F" w:rsidP="001348AE">
            <w:pPr>
              <w:widowControl w:val="0"/>
              <w:autoSpaceDE w:val="0"/>
              <w:autoSpaceDN w:val="0"/>
              <w:adjustRightInd w:val="0"/>
              <w:spacing w:after="0"/>
              <w:rPr>
                <w:rFonts w:ascii="Times New Roman" w:hAnsi="Times New Roman" w:cs="Times New Roman"/>
              </w:rPr>
            </w:pPr>
            <w:r>
              <w:rPr>
                <w:rFonts w:ascii="Times New Roman" w:hAnsi="Times New Roman" w:cs="Times New Roman"/>
              </w:rPr>
              <w:t>2</w:t>
            </w:r>
            <w:r w:rsidRPr="00276E9F">
              <w:rPr>
                <w:rFonts w:ascii="Times New Roman" w:hAnsi="Times New Roman" w:cs="Times New Roman"/>
                <w:vertAlign w:val="superscript"/>
              </w:rPr>
              <w:t>nd</w:t>
            </w:r>
            <w:r>
              <w:rPr>
                <w:rFonts w:ascii="Times New Roman" w:hAnsi="Times New Roman" w:cs="Times New Roman"/>
              </w:rPr>
              <w:t xml:space="preserve"> </w:t>
            </w:r>
            <w:r w:rsidR="001348AE">
              <w:rPr>
                <w:rFonts w:ascii="Times New Roman" w:hAnsi="Times New Roman" w:cs="Times New Roman"/>
              </w:rPr>
              <w:t>Year Student</w:t>
            </w:r>
          </w:p>
        </w:tc>
        <w:tc>
          <w:tcPr>
            <w:tcW w:w="1800" w:type="dxa"/>
          </w:tcPr>
          <w:p w14:paraId="3455EE4A" w14:textId="42E58C4D" w:rsidR="001348AE" w:rsidRPr="000525BD" w:rsidRDefault="001348AE" w:rsidP="001348AE">
            <w:pPr>
              <w:spacing w:after="0"/>
              <w:rPr>
                <w:rFonts w:ascii="Times New Roman" w:hAnsi="Times New Roman" w:cs="Times New Roman"/>
              </w:rPr>
            </w:pPr>
            <w:r>
              <w:rPr>
                <w:rFonts w:ascii="Times New Roman" w:hAnsi="Times New Roman" w:cs="Times New Roman"/>
              </w:rPr>
              <w:t>Susana Quevedo</w:t>
            </w:r>
          </w:p>
        </w:tc>
        <w:tc>
          <w:tcPr>
            <w:tcW w:w="3510" w:type="dxa"/>
          </w:tcPr>
          <w:p w14:paraId="5FA35018" w14:textId="56308EF8" w:rsidR="001348AE" w:rsidRPr="000525BD" w:rsidRDefault="001348AE" w:rsidP="001348AE">
            <w:pPr>
              <w:spacing w:after="0"/>
              <w:rPr>
                <w:rFonts w:ascii="Times New Roman" w:hAnsi="Times New Roman" w:cs="Times New Roman"/>
              </w:rPr>
            </w:pPr>
            <w:r w:rsidRPr="009E1593">
              <w:rPr>
                <w:rFonts w:ascii="Times New Roman" w:hAnsi="Times New Roman" w:cs="Times New Roman"/>
              </w:rPr>
              <w:t>Forced and seasonal migration, sustainable agriculture, rural development, forest restoration, nutrition and food security, maternal and child health, health outcomes associated with migration and agriculture</w:t>
            </w:r>
          </w:p>
        </w:tc>
        <w:tc>
          <w:tcPr>
            <w:tcW w:w="1440" w:type="dxa"/>
          </w:tcPr>
          <w:p w14:paraId="17447FF0" w14:textId="09C372E5" w:rsidR="001348AE" w:rsidRPr="000525BD" w:rsidRDefault="001348AE" w:rsidP="001348AE">
            <w:pPr>
              <w:spacing w:after="0"/>
              <w:rPr>
                <w:rFonts w:ascii="Times New Roman" w:hAnsi="Times New Roman" w:cs="Times New Roman"/>
              </w:rPr>
            </w:pPr>
            <w:r>
              <w:rPr>
                <w:rFonts w:ascii="Times New Roman" w:hAnsi="Times New Roman" w:cs="Times New Roman"/>
              </w:rPr>
              <w:t>Latin America, southern Africa, Turkey, Canada</w:t>
            </w:r>
          </w:p>
        </w:tc>
        <w:tc>
          <w:tcPr>
            <w:tcW w:w="2165" w:type="dxa"/>
          </w:tcPr>
          <w:p w14:paraId="39ECDE26" w14:textId="0D6D14D5" w:rsidR="001348AE" w:rsidRPr="000525BD" w:rsidRDefault="00D25CFA" w:rsidP="001348AE">
            <w:pPr>
              <w:spacing w:after="0"/>
            </w:pPr>
            <w:hyperlink r:id="rId112" w:history="1">
              <w:r w:rsidR="001348AE" w:rsidRPr="007E118D">
                <w:rPr>
                  <w:rStyle w:val="Hyperlink"/>
                  <w:lang w:val="es-BO"/>
                </w:rPr>
                <w:t>susana.quevedo@ufl.edu</w:t>
              </w:r>
            </w:hyperlink>
            <w:r w:rsidR="001348AE">
              <w:rPr>
                <w:lang w:val="es-BO"/>
              </w:rPr>
              <w:t xml:space="preserve"> </w:t>
            </w:r>
          </w:p>
        </w:tc>
      </w:tr>
      <w:tr w:rsidR="00276E9F" w:rsidRPr="000525BD" w14:paraId="719FF39A" w14:textId="77777777" w:rsidTr="006B37B9">
        <w:tc>
          <w:tcPr>
            <w:tcW w:w="1345" w:type="dxa"/>
          </w:tcPr>
          <w:p w14:paraId="7202A02F" w14:textId="77777777" w:rsidR="00276E9F" w:rsidRPr="000525BD" w:rsidRDefault="00276E9F" w:rsidP="00276E9F">
            <w:pPr>
              <w:widowControl w:val="0"/>
              <w:autoSpaceDE w:val="0"/>
              <w:autoSpaceDN w:val="0"/>
              <w:adjustRightInd w:val="0"/>
              <w:spacing w:after="0"/>
              <w:rPr>
                <w:rFonts w:ascii="Times New Roman" w:hAnsi="Times New Roman" w:cs="Times New Roman"/>
              </w:rPr>
            </w:pPr>
            <w:r>
              <w:rPr>
                <w:rFonts w:ascii="Times New Roman" w:hAnsi="Times New Roman" w:cs="Times New Roman"/>
              </w:rPr>
              <w:t>1</w:t>
            </w:r>
            <w:r w:rsidRPr="00276E9F">
              <w:rPr>
                <w:rFonts w:ascii="Times New Roman" w:hAnsi="Times New Roman" w:cs="Times New Roman"/>
                <w:vertAlign w:val="superscript"/>
              </w:rPr>
              <w:t>st</w:t>
            </w:r>
            <w:r>
              <w:rPr>
                <w:rFonts w:ascii="Times New Roman" w:hAnsi="Times New Roman" w:cs="Times New Roman"/>
              </w:rPr>
              <w:t xml:space="preserve"> Year Student</w:t>
            </w:r>
          </w:p>
        </w:tc>
        <w:tc>
          <w:tcPr>
            <w:tcW w:w="1800" w:type="dxa"/>
          </w:tcPr>
          <w:p w14:paraId="69C82A73" w14:textId="77777777" w:rsidR="00276E9F" w:rsidRPr="000525BD" w:rsidRDefault="00276E9F" w:rsidP="00276E9F">
            <w:pPr>
              <w:spacing w:after="0"/>
              <w:rPr>
                <w:rFonts w:ascii="Times New Roman" w:hAnsi="Times New Roman" w:cs="Times New Roman"/>
              </w:rPr>
            </w:pPr>
          </w:p>
        </w:tc>
        <w:tc>
          <w:tcPr>
            <w:tcW w:w="3510" w:type="dxa"/>
          </w:tcPr>
          <w:p w14:paraId="3F1175E3" w14:textId="77777777" w:rsidR="00276E9F" w:rsidRPr="000525BD" w:rsidRDefault="00276E9F" w:rsidP="00276E9F">
            <w:pPr>
              <w:spacing w:after="0"/>
              <w:rPr>
                <w:rFonts w:ascii="Times New Roman" w:hAnsi="Times New Roman" w:cs="Times New Roman"/>
              </w:rPr>
            </w:pPr>
          </w:p>
        </w:tc>
        <w:tc>
          <w:tcPr>
            <w:tcW w:w="1440" w:type="dxa"/>
          </w:tcPr>
          <w:p w14:paraId="1BE465D3" w14:textId="77777777" w:rsidR="00276E9F" w:rsidRPr="000525BD" w:rsidRDefault="00276E9F" w:rsidP="00276E9F">
            <w:pPr>
              <w:spacing w:after="0"/>
              <w:rPr>
                <w:rFonts w:ascii="Times New Roman" w:hAnsi="Times New Roman" w:cs="Times New Roman"/>
              </w:rPr>
            </w:pPr>
          </w:p>
        </w:tc>
        <w:tc>
          <w:tcPr>
            <w:tcW w:w="2165" w:type="dxa"/>
          </w:tcPr>
          <w:p w14:paraId="242319C2" w14:textId="77777777" w:rsidR="00276E9F" w:rsidRPr="000525BD" w:rsidRDefault="00276E9F" w:rsidP="00276E9F">
            <w:pPr>
              <w:spacing w:after="0"/>
              <w:rPr>
                <w:rFonts w:ascii="Times New Roman" w:hAnsi="Times New Roman" w:cs="Times New Roman"/>
              </w:rPr>
            </w:pPr>
          </w:p>
        </w:tc>
      </w:tr>
      <w:tr w:rsidR="00276E9F" w:rsidRPr="000525BD" w14:paraId="0B657443" w14:textId="77777777" w:rsidTr="006B37B9">
        <w:tc>
          <w:tcPr>
            <w:tcW w:w="1345" w:type="dxa"/>
          </w:tcPr>
          <w:p w14:paraId="205149C4" w14:textId="77777777" w:rsidR="00276E9F" w:rsidRPr="000525BD" w:rsidRDefault="00276E9F" w:rsidP="00276E9F">
            <w:pPr>
              <w:widowControl w:val="0"/>
              <w:autoSpaceDE w:val="0"/>
              <w:autoSpaceDN w:val="0"/>
              <w:adjustRightInd w:val="0"/>
              <w:spacing w:after="0"/>
              <w:rPr>
                <w:rFonts w:ascii="Times New Roman" w:hAnsi="Times New Roman" w:cs="Times New Roman"/>
              </w:rPr>
            </w:pPr>
            <w:r>
              <w:rPr>
                <w:rFonts w:ascii="Times New Roman" w:hAnsi="Times New Roman" w:cs="Times New Roman"/>
              </w:rPr>
              <w:t>1</w:t>
            </w:r>
            <w:r w:rsidRPr="00276E9F">
              <w:rPr>
                <w:rFonts w:ascii="Times New Roman" w:hAnsi="Times New Roman" w:cs="Times New Roman"/>
                <w:vertAlign w:val="superscript"/>
              </w:rPr>
              <w:t>st</w:t>
            </w:r>
            <w:r>
              <w:rPr>
                <w:rFonts w:ascii="Times New Roman" w:hAnsi="Times New Roman" w:cs="Times New Roman"/>
              </w:rPr>
              <w:t xml:space="preserve"> Year Student</w:t>
            </w:r>
          </w:p>
        </w:tc>
        <w:tc>
          <w:tcPr>
            <w:tcW w:w="1800" w:type="dxa"/>
          </w:tcPr>
          <w:p w14:paraId="6987B08E" w14:textId="77777777" w:rsidR="00276E9F" w:rsidRPr="000525BD" w:rsidRDefault="00276E9F" w:rsidP="00276E9F">
            <w:pPr>
              <w:spacing w:after="0"/>
              <w:rPr>
                <w:rFonts w:ascii="Times New Roman" w:hAnsi="Times New Roman" w:cs="Times New Roman"/>
              </w:rPr>
            </w:pPr>
          </w:p>
        </w:tc>
        <w:tc>
          <w:tcPr>
            <w:tcW w:w="3510" w:type="dxa"/>
          </w:tcPr>
          <w:p w14:paraId="158D14F3" w14:textId="77777777" w:rsidR="00276E9F" w:rsidRPr="000525BD" w:rsidRDefault="00276E9F" w:rsidP="00276E9F">
            <w:pPr>
              <w:spacing w:after="0"/>
              <w:rPr>
                <w:rFonts w:ascii="Times New Roman" w:hAnsi="Times New Roman" w:cs="Times New Roman"/>
              </w:rPr>
            </w:pPr>
          </w:p>
        </w:tc>
        <w:tc>
          <w:tcPr>
            <w:tcW w:w="1440" w:type="dxa"/>
          </w:tcPr>
          <w:p w14:paraId="60696E31" w14:textId="77777777" w:rsidR="00276E9F" w:rsidRPr="009D0529" w:rsidRDefault="00276E9F" w:rsidP="00276E9F">
            <w:pPr>
              <w:spacing w:after="0"/>
              <w:rPr>
                <w:rFonts w:ascii="Times New Roman" w:hAnsi="Times New Roman" w:cs="Times New Roman"/>
              </w:rPr>
            </w:pPr>
          </w:p>
        </w:tc>
        <w:tc>
          <w:tcPr>
            <w:tcW w:w="2165" w:type="dxa"/>
          </w:tcPr>
          <w:p w14:paraId="47B52551" w14:textId="77777777" w:rsidR="00276E9F" w:rsidRPr="001348AE" w:rsidRDefault="00276E9F" w:rsidP="00276E9F">
            <w:pPr>
              <w:spacing w:after="0"/>
              <w:rPr>
                <w:rFonts w:ascii="Times New Roman" w:hAnsi="Times New Roman" w:cs="Times New Roman"/>
              </w:rPr>
            </w:pPr>
          </w:p>
        </w:tc>
      </w:tr>
      <w:tr w:rsidR="001348AE" w:rsidRPr="000008DA" w14:paraId="1B18338F" w14:textId="77777777" w:rsidTr="00984FB5">
        <w:tc>
          <w:tcPr>
            <w:tcW w:w="1345" w:type="dxa"/>
          </w:tcPr>
          <w:p w14:paraId="0B01A6FF" w14:textId="5539E98B" w:rsidR="001348AE" w:rsidRPr="000525BD" w:rsidRDefault="001348AE" w:rsidP="001348AE">
            <w:pPr>
              <w:widowControl w:val="0"/>
              <w:autoSpaceDE w:val="0"/>
              <w:autoSpaceDN w:val="0"/>
              <w:adjustRightInd w:val="0"/>
              <w:spacing w:after="0"/>
              <w:rPr>
                <w:rFonts w:ascii="Times New Roman" w:hAnsi="Times New Roman" w:cs="Times New Roman"/>
                <w:color w:val="000000"/>
              </w:rPr>
            </w:pPr>
            <w:r w:rsidRPr="000525BD">
              <w:rPr>
                <w:rFonts w:ascii="Times New Roman" w:hAnsi="Times New Roman" w:cs="Times New Roman"/>
              </w:rPr>
              <w:t>Andrew Noss</w:t>
            </w:r>
          </w:p>
        </w:tc>
        <w:tc>
          <w:tcPr>
            <w:tcW w:w="1800" w:type="dxa"/>
          </w:tcPr>
          <w:p w14:paraId="5970424D" w14:textId="29C16D30" w:rsidR="001348AE" w:rsidRPr="000525BD" w:rsidRDefault="001348AE" w:rsidP="001348AE">
            <w:pPr>
              <w:spacing w:after="0"/>
              <w:rPr>
                <w:rFonts w:ascii="Times New Roman" w:hAnsi="Times New Roman" w:cs="Times New Roman"/>
              </w:rPr>
            </w:pPr>
            <w:r w:rsidRPr="000525BD">
              <w:rPr>
                <w:rFonts w:ascii="Times New Roman" w:hAnsi="Times New Roman" w:cs="Times New Roman"/>
              </w:rPr>
              <w:t>MDP Coordinator</w:t>
            </w:r>
          </w:p>
        </w:tc>
        <w:tc>
          <w:tcPr>
            <w:tcW w:w="3510" w:type="dxa"/>
          </w:tcPr>
          <w:p w14:paraId="42AC709E" w14:textId="7C868F4B" w:rsidR="001348AE" w:rsidRPr="000525BD" w:rsidRDefault="001348AE" w:rsidP="001348AE">
            <w:pPr>
              <w:spacing w:after="0"/>
              <w:rPr>
                <w:rFonts w:ascii="Times New Roman" w:hAnsi="Times New Roman" w:cs="Times New Roman"/>
              </w:rPr>
            </w:pPr>
            <w:r w:rsidRPr="000525BD">
              <w:rPr>
                <w:rFonts w:ascii="Times New Roman" w:hAnsi="Times New Roman" w:cs="Times New Roman"/>
              </w:rPr>
              <w:t>Protected areas and indigenous territories management, community conservation</w:t>
            </w:r>
          </w:p>
        </w:tc>
        <w:tc>
          <w:tcPr>
            <w:tcW w:w="1440" w:type="dxa"/>
          </w:tcPr>
          <w:p w14:paraId="6C6945C5" w14:textId="51342DAD" w:rsidR="001348AE" w:rsidRPr="000525BD" w:rsidRDefault="001348AE" w:rsidP="001348AE">
            <w:pPr>
              <w:spacing w:after="0"/>
              <w:rPr>
                <w:rFonts w:ascii="Times New Roman" w:hAnsi="Times New Roman" w:cs="Times New Roman"/>
              </w:rPr>
            </w:pPr>
            <w:r w:rsidRPr="000525BD">
              <w:rPr>
                <w:rFonts w:ascii="Times New Roman" w:hAnsi="Times New Roman" w:cs="Times New Roman"/>
              </w:rPr>
              <w:t>Africa, Latin America</w:t>
            </w:r>
          </w:p>
        </w:tc>
        <w:tc>
          <w:tcPr>
            <w:tcW w:w="2165" w:type="dxa"/>
          </w:tcPr>
          <w:p w14:paraId="1DA697BF" w14:textId="59C92262" w:rsidR="001348AE" w:rsidRDefault="00D25CFA" w:rsidP="001348AE">
            <w:pPr>
              <w:spacing w:after="0"/>
            </w:pPr>
            <w:hyperlink r:id="rId113" w:history="1">
              <w:r w:rsidR="001348AE" w:rsidRPr="000525BD">
                <w:rPr>
                  <w:rStyle w:val="Hyperlink"/>
                </w:rPr>
                <w:t>anoss@ufl.edu</w:t>
              </w:r>
            </w:hyperlink>
            <w:r w:rsidR="001348AE" w:rsidRPr="000525BD">
              <w:t xml:space="preserve"> </w:t>
            </w:r>
            <w:hyperlink r:id="rId114" w:history="1">
              <w:r w:rsidR="001348AE" w:rsidRPr="000525BD">
                <w:rPr>
                  <w:rStyle w:val="Hyperlink"/>
                  <w:rFonts w:ascii="Times New Roman" w:hAnsi="Times New Roman" w:cs="Times New Roman"/>
                </w:rPr>
                <w:t xml:space="preserve"> </w:t>
              </w:r>
            </w:hyperlink>
          </w:p>
        </w:tc>
      </w:tr>
    </w:tbl>
    <w:p w14:paraId="03801795" w14:textId="77777777" w:rsidR="000C30B6" w:rsidRPr="000C30B6" w:rsidRDefault="000C30B6" w:rsidP="003465DF">
      <w:pPr>
        <w:spacing w:after="0" w:line="240" w:lineRule="auto"/>
        <w:jc w:val="center"/>
        <w:rPr>
          <w:rFonts w:ascii="Times New Roman" w:hAnsi="Times New Roman"/>
          <w:b/>
        </w:rPr>
      </w:pPr>
    </w:p>
    <w:p w14:paraId="680CEBA7" w14:textId="40A61AF7" w:rsidR="00D736BC" w:rsidRDefault="00D723AE" w:rsidP="00D509D7">
      <w:pPr>
        <w:spacing w:after="0" w:line="240" w:lineRule="auto"/>
        <w:rPr>
          <w:rFonts w:ascii="Times New Roman" w:hAnsi="Times New Roman" w:cs="Times New Roman"/>
        </w:rPr>
      </w:pPr>
      <w:r w:rsidRPr="009063D5">
        <w:rPr>
          <w:rFonts w:ascii="Times New Roman" w:hAnsi="Times New Roman"/>
        </w:rPr>
        <w:t>*</w:t>
      </w:r>
      <w:r w:rsidR="00FC093E" w:rsidRPr="009063D5">
        <w:rPr>
          <w:rFonts w:ascii="Times New Roman" w:hAnsi="Times New Roman"/>
        </w:rPr>
        <w:t>Faculty teaching in the progra</w:t>
      </w:r>
      <w:r w:rsidR="00A83411">
        <w:rPr>
          <w:rFonts w:ascii="Times New Roman" w:hAnsi="Times New Roman"/>
        </w:rPr>
        <w:t>m</w:t>
      </w:r>
      <w:r w:rsidR="000111C4" w:rsidRPr="000812F0">
        <w:rPr>
          <w:rFonts w:ascii="Times New Roman" w:hAnsi="Times New Roman" w:cs="Times New Roman"/>
        </w:rPr>
        <w:t xml:space="preserve"> </w:t>
      </w:r>
    </w:p>
    <w:p w14:paraId="52B95BD4" w14:textId="77777777" w:rsidR="00D736BC" w:rsidRPr="000812F0" w:rsidRDefault="00D736BC" w:rsidP="00D509D7">
      <w:pPr>
        <w:spacing w:after="0" w:line="240" w:lineRule="auto"/>
        <w:rPr>
          <w:rFonts w:ascii="Times New Roman" w:hAnsi="Times New Roman" w:cs="Times New Roman"/>
        </w:rPr>
      </w:pPr>
    </w:p>
    <w:sectPr w:rsidR="00D736BC" w:rsidRPr="000812F0" w:rsidSect="00825843">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C771B89" w16cex:dateUtc="2026-08-03T19:29:00Z"/>
  <w16cex:commentExtensible w16cex:durableId="1D973B8A" w16cex:dateUtc="2026-08-04T19:11:00Z"/>
  <w16cex:commentExtensible w16cex:durableId="2E0BB894" w16cex:dateUtc="2026-08-04T19:11:00Z"/>
  <w16cex:commentExtensible w16cex:durableId="49C0CAC1" w16cex:dateUtc="2026-08-04T19:11:00Z"/>
  <w16cex:commentExtensible w16cex:durableId="7216D8D5" w16cex:dateUtc="2026-08-04T19:12:00Z"/>
  <w16cex:commentExtensible w16cex:durableId="4A7D802F" w16cex:dateUtc="2026-08-04T19:12:00Z"/>
  <w16cex:commentExtensible w16cex:durableId="351BAD66" w16cex:dateUtc="2026-08-04T19:13:00Z"/>
  <w16cex:commentExtensible w16cex:durableId="5EF8A46A" w16cex:dateUtc="2026-08-04T19:1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5542F8" w14:textId="77777777" w:rsidR="00C5341D" w:rsidRDefault="00C5341D">
      <w:pPr>
        <w:spacing w:after="0" w:line="240" w:lineRule="auto"/>
      </w:pPr>
      <w:r>
        <w:separator/>
      </w:r>
    </w:p>
  </w:endnote>
  <w:endnote w:type="continuationSeparator" w:id="0">
    <w:p w14:paraId="18B1DD67" w14:textId="77777777" w:rsidR="00C5341D" w:rsidRDefault="00C53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Myriad Pro">
    <w:altName w:val="Cambria"/>
    <w:panose1 w:val="00000000000000000000"/>
    <w:charset w:val="4D"/>
    <w:family w:val="roman"/>
    <w:notTrueType/>
    <w:pitch w:val="default"/>
    <w:sig w:usb0="00000003" w:usb1="00000000" w:usb2="00000000" w:usb3="00000000" w:csb0="00000001" w:csb1="00000000"/>
  </w:font>
  <w:font w:name="Courier">
    <w:panose1 w:val="02070409020205020404"/>
    <w:charset w:val="00"/>
    <w:family w:val="auto"/>
    <w:pitch w:val="variable"/>
    <w:sig w:usb0="00000003" w:usb1="00000000" w:usb2="00000000" w:usb3="00000000" w:csb0="00000003" w:csb1="00000000"/>
  </w:font>
  <w:font w:name="Menlo Bold">
    <w:altName w:val="Courier New"/>
    <w:charset w:val="00"/>
    <w:family w:val="modern"/>
    <w:pitch w:val="fixed"/>
    <w:sig w:usb0="E60022FF" w:usb1="D000F1FB" w:usb2="00000028" w:usb3="00000000" w:csb0="000001DF" w:csb1="00000000"/>
  </w:font>
  <w:font w:name="Menlo Regular">
    <w:charset w:val="00"/>
    <w:family w:val="modern"/>
    <w:pitch w:val="fixed"/>
    <w:sig w:usb0="E60022FF" w:usb1="D200F9FB" w:usb2="02000028" w:usb3="00000000" w:csb0="000001D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21BE5" w14:textId="77777777" w:rsidR="005E4808" w:rsidRDefault="005E4808" w:rsidP="00C66B7F">
    <w:pPr>
      <w:pStyle w:val="Footer"/>
      <w:framePr w:wrap="around" w:vAnchor="text" w:hAnchor="margin" w:xAlign="right" w:y="1"/>
      <w:rPr>
        <w:rStyle w:val="PageNumber"/>
        <w:rFonts w:asciiTheme="minorHAnsi" w:eastAsiaTheme="minorHAnsi" w:hAnsiTheme="minorHAnsi" w:cstheme="minorBidi"/>
        <w:snapToGrid/>
        <w:sz w:val="22"/>
        <w:szCs w:val="22"/>
      </w:rPr>
    </w:pPr>
    <w:r>
      <w:rPr>
        <w:rStyle w:val="PageNumber"/>
      </w:rPr>
      <w:fldChar w:fldCharType="begin"/>
    </w:r>
    <w:r>
      <w:rPr>
        <w:rStyle w:val="PageNumber"/>
      </w:rPr>
      <w:instrText xml:space="preserve">PAGE  </w:instrText>
    </w:r>
    <w:r>
      <w:rPr>
        <w:rStyle w:val="PageNumber"/>
      </w:rPr>
      <w:fldChar w:fldCharType="end"/>
    </w:r>
  </w:p>
  <w:p w14:paraId="02B4CEA7" w14:textId="77777777" w:rsidR="005E4808" w:rsidRDefault="005E4808" w:rsidP="00C66B7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B4676" w14:textId="7E21810D" w:rsidR="005E4808" w:rsidRDefault="005E4808" w:rsidP="00C66B7F">
    <w:pPr>
      <w:pStyle w:val="Footer"/>
      <w:framePr w:wrap="around" w:vAnchor="text" w:hAnchor="margin" w:xAlign="right" w:y="1"/>
      <w:rPr>
        <w:rStyle w:val="PageNumber"/>
        <w:rFonts w:asciiTheme="minorHAnsi" w:eastAsiaTheme="minorHAnsi" w:hAnsiTheme="minorHAnsi" w:cstheme="minorBidi"/>
        <w:snapToGrid/>
        <w:sz w:val="22"/>
        <w:szCs w:val="22"/>
      </w:rPr>
    </w:pPr>
    <w:r>
      <w:rPr>
        <w:rStyle w:val="PageNumber"/>
      </w:rPr>
      <w:fldChar w:fldCharType="begin"/>
    </w:r>
    <w:r>
      <w:rPr>
        <w:rStyle w:val="PageNumber"/>
      </w:rPr>
      <w:instrText xml:space="preserve">PAGE  </w:instrText>
    </w:r>
    <w:r>
      <w:rPr>
        <w:rStyle w:val="PageNumber"/>
      </w:rPr>
      <w:fldChar w:fldCharType="separate"/>
    </w:r>
    <w:r>
      <w:rPr>
        <w:rStyle w:val="PageNumber"/>
        <w:noProof/>
      </w:rPr>
      <w:t>41</w:t>
    </w:r>
    <w:r>
      <w:rPr>
        <w:rStyle w:val="PageNumber"/>
      </w:rPr>
      <w:fldChar w:fldCharType="end"/>
    </w:r>
  </w:p>
  <w:sdt>
    <w:sdtPr>
      <w:id w:val="-727614251"/>
      <w:docPartObj>
        <w:docPartGallery w:val="Page Numbers (Bottom of Page)"/>
        <w:docPartUnique/>
      </w:docPartObj>
    </w:sdtPr>
    <w:sdtEndPr/>
    <w:sdtContent>
      <w:p w14:paraId="460B0F6F" w14:textId="77777777" w:rsidR="005E4808" w:rsidRDefault="00D25CFA" w:rsidP="00C66B7F">
        <w:pPr>
          <w:pStyle w:val="Footer"/>
          <w:ind w:right="360"/>
          <w:jc w:val="center"/>
        </w:pPr>
      </w:p>
    </w:sdtContent>
  </w:sdt>
  <w:p w14:paraId="315BE4C0" w14:textId="77777777" w:rsidR="005E4808" w:rsidRDefault="005E48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DC7DD5" w14:textId="77777777" w:rsidR="00C5341D" w:rsidRDefault="00C5341D">
      <w:pPr>
        <w:spacing w:after="0" w:line="240" w:lineRule="auto"/>
      </w:pPr>
      <w:r>
        <w:separator/>
      </w:r>
    </w:p>
  </w:footnote>
  <w:footnote w:type="continuationSeparator" w:id="0">
    <w:p w14:paraId="07CE1347" w14:textId="77777777" w:rsidR="00C5341D" w:rsidRDefault="00C5341D">
      <w:pPr>
        <w:spacing w:after="0" w:line="240" w:lineRule="auto"/>
      </w:pPr>
      <w:r>
        <w:continuationSeparator/>
      </w:r>
    </w:p>
  </w:footnote>
  <w:footnote w:id="1">
    <w:p w14:paraId="5E2D4B7C" w14:textId="64BF5F00" w:rsidR="005E4808" w:rsidRDefault="005E4808">
      <w:pPr>
        <w:pStyle w:val="FootnoteText"/>
      </w:pPr>
      <w:r w:rsidRPr="00406F46">
        <w:rPr>
          <w:rStyle w:val="FootnoteReference"/>
          <w:vertAlign w:val="superscript"/>
        </w:rPr>
        <w:footnoteRef/>
      </w:r>
      <w:r>
        <w:t xml:space="preserve"> </w:t>
      </w:r>
      <w:r w:rsidRPr="00406F46">
        <w:t>Klein, Julie Thompson. 2010. “A Taxonomy of Interdisciplinarity.” In The Oxford Handbook of Interdisciplinarity, edited by Robert Frodeman, Julie Thompson Klein and Carl Mitcham. Oxford and New York: Oxford University Press.</w:t>
      </w:r>
    </w:p>
  </w:footnote>
  <w:footnote w:id="2">
    <w:p w14:paraId="51B78122" w14:textId="39E83C8E" w:rsidR="005E4808" w:rsidRDefault="005E4808" w:rsidP="00767012">
      <w:pPr>
        <w:pStyle w:val="FootnoteText"/>
      </w:pPr>
      <w:r w:rsidRPr="00A63BF6">
        <w:rPr>
          <w:rStyle w:val="FootnoteReference"/>
          <w:vertAlign w:val="superscript"/>
        </w:rPr>
        <w:footnoteRef/>
      </w:r>
      <w:r>
        <w:t xml:space="preserve"> The full results of the UF MDP Alumni Survey is available to faculty, alumni and students.</w:t>
      </w:r>
    </w:p>
  </w:footnote>
  <w:footnote w:id="3">
    <w:p w14:paraId="07E1D2CA" w14:textId="68DB8AFC" w:rsidR="005E4808" w:rsidRDefault="005E4808" w:rsidP="00767012">
      <w:pPr>
        <w:pStyle w:val="FootnoteText"/>
      </w:pPr>
      <w:r w:rsidRPr="004E0AA2">
        <w:rPr>
          <w:rStyle w:val="FootnoteReference"/>
          <w:vertAlign w:val="superscript"/>
        </w:rPr>
        <w:footnoteRef/>
      </w:r>
      <w:r>
        <w:t xml:space="preserve"> Students will also be introduced to concepts of “scaling up” and adaptive management.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0E989" w14:textId="54163A70" w:rsidR="005E4808" w:rsidRPr="005C5E14" w:rsidRDefault="005E4808">
    <w:pPr>
      <w:pStyle w:val="Header"/>
      <w:rPr>
        <w:sz w:val="16"/>
      </w:rPr>
    </w:pPr>
    <w:r w:rsidRPr="005C5E14">
      <w:rPr>
        <w:sz w:val="16"/>
      </w:rPr>
      <w:ptab w:relativeTo="margin" w:alignment="center" w:leader="none"/>
    </w:r>
    <w:r w:rsidRPr="005C5E14">
      <w:rPr>
        <w:sz w:val="16"/>
      </w:rP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8044A" w14:textId="38008B1E" w:rsidR="005E4808" w:rsidRPr="005E0B3F" w:rsidRDefault="005E4808" w:rsidP="00100550">
    <w:pPr>
      <w:pStyle w:val="Header"/>
      <w:jc w:val="right"/>
      <w:rPr>
        <w:rFonts w:ascii="Times New Roman" w:hAnsi="Times New Roman" w:cs="Times New Roman"/>
        <w:i/>
        <w:color w:val="BFBFBF" w:themeColor="background1" w:themeShade="B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94794" w14:textId="6A88115C" w:rsidR="005E4808" w:rsidRPr="007B6B4C" w:rsidRDefault="005E4808">
    <w:pPr>
      <w:pStyle w:val="Header"/>
    </w:pPr>
    <w:r w:rsidRPr="00EB50F5">
      <w:rPr>
        <w:color w:val="000000" w:themeColor="text1"/>
      </w:rPr>
      <w:t>MDP Program Manual</w:t>
    </w:r>
    <w:r>
      <w:t xml:space="preserve"> </w:t>
    </w:r>
    <w:r w:rsidRPr="007B6B4C">
      <w:ptab w:relativeTo="margin" w:alignment="center" w:leader="none"/>
    </w:r>
    <w:r w:rsidRPr="007B6B4C">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pStyle w:val="Level4"/>
      <w:lvlText w:val="%4."/>
      <w:lvlJc w:val="left"/>
      <w:pPr>
        <w:tabs>
          <w:tab w:val="num" w:pos="2880"/>
        </w:tabs>
        <w:ind w:left="2880" w:hanging="720"/>
      </w:pPr>
      <w:rPr>
        <w:rFonts w:ascii="Times New Roman" w:hAnsi="Times New Roman" w:cs="Times New Roman"/>
        <w:sz w:val="24"/>
        <w:szCs w:val="24"/>
      </w:r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2"/>
    <w:multiLevelType w:val="multilevel"/>
    <w:tmpl w:val="00000000"/>
    <w:lvl w:ilvl="0">
      <w:start w:val="1"/>
      <w:numFmt w:val="upperLetter"/>
      <w:pStyle w:val="Level1"/>
      <w:lvlText w:val="%1."/>
      <w:lvlJc w:val="left"/>
      <w:pPr>
        <w:tabs>
          <w:tab w:val="num" w:pos="2160"/>
        </w:tabs>
        <w:ind w:left="2160" w:hanging="720"/>
      </w:pPr>
      <w:rPr>
        <w:rFonts w:ascii="Times New Roman" w:hAnsi="Times New Roman" w:cs="Times New Roman"/>
        <w:sz w:val="24"/>
        <w:szCs w:val="24"/>
      </w:r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 w15:restartNumberingAfterBreak="0">
    <w:nsid w:val="038E0C34"/>
    <w:multiLevelType w:val="hybridMultilevel"/>
    <w:tmpl w:val="B94ABF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6F4771"/>
    <w:multiLevelType w:val="multilevel"/>
    <w:tmpl w:val="E74C129C"/>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C45815"/>
    <w:multiLevelType w:val="hybridMultilevel"/>
    <w:tmpl w:val="D388B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AE7A15"/>
    <w:multiLevelType w:val="hybridMultilevel"/>
    <w:tmpl w:val="49E67D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9E3695A"/>
    <w:multiLevelType w:val="hybridMultilevel"/>
    <w:tmpl w:val="FEAE1C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AD41900"/>
    <w:multiLevelType w:val="hybridMultilevel"/>
    <w:tmpl w:val="54C201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B4333C4"/>
    <w:multiLevelType w:val="multilevel"/>
    <w:tmpl w:val="8D92B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0724B5"/>
    <w:multiLevelType w:val="multilevel"/>
    <w:tmpl w:val="8D92B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D52B4C"/>
    <w:multiLevelType w:val="hybridMultilevel"/>
    <w:tmpl w:val="5F0A62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3F2463"/>
    <w:multiLevelType w:val="hybridMultilevel"/>
    <w:tmpl w:val="7C0A1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A22927"/>
    <w:multiLevelType w:val="hybridMultilevel"/>
    <w:tmpl w:val="7C0A1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5191D7E"/>
    <w:multiLevelType w:val="hybridMultilevel"/>
    <w:tmpl w:val="6870E70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F7609C"/>
    <w:multiLevelType w:val="multilevel"/>
    <w:tmpl w:val="1E5E4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835170"/>
    <w:multiLevelType w:val="hybridMultilevel"/>
    <w:tmpl w:val="7C0A1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7E724C"/>
    <w:multiLevelType w:val="hybridMultilevel"/>
    <w:tmpl w:val="8FCE7DCC"/>
    <w:lvl w:ilvl="0" w:tplc="D02C9F6C">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966980"/>
    <w:multiLevelType w:val="hybridMultilevel"/>
    <w:tmpl w:val="20EED284"/>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CBD2A2D"/>
    <w:multiLevelType w:val="hybridMultilevel"/>
    <w:tmpl w:val="5C08F7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D5043EC"/>
    <w:multiLevelType w:val="hybridMultilevel"/>
    <w:tmpl w:val="7C0A1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F792F67"/>
    <w:multiLevelType w:val="multilevel"/>
    <w:tmpl w:val="8D92B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23760F4"/>
    <w:multiLevelType w:val="hybridMultilevel"/>
    <w:tmpl w:val="F6E8D8AC"/>
    <w:lvl w:ilvl="0" w:tplc="14A67ED0">
      <w:start w:val="1"/>
      <w:numFmt w:val="decimal"/>
      <w:pStyle w:val="Heading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44F1982"/>
    <w:multiLevelType w:val="hybridMultilevel"/>
    <w:tmpl w:val="7C0A1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470220C"/>
    <w:multiLevelType w:val="hybridMultilevel"/>
    <w:tmpl w:val="BB2E88E4"/>
    <w:lvl w:ilvl="0" w:tplc="40AC8E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47A02B3"/>
    <w:multiLevelType w:val="multilevel"/>
    <w:tmpl w:val="4852CF40"/>
    <w:lvl w:ilvl="0">
      <w:start w:val="1"/>
      <w:numFmt w:val="decimal"/>
      <w:lvlText w:val="%1."/>
      <w:lvlJc w:val="left"/>
      <w:pPr>
        <w:tabs>
          <w:tab w:val="num" w:pos="720"/>
        </w:tabs>
        <w:ind w:left="720" w:hanging="360"/>
      </w:pPr>
      <w:rPr>
        <w:rFonts w:ascii="Times New Roman" w:eastAsiaTheme="minorHAnsi"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51F550C"/>
    <w:multiLevelType w:val="hybridMultilevel"/>
    <w:tmpl w:val="FC644794"/>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6" w15:restartNumberingAfterBreak="0">
    <w:nsid w:val="29C35C84"/>
    <w:multiLevelType w:val="hybridMultilevel"/>
    <w:tmpl w:val="FC08885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16769A6"/>
    <w:multiLevelType w:val="hybridMultilevel"/>
    <w:tmpl w:val="83586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72D7D50"/>
    <w:multiLevelType w:val="hybridMultilevel"/>
    <w:tmpl w:val="8C1EE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B2A03B3"/>
    <w:multiLevelType w:val="hybridMultilevel"/>
    <w:tmpl w:val="7C0A1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4CE644D"/>
    <w:multiLevelType w:val="hybridMultilevel"/>
    <w:tmpl w:val="844CF99A"/>
    <w:lvl w:ilvl="0" w:tplc="9E8C11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4EC5B61"/>
    <w:multiLevelType w:val="hybridMultilevel"/>
    <w:tmpl w:val="0CB27C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71B1ACB"/>
    <w:multiLevelType w:val="hybridMultilevel"/>
    <w:tmpl w:val="3B0A4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7206F6"/>
    <w:multiLevelType w:val="hybridMultilevel"/>
    <w:tmpl w:val="54E2CD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F2B7288"/>
    <w:multiLevelType w:val="hybridMultilevel"/>
    <w:tmpl w:val="5B600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F8D19CA"/>
    <w:multiLevelType w:val="multilevel"/>
    <w:tmpl w:val="8D92B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F967C33"/>
    <w:multiLevelType w:val="multilevel"/>
    <w:tmpl w:val="F410C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5026B9D"/>
    <w:multiLevelType w:val="hybridMultilevel"/>
    <w:tmpl w:val="4490D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5740A0B"/>
    <w:multiLevelType w:val="hybridMultilevel"/>
    <w:tmpl w:val="EC7838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80924DF"/>
    <w:multiLevelType w:val="hybridMultilevel"/>
    <w:tmpl w:val="8CDA27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59BD63AA"/>
    <w:multiLevelType w:val="hybridMultilevel"/>
    <w:tmpl w:val="7C0A1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A966D53"/>
    <w:multiLevelType w:val="hybridMultilevel"/>
    <w:tmpl w:val="D57A2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FF04C65"/>
    <w:multiLevelType w:val="hybridMultilevel"/>
    <w:tmpl w:val="F43C3FA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422E18"/>
    <w:multiLevelType w:val="hybridMultilevel"/>
    <w:tmpl w:val="6F6266C8"/>
    <w:lvl w:ilvl="0" w:tplc="6ED41C8C">
      <w:start w:val="1"/>
      <w:numFmt w:val="upperRoman"/>
      <w:pStyle w:val="Heading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C3F07B4"/>
    <w:multiLevelType w:val="hybridMultilevel"/>
    <w:tmpl w:val="5A1C4A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6DEA7B5A"/>
    <w:multiLevelType w:val="hybridMultilevel"/>
    <w:tmpl w:val="F1168C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6E2C580F"/>
    <w:multiLevelType w:val="hybridMultilevel"/>
    <w:tmpl w:val="E86C0E5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2C42364"/>
    <w:multiLevelType w:val="hybridMultilevel"/>
    <w:tmpl w:val="F8547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B570F17"/>
    <w:multiLevelType w:val="multilevel"/>
    <w:tmpl w:val="4C6899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B7A5B18"/>
    <w:multiLevelType w:val="hybridMultilevel"/>
    <w:tmpl w:val="F77A9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C326B77"/>
    <w:multiLevelType w:val="hybridMultilevel"/>
    <w:tmpl w:val="E7F2B4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7C8C60B6"/>
    <w:multiLevelType w:val="hybridMultilevel"/>
    <w:tmpl w:val="C80E417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7D893B7D"/>
    <w:multiLevelType w:val="hybridMultilevel"/>
    <w:tmpl w:val="BA6C5ED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DC118EF"/>
    <w:multiLevelType w:val="hybridMultilevel"/>
    <w:tmpl w:val="929617E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1"/>
  </w:num>
  <w:num w:numId="2">
    <w:abstractNumId w:val="43"/>
  </w:num>
  <w:num w:numId="3">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6"/>
      <w:lvl w:ilvl="3">
        <w:start w:val="6"/>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1"/>
    <w:lvlOverride w:ilvl="0">
      <w:startOverride w:val="3"/>
      <w:lvl w:ilvl="0">
        <w:start w:val="3"/>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abstractNumId w:val="8"/>
  </w:num>
  <w:num w:numId="6">
    <w:abstractNumId w:val="20"/>
  </w:num>
  <w:num w:numId="7">
    <w:abstractNumId w:val="35"/>
  </w:num>
  <w:num w:numId="8">
    <w:abstractNumId w:val="9"/>
  </w:num>
  <w:num w:numId="9">
    <w:abstractNumId w:val="24"/>
  </w:num>
  <w:num w:numId="10">
    <w:abstractNumId w:val="13"/>
  </w:num>
  <w:num w:numId="11">
    <w:abstractNumId w:val="17"/>
  </w:num>
  <w:num w:numId="12">
    <w:abstractNumId w:val="26"/>
  </w:num>
  <w:num w:numId="13">
    <w:abstractNumId w:val="33"/>
  </w:num>
  <w:num w:numId="14">
    <w:abstractNumId w:val="27"/>
  </w:num>
  <w:num w:numId="15">
    <w:abstractNumId w:val="51"/>
  </w:num>
  <w:num w:numId="16">
    <w:abstractNumId w:val="34"/>
  </w:num>
  <w:num w:numId="17">
    <w:abstractNumId w:val="30"/>
  </w:num>
  <w:num w:numId="18">
    <w:abstractNumId w:val="23"/>
  </w:num>
  <w:num w:numId="19">
    <w:abstractNumId w:val="16"/>
  </w:num>
  <w:num w:numId="20">
    <w:abstractNumId w:val="48"/>
  </w:num>
  <w:num w:numId="21">
    <w:abstractNumId w:val="38"/>
  </w:num>
  <w:num w:numId="22">
    <w:abstractNumId w:val="46"/>
  </w:num>
  <w:num w:numId="23">
    <w:abstractNumId w:val="44"/>
  </w:num>
  <w:num w:numId="24">
    <w:abstractNumId w:val="10"/>
  </w:num>
  <w:num w:numId="25">
    <w:abstractNumId w:val="42"/>
  </w:num>
  <w:num w:numId="26">
    <w:abstractNumId w:val="37"/>
  </w:num>
  <w:num w:numId="27">
    <w:abstractNumId w:val="32"/>
  </w:num>
  <w:num w:numId="28">
    <w:abstractNumId w:val="52"/>
  </w:num>
  <w:num w:numId="29">
    <w:abstractNumId w:val="36"/>
  </w:num>
  <w:num w:numId="30">
    <w:abstractNumId w:val="14"/>
  </w:num>
  <w:num w:numId="31">
    <w:abstractNumId w:val="3"/>
  </w:num>
  <w:num w:numId="32">
    <w:abstractNumId w:val="41"/>
  </w:num>
  <w:num w:numId="33">
    <w:abstractNumId w:val="47"/>
  </w:num>
  <w:num w:numId="34">
    <w:abstractNumId w:val="25"/>
  </w:num>
  <w:num w:numId="35">
    <w:abstractNumId w:val="49"/>
  </w:num>
  <w:num w:numId="36">
    <w:abstractNumId w:val="53"/>
  </w:num>
  <w:num w:numId="37">
    <w:abstractNumId w:val="5"/>
  </w:num>
  <w:num w:numId="38">
    <w:abstractNumId w:val="31"/>
  </w:num>
  <w:num w:numId="39">
    <w:abstractNumId w:val="39"/>
  </w:num>
  <w:num w:numId="40">
    <w:abstractNumId w:val="6"/>
  </w:num>
  <w:num w:numId="41">
    <w:abstractNumId w:val="18"/>
  </w:num>
  <w:num w:numId="42">
    <w:abstractNumId w:val="50"/>
  </w:num>
  <w:num w:numId="43">
    <w:abstractNumId w:val="28"/>
  </w:num>
  <w:num w:numId="44">
    <w:abstractNumId w:val="45"/>
  </w:num>
  <w:num w:numId="45">
    <w:abstractNumId w:val="7"/>
  </w:num>
  <w:num w:numId="46">
    <w:abstractNumId w:val="2"/>
  </w:num>
  <w:num w:numId="47">
    <w:abstractNumId w:val="4"/>
  </w:num>
  <w:num w:numId="48">
    <w:abstractNumId w:val="15"/>
  </w:num>
  <w:num w:numId="49">
    <w:abstractNumId w:val="19"/>
  </w:num>
  <w:num w:numId="50">
    <w:abstractNumId w:val="40"/>
  </w:num>
  <w:num w:numId="51">
    <w:abstractNumId w:val="29"/>
  </w:num>
  <w:num w:numId="52">
    <w:abstractNumId w:val="12"/>
  </w:num>
  <w:num w:numId="53">
    <w:abstractNumId w:val="22"/>
  </w:num>
  <w:num w:numId="54">
    <w:abstractNumId w:val="1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992"/>
    <w:rsid w:val="000008DA"/>
    <w:rsid w:val="000026FD"/>
    <w:rsid w:val="0000337F"/>
    <w:rsid w:val="000078A5"/>
    <w:rsid w:val="0001020F"/>
    <w:rsid w:val="00010AB1"/>
    <w:rsid w:val="000111C4"/>
    <w:rsid w:val="00012903"/>
    <w:rsid w:val="0001356E"/>
    <w:rsid w:val="000136B2"/>
    <w:rsid w:val="0001432F"/>
    <w:rsid w:val="00015F57"/>
    <w:rsid w:val="00016A54"/>
    <w:rsid w:val="00017AB9"/>
    <w:rsid w:val="00025E9F"/>
    <w:rsid w:val="00026103"/>
    <w:rsid w:val="00026142"/>
    <w:rsid w:val="00026A75"/>
    <w:rsid w:val="00027A58"/>
    <w:rsid w:val="000300B0"/>
    <w:rsid w:val="0003196C"/>
    <w:rsid w:val="00032143"/>
    <w:rsid w:val="00033305"/>
    <w:rsid w:val="00034087"/>
    <w:rsid w:val="00035622"/>
    <w:rsid w:val="00035B55"/>
    <w:rsid w:val="00035DA8"/>
    <w:rsid w:val="0003655C"/>
    <w:rsid w:val="000379E1"/>
    <w:rsid w:val="0004185B"/>
    <w:rsid w:val="00042C6E"/>
    <w:rsid w:val="00044A27"/>
    <w:rsid w:val="00045ECF"/>
    <w:rsid w:val="000503A0"/>
    <w:rsid w:val="000505E0"/>
    <w:rsid w:val="000525BD"/>
    <w:rsid w:val="00052938"/>
    <w:rsid w:val="00057661"/>
    <w:rsid w:val="000601F3"/>
    <w:rsid w:val="000605A1"/>
    <w:rsid w:val="00062E7B"/>
    <w:rsid w:val="00063120"/>
    <w:rsid w:val="00072AB4"/>
    <w:rsid w:val="0007465C"/>
    <w:rsid w:val="00076C9D"/>
    <w:rsid w:val="00076EE5"/>
    <w:rsid w:val="000812F0"/>
    <w:rsid w:val="0008471C"/>
    <w:rsid w:val="0008770A"/>
    <w:rsid w:val="00087AA7"/>
    <w:rsid w:val="000926C4"/>
    <w:rsid w:val="00093726"/>
    <w:rsid w:val="00093A56"/>
    <w:rsid w:val="00093CDE"/>
    <w:rsid w:val="00095866"/>
    <w:rsid w:val="00095886"/>
    <w:rsid w:val="00096322"/>
    <w:rsid w:val="00097EDD"/>
    <w:rsid w:val="000A06E1"/>
    <w:rsid w:val="000A3274"/>
    <w:rsid w:val="000A6935"/>
    <w:rsid w:val="000A6964"/>
    <w:rsid w:val="000A72A3"/>
    <w:rsid w:val="000B0583"/>
    <w:rsid w:val="000B1020"/>
    <w:rsid w:val="000B34E8"/>
    <w:rsid w:val="000B3EA1"/>
    <w:rsid w:val="000B4193"/>
    <w:rsid w:val="000C0883"/>
    <w:rsid w:val="000C2E80"/>
    <w:rsid w:val="000C30B6"/>
    <w:rsid w:val="000C5036"/>
    <w:rsid w:val="000C5748"/>
    <w:rsid w:val="000C6F68"/>
    <w:rsid w:val="000C7152"/>
    <w:rsid w:val="000C78CD"/>
    <w:rsid w:val="000C7ADB"/>
    <w:rsid w:val="000D07DA"/>
    <w:rsid w:val="000D0960"/>
    <w:rsid w:val="000D2C7F"/>
    <w:rsid w:val="000D3701"/>
    <w:rsid w:val="000D5F90"/>
    <w:rsid w:val="000D6D4B"/>
    <w:rsid w:val="000D6F88"/>
    <w:rsid w:val="000E018D"/>
    <w:rsid w:val="000E0C1E"/>
    <w:rsid w:val="000E1ABD"/>
    <w:rsid w:val="000E2351"/>
    <w:rsid w:val="000E69DB"/>
    <w:rsid w:val="000E770E"/>
    <w:rsid w:val="000E776C"/>
    <w:rsid w:val="000F0BBF"/>
    <w:rsid w:val="00100550"/>
    <w:rsid w:val="00101618"/>
    <w:rsid w:val="00101C59"/>
    <w:rsid w:val="00102886"/>
    <w:rsid w:val="00104614"/>
    <w:rsid w:val="00106A4D"/>
    <w:rsid w:val="001105C0"/>
    <w:rsid w:val="001134A4"/>
    <w:rsid w:val="0011650C"/>
    <w:rsid w:val="001177AF"/>
    <w:rsid w:val="001210E9"/>
    <w:rsid w:val="00123827"/>
    <w:rsid w:val="00124217"/>
    <w:rsid w:val="00124A90"/>
    <w:rsid w:val="001255DD"/>
    <w:rsid w:val="00127E46"/>
    <w:rsid w:val="00127FC1"/>
    <w:rsid w:val="00131267"/>
    <w:rsid w:val="001346C0"/>
    <w:rsid w:val="001348AE"/>
    <w:rsid w:val="00135271"/>
    <w:rsid w:val="00135325"/>
    <w:rsid w:val="00137993"/>
    <w:rsid w:val="00141D1A"/>
    <w:rsid w:val="00143A34"/>
    <w:rsid w:val="0014420F"/>
    <w:rsid w:val="00147979"/>
    <w:rsid w:val="0015026E"/>
    <w:rsid w:val="00150E5E"/>
    <w:rsid w:val="0015102B"/>
    <w:rsid w:val="00152537"/>
    <w:rsid w:val="00152B9C"/>
    <w:rsid w:val="00152FC1"/>
    <w:rsid w:val="00153A03"/>
    <w:rsid w:val="00153D44"/>
    <w:rsid w:val="0015521B"/>
    <w:rsid w:val="00155AFB"/>
    <w:rsid w:val="00156412"/>
    <w:rsid w:val="00162AA4"/>
    <w:rsid w:val="00163098"/>
    <w:rsid w:val="00164229"/>
    <w:rsid w:val="00164BB1"/>
    <w:rsid w:val="00164E67"/>
    <w:rsid w:val="00166E7A"/>
    <w:rsid w:val="00170533"/>
    <w:rsid w:val="00171FB0"/>
    <w:rsid w:val="00172D1E"/>
    <w:rsid w:val="00173924"/>
    <w:rsid w:val="001740A1"/>
    <w:rsid w:val="00174A02"/>
    <w:rsid w:val="00174F1A"/>
    <w:rsid w:val="001758E1"/>
    <w:rsid w:val="00177B33"/>
    <w:rsid w:val="00180CC6"/>
    <w:rsid w:val="00182816"/>
    <w:rsid w:val="001829F3"/>
    <w:rsid w:val="00183035"/>
    <w:rsid w:val="00185F50"/>
    <w:rsid w:val="00186EAA"/>
    <w:rsid w:val="00190A89"/>
    <w:rsid w:val="00191CA6"/>
    <w:rsid w:val="00193F48"/>
    <w:rsid w:val="00197655"/>
    <w:rsid w:val="00197C79"/>
    <w:rsid w:val="00197D0A"/>
    <w:rsid w:val="001A5558"/>
    <w:rsid w:val="001A5E53"/>
    <w:rsid w:val="001A7352"/>
    <w:rsid w:val="001B06CD"/>
    <w:rsid w:val="001B65E3"/>
    <w:rsid w:val="001B69CF"/>
    <w:rsid w:val="001C08D8"/>
    <w:rsid w:val="001C1EFA"/>
    <w:rsid w:val="001C2D1E"/>
    <w:rsid w:val="001C2F16"/>
    <w:rsid w:val="001C2F55"/>
    <w:rsid w:val="001C5E3F"/>
    <w:rsid w:val="001D141F"/>
    <w:rsid w:val="001D330A"/>
    <w:rsid w:val="001D416F"/>
    <w:rsid w:val="001D4BE7"/>
    <w:rsid w:val="001D4C44"/>
    <w:rsid w:val="001D702D"/>
    <w:rsid w:val="001D77C5"/>
    <w:rsid w:val="001E0E7F"/>
    <w:rsid w:val="001E2F7B"/>
    <w:rsid w:val="001E42AD"/>
    <w:rsid w:val="001F1B3F"/>
    <w:rsid w:val="001F52A4"/>
    <w:rsid w:val="001F7908"/>
    <w:rsid w:val="00200066"/>
    <w:rsid w:val="00200132"/>
    <w:rsid w:val="00202749"/>
    <w:rsid w:val="00202FB6"/>
    <w:rsid w:val="00203BEB"/>
    <w:rsid w:val="00204D64"/>
    <w:rsid w:val="00205A6A"/>
    <w:rsid w:val="00205AE2"/>
    <w:rsid w:val="002060C8"/>
    <w:rsid w:val="00206D45"/>
    <w:rsid w:val="00212B8D"/>
    <w:rsid w:val="00215AF8"/>
    <w:rsid w:val="00216D8B"/>
    <w:rsid w:val="00220169"/>
    <w:rsid w:val="00220C46"/>
    <w:rsid w:val="00221914"/>
    <w:rsid w:val="0022389D"/>
    <w:rsid w:val="00223B99"/>
    <w:rsid w:val="00223FF5"/>
    <w:rsid w:val="00226AA8"/>
    <w:rsid w:val="00226CF0"/>
    <w:rsid w:val="00227524"/>
    <w:rsid w:val="002275DB"/>
    <w:rsid w:val="00230C9B"/>
    <w:rsid w:val="002322E8"/>
    <w:rsid w:val="00233ABA"/>
    <w:rsid w:val="0023453D"/>
    <w:rsid w:val="002351F9"/>
    <w:rsid w:val="0023532D"/>
    <w:rsid w:val="002361C4"/>
    <w:rsid w:val="00236315"/>
    <w:rsid w:val="0023795B"/>
    <w:rsid w:val="0024015F"/>
    <w:rsid w:val="0024151C"/>
    <w:rsid w:val="00242A01"/>
    <w:rsid w:val="00243F65"/>
    <w:rsid w:val="0024678A"/>
    <w:rsid w:val="00251339"/>
    <w:rsid w:val="00251879"/>
    <w:rsid w:val="00254828"/>
    <w:rsid w:val="00254928"/>
    <w:rsid w:val="00255122"/>
    <w:rsid w:val="00257512"/>
    <w:rsid w:val="00260275"/>
    <w:rsid w:val="0026142E"/>
    <w:rsid w:val="00263A4D"/>
    <w:rsid w:val="00265D9F"/>
    <w:rsid w:val="00271522"/>
    <w:rsid w:val="002730E1"/>
    <w:rsid w:val="002742D1"/>
    <w:rsid w:val="00275403"/>
    <w:rsid w:val="002764C0"/>
    <w:rsid w:val="002769AB"/>
    <w:rsid w:val="00276E9F"/>
    <w:rsid w:val="002776E4"/>
    <w:rsid w:val="0028519B"/>
    <w:rsid w:val="00285B48"/>
    <w:rsid w:val="00287170"/>
    <w:rsid w:val="00287B5F"/>
    <w:rsid w:val="00287E74"/>
    <w:rsid w:val="00287E90"/>
    <w:rsid w:val="002907F5"/>
    <w:rsid w:val="00291976"/>
    <w:rsid w:val="00292008"/>
    <w:rsid w:val="00292B69"/>
    <w:rsid w:val="00293D3E"/>
    <w:rsid w:val="002A00B6"/>
    <w:rsid w:val="002A09AC"/>
    <w:rsid w:val="002A1600"/>
    <w:rsid w:val="002A6AB3"/>
    <w:rsid w:val="002A750F"/>
    <w:rsid w:val="002B1F0C"/>
    <w:rsid w:val="002B3428"/>
    <w:rsid w:val="002B57BB"/>
    <w:rsid w:val="002B7B09"/>
    <w:rsid w:val="002C056B"/>
    <w:rsid w:val="002C06EE"/>
    <w:rsid w:val="002C0AFC"/>
    <w:rsid w:val="002C0E61"/>
    <w:rsid w:val="002C1059"/>
    <w:rsid w:val="002C3018"/>
    <w:rsid w:val="002C352E"/>
    <w:rsid w:val="002C44E7"/>
    <w:rsid w:val="002C59B4"/>
    <w:rsid w:val="002C5CD0"/>
    <w:rsid w:val="002C68C1"/>
    <w:rsid w:val="002C7781"/>
    <w:rsid w:val="002D11BE"/>
    <w:rsid w:val="002D2DC8"/>
    <w:rsid w:val="002D3503"/>
    <w:rsid w:val="002D3848"/>
    <w:rsid w:val="002D3933"/>
    <w:rsid w:val="002D4367"/>
    <w:rsid w:val="002D5378"/>
    <w:rsid w:val="002D58B6"/>
    <w:rsid w:val="002D6146"/>
    <w:rsid w:val="002D6C41"/>
    <w:rsid w:val="002E1FCD"/>
    <w:rsid w:val="002E26A3"/>
    <w:rsid w:val="002E3572"/>
    <w:rsid w:val="002E4BA6"/>
    <w:rsid w:val="002E4DBB"/>
    <w:rsid w:val="002E6510"/>
    <w:rsid w:val="002E6978"/>
    <w:rsid w:val="002E6C59"/>
    <w:rsid w:val="002F0A32"/>
    <w:rsid w:val="002F1FB9"/>
    <w:rsid w:val="002F25EC"/>
    <w:rsid w:val="002F535C"/>
    <w:rsid w:val="002F5752"/>
    <w:rsid w:val="002F5DFD"/>
    <w:rsid w:val="002F6DBC"/>
    <w:rsid w:val="003002D9"/>
    <w:rsid w:val="0030260B"/>
    <w:rsid w:val="003033B9"/>
    <w:rsid w:val="0030711F"/>
    <w:rsid w:val="00312598"/>
    <w:rsid w:val="003144D3"/>
    <w:rsid w:val="0031457C"/>
    <w:rsid w:val="00317E42"/>
    <w:rsid w:val="003218DC"/>
    <w:rsid w:val="00323509"/>
    <w:rsid w:val="00327D8C"/>
    <w:rsid w:val="00332550"/>
    <w:rsid w:val="00332599"/>
    <w:rsid w:val="00334F3E"/>
    <w:rsid w:val="00340197"/>
    <w:rsid w:val="0034116A"/>
    <w:rsid w:val="00342BD8"/>
    <w:rsid w:val="00343130"/>
    <w:rsid w:val="0034321D"/>
    <w:rsid w:val="003455FE"/>
    <w:rsid w:val="003465DF"/>
    <w:rsid w:val="0034729C"/>
    <w:rsid w:val="0035092F"/>
    <w:rsid w:val="0035324D"/>
    <w:rsid w:val="00354423"/>
    <w:rsid w:val="003547C7"/>
    <w:rsid w:val="00355CD2"/>
    <w:rsid w:val="00355E7C"/>
    <w:rsid w:val="00356CCC"/>
    <w:rsid w:val="0035757A"/>
    <w:rsid w:val="003640BA"/>
    <w:rsid w:val="003654AF"/>
    <w:rsid w:val="003665C7"/>
    <w:rsid w:val="00366CA6"/>
    <w:rsid w:val="00367FC4"/>
    <w:rsid w:val="00370A01"/>
    <w:rsid w:val="003713F3"/>
    <w:rsid w:val="003715F1"/>
    <w:rsid w:val="00373843"/>
    <w:rsid w:val="00376535"/>
    <w:rsid w:val="00380709"/>
    <w:rsid w:val="00381F85"/>
    <w:rsid w:val="00383B88"/>
    <w:rsid w:val="00383CF5"/>
    <w:rsid w:val="00384B0E"/>
    <w:rsid w:val="00384E45"/>
    <w:rsid w:val="00384F89"/>
    <w:rsid w:val="00386AA7"/>
    <w:rsid w:val="00386AB7"/>
    <w:rsid w:val="0039064F"/>
    <w:rsid w:val="00391657"/>
    <w:rsid w:val="00391A68"/>
    <w:rsid w:val="00393AEE"/>
    <w:rsid w:val="00395047"/>
    <w:rsid w:val="0039524A"/>
    <w:rsid w:val="00395CBC"/>
    <w:rsid w:val="003A0A2D"/>
    <w:rsid w:val="003A1823"/>
    <w:rsid w:val="003A222F"/>
    <w:rsid w:val="003A2E36"/>
    <w:rsid w:val="003A3B74"/>
    <w:rsid w:val="003A6620"/>
    <w:rsid w:val="003A68B3"/>
    <w:rsid w:val="003A70F2"/>
    <w:rsid w:val="003A7357"/>
    <w:rsid w:val="003A7AC8"/>
    <w:rsid w:val="003B0931"/>
    <w:rsid w:val="003B24CE"/>
    <w:rsid w:val="003B31B6"/>
    <w:rsid w:val="003B4362"/>
    <w:rsid w:val="003B4D49"/>
    <w:rsid w:val="003B5AC9"/>
    <w:rsid w:val="003B6189"/>
    <w:rsid w:val="003B730E"/>
    <w:rsid w:val="003B7A16"/>
    <w:rsid w:val="003B7BDE"/>
    <w:rsid w:val="003C23B1"/>
    <w:rsid w:val="003C4C16"/>
    <w:rsid w:val="003C5151"/>
    <w:rsid w:val="003C57EA"/>
    <w:rsid w:val="003C7898"/>
    <w:rsid w:val="003D0991"/>
    <w:rsid w:val="003D09D9"/>
    <w:rsid w:val="003D1A68"/>
    <w:rsid w:val="003D2375"/>
    <w:rsid w:val="003D3294"/>
    <w:rsid w:val="003D365E"/>
    <w:rsid w:val="003D3E65"/>
    <w:rsid w:val="003D401A"/>
    <w:rsid w:val="003D542C"/>
    <w:rsid w:val="003D5661"/>
    <w:rsid w:val="003D5D3A"/>
    <w:rsid w:val="003D611A"/>
    <w:rsid w:val="003D6166"/>
    <w:rsid w:val="003D7D05"/>
    <w:rsid w:val="003E02E2"/>
    <w:rsid w:val="003E6234"/>
    <w:rsid w:val="003E684A"/>
    <w:rsid w:val="003F0BA6"/>
    <w:rsid w:val="003F1B5B"/>
    <w:rsid w:val="003F3FF5"/>
    <w:rsid w:val="003F4D70"/>
    <w:rsid w:val="003F7632"/>
    <w:rsid w:val="00401585"/>
    <w:rsid w:val="0040406E"/>
    <w:rsid w:val="00406321"/>
    <w:rsid w:val="0040682C"/>
    <w:rsid w:val="00406F46"/>
    <w:rsid w:val="00407188"/>
    <w:rsid w:val="004077EA"/>
    <w:rsid w:val="004114C8"/>
    <w:rsid w:val="00412090"/>
    <w:rsid w:val="00415D1C"/>
    <w:rsid w:val="00421C78"/>
    <w:rsid w:val="00425D9E"/>
    <w:rsid w:val="00427736"/>
    <w:rsid w:val="0043069C"/>
    <w:rsid w:val="00431B41"/>
    <w:rsid w:val="00435F03"/>
    <w:rsid w:val="00437072"/>
    <w:rsid w:val="004373BF"/>
    <w:rsid w:val="00437CD0"/>
    <w:rsid w:val="004417BF"/>
    <w:rsid w:val="00453F4F"/>
    <w:rsid w:val="00457154"/>
    <w:rsid w:val="00457DB6"/>
    <w:rsid w:val="004604B9"/>
    <w:rsid w:val="004614B5"/>
    <w:rsid w:val="00461ED5"/>
    <w:rsid w:val="00462B14"/>
    <w:rsid w:val="00463186"/>
    <w:rsid w:val="00463717"/>
    <w:rsid w:val="00463F7A"/>
    <w:rsid w:val="0046427A"/>
    <w:rsid w:val="004655C3"/>
    <w:rsid w:val="0046622E"/>
    <w:rsid w:val="00466CB4"/>
    <w:rsid w:val="00467352"/>
    <w:rsid w:val="004701F0"/>
    <w:rsid w:val="004702E8"/>
    <w:rsid w:val="0047161B"/>
    <w:rsid w:val="004717B3"/>
    <w:rsid w:val="00472073"/>
    <w:rsid w:val="004728CE"/>
    <w:rsid w:val="004734C0"/>
    <w:rsid w:val="004741A5"/>
    <w:rsid w:val="0047472A"/>
    <w:rsid w:val="00480598"/>
    <w:rsid w:val="0048093A"/>
    <w:rsid w:val="0048392F"/>
    <w:rsid w:val="00486CB3"/>
    <w:rsid w:val="00487D6A"/>
    <w:rsid w:val="004921D0"/>
    <w:rsid w:val="00492A79"/>
    <w:rsid w:val="0049400B"/>
    <w:rsid w:val="00496C28"/>
    <w:rsid w:val="00496EAB"/>
    <w:rsid w:val="00496F41"/>
    <w:rsid w:val="0049797D"/>
    <w:rsid w:val="004A23DD"/>
    <w:rsid w:val="004A315B"/>
    <w:rsid w:val="004A64DB"/>
    <w:rsid w:val="004B0B76"/>
    <w:rsid w:val="004B18E3"/>
    <w:rsid w:val="004B1D25"/>
    <w:rsid w:val="004B220E"/>
    <w:rsid w:val="004B275B"/>
    <w:rsid w:val="004B56C8"/>
    <w:rsid w:val="004B655A"/>
    <w:rsid w:val="004B7F03"/>
    <w:rsid w:val="004C0C78"/>
    <w:rsid w:val="004C1251"/>
    <w:rsid w:val="004C1CC4"/>
    <w:rsid w:val="004C30B1"/>
    <w:rsid w:val="004C5EE8"/>
    <w:rsid w:val="004C6B20"/>
    <w:rsid w:val="004D0400"/>
    <w:rsid w:val="004D0F24"/>
    <w:rsid w:val="004D2693"/>
    <w:rsid w:val="004D4E06"/>
    <w:rsid w:val="004D52E3"/>
    <w:rsid w:val="004D679B"/>
    <w:rsid w:val="004D6826"/>
    <w:rsid w:val="004D7915"/>
    <w:rsid w:val="004D79A0"/>
    <w:rsid w:val="004D7B88"/>
    <w:rsid w:val="004E0AA2"/>
    <w:rsid w:val="004E17BD"/>
    <w:rsid w:val="004E17E4"/>
    <w:rsid w:val="004E2C18"/>
    <w:rsid w:val="004E5A01"/>
    <w:rsid w:val="004F0996"/>
    <w:rsid w:val="004F3C42"/>
    <w:rsid w:val="004F48D7"/>
    <w:rsid w:val="004F49FA"/>
    <w:rsid w:val="004F6DA9"/>
    <w:rsid w:val="005003AA"/>
    <w:rsid w:val="005014D6"/>
    <w:rsid w:val="00501971"/>
    <w:rsid w:val="005031B9"/>
    <w:rsid w:val="00504D86"/>
    <w:rsid w:val="00504EB7"/>
    <w:rsid w:val="00505308"/>
    <w:rsid w:val="00505E67"/>
    <w:rsid w:val="00506969"/>
    <w:rsid w:val="005125C1"/>
    <w:rsid w:val="0051322A"/>
    <w:rsid w:val="00514713"/>
    <w:rsid w:val="00514DC1"/>
    <w:rsid w:val="005200D9"/>
    <w:rsid w:val="005215A3"/>
    <w:rsid w:val="0052580E"/>
    <w:rsid w:val="00526DB2"/>
    <w:rsid w:val="0052768D"/>
    <w:rsid w:val="00530A07"/>
    <w:rsid w:val="0053519D"/>
    <w:rsid w:val="00540306"/>
    <w:rsid w:val="005405FE"/>
    <w:rsid w:val="00541205"/>
    <w:rsid w:val="00544828"/>
    <w:rsid w:val="005452F0"/>
    <w:rsid w:val="00546221"/>
    <w:rsid w:val="005518FD"/>
    <w:rsid w:val="00551B80"/>
    <w:rsid w:val="005529B5"/>
    <w:rsid w:val="00553918"/>
    <w:rsid w:val="00553CDB"/>
    <w:rsid w:val="0055436A"/>
    <w:rsid w:val="0055495F"/>
    <w:rsid w:val="00555213"/>
    <w:rsid w:val="005559D0"/>
    <w:rsid w:val="00556BC6"/>
    <w:rsid w:val="005614AB"/>
    <w:rsid w:val="00562BDC"/>
    <w:rsid w:val="00562F35"/>
    <w:rsid w:val="0056535F"/>
    <w:rsid w:val="005657DA"/>
    <w:rsid w:val="00565C08"/>
    <w:rsid w:val="00565D77"/>
    <w:rsid w:val="00566B77"/>
    <w:rsid w:val="00570BCE"/>
    <w:rsid w:val="00570FE8"/>
    <w:rsid w:val="0057282D"/>
    <w:rsid w:val="00572AE1"/>
    <w:rsid w:val="00574E7B"/>
    <w:rsid w:val="0057586F"/>
    <w:rsid w:val="00575FA2"/>
    <w:rsid w:val="0057705E"/>
    <w:rsid w:val="005815FB"/>
    <w:rsid w:val="005821FB"/>
    <w:rsid w:val="005827A3"/>
    <w:rsid w:val="00582DAC"/>
    <w:rsid w:val="0058466C"/>
    <w:rsid w:val="0059106A"/>
    <w:rsid w:val="005912CC"/>
    <w:rsid w:val="00591EC4"/>
    <w:rsid w:val="00591F51"/>
    <w:rsid w:val="00592470"/>
    <w:rsid w:val="00593A0B"/>
    <w:rsid w:val="0059427C"/>
    <w:rsid w:val="00597CB7"/>
    <w:rsid w:val="005A2462"/>
    <w:rsid w:val="005A3004"/>
    <w:rsid w:val="005A4AD6"/>
    <w:rsid w:val="005A5CED"/>
    <w:rsid w:val="005A7A17"/>
    <w:rsid w:val="005B1F13"/>
    <w:rsid w:val="005B2F64"/>
    <w:rsid w:val="005B41F0"/>
    <w:rsid w:val="005B503F"/>
    <w:rsid w:val="005C07DB"/>
    <w:rsid w:val="005C0805"/>
    <w:rsid w:val="005C1F49"/>
    <w:rsid w:val="005C261F"/>
    <w:rsid w:val="005C536D"/>
    <w:rsid w:val="005C58CD"/>
    <w:rsid w:val="005D1478"/>
    <w:rsid w:val="005D228F"/>
    <w:rsid w:val="005D4440"/>
    <w:rsid w:val="005D4BB7"/>
    <w:rsid w:val="005D4CCA"/>
    <w:rsid w:val="005D7E90"/>
    <w:rsid w:val="005E0596"/>
    <w:rsid w:val="005E0B3F"/>
    <w:rsid w:val="005E0BA6"/>
    <w:rsid w:val="005E191B"/>
    <w:rsid w:val="005E2951"/>
    <w:rsid w:val="005E2C3D"/>
    <w:rsid w:val="005E3F25"/>
    <w:rsid w:val="005E4808"/>
    <w:rsid w:val="005E5E14"/>
    <w:rsid w:val="005E6D8A"/>
    <w:rsid w:val="005E745E"/>
    <w:rsid w:val="005E7735"/>
    <w:rsid w:val="005F04C0"/>
    <w:rsid w:val="005F1999"/>
    <w:rsid w:val="005F2679"/>
    <w:rsid w:val="005F62B0"/>
    <w:rsid w:val="005F6B8C"/>
    <w:rsid w:val="005F7197"/>
    <w:rsid w:val="0060171D"/>
    <w:rsid w:val="0060212B"/>
    <w:rsid w:val="00603B16"/>
    <w:rsid w:val="00604181"/>
    <w:rsid w:val="006049C5"/>
    <w:rsid w:val="00604D37"/>
    <w:rsid w:val="00605686"/>
    <w:rsid w:val="00605720"/>
    <w:rsid w:val="00605D3C"/>
    <w:rsid w:val="006066DC"/>
    <w:rsid w:val="00607109"/>
    <w:rsid w:val="00610E3C"/>
    <w:rsid w:val="006133B8"/>
    <w:rsid w:val="006148F8"/>
    <w:rsid w:val="00616984"/>
    <w:rsid w:val="006177D7"/>
    <w:rsid w:val="00620498"/>
    <w:rsid w:val="00621C43"/>
    <w:rsid w:val="00622CC5"/>
    <w:rsid w:val="00622DBD"/>
    <w:rsid w:val="00624C83"/>
    <w:rsid w:val="006250E3"/>
    <w:rsid w:val="00625DBA"/>
    <w:rsid w:val="00625E7A"/>
    <w:rsid w:val="00632344"/>
    <w:rsid w:val="00633F5F"/>
    <w:rsid w:val="00634CF4"/>
    <w:rsid w:val="00635D0D"/>
    <w:rsid w:val="00637B3F"/>
    <w:rsid w:val="0064220F"/>
    <w:rsid w:val="006434F2"/>
    <w:rsid w:val="00644168"/>
    <w:rsid w:val="00645A23"/>
    <w:rsid w:val="006460C5"/>
    <w:rsid w:val="00647C0D"/>
    <w:rsid w:val="00651276"/>
    <w:rsid w:val="006514FC"/>
    <w:rsid w:val="00652865"/>
    <w:rsid w:val="00652FF0"/>
    <w:rsid w:val="00653780"/>
    <w:rsid w:val="006630F6"/>
    <w:rsid w:val="00663A22"/>
    <w:rsid w:val="00667F24"/>
    <w:rsid w:val="006707A5"/>
    <w:rsid w:val="00670D3D"/>
    <w:rsid w:val="00670E37"/>
    <w:rsid w:val="00672981"/>
    <w:rsid w:val="00672C62"/>
    <w:rsid w:val="00675712"/>
    <w:rsid w:val="006771F0"/>
    <w:rsid w:val="00677468"/>
    <w:rsid w:val="00681FFB"/>
    <w:rsid w:val="00682A06"/>
    <w:rsid w:val="00683690"/>
    <w:rsid w:val="00683C4C"/>
    <w:rsid w:val="00685150"/>
    <w:rsid w:val="00686F39"/>
    <w:rsid w:val="00687F51"/>
    <w:rsid w:val="00692EE2"/>
    <w:rsid w:val="00694B3F"/>
    <w:rsid w:val="00694C74"/>
    <w:rsid w:val="006953C0"/>
    <w:rsid w:val="00695D5D"/>
    <w:rsid w:val="006963E0"/>
    <w:rsid w:val="00696610"/>
    <w:rsid w:val="00697AC6"/>
    <w:rsid w:val="006A22D1"/>
    <w:rsid w:val="006A5B9C"/>
    <w:rsid w:val="006A66F7"/>
    <w:rsid w:val="006A721B"/>
    <w:rsid w:val="006A756F"/>
    <w:rsid w:val="006A75E2"/>
    <w:rsid w:val="006B0E07"/>
    <w:rsid w:val="006B3292"/>
    <w:rsid w:val="006B4064"/>
    <w:rsid w:val="006B4E93"/>
    <w:rsid w:val="006B50D0"/>
    <w:rsid w:val="006B574C"/>
    <w:rsid w:val="006B6447"/>
    <w:rsid w:val="006B7A1C"/>
    <w:rsid w:val="006B7DA5"/>
    <w:rsid w:val="006C25D7"/>
    <w:rsid w:val="006C3A76"/>
    <w:rsid w:val="006C4852"/>
    <w:rsid w:val="006C4A9A"/>
    <w:rsid w:val="006C511F"/>
    <w:rsid w:val="006C53AA"/>
    <w:rsid w:val="006D006E"/>
    <w:rsid w:val="006D1043"/>
    <w:rsid w:val="006D1E43"/>
    <w:rsid w:val="006D215F"/>
    <w:rsid w:val="006D3BCE"/>
    <w:rsid w:val="006D51CD"/>
    <w:rsid w:val="006D6D0C"/>
    <w:rsid w:val="006E2AA8"/>
    <w:rsid w:val="006E4861"/>
    <w:rsid w:val="006E4EFF"/>
    <w:rsid w:val="006F2893"/>
    <w:rsid w:val="006F4D62"/>
    <w:rsid w:val="006F5AD9"/>
    <w:rsid w:val="00700F31"/>
    <w:rsid w:val="00701C53"/>
    <w:rsid w:val="007023EF"/>
    <w:rsid w:val="00704368"/>
    <w:rsid w:val="0070445A"/>
    <w:rsid w:val="00710A2F"/>
    <w:rsid w:val="00712758"/>
    <w:rsid w:val="00715035"/>
    <w:rsid w:val="00720B21"/>
    <w:rsid w:val="00721BFE"/>
    <w:rsid w:val="00722CCA"/>
    <w:rsid w:val="00723153"/>
    <w:rsid w:val="00723F1B"/>
    <w:rsid w:val="007241DA"/>
    <w:rsid w:val="00724DAD"/>
    <w:rsid w:val="00724FBF"/>
    <w:rsid w:val="00726221"/>
    <w:rsid w:val="0073029F"/>
    <w:rsid w:val="007307BF"/>
    <w:rsid w:val="00730CAB"/>
    <w:rsid w:val="00731326"/>
    <w:rsid w:val="00734730"/>
    <w:rsid w:val="00734901"/>
    <w:rsid w:val="00735B0F"/>
    <w:rsid w:val="007360FB"/>
    <w:rsid w:val="0073668E"/>
    <w:rsid w:val="007368F6"/>
    <w:rsid w:val="007378C1"/>
    <w:rsid w:val="00737FD7"/>
    <w:rsid w:val="00740C8E"/>
    <w:rsid w:val="0074425E"/>
    <w:rsid w:val="00744590"/>
    <w:rsid w:val="00744799"/>
    <w:rsid w:val="00745585"/>
    <w:rsid w:val="007463BD"/>
    <w:rsid w:val="0074714E"/>
    <w:rsid w:val="00747898"/>
    <w:rsid w:val="0075047C"/>
    <w:rsid w:val="007509E7"/>
    <w:rsid w:val="00750CCA"/>
    <w:rsid w:val="00751190"/>
    <w:rsid w:val="00751770"/>
    <w:rsid w:val="00751872"/>
    <w:rsid w:val="007519C2"/>
    <w:rsid w:val="007520BC"/>
    <w:rsid w:val="0075292B"/>
    <w:rsid w:val="0075305F"/>
    <w:rsid w:val="007550C2"/>
    <w:rsid w:val="007604E2"/>
    <w:rsid w:val="007643D0"/>
    <w:rsid w:val="00767012"/>
    <w:rsid w:val="0076717D"/>
    <w:rsid w:val="00771285"/>
    <w:rsid w:val="00772167"/>
    <w:rsid w:val="007724A9"/>
    <w:rsid w:val="00773C64"/>
    <w:rsid w:val="0077516B"/>
    <w:rsid w:val="00775E3E"/>
    <w:rsid w:val="00776845"/>
    <w:rsid w:val="0077757A"/>
    <w:rsid w:val="00777F4A"/>
    <w:rsid w:val="00780490"/>
    <w:rsid w:val="007823C0"/>
    <w:rsid w:val="00782B15"/>
    <w:rsid w:val="00783530"/>
    <w:rsid w:val="00783F06"/>
    <w:rsid w:val="00784432"/>
    <w:rsid w:val="00784AF7"/>
    <w:rsid w:val="0078597F"/>
    <w:rsid w:val="00787519"/>
    <w:rsid w:val="00787B02"/>
    <w:rsid w:val="00790E0B"/>
    <w:rsid w:val="00791046"/>
    <w:rsid w:val="00792768"/>
    <w:rsid w:val="00792D2F"/>
    <w:rsid w:val="00794BFF"/>
    <w:rsid w:val="00797B5A"/>
    <w:rsid w:val="007A018F"/>
    <w:rsid w:val="007A2414"/>
    <w:rsid w:val="007A3259"/>
    <w:rsid w:val="007A33D1"/>
    <w:rsid w:val="007B04C1"/>
    <w:rsid w:val="007B2540"/>
    <w:rsid w:val="007B26CB"/>
    <w:rsid w:val="007B26DC"/>
    <w:rsid w:val="007B34DA"/>
    <w:rsid w:val="007B47D5"/>
    <w:rsid w:val="007B5886"/>
    <w:rsid w:val="007B6B4C"/>
    <w:rsid w:val="007B73A6"/>
    <w:rsid w:val="007C12B4"/>
    <w:rsid w:val="007C13DF"/>
    <w:rsid w:val="007C215A"/>
    <w:rsid w:val="007C2CBA"/>
    <w:rsid w:val="007C462C"/>
    <w:rsid w:val="007C6CC1"/>
    <w:rsid w:val="007D22F8"/>
    <w:rsid w:val="007D2B60"/>
    <w:rsid w:val="007D3A56"/>
    <w:rsid w:val="007D415B"/>
    <w:rsid w:val="007D44AE"/>
    <w:rsid w:val="007D4783"/>
    <w:rsid w:val="007D6675"/>
    <w:rsid w:val="007D7EB9"/>
    <w:rsid w:val="007E06B3"/>
    <w:rsid w:val="007E0CE0"/>
    <w:rsid w:val="007E1E54"/>
    <w:rsid w:val="007E422B"/>
    <w:rsid w:val="007E528E"/>
    <w:rsid w:val="007E549E"/>
    <w:rsid w:val="007E6BD0"/>
    <w:rsid w:val="007E79EE"/>
    <w:rsid w:val="007E7BB1"/>
    <w:rsid w:val="007F0A70"/>
    <w:rsid w:val="007F0D53"/>
    <w:rsid w:val="007F292D"/>
    <w:rsid w:val="007F3397"/>
    <w:rsid w:val="007F42C1"/>
    <w:rsid w:val="007F4BED"/>
    <w:rsid w:val="007F505A"/>
    <w:rsid w:val="007F6160"/>
    <w:rsid w:val="007F67AC"/>
    <w:rsid w:val="00802372"/>
    <w:rsid w:val="0080237A"/>
    <w:rsid w:val="00806824"/>
    <w:rsid w:val="00807564"/>
    <w:rsid w:val="00810550"/>
    <w:rsid w:val="00811FFC"/>
    <w:rsid w:val="00812183"/>
    <w:rsid w:val="008122A0"/>
    <w:rsid w:val="00812738"/>
    <w:rsid w:val="00816766"/>
    <w:rsid w:val="008173C1"/>
    <w:rsid w:val="0081743D"/>
    <w:rsid w:val="00817B91"/>
    <w:rsid w:val="00817DD9"/>
    <w:rsid w:val="00820B8B"/>
    <w:rsid w:val="00820D9E"/>
    <w:rsid w:val="0082243C"/>
    <w:rsid w:val="008237F7"/>
    <w:rsid w:val="00825192"/>
    <w:rsid w:val="00825464"/>
    <w:rsid w:val="00825843"/>
    <w:rsid w:val="008307BF"/>
    <w:rsid w:val="00833A58"/>
    <w:rsid w:val="00833AB4"/>
    <w:rsid w:val="008340F5"/>
    <w:rsid w:val="00834A1A"/>
    <w:rsid w:val="00834C86"/>
    <w:rsid w:val="008365EF"/>
    <w:rsid w:val="00836C6E"/>
    <w:rsid w:val="00836C7D"/>
    <w:rsid w:val="008374EE"/>
    <w:rsid w:val="00840197"/>
    <w:rsid w:val="00841218"/>
    <w:rsid w:val="00841561"/>
    <w:rsid w:val="0084563E"/>
    <w:rsid w:val="0084607B"/>
    <w:rsid w:val="00846352"/>
    <w:rsid w:val="0084660A"/>
    <w:rsid w:val="00847A64"/>
    <w:rsid w:val="00850684"/>
    <w:rsid w:val="00852ECB"/>
    <w:rsid w:val="00852FFC"/>
    <w:rsid w:val="00856B82"/>
    <w:rsid w:val="00860AE3"/>
    <w:rsid w:val="00862175"/>
    <w:rsid w:val="0086268D"/>
    <w:rsid w:val="00862A13"/>
    <w:rsid w:val="0087106B"/>
    <w:rsid w:val="008714E5"/>
    <w:rsid w:val="00872D1D"/>
    <w:rsid w:val="0087608C"/>
    <w:rsid w:val="008764B2"/>
    <w:rsid w:val="00877B76"/>
    <w:rsid w:val="00877DE1"/>
    <w:rsid w:val="008807AE"/>
    <w:rsid w:val="00882138"/>
    <w:rsid w:val="0088424F"/>
    <w:rsid w:val="00885FDC"/>
    <w:rsid w:val="00887057"/>
    <w:rsid w:val="008914E3"/>
    <w:rsid w:val="0089302F"/>
    <w:rsid w:val="008938BC"/>
    <w:rsid w:val="00894431"/>
    <w:rsid w:val="00896349"/>
    <w:rsid w:val="0089681B"/>
    <w:rsid w:val="008A05CA"/>
    <w:rsid w:val="008A15A5"/>
    <w:rsid w:val="008A53F7"/>
    <w:rsid w:val="008B2166"/>
    <w:rsid w:val="008B250D"/>
    <w:rsid w:val="008B2A1A"/>
    <w:rsid w:val="008B2F59"/>
    <w:rsid w:val="008B5506"/>
    <w:rsid w:val="008B75EC"/>
    <w:rsid w:val="008C0997"/>
    <w:rsid w:val="008C2679"/>
    <w:rsid w:val="008C2AA4"/>
    <w:rsid w:val="008C5996"/>
    <w:rsid w:val="008C5EA7"/>
    <w:rsid w:val="008C6A34"/>
    <w:rsid w:val="008C6CF9"/>
    <w:rsid w:val="008D13CA"/>
    <w:rsid w:val="008D1E36"/>
    <w:rsid w:val="008D1F3D"/>
    <w:rsid w:val="008D1F81"/>
    <w:rsid w:val="008D2BFC"/>
    <w:rsid w:val="008D5D14"/>
    <w:rsid w:val="008D66FA"/>
    <w:rsid w:val="008E106E"/>
    <w:rsid w:val="008E1F18"/>
    <w:rsid w:val="008E2B3A"/>
    <w:rsid w:val="008E3D57"/>
    <w:rsid w:val="008E525D"/>
    <w:rsid w:val="008E5B78"/>
    <w:rsid w:val="008E7826"/>
    <w:rsid w:val="008F2999"/>
    <w:rsid w:val="008F56CA"/>
    <w:rsid w:val="008F5D5C"/>
    <w:rsid w:val="00901A71"/>
    <w:rsid w:val="00902A6D"/>
    <w:rsid w:val="00902F87"/>
    <w:rsid w:val="00903E91"/>
    <w:rsid w:val="00904B55"/>
    <w:rsid w:val="009063D5"/>
    <w:rsid w:val="00907337"/>
    <w:rsid w:val="00907438"/>
    <w:rsid w:val="00907CD5"/>
    <w:rsid w:val="0091183A"/>
    <w:rsid w:val="00912AD3"/>
    <w:rsid w:val="0091566B"/>
    <w:rsid w:val="00915D32"/>
    <w:rsid w:val="00916B60"/>
    <w:rsid w:val="00916FAC"/>
    <w:rsid w:val="00917469"/>
    <w:rsid w:val="00917755"/>
    <w:rsid w:val="00917AD3"/>
    <w:rsid w:val="00920E27"/>
    <w:rsid w:val="00921963"/>
    <w:rsid w:val="00923EBC"/>
    <w:rsid w:val="00925910"/>
    <w:rsid w:val="00926AA7"/>
    <w:rsid w:val="00930CEF"/>
    <w:rsid w:val="00930D40"/>
    <w:rsid w:val="00932296"/>
    <w:rsid w:val="00933A05"/>
    <w:rsid w:val="00934159"/>
    <w:rsid w:val="00934960"/>
    <w:rsid w:val="0093532A"/>
    <w:rsid w:val="00935DD3"/>
    <w:rsid w:val="00936BD3"/>
    <w:rsid w:val="00942197"/>
    <w:rsid w:val="00942CBB"/>
    <w:rsid w:val="009443B7"/>
    <w:rsid w:val="0094477D"/>
    <w:rsid w:val="0094504F"/>
    <w:rsid w:val="0094706B"/>
    <w:rsid w:val="00947754"/>
    <w:rsid w:val="00947BAB"/>
    <w:rsid w:val="00947FEE"/>
    <w:rsid w:val="009523A9"/>
    <w:rsid w:val="0095259F"/>
    <w:rsid w:val="0095266D"/>
    <w:rsid w:val="009535B8"/>
    <w:rsid w:val="00954018"/>
    <w:rsid w:val="00955C05"/>
    <w:rsid w:val="00955E64"/>
    <w:rsid w:val="0095708A"/>
    <w:rsid w:val="009570EB"/>
    <w:rsid w:val="009572A6"/>
    <w:rsid w:val="0095756C"/>
    <w:rsid w:val="0095766B"/>
    <w:rsid w:val="00957B37"/>
    <w:rsid w:val="009615A2"/>
    <w:rsid w:val="009629A1"/>
    <w:rsid w:val="00965593"/>
    <w:rsid w:val="00965CC2"/>
    <w:rsid w:val="00966756"/>
    <w:rsid w:val="009667DB"/>
    <w:rsid w:val="00966D76"/>
    <w:rsid w:val="00966D7B"/>
    <w:rsid w:val="0096772F"/>
    <w:rsid w:val="00970726"/>
    <w:rsid w:val="00972CA0"/>
    <w:rsid w:val="00973A28"/>
    <w:rsid w:val="00975288"/>
    <w:rsid w:val="0097726D"/>
    <w:rsid w:val="009773C8"/>
    <w:rsid w:val="00980F21"/>
    <w:rsid w:val="0098140C"/>
    <w:rsid w:val="0098235E"/>
    <w:rsid w:val="00982FFF"/>
    <w:rsid w:val="00984FB5"/>
    <w:rsid w:val="009855E3"/>
    <w:rsid w:val="009863AA"/>
    <w:rsid w:val="009A1720"/>
    <w:rsid w:val="009A1CFF"/>
    <w:rsid w:val="009A2972"/>
    <w:rsid w:val="009A4CA3"/>
    <w:rsid w:val="009A5720"/>
    <w:rsid w:val="009A5B17"/>
    <w:rsid w:val="009A71BC"/>
    <w:rsid w:val="009A74DB"/>
    <w:rsid w:val="009A789F"/>
    <w:rsid w:val="009A7EE3"/>
    <w:rsid w:val="009B038E"/>
    <w:rsid w:val="009B142F"/>
    <w:rsid w:val="009B1E5A"/>
    <w:rsid w:val="009B25D8"/>
    <w:rsid w:val="009B2E4F"/>
    <w:rsid w:val="009C05D4"/>
    <w:rsid w:val="009C2439"/>
    <w:rsid w:val="009C43C0"/>
    <w:rsid w:val="009C5502"/>
    <w:rsid w:val="009C713C"/>
    <w:rsid w:val="009C7333"/>
    <w:rsid w:val="009C78F1"/>
    <w:rsid w:val="009D04D5"/>
    <w:rsid w:val="009D0529"/>
    <w:rsid w:val="009D0837"/>
    <w:rsid w:val="009D0B2A"/>
    <w:rsid w:val="009D3726"/>
    <w:rsid w:val="009D6B09"/>
    <w:rsid w:val="009D76CE"/>
    <w:rsid w:val="009E0E01"/>
    <w:rsid w:val="009E14EC"/>
    <w:rsid w:val="009E1FED"/>
    <w:rsid w:val="009E485A"/>
    <w:rsid w:val="009E560A"/>
    <w:rsid w:val="009E789D"/>
    <w:rsid w:val="009F08AB"/>
    <w:rsid w:val="009F15B4"/>
    <w:rsid w:val="009F630D"/>
    <w:rsid w:val="009F747C"/>
    <w:rsid w:val="00A00284"/>
    <w:rsid w:val="00A01F46"/>
    <w:rsid w:val="00A03078"/>
    <w:rsid w:val="00A049CA"/>
    <w:rsid w:val="00A05397"/>
    <w:rsid w:val="00A06DB5"/>
    <w:rsid w:val="00A133F9"/>
    <w:rsid w:val="00A142E3"/>
    <w:rsid w:val="00A14E0C"/>
    <w:rsid w:val="00A14E54"/>
    <w:rsid w:val="00A16AFF"/>
    <w:rsid w:val="00A20E4F"/>
    <w:rsid w:val="00A22015"/>
    <w:rsid w:val="00A254B4"/>
    <w:rsid w:val="00A26F6C"/>
    <w:rsid w:val="00A27849"/>
    <w:rsid w:val="00A30338"/>
    <w:rsid w:val="00A34E80"/>
    <w:rsid w:val="00A371B5"/>
    <w:rsid w:val="00A417F1"/>
    <w:rsid w:val="00A42C3A"/>
    <w:rsid w:val="00A46ECB"/>
    <w:rsid w:val="00A50599"/>
    <w:rsid w:val="00A51A65"/>
    <w:rsid w:val="00A52807"/>
    <w:rsid w:val="00A5413A"/>
    <w:rsid w:val="00A5464E"/>
    <w:rsid w:val="00A605ED"/>
    <w:rsid w:val="00A61491"/>
    <w:rsid w:val="00A61890"/>
    <w:rsid w:val="00A629AB"/>
    <w:rsid w:val="00A63BF6"/>
    <w:rsid w:val="00A6500D"/>
    <w:rsid w:val="00A650E5"/>
    <w:rsid w:val="00A65BAB"/>
    <w:rsid w:val="00A668DD"/>
    <w:rsid w:val="00A67D78"/>
    <w:rsid w:val="00A7027D"/>
    <w:rsid w:val="00A70BC7"/>
    <w:rsid w:val="00A717E8"/>
    <w:rsid w:val="00A71F08"/>
    <w:rsid w:val="00A74C51"/>
    <w:rsid w:val="00A76993"/>
    <w:rsid w:val="00A76A1F"/>
    <w:rsid w:val="00A77CE8"/>
    <w:rsid w:val="00A816C4"/>
    <w:rsid w:val="00A8250A"/>
    <w:rsid w:val="00A82A9F"/>
    <w:rsid w:val="00A833FF"/>
    <w:rsid w:val="00A83411"/>
    <w:rsid w:val="00A84878"/>
    <w:rsid w:val="00A862E9"/>
    <w:rsid w:val="00A86889"/>
    <w:rsid w:val="00A9080D"/>
    <w:rsid w:val="00A9167D"/>
    <w:rsid w:val="00A917E6"/>
    <w:rsid w:val="00A9372B"/>
    <w:rsid w:val="00A9653F"/>
    <w:rsid w:val="00A96870"/>
    <w:rsid w:val="00A97ECF"/>
    <w:rsid w:val="00A97FFD"/>
    <w:rsid w:val="00AA03DB"/>
    <w:rsid w:val="00AA1255"/>
    <w:rsid w:val="00AA4D24"/>
    <w:rsid w:val="00AA51EE"/>
    <w:rsid w:val="00AA6AC6"/>
    <w:rsid w:val="00AB3002"/>
    <w:rsid w:val="00AB7CE3"/>
    <w:rsid w:val="00AC13E1"/>
    <w:rsid w:val="00AC4DB7"/>
    <w:rsid w:val="00AC7565"/>
    <w:rsid w:val="00AD0DCA"/>
    <w:rsid w:val="00AD1E67"/>
    <w:rsid w:val="00AD259C"/>
    <w:rsid w:val="00AD35C2"/>
    <w:rsid w:val="00AD58FD"/>
    <w:rsid w:val="00AD60BE"/>
    <w:rsid w:val="00AE213E"/>
    <w:rsid w:val="00AE47E6"/>
    <w:rsid w:val="00AE655F"/>
    <w:rsid w:val="00AE6D6C"/>
    <w:rsid w:val="00AE6E7E"/>
    <w:rsid w:val="00AF218C"/>
    <w:rsid w:val="00AF39CB"/>
    <w:rsid w:val="00AF3C02"/>
    <w:rsid w:val="00AF6206"/>
    <w:rsid w:val="00AF71B8"/>
    <w:rsid w:val="00AF759C"/>
    <w:rsid w:val="00B000E0"/>
    <w:rsid w:val="00B015EB"/>
    <w:rsid w:val="00B019F7"/>
    <w:rsid w:val="00B01D5E"/>
    <w:rsid w:val="00B01F6D"/>
    <w:rsid w:val="00B0250F"/>
    <w:rsid w:val="00B02590"/>
    <w:rsid w:val="00B0486C"/>
    <w:rsid w:val="00B06F27"/>
    <w:rsid w:val="00B11845"/>
    <w:rsid w:val="00B1193F"/>
    <w:rsid w:val="00B11CA8"/>
    <w:rsid w:val="00B12330"/>
    <w:rsid w:val="00B14630"/>
    <w:rsid w:val="00B16A51"/>
    <w:rsid w:val="00B21ED8"/>
    <w:rsid w:val="00B22CA3"/>
    <w:rsid w:val="00B23216"/>
    <w:rsid w:val="00B243C5"/>
    <w:rsid w:val="00B26548"/>
    <w:rsid w:val="00B26FE1"/>
    <w:rsid w:val="00B27607"/>
    <w:rsid w:val="00B27C20"/>
    <w:rsid w:val="00B32289"/>
    <w:rsid w:val="00B33A11"/>
    <w:rsid w:val="00B360BC"/>
    <w:rsid w:val="00B37C37"/>
    <w:rsid w:val="00B40FBE"/>
    <w:rsid w:val="00B41B1B"/>
    <w:rsid w:val="00B42787"/>
    <w:rsid w:val="00B42A73"/>
    <w:rsid w:val="00B459EB"/>
    <w:rsid w:val="00B47AD0"/>
    <w:rsid w:val="00B47D71"/>
    <w:rsid w:val="00B51C31"/>
    <w:rsid w:val="00B51C5C"/>
    <w:rsid w:val="00B523BC"/>
    <w:rsid w:val="00B52D9E"/>
    <w:rsid w:val="00B566D5"/>
    <w:rsid w:val="00B57573"/>
    <w:rsid w:val="00B63ACA"/>
    <w:rsid w:val="00B64011"/>
    <w:rsid w:val="00B6613E"/>
    <w:rsid w:val="00B67479"/>
    <w:rsid w:val="00B71BE6"/>
    <w:rsid w:val="00B73E7B"/>
    <w:rsid w:val="00B742D8"/>
    <w:rsid w:val="00B743B0"/>
    <w:rsid w:val="00B74970"/>
    <w:rsid w:val="00B74BB9"/>
    <w:rsid w:val="00B76E29"/>
    <w:rsid w:val="00B811C7"/>
    <w:rsid w:val="00B82A82"/>
    <w:rsid w:val="00B8432F"/>
    <w:rsid w:val="00B84B46"/>
    <w:rsid w:val="00B86125"/>
    <w:rsid w:val="00B86A71"/>
    <w:rsid w:val="00B87091"/>
    <w:rsid w:val="00B910B4"/>
    <w:rsid w:val="00B931A3"/>
    <w:rsid w:val="00B933FB"/>
    <w:rsid w:val="00B938B1"/>
    <w:rsid w:val="00B94E91"/>
    <w:rsid w:val="00B95AD5"/>
    <w:rsid w:val="00B95C7B"/>
    <w:rsid w:val="00B965E3"/>
    <w:rsid w:val="00B96A56"/>
    <w:rsid w:val="00B96E57"/>
    <w:rsid w:val="00B97715"/>
    <w:rsid w:val="00B97A70"/>
    <w:rsid w:val="00BA1CC1"/>
    <w:rsid w:val="00BA3C54"/>
    <w:rsid w:val="00BA53B6"/>
    <w:rsid w:val="00BB3417"/>
    <w:rsid w:val="00BB63CD"/>
    <w:rsid w:val="00BB7BEF"/>
    <w:rsid w:val="00BC1138"/>
    <w:rsid w:val="00BC1CDD"/>
    <w:rsid w:val="00BC44D3"/>
    <w:rsid w:val="00BC5AED"/>
    <w:rsid w:val="00BC62BE"/>
    <w:rsid w:val="00BD0DB0"/>
    <w:rsid w:val="00BD5D45"/>
    <w:rsid w:val="00BE3A72"/>
    <w:rsid w:val="00BE4564"/>
    <w:rsid w:val="00BE4657"/>
    <w:rsid w:val="00BF1279"/>
    <w:rsid w:val="00BF17D3"/>
    <w:rsid w:val="00BF1807"/>
    <w:rsid w:val="00BF1E6D"/>
    <w:rsid w:val="00BF2BBF"/>
    <w:rsid w:val="00BF52A8"/>
    <w:rsid w:val="00BF784F"/>
    <w:rsid w:val="00C04305"/>
    <w:rsid w:val="00C04AC9"/>
    <w:rsid w:val="00C04F0E"/>
    <w:rsid w:val="00C04FF6"/>
    <w:rsid w:val="00C06A38"/>
    <w:rsid w:val="00C0790A"/>
    <w:rsid w:val="00C10497"/>
    <w:rsid w:val="00C10F76"/>
    <w:rsid w:val="00C134E4"/>
    <w:rsid w:val="00C13C8E"/>
    <w:rsid w:val="00C14E50"/>
    <w:rsid w:val="00C15177"/>
    <w:rsid w:val="00C161CD"/>
    <w:rsid w:val="00C163FC"/>
    <w:rsid w:val="00C16FF8"/>
    <w:rsid w:val="00C17EBF"/>
    <w:rsid w:val="00C20AEB"/>
    <w:rsid w:val="00C2120B"/>
    <w:rsid w:val="00C21FED"/>
    <w:rsid w:val="00C22654"/>
    <w:rsid w:val="00C23C98"/>
    <w:rsid w:val="00C256A7"/>
    <w:rsid w:val="00C276FD"/>
    <w:rsid w:val="00C32A65"/>
    <w:rsid w:val="00C32E0C"/>
    <w:rsid w:val="00C33440"/>
    <w:rsid w:val="00C3572F"/>
    <w:rsid w:val="00C367DF"/>
    <w:rsid w:val="00C4158B"/>
    <w:rsid w:val="00C41F48"/>
    <w:rsid w:val="00C430C0"/>
    <w:rsid w:val="00C44E02"/>
    <w:rsid w:val="00C450DF"/>
    <w:rsid w:val="00C45221"/>
    <w:rsid w:val="00C46992"/>
    <w:rsid w:val="00C476B3"/>
    <w:rsid w:val="00C5043F"/>
    <w:rsid w:val="00C52EE8"/>
    <w:rsid w:val="00C5341D"/>
    <w:rsid w:val="00C55CBB"/>
    <w:rsid w:val="00C56994"/>
    <w:rsid w:val="00C57463"/>
    <w:rsid w:val="00C57F66"/>
    <w:rsid w:val="00C6123B"/>
    <w:rsid w:val="00C62811"/>
    <w:rsid w:val="00C6323A"/>
    <w:rsid w:val="00C6375F"/>
    <w:rsid w:val="00C644A4"/>
    <w:rsid w:val="00C6480E"/>
    <w:rsid w:val="00C653B5"/>
    <w:rsid w:val="00C6623F"/>
    <w:rsid w:val="00C664CC"/>
    <w:rsid w:val="00C66B7F"/>
    <w:rsid w:val="00C66C5A"/>
    <w:rsid w:val="00C72DED"/>
    <w:rsid w:val="00C732B4"/>
    <w:rsid w:val="00C75C4B"/>
    <w:rsid w:val="00C774AC"/>
    <w:rsid w:val="00C8022F"/>
    <w:rsid w:val="00C821BA"/>
    <w:rsid w:val="00C839C8"/>
    <w:rsid w:val="00C8443A"/>
    <w:rsid w:val="00C86CC5"/>
    <w:rsid w:val="00C871C1"/>
    <w:rsid w:val="00C900A8"/>
    <w:rsid w:val="00C91D04"/>
    <w:rsid w:val="00C962A9"/>
    <w:rsid w:val="00CA00C7"/>
    <w:rsid w:val="00CA55A2"/>
    <w:rsid w:val="00CA59FC"/>
    <w:rsid w:val="00CB074C"/>
    <w:rsid w:val="00CB0B86"/>
    <w:rsid w:val="00CB15AC"/>
    <w:rsid w:val="00CB280E"/>
    <w:rsid w:val="00CB2FFB"/>
    <w:rsid w:val="00CB3227"/>
    <w:rsid w:val="00CB367B"/>
    <w:rsid w:val="00CB430A"/>
    <w:rsid w:val="00CB437D"/>
    <w:rsid w:val="00CB43D2"/>
    <w:rsid w:val="00CB4668"/>
    <w:rsid w:val="00CB606F"/>
    <w:rsid w:val="00CB71FD"/>
    <w:rsid w:val="00CC007D"/>
    <w:rsid w:val="00CC0C1C"/>
    <w:rsid w:val="00CC36A9"/>
    <w:rsid w:val="00CC40B4"/>
    <w:rsid w:val="00CD2B79"/>
    <w:rsid w:val="00CD48F3"/>
    <w:rsid w:val="00CD4C28"/>
    <w:rsid w:val="00CD5C87"/>
    <w:rsid w:val="00CD67FA"/>
    <w:rsid w:val="00CD6B11"/>
    <w:rsid w:val="00CD7132"/>
    <w:rsid w:val="00CD76F5"/>
    <w:rsid w:val="00CE2CB2"/>
    <w:rsid w:val="00CE37CE"/>
    <w:rsid w:val="00CE6778"/>
    <w:rsid w:val="00CE6B18"/>
    <w:rsid w:val="00CE6C00"/>
    <w:rsid w:val="00CE7335"/>
    <w:rsid w:val="00CF0D9A"/>
    <w:rsid w:val="00CF185B"/>
    <w:rsid w:val="00CF20BC"/>
    <w:rsid w:val="00CF3308"/>
    <w:rsid w:val="00CF65D7"/>
    <w:rsid w:val="00CF7742"/>
    <w:rsid w:val="00D001EE"/>
    <w:rsid w:val="00D009E5"/>
    <w:rsid w:val="00D0400F"/>
    <w:rsid w:val="00D0539B"/>
    <w:rsid w:val="00D05F52"/>
    <w:rsid w:val="00D06E40"/>
    <w:rsid w:val="00D07E36"/>
    <w:rsid w:val="00D14182"/>
    <w:rsid w:val="00D141C6"/>
    <w:rsid w:val="00D150F3"/>
    <w:rsid w:val="00D15280"/>
    <w:rsid w:val="00D1655E"/>
    <w:rsid w:val="00D1676C"/>
    <w:rsid w:val="00D20FDB"/>
    <w:rsid w:val="00D23287"/>
    <w:rsid w:val="00D243C2"/>
    <w:rsid w:val="00D25CFA"/>
    <w:rsid w:val="00D300B2"/>
    <w:rsid w:val="00D303CD"/>
    <w:rsid w:val="00D319E8"/>
    <w:rsid w:val="00D32E5F"/>
    <w:rsid w:val="00D3384A"/>
    <w:rsid w:val="00D33D03"/>
    <w:rsid w:val="00D352B9"/>
    <w:rsid w:val="00D352D2"/>
    <w:rsid w:val="00D37ADD"/>
    <w:rsid w:val="00D40E8A"/>
    <w:rsid w:val="00D432F9"/>
    <w:rsid w:val="00D43E8D"/>
    <w:rsid w:val="00D440B4"/>
    <w:rsid w:val="00D441E8"/>
    <w:rsid w:val="00D45696"/>
    <w:rsid w:val="00D47FB9"/>
    <w:rsid w:val="00D500D0"/>
    <w:rsid w:val="00D5072B"/>
    <w:rsid w:val="00D509D7"/>
    <w:rsid w:val="00D516A0"/>
    <w:rsid w:val="00D51EC8"/>
    <w:rsid w:val="00D5277B"/>
    <w:rsid w:val="00D52F60"/>
    <w:rsid w:val="00D53FD0"/>
    <w:rsid w:val="00D54630"/>
    <w:rsid w:val="00D54B87"/>
    <w:rsid w:val="00D614CE"/>
    <w:rsid w:val="00D61908"/>
    <w:rsid w:val="00D64088"/>
    <w:rsid w:val="00D65646"/>
    <w:rsid w:val="00D65F04"/>
    <w:rsid w:val="00D67F39"/>
    <w:rsid w:val="00D703D4"/>
    <w:rsid w:val="00D707AC"/>
    <w:rsid w:val="00D723AE"/>
    <w:rsid w:val="00D731F0"/>
    <w:rsid w:val="00D734AB"/>
    <w:rsid w:val="00D736BC"/>
    <w:rsid w:val="00D743B6"/>
    <w:rsid w:val="00D76637"/>
    <w:rsid w:val="00D776F7"/>
    <w:rsid w:val="00D805DB"/>
    <w:rsid w:val="00D81378"/>
    <w:rsid w:val="00D81CA9"/>
    <w:rsid w:val="00D81D48"/>
    <w:rsid w:val="00D82234"/>
    <w:rsid w:val="00D83145"/>
    <w:rsid w:val="00D846F9"/>
    <w:rsid w:val="00D84F0C"/>
    <w:rsid w:val="00D8685E"/>
    <w:rsid w:val="00D879D5"/>
    <w:rsid w:val="00D913C4"/>
    <w:rsid w:val="00D921AC"/>
    <w:rsid w:val="00D928B8"/>
    <w:rsid w:val="00D948C4"/>
    <w:rsid w:val="00D9623B"/>
    <w:rsid w:val="00D97967"/>
    <w:rsid w:val="00DA2DBB"/>
    <w:rsid w:val="00DA5DA9"/>
    <w:rsid w:val="00DA6D3E"/>
    <w:rsid w:val="00DA7690"/>
    <w:rsid w:val="00DA7A16"/>
    <w:rsid w:val="00DB2E56"/>
    <w:rsid w:val="00DB333C"/>
    <w:rsid w:val="00DB3CD9"/>
    <w:rsid w:val="00DB5610"/>
    <w:rsid w:val="00DB5AA0"/>
    <w:rsid w:val="00DB7674"/>
    <w:rsid w:val="00DC00EA"/>
    <w:rsid w:val="00DC07A6"/>
    <w:rsid w:val="00DC0ACF"/>
    <w:rsid w:val="00DC16BB"/>
    <w:rsid w:val="00DC355B"/>
    <w:rsid w:val="00DC5379"/>
    <w:rsid w:val="00DC7989"/>
    <w:rsid w:val="00DD00B1"/>
    <w:rsid w:val="00DD083D"/>
    <w:rsid w:val="00DD20C4"/>
    <w:rsid w:val="00DD37AC"/>
    <w:rsid w:val="00DD5EB6"/>
    <w:rsid w:val="00DD64C5"/>
    <w:rsid w:val="00DE062E"/>
    <w:rsid w:val="00DE0A71"/>
    <w:rsid w:val="00DE263B"/>
    <w:rsid w:val="00DE2812"/>
    <w:rsid w:val="00DE3883"/>
    <w:rsid w:val="00DE616F"/>
    <w:rsid w:val="00DE6B5A"/>
    <w:rsid w:val="00DE6D03"/>
    <w:rsid w:val="00DE6EC0"/>
    <w:rsid w:val="00DE759C"/>
    <w:rsid w:val="00DE7F98"/>
    <w:rsid w:val="00DF09AE"/>
    <w:rsid w:val="00DF0EF7"/>
    <w:rsid w:val="00DF3771"/>
    <w:rsid w:val="00DF5C84"/>
    <w:rsid w:val="00DF5DED"/>
    <w:rsid w:val="00E00BF1"/>
    <w:rsid w:val="00E01B59"/>
    <w:rsid w:val="00E04B08"/>
    <w:rsid w:val="00E05B63"/>
    <w:rsid w:val="00E07F72"/>
    <w:rsid w:val="00E16B68"/>
    <w:rsid w:val="00E2403D"/>
    <w:rsid w:val="00E26128"/>
    <w:rsid w:val="00E27074"/>
    <w:rsid w:val="00E27536"/>
    <w:rsid w:val="00E36462"/>
    <w:rsid w:val="00E40B9B"/>
    <w:rsid w:val="00E41A1D"/>
    <w:rsid w:val="00E427D2"/>
    <w:rsid w:val="00E42A90"/>
    <w:rsid w:val="00E42B1A"/>
    <w:rsid w:val="00E42E77"/>
    <w:rsid w:val="00E44A32"/>
    <w:rsid w:val="00E46815"/>
    <w:rsid w:val="00E47FF1"/>
    <w:rsid w:val="00E50528"/>
    <w:rsid w:val="00E50A23"/>
    <w:rsid w:val="00E5131F"/>
    <w:rsid w:val="00E51B85"/>
    <w:rsid w:val="00E52306"/>
    <w:rsid w:val="00E540F4"/>
    <w:rsid w:val="00E61E24"/>
    <w:rsid w:val="00E70237"/>
    <w:rsid w:val="00E70ACC"/>
    <w:rsid w:val="00E70D8A"/>
    <w:rsid w:val="00E70FC6"/>
    <w:rsid w:val="00E72E59"/>
    <w:rsid w:val="00E731C5"/>
    <w:rsid w:val="00E737E6"/>
    <w:rsid w:val="00E748D0"/>
    <w:rsid w:val="00E77EDF"/>
    <w:rsid w:val="00E77F6A"/>
    <w:rsid w:val="00E8100E"/>
    <w:rsid w:val="00E833BA"/>
    <w:rsid w:val="00E86562"/>
    <w:rsid w:val="00E908AE"/>
    <w:rsid w:val="00E923CB"/>
    <w:rsid w:val="00E93926"/>
    <w:rsid w:val="00E939D2"/>
    <w:rsid w:val="00E9563E"/>
    <w:rsid w:val="00EA153F"/>
    <w:rsid w:val="00EA5F61"/>
    <w:rsid w:val="00EA630E"/>
    <w:rsid w:val="00EA6FF8"/>
    <w:rsid w:val="00EA7AAA"/>
    <w:rsid w:val="00EB0AE1"/>
    <w:rsid w:val="00EB1A6B"/>
    <w:rsid w:val="00EB1D39"/>
    <w:rsid w:val="00EB50F5"/>
    <w:rsid w:val="00EB77C5"/>
    <w:rsid w:val="00EC176D"/>
    <w:rsid w:val="00EC21AC"/>
    <w:rsid w:val="00EC3C57"/>
    <w:rsid w:val="00EC62CF"/>
    <w:rsid w:val="00EC7264"/>
    <w:rsid w:val="00EC76FF"/>
    <w:rsid w:val="00ED4583"/>
    <w:rsid w:val="00ED5D4F"/>
    <w:rsid w:val="00ED6146"/>
    <w:rsid w:val="00ED6DC1"/>
    <w:rsid w:val="00EE3218"/>
    <w:rsid w:val="00EE39F4"/>
    <w:rsid w:val="00EE54D6"/>
    <w:rsid w:val="00EE6921"/>
    <w:rsid w:val="00EF0A91"/>
    <w:rsid w:val="00EF225C"/>
    <w:rsid w:val="00EF4505"/>
    <w:rsid w:val="00EF4AC4"/>
    <w:rsid w:val="00EF637C"/>
    <w:rsid w:val="00EF7903"/>
    <w:rsid w:val="00EF7F81"/>
    <w:rsid w:val="00F00FF3"/>
    <w:rsid w:val="00F03B2D"/>
    <w:rsid w:val="00F03B46"/>
    <w:rsid w:val="00F041DA"/>
    <w:rsid w:val="00F05BBE"/>
    <w:rsid w:val="00F06526"/>
    <w:rsid w:val="00F06EE3"/>
    <w:rsid w:val="00F10166"/>
    <w:rsid w:val="00F10224"/>
    <w:rsid w:val="00F1562F"/>
    <w:rsid w:val="00F15780"/>
    <w:rsid w:val="00F158EC"/>
    <w:rsid w:val="00F16119"/>
    <w:rsid w:val="00F1621C"/>
    <w:rsid w:val="00F23F0B"/>
    <w:rsid w:val="00F24804"/>
    <w:rsid w:val="00F24A67"/>
    <w:rsid w:val="00F24E07"/>
    <w:rsid w:val="00F25732"/>
    <w:rsid w:val="00F26592"/>
    <w:rsid w:val="00F27D9C"/>
    <w:rsid w:val="00F30C78"/>
    <w:rsid w:val="00F311CF"/>
    <w:rsid w:val="00F31E04"/>
    <w:rsid w:val="00F33CD6"/>
    <w:rsid w:val="00F363C3"/>
    <w:rsid w:val="00F37B76"/>
    <w:rsid w:val="00F40D05"/>
    <w:rsid w:val="00F424DE"/>
    <w:rsid w:val="00F43BD9"/>
    <w:rsid w:val="00F43F04"/>
    <w:rsid w:val="00F4462C"/>
    <w:rsid w:val="00F44815"/>
    <w:rsid w:val="00F4505E"/>
    <w:rsid w:val="00F45F5A"/>
    <w:rsid w:val="00F46C4A"/>
    <w:rsid w:val="00F46D74"/>
    <w:rsid w:val="00F50AE5"/>
    <w:rsid w:val="00F50FBC"/>
    <w:rsid w:val="00F5333A"/>
    <w:rsid w:val="00F53972"/>
    <w:rsid w:val="00F5462E"/>
    <w:rsid w:val="00F555BB"/>
    <w:rsid w:val="00F568FE"/>
    <w:rsid w:val="00F56DEC"/>
    <w:rsid w:val="00F6307E"/>
    <w:rsid w:val="00F640DE"/>
    <w:rsid w:val="00F6642E"/>
    <w:rsid w:val="00F66782"/>
    <w:rsid w:val="00F67783"/>
    <w:rsid w:val="00F706A7"/>
    <w:rsid w:val="00F7083F"/>
    <w:rsid w:val="00F72727"/>
    <w:rsid w:val="00F72993"/>
    <w:rsid w:val="00F73421"/>
    <w:rsid w:val="00F75C43"/>
    <w:rsid w:val="00F76EC8"/>
    <w:rsid w:val="00F80ACA"/>
    <w:rsid w:val="00F8212A"/>
    <w:rsid w:val="00F821A4"/>
    <w:rsid w:val="00F83011"/>
    <w:rsid w:val="00F83477"/>
    <w:rsid w:val="00F83FD7"/>
    <w:rsid w:val="00F851C6"/>
    <w:rsid w:val="00F85502"/>
    <w:rsid w:val="00F85774"/>
    <w:rsid w:val="00F878C7"/>
    <w:rsid w:val="00F87B17"/>
    <w:rsid w:val="00F90167"/>
    <w:rsid w:val="00F912A8"/>
    <w:rsid w:val="00F92143"/>
    <w:rsid w:val="00F958F0"/>
    <w:rsid w:val="00F968BB"/>
    <w:rsid w:val="00F971E9"/>
    <w:rsid w:val="00FA13C6"/>
    <w:rsid w:val="00FA2F67"/>
    <w:rsid w:val="00FA5AA2"/>
    <w:rsid w:val="00FA632D"/>
    <w:rsid w:val="00FB12BB"/>
    <w:rsid w:val="00FB18EA"/>
    <w:rsid w:val="00FB4E19"/>
    <w:rsid w:val="00FB673C"/>
    <w:rsid w:val="00FB7FD7"/>
    <w:rsid w:val="00FC05AE"/>
    <w:rsid w:val="00FC093E"/>
    <w:rsid w:val="00FC0E5D"/>
    <w:rsid w:val="00FC15C9"/>
    <w:rsid w:val="00FC2AAF"/>
    <w:rsid w:val="00FC4DFC"/>
    <w:rsid w:val="00FC50FE"/>
    <w:rsid w:val="00FC5971"/>
    <w:rsid w:val="00FC5EF9"/>
    <w:rsid w:val="00FC7278"/>
    <w:rsid w:val="00FD066E"/>
    <w:rsid w:val="00FD08C8"/>
    <w:rsid w:val="00FD1617"/>
    <w:rsid w:val="00FD232A"/>
    <w:rsid w:val="00FD3841"/>
    <w:rsid w:val="00FD7560"/>
    <w:rsid w:val="00FD7D9B"/>
    <w:rsid w:val="00FE089A"/>
    <w:rsid w:val="00FE12C7"/>
    <w:rsid w:val="00FE156F"/>
    <w:rsid w:val="00FE3E49"/>
    <w:rsid w:val="00FF21ED"/>
    <w:rsid w:val="00FF447E"/>
    <w:rsid w:val="00FF50E6"/>
    <w:rsid w:val="00FF697D"/>
    <w:rsid w:val="00FF6B26"/>
    <w:rsid w:val="00FF783D"/>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34FE9F0"/>
  <w15:docId w15:val="{EA3EE614-A6E1-1C4C-BE73-2351282E9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5">
    <w:lsdException w:name="heading 1" w:uiPriority="9"/>
    <w:lsdException w:name="heading 2" w:qFormat="1"/>
    <w:lsdException w:name="heading 3" w:qFormat="1"/>
    <w:lsdException w:name="heading 6" w:semiHidden="1" w:unhideWhenUsed="1"/>
    <w:lsdException w:name="index 1"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46992"/>
    <w:pPr>
      <w:spacing w:after="200" w:line="276" w:lineRule="auto"/>
    </w:pPr>
    <w:rPr>
      <w:sz w:val="22"/>
      <w:szCs w:val="22"/>
    </w:rPr>
  </w:style>
  <w:style w:type="paragraph" w:styleId="Heading1">
    <w:name w:val="heading 1"/>
    <w:basedOn w:val="Normal"/>
    <w:next w:val="Normal"/>
    <w:link w:val="Heading1Char"/>
    <w:uiPriority w:val="9"/>
    <w:qFormat/>
    <w:rsid w:val="00C46992"/>
    <w:pPr>
      <w:keepNext/>
      <w:keepLines/>
      <w:numPr>
        <w:numId w:val="2"/>
      </w:numPr>
      <w:spacing w:before="480" w:after="0"/>
      <w:jc w:val="center"/>
      <w:outlineLvl w:val="0"/>
    </w:pPr>
    <w:rPr>
      <w:rFonts w:ascii="Times New Roman" w:eastAsiaTheme="majorEastAsia" w:hAnsi="Times New Roman" w:cstheme="majorBidi"/>
      <w:b/>
      <w:bCs/>
      <w:sz w:val="28"/>
      <w:szCs w:val="28"/>
      <w:u w:val="single"/>
    </w:rPr>
  </w:style>
  <w:style w:type="paragraph" w:styleId="Heading2">
    <w:name w:val="heading 2"/>
    <w:basedOn w:val="Normal"/>
    <w:next w:val="Normal"/>
    <w:link w:val="Heading2Char"/>
    <w:unhideWhenUsed/>
    <w:qFormat/>
    <w:rsid w:val="00C46992"/>
    <w:pPr>
      <w:keepNext/>
      <w:keepLines/>
      <w:spacing w:before="200" w:after="0"/>
      <w:outlineLvl w:val="1"/>
    </w:pPr>
    <w:rPr>
      <w:rFonts w:asciiTheme="majorHAnsi" w:eastAsiaTheme="majorEastAsia" w:hAnsiTheme="majorHAnsi" w:cstheme="majorBidi"/>
      <w:b/>
      <w:bCs/>
      <w:sz w:val="26"/>
      <w:szCs w:val="26"/>
    </w:rPr>
  </w:style>
  <w:style w:type="paragraph" w:styleId="Heading3">
    <w:name w:val="heading 3"/>
    <w:basedOn w:val="ListParagraph"/>
    <w:next w:val="Normal"/>
    <w:link w:val="Heading3Char"/>
    <w:unhideWhenUsed/>
    <w:qFormat/>
    <w:rsid w:val="00C46992"/>
    <w:pPr>
      <w:numPr>
        <w:numId w:val="1"/>
      </w:numPr>
      <w:outlineLvl w:val="2"/>
    </w:pPr>
    <w:rPr>
      <w:b/>
    </w:rPr>
  </w:style>
  <w:style w:type="paragraph" w:styleId="Heading4">
    <w:name w:val="heading 4"/>
    <w:basedOn w:val="Normal"/>
    <w:next w:val="Normal"/>
    <w:link w:val="Heading4Char"/>
    <w:uiPriority w:val="9"/>
    <w:qFormat/>
    <w:rsid w:val="00C46992"/>
    <w:pPr>
      <w:keepNext/>
      <w:tabs>
        <w:tab w:val="num" w:pos="954"/>
      </w:tabs>
      <w:spacing w:after="0" w:line="240" w:lineRule="auto"/>
      <w:ind w:left="954" w:hanging="864"/>
      <w:outlineLvl w:val="3"/>
    </w:pPr>
    <w:rPr>
      <w:rFonts w:ascii="Times New Roman" w:eastAsia="Times New Roman" w:hAnsi="Times New Roman" w:cs="Times New Roman"/>
      <w:b/>
      <w:bCs/>
      <w:sz w:val="28"/>
      <w:szCs w:val="24"/>
      <w:lang w:val="en-GB"/>
    </w:rPr>
  </w:style>
  <w:style w:type="paragraph" w:styleId="Heading5">
    <w:name w:val="heading 5"/>
    <w:basedOn w:val="Normal"/>
    <w:next w:val="Normal"/>
    <w:link w:val="Heading5Char"/>
    <w:unhideWhenUsed/>
    <w:qFormat/>
    <w:rsid w:val="00C46992"/>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C46992"/>
    <w:pPr>
      <w:keepNext/>
      <w:tabs>
        <w:tab w:val="num" w:pos="1152"/>
      </w:tabs>
      <w:spacing w:after="0" w:line="240" w:lineRule="auto"/>
      <w:ind w:left="1152" w:hanging="1152"/>
      <w:jc w:val="both"/>
      <w:outlineLvl w:val="5"/>
    </w:pPr>
    <w:rPr>
      <w:rFonts w:ascii="Times New Roman" w:eastAsia="Times New Roman" w:hAnsi="Times New Roman" w:cs="Times New Roman"/>
      <w:sz w:val="24"/>
      <w:szCs w:val="20"/>
      <w:lang w:val="en-GB"/>
    </w:rPr>
  </w:style>
  <w:style w:type="paragraph" w:styleId="Heading7">
    <w:name w:val="heading 7"/>
    <w:basedOn w:val="Normal"/>
    <w:next w:val="Normal"/>
    <w:link w:val="Heading7Char"/>
    <w:qFormat/>
    <w:rsid w:val="00C46992"/>
    <w:pPr>
      <w:keepNext/>
      <w:tabs>
        <w:tab w:val="num" w:pos="1296"/>
      </w:tabs>
      <w:autoSpaceDE w:val="0"/>
      <w:autoSpaceDN w:val="0"/>
      <w:adjustRightInd w:val="0"/>
      <w:spacing w:after="0" w:line="240" w:lineRule="auto"/>
      <w:ind w:left="1296" w:hanging="1296"/>
      <w:outlineLvl w:val="6"/>
    </w:pPr>
    <w:rPr>
      <w:rFonts w:ascii="Times New Roman" w:eastAsia="Times New Roman" w:hAnsi="Times New Roman" w:cs="Arial"/>
      <w:b/>
      <w:bCs/>
      <w:sz w:val="24"/>
      <w:szCs w:val="24"/>
      <w:lang w:val="en-GB"/>
    </w:rPr>
  </w:style>
  <w:style w:type="paragraph" w:styleId="Heading8">
    <w:name w:val="heading 8"/>
    <w:basedOn w:val="Normal"/>
    <w:next w:val="Normal"/>
    <w:link w:val="Heading8Char"/>
    <w:qFormat/>
    <w:rsid w:val="00C46992"/>
    <w:pPr>
      <w:keepNext/>
      <w:tabs>
        <w:tab w:val="num" w:pos="1620"/>
      </w:tabs>
      <w:spacing w:after="0" w:line="360" w:lineRule="auto"/>
      <w:ind w:left="1620" w:hanging="1440"/>
      <w:jc w:val="both"/>
      <w:outlineLvl w:val="7"/>
    </w:pPr>
    <w:rPr>
      <w:rFonts w:ascii="Times New Roman" w:eastAsia="Times New Roman" w:hAnsi="Times New Roman" w:cs="Times New Roman"/>
      <w:b/>
      <w:caps/>
      <w:sz w:val="36"/>
      <w:szCs w:val="20"/>
      <w:lang w:val="en-GB"/>
    </w:rPr>
  </w:style>
  <w:style w:type="paragraph" w:styleId="Heading9">
    <w:name w:val="heading 9"/>
    <w:basedOn w:val="Normal"/>
    <w:next w:val="Normal"/>
    <w:link w:val="Heading9Char"/>
    <w:qFormat/>
    <w:rsid w:val="00C46992"/>
    <w:pPr>
      <w:keepNext/>
      <w:tabs>
        <w:tab w:val="num" w:pos="1584"/>
      </w:tabs>
      <w:spacing w:after="0" w:line="240" w:lineRule="auto"/>
      <w:ind w:left="1584" w:hanging="1584"/>
      <w:jc w:val="both"/>
      <w:outlineLvl w:val="8"/>
    </w:pPr>
    <w:rPr>
      <w:rFonts w:ascii="Times New Roman" w:eastAsia="Times New Roman" w:hAnsi="Times New Roman" w:cs="Times New Roman"/>
      <w:b/>
      <w:i/>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2"/>
    <w:uiPriority w:val="99"/>
    <w:unhideWhenUsed/>
    <w:rsid w:val="00C46992"/>
    <w:pPr>
      <w:spacing w:after="0" w:line="240" w:lineRule="auto"/>
    </w:pPr>
    <w:rPr>
      <w:rFonts w:ascii="Tahoma" w:hAnsi="Tahoma" w:cs="Tahoma"/>
      <w:sz w:val="16"/>
      <w:szCs w:val="16"/>
    </w:rPr>
  </w:style>
  <w:style w:type="character" w:customStyle="1" w:styleId="BalloonTextChar">
    <w:name w:val="Balloon Text Char"/>
    <w:basedOn w:val="DefaultParagraphFont"/>
    <w:uiPriority w:val="99"/>
    <w:semiHidden/>
    <w:rsid w:val="00097F3A"/>
    <w:rPr>
      <w:rFonts w:ascii="Lucida Grande" w:hAnsi="Lucida Grande"/>
      <w:sz w:val="18"/>
      <w:szCs w:val="18"/>
    </w:rPr>
  </w:style>
  <w:style w:type="character" w:customStyle="1" w:styleId="BalloonTextChar0">
    <w:name w:val="Balloon Text Char"/>
    <w:basedOn w:val="DefaultParagraphFont"/>
    <w:uiPriority w:val="99"/>
    <w:semiHidden/>
    <w:rsid w:val="00007BC3"/>
    <w:rPr>
      <w:rFonts w:ascii="Lucida Grande" w:hAnsi="Lucida Grande"/>
      <w:sz w:val="18"/>
      <w:szCs w:val="18"/>
    </w:rPr>
  </w:style>
  <w:style w:type="character" w:customStyle="1" w:styleId="BalloonTextChar1">
    <w:name w:val="Balloon Text Char"/>
    <w:basedOn w:val="DefaultParagraphFont"/>
    <w:uiPriority w:val="99"/>
    <w:semiHidden/>
    <w:rsid w:val="00FB413D"/>
    <w:rPr>
      <w:rFonts w:ascii="Lucida Grande" w:hAnsi="Lucida Grande"/>
      <w:sz w:val="18"/>
      <w:szCs w:val="18"/>
    </w:rPr>
  </w:style>
  <w:style w:type="character" w:customStyle="1" w:styleId="BalloonTextChar3">
    <w:name w:val="Balloon Text Char"/>
    <w:basedOn w:val="DefaultParagraphFont"/>
    <w:uiPriority w:val="99"/>
    <w:semiHidden/>
    <w:rsid w:val="00FB413D"/>
    <w:rPr>
      <w:rFonts w:ascii="Lucida Grande" w:hAnsi="Lucida Grande"/>
      <w:sz w:val="18"/>
      <w:szCs w:val="18"/>
    </w:rPr>
  </w:style>
  <w:style w:type="character" w:customStyle="1" w:styleId="BalloonTextChar4">
    <w:name w:val="Balloon Text Char"/>
    <w:basedOn w:val="DefaultParagraphFont"/>
    <w:uiPriority w:val="99"/>
    <w:semiHidden/>
    <w:rsid w:val="00277A5F"/>
    <w:rPr>
      <w:rFonts w:ascii="Lucida Grande" w:hAnsi="Lucida Grande"/>
      <w:sz w:val="18"/>
      <w:szCs w:val="18"/>
    </w:rPr>
  </w:style>
  <w:style w:type="character" w:customStyle="1" w:styleId="Heading1Char">
    <w:name w:val="Heading 1 Char"/>
    <w:basedOn w:val="DefaultParagraphFont"/>
    <w:link w:val="Heading1"/>
    <w:uiPriority w:val="9"/>
    <w:rsid w:val="00C46992"/>
    <w:rPr>
      <w:rFonts w:ascii="Times New Roman" w:eastAsiaTheme="majorEastAsia" w:hAnsi="Times New Roman" w:cstheme="majorBidi"/>
      <w:b/>
      <w:bCs/>
      <w:sz w:val="28"/>
      <w:szCs w:val="28"/>
      <w:u w:val="single"/>
    </w:rPr>
  </w:style>
  <w:style w:type="character" w:customStyle="1" w:styleId="Heading2Char">
    <w:name w:val="Heading 2 Char"/>
    <w:basedOn w:val="DefaultParagraphFont"/>
    <w:link w:val="Heading2"/>
    <w:rsid w:val="00C46992"/>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rsid w:val="00C46992"/>
    <w:rPr>
      <w:b/>
      <w:sz w:val="22"/>
      <w:szCs w:val="22"/>
    </w:rPr>
  </w:style>
  <w:style w:type="character" w:customStyle="1" w:styleId="Heading4Char">
    <w:name w:val="Heading 4 Char"/>
    <w:basedOn w:val="DefaultParagraphFont"/>
    <w:link w:val="Heading4"/>
    <w:uiPriority w:val="9"/>
    <w:rsid w:val="00C46992"/>
    <w:rPr>
      <w:rFonts w:ascii="Times New Roman" w:eastAsia="Times New Roman" w:hAnsi="Times New Roman" w:cs="Times New Roman"/>
      <w:b/>
      <w:bCs/>
      <w:sz w:val="28"/>
      <w:lang w:val="en-GB"/>
    </w:rPr>
  </w:style>
  <w:style w:type="character" w:customStyle="1" w:styleId="Heading5Char">
    <w:name w:val="Heading 5 Char"/>
    <w:basedOn w:val="DefaultParagraphFont"/>
    <w:link w:val="Heading5"/>
    <w:rsid w:val="00C46992"/>
    <w:rPr>
      <w:rFonts w:asciiTheme="majorHAnsi" w:eastAsiaTheme="majorEastAsia" w:hAnsiTheme="majorHAnsi" w:cstheme="majorBidi"/>
      <w:color w:val="243F60" w:themeColor="accent1" w:themeShade="7F"/>
      <w:sz w:val="22"/>
      <w:szCs w:val="22"/>
    </w:rPr>
  </w:style>
  <w:style w:type="character" w:customStyle="1" w:styleId="Heading6Char">
    <w:name w:val="Heading 6 Char"/>
    <w:basedOn w:val="DefaultParagraphFont"/>
    <w:link w:val="Heading6"/>
    <w:rsid w:val="00C46992"/>
    <w:rPr>
      <w:rFonts w:ascii="Times New Roman" w:eastAsia="Times New Roman" w:hAnsi="Times New Roman" w:cs="Times New Roman"/>
      <w:szCs w:val="20"/>
      <w:lang w:val="en-GB"/>
    </w:rPr>
  </w:style>
  <w:style w:type="character" w:customStyle="1" w:styleId="Heading7Char">
    <w:name w:val="Heading 7 Char"/>
    <w:basedOn w:val="DefaultParagraphFont"/>
    <w:link w:val="Heading7"/>
    <w:rsid w:val="00C46992"/>
    <w:rPr>
      <w:rFonts w:ascii="Times New Roman" w:eastAsia="Times New Roman" w:hAnsi="Times New Roman" w:cs="Arial"/>
      <w:b/>
      <w:bCs/>
      <w:lang w:val="en-GB"/>
    </w:rPr>
  </w:style>
  <w:style w:type="character" w:customStyle="1" w:styleId="Heading8Char">
    <w:name w:val="Heading 8 Char"/>
    <w:basedOn w:val="DefaultParagraphFont"/>
    <w:link w:val="Heading8"/>
    <w:rsid w:val="00C46992"/>
    <w:rPr>
      <w:rFonts w:ascii="Times New Roman" w:eastAsia="Times New Roman" w:hAnsi="Times New Roman" w:cs="Times New Roman"/>
      <w:b/>
      <w:caps/>
      <w:sz w:val="36"/>
      <w:szCs w:val="20"/>
      <w:lang w:val="en-GB"/>
    </w:rPr>
  </w:style>
  <w:style w:type="character" w:customStyle="1" w:styleId="Heading9Char">
    <w:name w:val="Heading 9 Char"/>
    <w:basedOn w:val="DefaultParagraphFont"/>
    <w:link w:val="Heading9"/>
    <w:rsid w:val="00C46992"/>
    <w:rPr>
      <w:rFonts w:ascii="Times New Roman" w:eastAsia="Times New Roman" w:hAnsi="Times New Roman" w:cs="Times New Roman"/>
      <w:b/>
      <w:i/>
      <w:sz w:val="28"/>
      <w:szCs w:val="20"/>
      <w:lang w:val="en-GB"/>
    </w:rPr>
  </w:style>
  <w:style w:type="character" w:customStyle="1" w:styleId="BalloonTextChar5">
    <w:name w:val="Balloon Text Char"/>
    <w:basedOn w:val="DefaultParagraphFont"/>
    <w:uiPriority w:val="99"/>
    <w:semiHidden/>
    <w:rsid w:val="00C46992"/>
    <w:rPr>
      <w:rFonts w:ascii="Lucida Grande" w:hAnsi="Lucida Grande"/>
      <w:sz w:val="18"/>
      <w:szCs w:val="18"/>
    </w:rPr>
  </w:style>
  <w:style w:type="paragraph" w:styleId="ListParagraph">
    <w:name w:val="List Paragraph"/>
    <w:basedOn w:val="Normal"/>
    <w:uiPriority w:val="34"/>
    <w:qFormat/>
    <w:rsid w:val="00C46992"/>
    <w:pPr>
      <w:ind w:left="720"/>
      <w:contextualSpacing/>
    </w:pPr>
  </w:style>
  <w:style w:type="paragraph" w:styleId="Title">
    <w:name w:val="Title"/>
    <w:basedOn w:val="Normal"/>
    <w:next w:val="Normal"/>
    <w:link w:val="TitleChar"/>
    <w:qFormat/>
    <w:rsid w:val="00C4699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46992"/>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unhideWhenUsed/>
    <w:qFormat/>
    <w:rsid w:val="00C46992"/>
    <w:pPr>
      <w:numPr>
        <w:numId w:val="0"/>
      </w:numPr>
      <w:jc w:val="left"/>
      <w:outlineLvl w:val="9"/>
    </w:pPr>
    <w:rPr>
      <w:color w:val="365F91" w:themeColor="accent1" w:themeShade="BF"/>
    </w:rPr>
  </w:style>
  <w:style w:type="paragraph" w:styleId="TOC1">
    <w:name w:val="toc 1"/>
    <w:basedOn w:val="Normal"/>
    <w:next w:val="Normal"/>
    <w:autoRedefine/>
    <w:uiPriority w:val="39"/>
    <w:unhideWhenUsed/>
    <w:rsid w:val="00C46992"/>
    <w:pPr>
      <w:spacing w:before="240" w:after="120"/>
    </w:pPr>
    <w:rPr>
      <w:b/>
      <w:caps/>
      <w:u w:val="single"/>
    </w:rPr>
  </w:style>
  <w:style w:type="paragraph" w:styleId="TOC2">
    <w:name w:val="toc 2"/>
    <w:basedOn w:val="Normal"/>
    <w:next w:val="Normal"/>
    <w:autoRedefine/>
    <w:uiPriority w:val="39"/>
    <w:unhideWhenUsed/>
    <w:rsid w:val="00F90167"/>
    <w:pPr>
      <w:spacing w:after="0" w:line="240" w:lineRule="auto"/>
      <w:jc w:val="center"/>
    </w:pPr>
    <w:rPr>
      <w:rFonts w:ascii="Times New Roman" w:hAnsi="Times New Roman" w:cs="Times New Roman"/>
      <w:b/>
      <w:smallCaps/>
      <w:sz w:val="28"/>
      <w:szCs w:val="28"/>
    </w:rPr>
  </w:style>
  <w:style w:type="paragraph" w:styleId="TOC3">
    <w:name w:val="toc 3"/>
    <w:basedOn w:val="Normal"/>
    <w:next w:val="Normal"/>
    <w:autoRedefine/>
    <w:uiPriority w:val="39"/>
    <w:unhideWhenUsed/>
    <w:rsid w:val="00885FDC"/>
    <w:pPr>
      <w:spacing w:after="0"/>
    </w:pPr>
    <w:rPr>
      <w:smallCaps/>
    </w:rPr>
  </w:style>
  <w:style w:type="character" w:styleId="Hyperlink">
    <w:name w:val="Hyperlink"/>
    <w:basedOn w:val="DefaultParagraphFont"/>
    <w:uiPriority w:val="99"/>
    <w:unhideWhenUsed/>
    <w:rsid w:val="00C46992"/>
    <w:rPr>
      <w:color w:val="0000FF" w:themeColor="hyperlink"/>
      <w:u w:val="single"/>
    </w:rPr>
  </w:style>
  <w:style w:type="character" w:customStyle="1" w:styleId="BalloonTextChar2">
    <w:name w:val="Balloon Text Char2"/>
    <w:basedOn w:val="DefaultParagraphFont"/>
    <w:link w:val="BalloonText"/>
    <w:uiPriority w:val="99"/>
    <w:rsid w:val="00C46992"/>
    <w:rPr>
      <w:rFonts w:ascii="Tahoma" w:hAnsi="Tahoma" w:cs="Tahoma"/>
      <w:sz w:val="16"/>
      <w:szCs w:val="16"/>
    </w:rPr>
  </w:style>
  <w:style w:type="paragraph" w:styleId="Footer">
    <w:name w:val="footer"/>
    <w:basedOn w:val="Normal"/>
    <w:link w:val="FooterChar"/>
    <w:uiPriority w:val="99"/>
    <w:rsid w:val="00C46992"/>
    <w:pPr>
      <w:widowControl w:val="0"/>
      <w:tabs>
        <w:tab w:val="center" w:pos="4153"/>
        <w:tab w:val="right" w:pos="8306"/>
      </w:tabs>
      <w:spacing w:after="0" w:line="240" w:lineRule="auto"/>
    </w:pPr>
    <w:rPr>
      <w:rFonts w:ascii="Times New Roman" w:eastAsia="Times New Roman" w:hAnsi="Times New Roman" w:cs="Times New Roman"/>
      <w:snapToGrid w:val="0"/>
      <w:sz w:val="24"/>
      <w:szCs w:val="20"/>
    </w:rPr>
  </w:style>
  <w:style w:type="character" w:customStyle="1" w:styleId="FooterChar">
    <w:name w:val="Footer Char"/>
    <w:basedOn w:val="DefaultParagraphFont"/>
    <w:link w:val="Footer"/>
    <w:uiPriority w:val="99"/>
    <w:rsid w:val="00C46992"/>
    <w:rPr>
      <w:rFonts w:ascii="Times New Roman" w:eastAsia="Times New Roman" w:hAnsi="Times New Roman" w:cs="Times New Roman"/>
      <w:snapToGrid w:val="0"/>
      <w:szCs w:val="20"/>
    </w:rPr>
  </w:style>
  <w:style w:type="paragraph" w:styleId="BodyText">
    <w:name w:val="Body Text"/>
    <w:basedOn w:val="Normal"/>
    <w:link w:val="BodyTextChar"/>
    <w:rsid w:val="00C46992"/>
    <w:pPr>
      <w:widowControl w:val="0"/>
      <w:spacing w:after="0" w:line="240" w:lineRule="auto"/>
    </w:pPr>
    <w:rPr>
      <w:rFonts w:ascii="Times New Roman" w:eastAsia="Times New Roman" w:hAnsi="Times New Roman" w:cs="Times New Roman"/>
      <w:i/>
      <w:snapToGrid w:val="0"/>
      <w:sz w:val="24"/>
      <w:szCs w:val="20"/>
      <w:lang w:val="en-GB"/>
    </w:rPr>
  </w:style>
  <w:style w:type="character" w:customStyle="1" w:styleId="BodyTextChar">
    <w:name w:val="Body Text Char"/>
    <w:basedOn w:val="DefaultParagraphFont"/>
    <w:link w:val="BodyText"/>
    <w:rsid w:val="00C46992"/>
    <w:rPr>
      <w:rFonts w:ascii="Times New Roman" w:eastAsia="Times New Roman" w:hAnsi="Times New Roman" w:cs="Times New Roman"/>
      <w:i/>
      <w:snapToGrid w:val="0"/>
      <w:szCs w:val="20"/>
      <w:lang w:val="en-GB"/>
    </w:rPr>
  </w:style>
  <w:style w:type="paragraph" w:styleId="Header">
    <w:name w:val="header"/>
    <w:basedOn w:val="Normal"/>
    <w:link w:val="HeaderChar"/>
    <w:unhideWhenUsed/>
    <w:rsid w:val="00C46992"/>
    <w:pPr>
      <w:tabs>
        <w:tab w:val="center" w:pos="4680"/>
        <w:tab w:val="right" w:pos="9360"/>
      </w:tabs>
      <w:spacing w:after="0" w:line="240" w:lineRule="auto"/>
    </w:pPr>
  </w:style>
  <w:style w:type="character" w:customStyle="1" w:styleId="HeaderChar">
    <w:name w:val="Header Char"/>
    <w:basedOn w:val="DefaultParagraphFont"/>
    <w:link w:val="Header"/>
    <w:rsid w:val="00C46992"/>
    <w:rPr>
      <w:sz w:val="22"/>
      <w:szCs w:val="22"/>
    </w:rPr>
  </w:style>
  <w:style w:type="paragraph" w:customStyle="1" w:styleId="NoSpacing1">
    <w:name w:val="No Spacing1"/>
    <w:uiPriority w:val="1"/>
    <w:qFormat/>
    <w:rsid w:val="00C46992"/>
    <w:rPr>
      <w:rFonts w:ascii="Calibri" w:eastAsia="Calibri" w:hAnsi="Calibri" w:cs="Times New Roman"/>
      <w:sz w:val="22"/>
      <w:szCs w:val="22"/>
    </w:rPr>
  </w:style>
  <w:style w:type="paragraph" w:customStyle="1" w:styleId="NoSpacing2">
    <w:name w:val="No Spacing2"/>
    <w:uiPriority w:val="1"/>
    <w:qFormat/>
    <w:rsid w:val="00C46992"/>
    <w:rPr>
      <w:rFonts w:ascii="Calibri" w:eastAsia="Calibri" w:hAnsi="Calibri" w:cs="Times New Roman"/>
      <w:sz w:val="22"/>
      <w:szCs w:val="22"/>
    </w:rPr>
  </w:style>
  <w:style w:type="table" w:styleId="LightList-Accent2">
    <w:name w:val="Light List Accent 2"/>
    <w:basedOn w:val="TableNormal"/>
    <w:uiPriority w:val="61"/>
    <w:rsid w:val="00C4699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BodyText2">
    <w:name w:val="Body Text 2"/>
    <w:basedOn w:val="Normal"/>
    <w:link w:val="BodyText2Char"/>
    <w:unhideWhenUsed/>
    <w:rsid w:val="00C46992"/>
    <w:pPr>
      <w:spacing w:after="120" w:line="480" w:lineRule="auto"/>
    </w:pPr>
  </w:style>
  <w:style w:type="character" w:customStyle="1" w:styleId="BodyText2Char">
    <w:name w:val="Body Text 2 Char"/>
    <w:basedOn w:val="DefaultParagraphFont"/>
    <w:link w:val="BodyText2"/>
    <w:rsid w:val="00C46992"/>
    <w:rPr>
      <w:sz w:val="22"/>
      <w:szCs w:val="22"/>
    </w:rPr>
  </w:style>
  <w:style w:type="character" w:styleId="Strong">
    <w:name w:val="Strong"/>
    <w:basedOn w:val="DefaultParagraphFont"/>
    <w:uiPriority w:val="22"/>
    <w:qFormat/>
    <w:rsid w:val="00C46992"/>
    <w:rPr>
      <w:b/>
      <w:bCs/>
    </w:rPr>
  </w:style>
  <w:style w:type="paragraph" w:styleId="NoSpacing">
    <w:name w:val="No Spacing"/>
    <w:basedOn w:val="Normal"/>
    <w:uiPriority w:val="1"/>
    <w:qFormat/>
    <w:rsid w:val="00C46992"/>
    <w:pPr>
      <w:spacing w:after="0" w:line="240" w:lineRule="auto"/>
    </w:pPr>
    <w:rPr>
      <w:rFonts w:ascii="Times New Roman" w:eastAsia="Calibri" w:hAnsi="Times New Roman" w:cs="Times New Roman"/>
      <w:sz w:val="24"/>
      <w:szCs w:val="24"/>
    </w:rPr>
  </w:style>
  <w:style w:type="character" w:customStyle="1" w:styleId="BalloonTextChar10">
    <w:name w:val="Balloon Text Char1"/>
    <w:basedOn w:val="DefaultParagraphFont"/>
    <w:uiPriority w:val="99"/>
    <w:rsid w:val="00C46992"/>
    <w:rPr>
      <w:rFonts w:ascii="Tahoma" w:eastAsia="Times New Roman" w:hAnsi="Tahoma" w:cs="Tahoma"/>
      <w:sz w:val="16"/>
      <w:szCs w:val="16"/>
    </w:rPr>
  </w:style>
  <w:style w:type="character" w:styleId="FootnoteReference">
    <w:name w:val="footnote reference"/>
    <w:uiPriority w:val="99"/>
    <w:rsid w:val="00C46992"/>
  </w:style>
  <w:style w:type="paragraph" w:styleId="FootnoteText">
    <w:name w:val="footnote text"/>
    <w:basedOn w:val="Normal"/>
    <w:link w:val="FootnoteTextChar"/>
    <w:uiPriority w:val="99"/>
    <w:rsid w:val="00C46992"/>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C46992"/>
    <w:rPr>
      <w:rFonts w:ascii="Times New Roman" w:eastAsia="Times New Roman" w:hAnsi="Times New Roman" w:cs="Times New Roman"/>
      <w:sz w:val="20"/>
      <w:szCs w:val="20"/>
    </w:rPr>
  </w:style>
  <w:style w:type="character" w:customStyle="1" w:styleId="Hypertext">
    <w:name w:val="Hypertext"/>
    <w:rsid w:val="00C46992"/>
    <w:rPr>
      <w:color w:val="0000FF"/>
      <w:u w:val="single"/>
    </w:rPr>
  </w:style>
  <w:style w:type="paragraph" w:customStyle="1" w:styleId="Level4">
    <w:name w:val="Level 4"/>
    <w:basedOn w:val="Normal"/>
    <w:rsid w:val="00C46992"/>
    <w:pPr>
      <w:widowControl w:val="0"/>
      <w:numPr>
        <w:ilvl w:val="3"/>
        <w:numId w:val="3"/>
      </w:numPr>
      <w:autoSpaceDE w:val="0"/>
      <w:autoSpaceDN w:val="0"/>
      <w:adjustRightInd w:val="0"/>
      <w:spacing w:after="0" w:line="240" w:lineRule="auto"/>
      <w:ind w:left="2880" w:hanging="720"/>
      <w:outlineLvl w:val="3"/>
    </w:pPr>
    <w:rPr>
      <w:rFonts w:ascii="Times New Roman" w:eastAsia="Times New Roman" w:hAnsi="Times New Roman" w:cs="Times New Roman"/>
      <w:sz w:val="24"/>
    </w:rPr>
  </w:style>
  <w:style w:type="paragraph" w:customStyle="1" w:styleId="Level1">
    <w:name w:val="Level 1"/>
    <w:basedOn w:val="Normal"/>
    <w:rsid w:val="00C46992"/>
    <w:pPr>
      <w:widowControl w:val="0"/>
      <w:numPr>
        <w:numId w:val="4"/>
      </w:numPr>
      <w:autoSpaceDE w:val="0"/>
      <w:autoSpaceDN w:val="0"/>
      <w:adjustRightInd w:val="0"/>
      <w:spacing w:after="0" w:line="240" w:lineRule="auto"/>
      <w:ind w:left="2160" w:hanging="720"/>
      <w:outlineLvl w:val="0"/>
    </w:pPr>
    <w:rPr>
      <w:rFonts w:ascii="Times New Roman" w:eastAsia="Times New Roman" w:hAnsi="Times New Roman" w:cs="Times New Roman"/>
      <w:sz w:val="24"/>
    </w:rPr>
  </w:style>
  <w:style w:type="paragraph" w:customStyle="1" w:styleId="font5">
    <w:name w:val="font5"/>
    <w:basedOn w:val="Normal"/>
    <w:rsid w:val="00C46992"/>
    <w:pP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font6">
    <w:name w:val="font6"/>
    <w:basedOn w:val="Normal"/>
    <w:rsid w:val="00C46992"/>
    <w:pPr>
      <w:spacing w:before="100" w:beforeAutospacing="1" w:after="100" w:afterAutospacing="1" w:line="240" w:lineRule="auto"/>
    </w:pPr>
    <w:rPr>
      <w:rFonts w:ascii="Times New Roman" w:eastAsia="Times New Roman" w:hAnsi="Times New Roman" w:cs="Times New Roman"/>
      <w:b/>
      <w:bCs/>
      <w:sz w:val="24"/>
      <w:szCs w:val="20"/>
    </w:rPr>
  </w:style>
  <w:style w:type="paragraph" w:customStyle="1" w:styleId="xl24">
    <w:name w:val="xl24"/>
    <w:basedOn w:val="Normal"/>
    <w:rsid w:val="00C46992"/>
    <w:pPr>
      <w:spacing w:before="100" w:beforeAutospacing="1" w:after="100" w:afterAutospacing="1" w:line="240" w:lineRule="auto"/>
      <w:textAlignment w:val="center"/>
    </w:pPr>
    <w:rPr>
      <w:rFonts w:ascii="Times New Roman" w:eastAsia="Times New Roman" w:hAnsi="Times New Roman" w:cs="Times New Roman"/>
      <w:sz w:val="24"/>
    </w:rPr>
  </w:style>
  <w:style w:type="paragraph" w:customStyle="1" w:styleId="xl25">
    <w:name w:val="xl25"/>
    <w:basedOn w:val="Normal"/>
    <w:rsid w:val="00C4699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rPr>
  </w:style>
  <w:style w:type="paragraph" w:customStyle="1" w:styleId="xl26">
    <w:name w:val="xl26"/>
    <w:basedOn w:val="Normal"/>
    <w:rsid w:val="00C46992"/>
    <w:pPr>
      <w:spacing w:before="100" w:beforeAutospacing="1" w:after="100" w:afterAutospacing="1" w:line="240" w:lineRule="auto"/>
      <w:textAlignment w:val="center"/>
    </w:pPr>
    <w:rPr>
      <w:rFonts w:ascii="Times New Roman" w:eastAsia="Times New Roman" w:hAnsi="Times New Roman" w:cs="Times New Roman"/>
      <w:b/>
      <w:bCs/>
      <w:i/>
      <w:iCs/>
      <w:sz w:val="28"/>
      <w:szCs w:val="28"/>
    </w:rPr>
  </w:style>
  <w:style w:type="paragraph" w:customStyle="1" w:styleId="xl27">
    <w:name w:val="xl27"/>
    <w:basedOn w:val="Normal"/>
    <w:rsid w:val="00C46992"/>
    <w:pPr>
      <w:spacing w:before="100" w:beforeAutospacing="1" w:after="100" w:afterAutospacing="1" w:line="240" w:lineRule="auto"/>
      <w:textAlignment w:val="center"/>
    </w:pPr>
    <w:rPr>
      <w:rFonts w:ascii="Times New Roman" w:eastAsia="Times New Roman" w:hAnsi="Times New Roman" w:cs="Times New Roman"/>
      <w:sz w:val="24"/>
    </w:rPr>
  </w:style>
  <w:style w:type="paragraph" w:customStyle="1" w:styleId="xl28">
    <w:name w:val="xl28"/>
    <w:basedOn w:val="Normal"/>
    <w:rsid w:val="00C4699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rPr>
  </w:style>
  <w:style w:type="paragraph" w:customStyle="1" w:styleId="xl29">
    <w:name w:val="xl29"/>
    <w:basedOn w:val="Normal"/>
    <w:rsid w:val="00C46992"/>
    <w:pPr>
      <w:pBdr>
        <w:top w:val="single" w:sz="8" w:space="0" w:color="auto"/>
        <w:bottom w:val="single" w:sz="8" w:space="0" w:color="auto"/>
      </w:pBdr>
      <w:shd w:val="clear" w:color="auto" w:fill="FFFFFF"/>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30">
    <w:name w:val="xl30"/>
    <w:basedOn w:val="Normal"/>
    <w:rsid w:val="00C46992"/>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rPr>
  </w:style>
  <w:style w:type="paragraph" w:customStyle="1" w:styleId="xl31">
    <w:name w:val="xl31"/>
    <w:basedOn w:val="Normal"/>
    <w:rsid w:val="00C46992"/>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rPr>
  </w:style>
  <w:style w:type="paragraph" w:customStyle="1" w:styleId="xl32">
    <w:name w:val="xl32"/>
    <w:basedOn w:val="Normal"/>
    <w:rsid w:val="00C4699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rPr>
  </w:style>
  <w:style w:type="paragraph" w:customStyle="1" w:styleId="xl33">
    <w:name w:val="xl33"/>
    <w:basedOn w:val="Normal"/>
    <w:rsid w:val="00C46992"/>
    <w:pPr>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34">
    <w:name w:val="xl34"/>
    <w:basedOn w:val="Normal"/>
    <w:rsid w:val="00C46992"/>
    <w:pPr>
      <w:pBdr>
        <w:top w:val="single" w:sz="8" w:space="0" w:color="auto"/>
        <w:left w:val="single" w:sz="8" w:space="0" w:color="auto"/>
        <w:bottom w:val="single" w:sz="8" w:space="0" w:color="auto"/>
      </w:pBdr>
      <w:shd w:val="clear" w:color="auto" w:fill="FFFFFF"/>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35">
    <w:name w:val="xl35"/>
    <w:basedOn w:val="Normal"/>
    <w:rsid w:val="00C46992"/>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rPr>
  </w:style>
  <w:style w:type="paragraph" w:customStyle="1" w:styleId="xl36">
    <w:name w:val="xl36"/>
    <w:basedOn w:val="Normal"/>
    <w:rsid w:val="00C46992"/>
    <w:pPr>
      <w:pBdr>
        <w:left w:val="single" w:sz="8"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rPr>
  </w:style>
  <w:style w:type="paragraph" w:customStyle="1" w:styleId="xl37">
    <w:name w:val="xl37"/>
    <w:basedOn w:val="Normal"/>
    <w:rsid w:val="00C46992"/>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rPr>
  </w:style>
  <w:style w:type="paragraph" w:customStyle="1" w:styleId="xl38">
    <w:name w:val="xl38"/>
    <w:basedOn w:val="Normal"/>
    <w:rsid w:val="00C46992"/>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rPr>
  </w:style>
  <w:style w:type="paragraph" w:customStyle="1" w:styleId="xl39">
    <w:name w:val="xl39"/>
    <w:basedOn w:val="Normal"/>
    <w:rsid w:val="00C46992"/>
    <w:pPr>
      <w:spacing w:before="100" w:beforeAutospacing="1" w:after="100" w:afterAutospacing="1" w:line="240" w:lineRule="auto"/>
      <w:textAlignment w:val="center"/>
    </w:pPr>
    <w:rPr>
      <w:rFonts w:ascii="Arial" w:eastAsia="Times New Roman" w:hAnsi="Arial" w:cs="Arial"/>
      <w:sz w:val="16"/>
      <w:szCs w:val="16"/>
    </w:rPr>
  </w:style>
  <w:style w:type="paragraph" w:customStyle="1" w:styleId="xl40">
    <w:name w:val="xl40"/>
    <w:basedOn w:val="Normal"/>
    <w:rsid w:val="00C46992"/>
    <w:pPr>
      <w:pBdr>
        <w:top w:val="single" w:sz="8" w:space="0" w:color="auto"/>
        <w:left w:val="single" w:sz="8" w:space="0" w:color="auto"/>
        <w:bottom w:val="single" w:sz="4" w:space="0" w:color="auto"/>
      </w:pBdr>
      <w:shd w:val="clear" w:color="auto" w:fill="FFFFFF"/>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41">
    <w:name w:val="xl41"/>
    <w:basedOn w:val="Normal"/>
    <w:rsid w:val="00C46992"/>
    <w:pPr>
      <w:pBdr>
        <w:top w:val="single" w:sz="8"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rPr>
  </w:style>
  <w:style w:type="paragraph" w:customStyle="1" w:styleId="xl42">
    <w:name w:val="xl42"/>
    <w:basedOn w:val="Normal"/>
    <w:rsid w:val="00C46992"/>
    <w:pPr>
      <w:pBdr>
        <w:top w:val="single" w:sz="8" w:space="0" w:color="auto"/>
        <w:bottom w:val="single" w:sz="4" w:space="0" w:color="auto"/>
      </w:pBdr>
      <w:shd w:val="clear" w:color="auto" w:fill="FFFFFF"/>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43">
    <w:name w:val="xl43"/>
    <w:basedOn w:val="Normal"/>
    <w:rsid w:val="00C46992"/>
    <w:pPr>
      <w:pBdr>
        <w:top w:val="single" w:sz="4" w:space="0" w:color="auto"/>
        <w:left w:val="single" w:sz="8" w:space="0" w:color="auto"/>
        <w:bottom w:val="single" w:sz="8" w:space="0" w:color="auto"/>
      </w:pBdr>
      <w:shd w:val="clear" w:color="auto" w:fill="FFFFFF"/>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44">
    <w:name w:val="xl44"/>
    <w:basedOn w:val="Normal"/>
    <w:rsid w:val="00C46992"/>
    <w:pPr>
      <w:pBdr>
        <w:top w:val="single" w:sz="4"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rPr>
  </w:style>
  <w:style w:type="paragraph" w:customStyle="1" w:styleId="xl45">
    <w:name w:val="xl45"/>
    <w:basedOn w:val="Normal"/>
    <w:rsid w:val="00C46992"/>
    <w:pPr>
      <w:pBdr>
        <w:top w:val="single" w:sz="4" w:space="0" w:color="auto"/>
        <w:bottom w:val="single" w:sz="8" w:space="0" w:color="auto"/>
      </w:pBdr>
      <w:shd w:val="clear" w:color="auto" w:fill="FFFFFF"/>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46">
    <w:name w:val="xl46"/>
    <w:basedOn w:val="Normal"/>
    <w:rsid w:val="00C46992"/>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rPr>
  </w:style>
  <w:style w:type="paragraph" w:customStyle="1" w:styleId="xl47">
    <w:name w:val="xl47"/>
    <w:basedOn w:val="Normal"/>
    <w:rsid w:val="00C46992"/>
    <w:pPr>
      <w:pBdr>
        <w:top w:val="single" w:sz="8" w:space="0" w:color="auto"/>
        <w:bottom w:val="single" w:sz="4" w:space="0" w:color="auto"/>
      </w:pBdr>
      <w:shd w:val="clear" w:color="auto" w:fill="FFFFFF"/>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48">
    <w:name w:val="xl48"/>
    <w:basedOn w:val="Normal"/>
    <w:rsid w:val="00C46992"/>
    <w:pPr>
      <w:spacing w:before="100" w:beforeAutospacing="1" w:after="100" w:afterAutospacing="1" w:line="240" w:lineRule="auto"/>
      <w:textAlignment w:val="center"/>
    </w:pPr>
    <w:rPr>
      <w:rFonts w:ascii="Arial" w:eastAsia="Times New Roman" w:hAnsi="Arial" w:cs="Arial"/>
      <w:sz w:val="24"/>
    </w:rPr>
  </w:style>
  <w:style w:type="paragraph" w:customStyle="1" w:styleId="xl49">
    <w:name w:val="xl49"/>
    <w:basedOn w:val="Normal"/>
    <w:rsid w:val="00C46992"/>
    <w:pPr>
      <w:spacing w:before="100" w:beforeAutospacing="1" w:after="100" w:afterAutospacing="1" w:line="240" w:lineRule="auto"/>
      <w:textAlignment w:val="center"/>
    </w:pPr>
    <w:rPr>
      <w:rFonts w:ascii="Times New Roman" w:eastAsia="Times New Roman" w:hAnsi="Times New Roman" w:cs="Times New Roman"/>
      <w:b/>
      <w:bCs/>
      <w:sz w:val="24"/>
    </w:rPr>
  </w:style>
  <w:style w:type="paragraph" w:customStyle="1" w:styleId="xl50">
    <w:name w:val="xl50"/>
    <w:basedOn w:val="Normal"/>
    <w:rsid w:val="00C46992"/>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rPr>
  </w:style>
  <w:style w:type="paragraph" w:customStyle="1" w:styleId="xl51">
    <w:name w:val="xl51"/>
    <w:basedOn w:val="Normal"/>
    <w:rsid w:val="00C46992"/>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rPr>
  </w:style>
  <w:style w:type="paragraph" w:customStyle="1" w:styleId="xl52">
    <w:name w:val="xl52"/>
    <w:basedOn w:val="Normal"/>
    <w:rsid w:val="00C4699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rPr>
  </w:style>
  <w:style w:type="paragraph" w:customStyle="1" w:styleId="xl53">
    <w:name w:val="xl53"/>
    <w:basedOn w:val="Normal"/>
    <w:rsid w:val="00C46992"/>
    <w:pPr>
      <w:pBdr>
        <w:top w:val="single" w:sz="8" w:space="0" w:color="auto"/>
        <w:left w:val="single" w:sz="8" w:space="0" w:color="auto"/>
        <w:right w:val="single" w:sz="8" w:space="0" w:color="auto"/>
      </w:pBdr>
      <w:shd w:val="clear" w:color="auto" w:fill="A0E0E0"/>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54">
    <w:name w:val="xl54"/>
    <w:basedOn w:val="Normal"/>
    <w:rsid w:val="00C46992"/>
    <w:pPr>
      <w:pBdr>
        <w:top w:val="single" w:sz="8" w:space="0" w:color="auto"/>
        <w:left w:val="single" w:sz="8" w:space="0" w:color="auto"/>
        <w:right w:val="single" w:sz="8" w:space="0" w:color="auto"/>
      </w:pBdr>
      <w:shd w:val="clear" w:color="auto" w:fill="A0E0E0"/>
      <w:spacing w:before="100" w:beforeAutospacing="1" w:after="100" w:afterAutospacing="1" w:line="240" w:lineRule="auto"/>
      <w:textAlignment w:val="center"/>
    </w:pPr>
    <w:rPr>
      <w:rFonts w:ascii="Times New Roman" w:eastAsia="Times New Roman" w:hAnsi="Times New Roman" w:cs="Times New Roman"/>
      <w:b/>
      <w:bCs/>
      <w:i/>
      <w:iCs/>
      <w:sz w:val="28"/>
      <w:szCs w:val="28"/>
    </w:rPr>
  </w:style>
  <w:style w:type="paragraph" w:customStyle="1" w:styleId="xl55">
    <w:name w:val="xl55"/>
    <w:basedOn w:val="Normal"/>
    <w:rsid w:val="00C46992"/>
    <w:pPr>
      <w:pBdr>
        <w:top w:val="single" w:sz="8" w:space="0" w:color="auto"/>
        <w:right w:val="single" w:sz="8" w:space="0" w:color="auto"/>
      </w:pBdr>
      <w:shd w:val="clear" w:color="auto" w:fill="A0E0E0"/>
      <w:spacing w:before="100" w:beforeAutospacing="1" w:after="100" w:afterAutospacing="1" w:line="240" w:lineRule="auto"/>
      <w:textAlignment w:val="center"/>
    </w:pPr>
    <w:rPr>
      <w:rFonts w:ascii="Times New Roman" w:eastAsia="Times New Roman" w:hAnsi="Times New Roman" w:cs="Times New Roman"/>
      <w:b/>
      <w:bCs/>
      <w:i/>
      <w:iCs/>
      <w:sz w:val="28"/>
      <w:szCs w:val="28"/>
    </w:rPr>
  </w:style>
  <w:style w:type="paragraph" w:customStyle="1" w:styleId="xl56">
    <w:name w:val="xl56"/>
    <w:basedOn w:val="Normal"/>
    <w:rsid w:val="00C46992"/>
    <w:pPr>
      <w:pBdr>
        <w:left w:val="single" w:sz="8" w:space="0" w:color="auto"/>
        <w:bottom w:val="single" w:sz="8" w:space="0" w:color="auto"/>
        <w:right w:val="single" w:sz="8" w:space="0" w:color="auto"/>
      </w:pBdr>
      <w:shd w:val="clear" w:color="auto" w:fill="A0E0E0"/>
      <w:spacing w:before="100" w:beforeAutospacing="1" w:after="100" w:afterAutospacing="1" w:line="240" w:lineRule="auto"/>
      <w:jc w:val="center"/>
      <w:textAlignment w:val="center"/>
    </w:pPr>
    <w:rPr>
      <w:rFonts w:ascii="Arial" w:eastAsia="Times New Roman" w:hAnsi="Arial" w:cs="Arial"/>
      <w:b/>
      <w:bCs/>
      <w:sz w:val="24"/>
    </w:rPr>
  </w:style>
  <w:style w:type="paragraph" w:customStyle="1" w:styleId="xl57">
    <w:name w:val="xl57"/>
    <w:basedOn w:val="Normal"/>
    <w:rsid w:val="00C46992"/>
    <w:pPr>
      <w:pBdr>
        <w:left w:val="single" w:sz="8" w:space="0" w:color="auto"/>
        <w:bottom w:val="single" w:sz="8" w:space="0" w:color="auto"/>
        <w:right w:val="single" w:sz="8" w:space="0" w:color="auto"/>
      </w:pBdr>
      <w:shd w:val="clear" w:color="auto" w:fill="A0E0E0"/>
      <w:spacing w:before="100" w:beforeAutospacing="1" w:after="100" w:afterAutospacing="1" w:line="240" w:lineRule="auto"/>
      <w:jc w:val="center"/>
      <w:textAlignment w:val="top"/>
    </w:pPr>
    <w:rPr>
      <w:rFonts w:ascii="Arial" w:eastAsia="Times New Roman" w:hAnsi="Arial" w:cs="Arial"/>
      <w:b/>
      <w:bCs/>
      <w:sz w:val="24"/>
    </w:rPr>
  </w:style>
  <w:style w:type="paragraph" w:customStyle="1" w:styleId="xl58">
    <w:name w:val="xl58"/>
    <w:basedOn w:val="Normal"/>
    <w:rsid w:val="00C46992"/>
    <w:pPr>
      <w:pBdr>
        <w:top w:val="single" w:sz="8" w:space="0" w:color="auto"/>
        <w:left w:val="single" w:sz="8" w:space="0" w:color="auto"/>
        <w:bottom w:val="single" w:sz="8" w:space="0" w:color="auto"/>
        <w:right w:val="single" w:sz="8" w:space="0" w:color="auto"/>
      </w:pBdr>
      <w:shd w:val="clear" w:color="auto" w:fill="A0E0E0"/>
      <w:spacing w:before="100" w:beforeAutospacing="1" w:after="100" w:afterAutospacing="1" w:line="240" w:lineRule="auto"/>
      <w:jc w:val="center"/>
      <w:textAlignment w:val="center"/>
    </w:pPr>
    <w:rPr>
      <w:rFonts w:ascii="Arial" w:eastAsia="Times New Roman" w:hAnsi="Arial" w:cs="Arial"/>
      <w:b/>
      <w:bCs/>
      <w:sz w:val="24"/>
    </w:rPr>
  </w:style>
  <w:style w:type="paragraph" w:customStyle="1" w:styleId="xl59">
    <w:name w:val="xl59"/>
    <w:basedOn w:val="Normal"/>
    <w:rsid w:val="00C46992"/>
    <w:pPr>
      <w:pBdr>
        <w:left w:val="single" w:sz="8" w:space="0" w:color="auto"/>
        <w:bottom w:val="single" w:sz="8" w:space="0" w:color="auto"/>
        <w:right w:val="single" w:sz="8" w:space="0" w:color="auto"/>
      </w:pBdr>
      <w:shd w:val="clear" w:color="auto" w:fill="A0E0E0"/>
      <w:spacing w:before="100" w:beforeAutospacing="1" w:after="100" w:afterAutospacing="1" w:line="240" w:lineRule="auto"/>
      <w:textAlignment w:val="top"/>
    </w:pPr>
    <w:rPr>
      <w:rFonts w:ascii="Arial" w:eastAsia="Times New Roman" w:hAnsi="Arial" w:cs="Arial"/>
      <w:b/>
      <w:bCs/>
      <w:sz w:val="18"/>
      <w:szCs w:val="18"/>
    </w:rPr>
  </w:style>
  <w:style w:type="paragraph" w:customStyle="1" w:styleId="xl60">
    <w:name w:val="xl60"/>
    <w:basedOn w:val="Normal"/>
    <w:rsid w:val="00C46992"/>
    <w:pPr>
      <w:pBdr>
        <w:left w:val="single" w:sz="8" w:space="0" w:color="auto"/>
        <w:bottom w:val="single" w:sz="8" w:space="0" w:color="auto"/>
        <w:right w:val="single" w:sz="8" w:space="0" w:color="auto"/>
      </w:pBdr>
      <w:shd w:val="clear" w:color="auto" w:fill="A0E0E0"/>
      <w:spacing w:before="100" w:beforeAutospacing="1" w:after="100" w:afterAutospacing="1" w:line="240" w:lineRule="auto"/>
      <w:jc w:val="center"/>
      <w:textAlignment w:val="top"/>
    </w:pPr>
    <w:rPr>
      <w:rFonts w:ascii="Arial" w:eastAsia="Times New Roman" w:hAnsi="Arial" w:cs="Arial"/>
      <w:b/>
      <w:bCs/>
      <w:sz w:val="18"/>
      <w:szCs w:val="18"/>
    </w:rPr>
  </w:style>
  <w:style w:type="paragraph" w:customStyle="1" w:styleId="xl61">
    <w:name w:val="xl61"/>
    <w:basedOn w:val="Normal"/>
    <w:rsid w:val="00C46992"/>
    <w:pPr>
      <w:pBdr>
        <w:top w:val="single" w:sz="8" w:space="0" w:color="auto"/>
        <w:left w:val="single" w:sz="8" w:space="0" w:color="auto"/>
      </w:pBdr>
      <w:shd w:val="clear" w:color="auto" w:fill="CCFFCC"/>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62">
    <w:name w:val="xl62"/>
    <w:basedOn w:val="Normal"/>
    <w:rsid w:val="00C46992"/>
    <w:pPr>
      <w:pBdr>
        <w:top w:val="single" w:sz="8" w:space="0" w:color="auto"/>
        <w:right w:val="single" w:sz="8" w:space="0" w:color="auto"/>
      </w:pBdr>
      <w:shd w:val="clear" w:color="auto" w:fill="CCFFCC"/>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63">
    <w:name w:val="xl63"/>
    <w:basedOn w:val="Normal"/>
    <w:rsid w:val="00C46992"/>
    <w:pPr>
      <w:pBdr>
        <w:top w:val="single" w:sz="8" w:space="0" w:color="auto"/>
        <w:left w:val="single" w:sz="8" w:space="0" w:color="auto"/>
        <w:bottom w:val="single" w:sz="8" w:space="0" w:color="auto"/>
      </w:pBdr>
      <w:shd w:val="clear" w:color="auto" w:fill="A0E0E0"/>
      <w:spacing w:before="100" w:beforeAutospacing="1" w:after="100" w:afterAutospacing="1" w:line="240" w:lineRule="auto"/>
      <w:textAlignment w:val="center"/>
    </w:pPr>
    <w:rPr>
      <w:rFonts w:ascii="Arial" w:eastAsia="Times New Roman" w:hAnsi="Arial" w:cs="Arial"/>
      <w:b/>
      <w:bCs/>
      <w:sz w:val="24"/>
    </w:rPr>
  </w:style>
  <w:style w:type="paragraph" w:customStyle="1" w:styleId="xl64">
    <w:name w:val="xl64"/>
    <w:basedOn w:val="Normal"/>
    <w:rsid w:val="00C46992"/>
    <w:pPr>
      <w:pBdr>
        <w:top w:val="single" w:sz="8" w:space="0" w:color="auto"/>
        <w:bottom w:val="single" w:sz="8" w:space="0" w:color="auto"/>
        <w:right w:val="single" w:sz="8" w:space="0" w:color="auto"/>
      </w:pBdr>
      <w:shd w:val="clear" w:color="auto" w:fill="A0E0E0"/>
      <w:spacing w:before="100" w:beforeAutospacing="1" w:after="100" w:afterAutospacing="1" w:line="240" w:lineRule="auto"/>
      <w:textAlignment w:val="center"/>
    </w:pPr>
    <w:rPr>
      <w:rFonts w:ascii="Times New Roman" w:eastAsia="Times New Roman" w:hAnsi="Times New Roman" w:cs="Times New Roman"/>
      <w:sz w:val="24"/>
    </w:rPr>
  </w:style>
  <w:style w:type="paragraph" w:customStyle="1" w:styleId="xl65">
    <w:name w:val="xl65"/>
    <w:basedOn w:val="Normal"/>
    <w:rsid w:val="00C46992"/>
    <w:pPr>
      <w:pBdr>
        <w:top w:val="single" w:sz="8" w:space="0" w:color="auto"/>
        <w:left w:val="single" w:sz="8" w:space="0" w:color="auto"/>
        <w:bottom w:val="single" w:sz="8" w:space="0" w:color="auto"/>
      </w:pBdr>
      <w:shd w:val="clear" w:color="auto" w:fill="A0E0E0"/>
      <w:spacing w:before="100" w:beforeAutospacing="1" w:after="100" w:afterAutospacing="1" w:line="240" w:lineRule="auto"/>
      <w:textAlignment w:val="center"/>
    </w:pPr>
    <w:rPr>
      <w:rFonts w:ascii="Arial" w:eastAsia="Times New Roman" w:hAnsi="Arial" w:cs="Arial"/>
      <w:b/>
      <w:bCs/>
      <w:sz w:val="24"/>
    </w:rPr>
  </w:style>
  <w:style w:type="paragraph" w:customStyle="1" w:styleId="xl66">
    <w:name w:val="xl66"/>
    <w:basedOn w:val="Normal"/>
    <w:rsid w:val="00C46992"/>
    <w:pPr>
      <w:pBdr>
        <w:top w:val="single" w:sz="8" w:space="0" w:color="auto"/>
        <w:bottom w:val="single" w:sz="8" w:space="0" w:color="auto"/>
      </w:pBdr>
      <w:shd w:val="clear" w:color="auto" w:fill="A0E0E0"/>
      <w:spacing w:before="100" w:beforeAutospacing="1" w:after="100" w:afterAutospacing="1" w:line="240" w:lineRule="auto"/>
      <w:textAlignment w:val="center"/>
    </w:pPr>
    <w:rPr>
      <w:rFonts w:ascii="Times New Roman" w:eastAsia="Times New Roman" w:hAnsi="Times New Roman" w:cs="Times New Roman"/>
      <w:b/>
      <w:bCs/>
      <w:sz w:val="24"/>
    </w:rPr>
  </w:style>
  <w:style w:type="paragraph" w:customStyle="1" w:styleId="xl67">
    <w:name w:val="xl67"/>
    <w:basedOn w:val="Normal"/>
    <w:rsid w:val="00C46992"/>
    <w:pPr>
      <w:pBdr>
        <w:top w:val="single" w:sz="8" w:space="0" w:color="auto"/>
        <w:left w:val="single" w:sz="8" w:space="0" w:color="auto"/>
        <w:bottom w:val="single" w:sz="8" w:space="0" w:color="auto"/>
        <w:right w:val="single" w:sz="8" w:space="0" w:color="auto"/>
      </w:pBdr>
      <w:shd w:val="clear" w:color="auto" w:fill="A0E0E0"/>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68">
    <w:name w:val="xl68"/>
    <w:basedOn w:val="Normal"/>
    <w:rsid w:val="00C46992"/>
    <w:pPr>
      <w:pBdr>
        <w:top w:val="single" w:sz="8" w:space="0" w:color="auto"/>
        <w:left w:val="single" w:sz="8" w:space="0" w:color="auto"/>
        <w:bottom w:val="single" w:sz="4" w:space="0" w:color="auto"/>
      </w:pBdr>
      <w:shd w:val="clear" w:color="auto" w:fill="CCFFCC"/>
      <w:spacing w:before="100" w:beforeAutospacing="1" w:after="100" w:afterAutospacing="1" w:line="240" w:lineRule="auto"/>
      <w:textAlignment w:val="center"/>
    </w:pPr>
    <w:rPr>
      <w:rFonts w:ascii="Times New Roman" w:eastAsia="Times New Roman" w:hAnsi="Times New Roman" w:cs="Times New Roman"/>
      <w:b/>
      <w:bCs/>
      <w:sz w:val="24"/>
    </w:rPr>
  </w:style>
  <w:style w:type="paragraph" w:customStyle="1" w:styleId="xl69">
    <w:name w:val="xl69"/>
    <w:basedOn w:val="Normal"/>
    <w:rsid w:val="00C46992"/>
    <w:pPr>
      <w:pBdr>
        <w:top w:val="single" w:sz="8" w:space="0" w:color="auto"/>
        <w:bottom w:val="single" w:sz="4" w:space="0" w:color="auto"/>
        <w:right w:val="single" w:sz="8" w:space="0" w:color="auto"/>
      </w:pBdr>
      <w:shd w:val="clear" w:color="auto" w:fill="CCFFCC"/>
      <w:spacing w:before="100" w:beforeAutospacing="1" w:after="100" w:afterAutospacing="1" w:line="240" w:lineRule="auto"/>
      <w:textAlignment w:val="center"/>
    </w:pPr>
    <w:rPr>
      <w:rFonts w:ascii="Arial" w:eastAsia="Times New Roman" w:hAnsi="Arial" w:cs="Arial"/>
      <w:color w:val="000000"/>
      <w:sz w:val="24"/>
    </w:rPr>
  </w:style>
  <w:style w:type="paragraph" w:customStyle="1" w:styleId="xl70">
    <w:name w:val="xl70"/>
    <w:basedOn w:val="Normal"/>
    <w:rsid w:val="00C46992"/>
    <w:pPr>
      <w:pBdr>
        <w:left w:val="single" w:sz="8" w:space="0" w:color="auto"/>
        <w:bottom w:val="single" w:sz="8" w:space="0" w:color="auto"/>
      </w:pBdr>
      <w:shd w:val="clear" w:color="auto" w:fill="CCFFCC"/>
      <w:spacing w:before="100" w:beforeAutospacing="1" w:after="100" w:afterAutospacing="1" w:line="240" w:lineRule="auto"/>
      <w:textAlignment w:val="center"/>
    </w:pPr>
    <w:rPr>
      <w:rFonts w:ascii="Times New Roman" w:eastAsia="Times New Roman" w:hAnsi="Times New Roman" w:cs="Times New Roman"/>
      <w:b/>
      <w:bCs/>
      <w:color w:val="000000"/>
      <w:sz w:val="24"/>
    </w:rPr>
  </w:style>
  <w:style w:type="paragraph" w:customStyle="1" w:styleId="xl71">
    <w:name w:val="xl71"/>
    <w:basedOn w:val="Normal"/>
    <w:rsid w:val="00C46992"/>
    <w:pPr>
      <w:pBdr>
        <w:bottom w:val="single" w:sz="8" w:space="0" w:color="auto"/>
        <w:right w:val="single" w:sz="8" w:space="0" w:color="auto"/>
      </w:pBdr>
      <w:shd w:val="clear" w:color="auto" w:fill="CCFFCC"/>
      <w:spacing w:before="100" w:beforeAutospacing="1" w:after="100" w:afterAutospacing="1" w:line="240" w:lineRule="auto"/>
      <w:textAlignment w:val="center"/>
    </w:pPr>
    <w:rPr>
      <w:rFonts w:ascii="Arial" w:eastAsia="Times New Roman" w:hAnsi="Arial" w:cs="Arial"/>
      <w:color w:val="000000"/>
      <w:sz w:val="24"/>
    </w:rPr>
  </w:style>
  <w:style w:type="paragraph" w:customStyle="1" w:styleId="xl72">
    <w:name w:val="xl72"/>
    <w:basedOn w:val="Normal"/>
    <w:rsid w:val="00C46992"/>
    <w:pPr>
      <w:pBdr>
        <w:top w:val="single" w:sz="8" w:space="0" w:color="auto"/>
        <w:left w:val="single" w:sz="8" w:space="0" w:color="auto"/>
        <w:bottom w:val="single" w:sz="8" w:space="0" w:color="auto"/>
      </w:pBdr>
      <w:shd w:val="clear" w:color="auto" w:fill="CCFFCC"/>
      <w:spacing w:before="100" w:beforeAutospacing="1" w:after="100" w:afterAutospacing="1" w:line="240" w:lineRule="auto"/>
      <w:textAlignment w:val="center"/>
    </w:pPr>
    <w:rPr>
      <w:rFonts w:ascii="Times New Roman" w:eastAsia="Times New Roman" w:hAnsi="Times New Roman" w:cs="Times New Roman"/>
      <w:b/>
      <w:bCs/>
      <w:color w:val="000000"/>
      <w:sz w:val="24"/>
    </w:rPr>
  </w:style>
  <w:style w:type="paragraph" w:customStyle="1" w:styleId="xl73">
    <w:name w:val="xl73"/>
    <w:basedOn w:val="Normal"/>
    <w:rsid w:val="00C46992"/>
    <w:pPr>
      <w:pBdr>
        <w:top w:val="single" w:sz="8" w:space="0" w:color="auto"/>
        <w:bottom w:val="single" w:sz="8" w:space="0" w:color="auto"/>
        <w:right w:val="single" w:sz="8" w:space="0" w:color="auto"/>
      </w:pBdr>
      <w:shd w:val="clear" w:color="auto" w:fill="CCFFCC"/>
      <w:spacing w:before="100" w:beforeAutospacing="1" w:after="100" w:afterAutospacing="1" w:line="240" w:lineRule="auto"/>
      <w:textAlignment w:val="center"/>
    </w:pPr>
    <w:rPr>
      <w:rFonts w:ascii="Arial" w:eastAsia="Times New Roman" w:hAnsi="Arial" w:cs="Arial"/>
      <w:color w:val="000000"/>
      <w:sz w:val="24"/>
    </w:rPr>
  </w:style>
  <w:style w:type="paragraph" w:customStyle="1" w:styleId="xl74">
    <w:name w:val="xl74"/>
    <w:basedOn w:val="Normal"/>
    <w:rsid w:val="00C46992"/>
    <w:pPr>
      <w:pBdr>
        <w:left w:val="single" w:sz="8" w:space="0" w:color="auto"/>
        <w:bottom w:val="single" w:sz="8" w:space="0" w:color="auto"/>
      </w:pBdr>
      <w:shd w:val="clear" w:color="auto" w:fill="CCFFCC"/>
      <w:spacing w:before="100" w:beforeAutospacing="1" w:after="100" w:afterAutospacing="1" w:line="240" w:lineRule="auto"/>
      <w:textAlignment w:val="center"/>
    </w:pPr>
    <w:rPr>
      <w:rFonts w:ascii="Times New Roman" w:eastAsia="Times New Roman" w:hAnsi="Times New Roman" w:cs="Times New Roman"/>
      <w:b/>
      <w:bCs/>
      <w:color w:val="000000"/>
      <w:sz w:val="24"/>
    </w:rPr>
  </w:style>
  <w:style w:type="paragraph" w:customStyle="1" w:styleId="xl75">
    <w:name w:val="xl75"/>
    <w:basedOn w:val="Normal"/>
    <w:rsid w:val="00C46992"/>
    <w:pPr>
      <w:pBdr>
        <w:top w:val="single" w:sz="8" w:space="0" w:color="auto"/>
        <w:bottom w:val="single" w:sz="8" w:space="0" w:color="auto"/>
      </w:pBdr>
      <w:shd w:val="clear" w:color="auto" w:fill="A0E0E0"/>
      <w:spacing w:before="100" w:beforeAutospacing="1" w:after="100" w:afterAutospacing="1" w:line="240" w:lineRule="auto"/>
      <w:textAlignment w:val="center"/>
    </w:pPr>
    <w:rPr>
      <w:rFonts w:ascii="Times New Roman" w:eastAsia="Times New Roman" w:hAnsi="Times New Roman" w:cs="Times New Roman"/>
      <w:sz w:val="24"/>
    </w:rPr>
  </w:style>
  <w:style w:type="paragraph" w:customStyle="1" w:styleId="xl76">
    <w:name w:val="xl76"/>
    <w:basedOn w:val="Normal"/>
    <w:rsid w:val="00C46992"/>
    <w:pPr>
      <w:spacing w:before="100" w:beforeAutospacing="1" w:after="100" w:afterAutospacing="1" w:line="240" w:lineRule="auto"/>
      <w:textAlignment w:val="center"/>
    </w:pPr>
    <w:rPr>
      <w:rFonts w:ascii="Arial" w:eastAsia="Times New Roman" w:hAnsi="Arial" w:cs="Arial"/>
      <w:b/>
      <w:bCs/>
      <w:i/>
      <w:iCs/>
      <w:sz w:val="32"/>
      <w:szCs w:val="32"/>
    </w:rPr>
  </w:style>
  <w:style w:type="paragraph" w:styleId="BodyTextIndent">
    <w:name w:val="Body Text Indent"/>
    <w:basedOn w:val="Normal"/>
    <w:next w:val="Normal"/>
    <w:link w:val="BodyTextIndentChar"/>
    <w:rsid w:val="00C46992"/>
    <w:pPr>
      <w:widowControl w:val="0"/>
      <w:autoSpaceDE w:val="0"/>
      <w:autoSpaceDN w:val="0"/>
      <w:adjustRightInd w:val="0"/>
      <w:spacing w:after="0" w:line="240" w:lineRule="auto"/>
      <w:ind w:left="720"/>
      <w:jc w:val="both"/>
    </w:pPr>
    <w:rPr>
      <w:rFonts w:ascii="Times New Roman" w:eastAsia="Times New Roman" w:hAnsi="Times New Roman" w:cs="Times New Roman"/>
      <w:b/>
    </w:rPr>
  </w:style>
  <w:style w:type="character" w:customStyle="1" w:styleId="BodyTextIndentChar">
    <w:name w:val="Body Text Indent Char"/>
    <w:basedOn w:val="DefaultParagraphFont"/>
    <w:link w:val="BodyTextIndent"/>
    <w:rsid w:val="00C46992"/>
    <w:rPr>
      <w:rFonts w:ascii="Times New Roman" w:eastAsia="Times New Roman" w:hAnsi="Times New Roman" w:cs="Times New Roman"/>
      <w:b/>
      <w:sz w:val="22"/>
      <w:szCs w:val="22"/>
    </w:rPr>
  </w:style>
  <w:style w:type="paragraph" w:styleId="BodyTextIndent2">
    <w:name w:val="Body Text Indent 2"/>
    <w:basedOn w:val="Normal"/>
    <w:link w:val="BodyTextIndent2Char"/>
    <w:rsid w:val="00C46992"/>
    <w:pPr>
      <w:widowControl w:val="0"/>
      <w:tabs>
        <w:tab w:val="left" w:pos="-1440"/>
      </w:tabs>
      <w:autoSpaceDE w:val="0"/>
      <w:autoSpaceDN w:val="0"/>
      <w:adjustRightInd w:val="0"/>
      <w:spacing w:after="0" w:line="240" w:lineRule="auto"/>
      <w:ind w:left="720"/>
    </w:pPr>
    <w:rPr>
      <w:rFonts w:ascii="Times New Roman" w:eastAsia="Times New Roman" w:hAnsi="Times New Roman" w:cs="Times New Roman"/>
      <w:sz w:val="24"/>
    </w:rPr>
  </w:style>
  <w:style w:type="character" w:customStyle="1" w:styleId="BodyTextIndent2Char">
    <w:name w:val="Body Text Indent 2 Char"/>
    <w:basedOn w:val="DefaultParagraphFont"/>
    <w:link w:val="BodyTextIndent2"/>
    <w:rsid w:val="00C46992"/>
    <w:rPr>
      <w:rFonts w:ascii="Times New Roman" w:eastAsia="Times New Roman" w:hAnsi="Times New Roman" w:cs="Times New Roman"/>
      <w:szCs w:val="22"/>
    </w:rPr>
  </w:style>
  <w:style w:type="character" w:styleId="PageNumber">
    <w:name w:val="page number"/>
    <w:basedOn w:val="DefaultParagraphFont"/>
    <w:uiPriority w:val="99"/>
    <w:rsid w:val="00C46992"/>
  </w:style>
  <w:style w:type="character" w:styleId="FollowedHyperlink">
    <w:name w:val="FollowedHyperlink"/>
    <w:basedOn w:val="DefaultParagraphFont"/>
    <w:uiPriority w:val="99"/>
    <w:rsid w:val="00C46992"/>
    <w:rPr>
      <w:color w:val="800080"/>
      <w:u w:val="single"/>
    </w:rPr>
  </w:style>
  <w:style w:type="character" w:customStyle="1" w:styleId="DocumentMapChar">
    <w:name w:val="Document Map Char"/>
    <w:basedOn w:val="DefaultParagraphFont"/>
    <w:link w:val="DocumentMap"/>
    <w:semiHidden/>
    <w:rsid w:val="00C46992"/>
    <w:rPr>
      <w:rFonts w:ascii="Tahoma" w:eastAsia="Times New Roman" w:hAnsi="Tahoma" w:cs="Tahoma"/>
      <w:shd w:val="clear" w:color="auto" w:fill="000080"/>
    </w:rPr>
  </w:style>
  <w:style w:type="paragraph" w:styleId="DocumentMap">
    <w:name w:val="Document Map"/>
    <w:basedOn w:val="Normal"/>
    <w:link w:val="DocumentMapChar"/>
    <w:semiHidden/>
    <w:rsid w:val="00C46992"/>
    <w:pPr>
      <w:widowControl w:val="0"/>
      <w:shd w:val="clear" w:color="auto" w:fill="000080"/>
      <w:autoSpaceDE w:val="0"/>
      <w:autoSpaceDN w:val="0"/>
      <w:adjustRightInd w:val="0"/>
      <w:spacing w:after="0" w:line="240" w:lineRule="auto"/>
    </w:pPr>
    <w:rPr>
      <w:rFonts w:ascii="Tahoma" w:eastAsia="Times New Roman" w:hAnsi="Tahoma" w:cs="Tahoma"/>
      <w:sz w:val="24"/>
      <w:szCs w:val="24"/>
    </w:rPr>
  </w:style>
  <w:style w:type="character" w:customStyle="1" w:styleId="DocumentMapChar1">
    <w:name w:val="Document Map Char1"/>
    <w:basedOn w:val="DefaultParagraphFont"/>
    <w:uiPriority w:val="99"/>
    <w:semiHidden/>
    <w:rsid w:val="00C46992"/>
    <w:rPr>
      <w:rFonts w:ascii="Lucida Grande" w:hAnsi="Lucida Grande"/>
    </w:rPr>
  </w:style>
  <w:style w:type="paragraph" w:customStyle="1" w:styleId="Default">
    <w:name w:val="Default"/>
    <w:rsid w:val="00C46992"/>
    <w:pPr>
      <w:autoSpaceDE w:val="0"/>
      <w:autoSpaceDN w:val="0"/>
      <w:adjustRightInd w:val="0"/>
    </w:pPr>
    <w:rPr>
      <w:rFonts w:ascii="Times New Roman" w:eastAsia="Calibri" w:hAnsi="Times New Roman" w:cs="Times New Roman"/>
      <w:color w:val="000000"/>
    </w:rPr>
  </w:style>
  <w:style w:type="paragraph" w:styleId="NormalWeb">
    <w:name w:val="Normal (Web)"/>
    <w:basedOn w:val="Normal"/>
    <w:uiPriority w:val="99"/>
    <w:unhideWhenUsed/>
    <w:rsid w:val="00C46992"/>
    <w:pPr>
      <w:spacing w:before="100" w:beforeAutospacing="1" w:after="100" w:afterAutospacing="1" w:line="240" w:lineRule="auto"/>
    </w:pPr>
    <w:rPr>
      <w:rFonts w:ascii="Times New Roman" w:eastAsia="Times New Roman" w:hAnsi="Times New Roman" w:cs="Times New Roman"/>
      <w:sz w:val="24"/>
      <w:szCs w:val="24"/>
    </w:rPr>
  </w:style>
  <w:style w:type="paragraph" w:styleId="TableofAuthorities">
    <w:name w:val="table of authorities"/>
    <w:basedOn w:val="Normal"/>
    <w:next w:val="Normal"/>
    <w:rsid w:val="00C46992"/>
    <w:pPr>
      <w:widowControl w:val="0"/>
      <w:autoSpaceDE w:val="0"/>
      <w:autoSpaceDN w:val="0"/>
      <w:adjustRightInd w:val="0"/>
      <w:spacing w:after="0" w:line="240" w:lineRule="auto"/>
      <w:ind w:left="240" w:hanging="240"/>
    </w:pPr>
    <w:rPr>
      <w:rFonts w:ascii="Times New Roman" w:eastAsia="Times New Roman" w:hAnsi="Times New Roman" w:cs="Times New Roman"/>
      <w:sz w:val="24"/>
    </w:rPr>
  </w:style>
  <w:style w:type="paragraph" w:styleId="TOAHeading">
    <w:name w:val="toa heading"/>
    <w:basedOn w:val="Normal"/>
    <w:next w:val="Normal"/>
    <w:rsid w:val="00C46992"/>
    <w:pPr>
      <w:widowControl w:val="0"/>
      <w:autoSpaceDE w:val="0"/>
      <w:autoSpaceDN w:val="0"/>
      <w:adjustRightInd w:val="0"/>
      <w:spacing w:before="120" w:after="0" w:line="240" w:lineRule="auto"/>
    </w:pPr>
    <w:rPr>
      <w:rFonts w:ascii="Arial" w:eastAsia="Times New Roman" w:hAnsi="Arial" w:cs="Times New Roman"/>
      <w:b/>
      <w:sz w:val="24"/>
      <w:szCs w:val="24"/>
    </w:rPr>
  </w:style>
  <w:style w:type="character" w:styleId="CommentReference">
    <w:name w:val="annotation reference"/>
    <w:basedOn w:val="DefaultParagraphFont"/>
    <w:uiPriority w:val="99"/>
    <w:rsid w:val="00C46992"/>
    <w:rPr>
      <w:sz w:val="16"/>
      <w:szCs w:val="16"/>
    </w:rPr>
  </w:style>
  <w:style w:type="paragraph" w:styleId="CommentText">
    <w:name w:val="annotation text"/>
    <w:basedOn w:val="Normal"/>
    <w:link w:val="CommentTextChar"/>
    <w:uiPriority w:val="99"/>
    <w:rsid w:val="00C46992"/>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C4699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C46992"/>
    <w:rPr>
      <w:b/>
      <w:bCs/>
    </w:rPr>
  </w:style>
  <w:style w:type="character" w:customStyle="1" w:styleId="CommentSubjectChar">
    <w:name w:val="Comment Subject Char"/>
    <w:basedOn w:val="CommentTextChar"/>
    <w:link w:val="CommentSubject"/>
    <w:uiPriority w:val="99"/>
    <w:rsid w:val="00C46992"/>
    <w:rPr>
      <w:rFonts w:ascii="Times New Roman" w:eastAsia="Times New Roman" w:hAnsi="Times New Roman" w:cs="Times New Roman"/>
      <w:b/>
      <w:bCs/>
      <w:sz w:val="20"/>
      <w:szCs w:val="20"/>
    </w:rPr>
  </w:style>
  <w:style w:type="paragraph" w:customStyle="1" w:styleId="cm1">
    <w:name w:val="cm1"/>
    <w:basedOn w:val="Normal"/>
    <w:rsid w:val="00C469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0">
    <w:name w:val="default"/>
    <w:basedOn w:val="Normal"/>
    <w:rsid w:val="00C4699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46992"/>
    <w:rPr>
      <w:i/>
      <w:iCs/>
    </w:rPr>
  </w:style>
  <w:style w:type="character" w:customStyle="1" w:styleId="fieldlabel">
    <w:name w:val="fieldlabel"/>
    <w:basedOn w:val="DefaultParagraphFont"/>
    <w:rsid w:val="00C46992"/>
  </w:style>
  <w:style w:type="character" w:customStyle="1" w:styleId="skypepnhprintcontainer">
    <w:name w:val="skype_pnh_print_container"/>
    <w:basedOn w:val="DefaultParagraphFont"/>
    <w:rsid w:val="00C46992"/>
  </w:style>
  <w:style w:type="character" w:customStyle="1" w:styleId="skypepnhcontainer">
    <w:name w:val="skype_pnh_container"/>
    <w:basedOn w:val="DefaultParagraphFont"/>
    <w:rsid w:val="00C46992"/>
  </w:style>
  <w:style w:type="character" w:customStyle="1" w:styleId="skypepnhmark">
    <w:name w:val="skype_pnh_mark"/>
    <w:basedOn w:val="DefaultParagraphFont"/>
    <w:rsid w:val="00C46992"/>
  </w:style>
  <w:style w:type="character" w:customStyle="1" w:styleId="skypepnhleftspan">
    <w:name w:val="skype_pnh_left_span"/>
    <w:basedOn w:val="DefaultParagraphFont"/>
    <w:rsid w:val="00C46992"/>
  </w:style>
  <w:style w:type="character" w:customStyle="1" w:styleId="skypepnhdropartspan">
    <w:name w:val="skype_pnh_dropart_span"/>
    <w:basedOn w:val="DefaultParagraphFont"/>
    <w:rsid w:val="00C46992"/>
  </w:style>
  <w:style w:type="character" w:customStyle="1" w:styleId="skypepnhdropartflagspan">
    <w:name w:val="skype_pnh_dropart_flag_span"/>
    <w:basedOn w:val="DefaultParagraphFont"/>
    <w:rsid w:val="00C46992"/>
  </w:style>
  <w:style w:type="character" w:customStyle="1" w:styleId="skypepnhtextspan">
    <w:name w:val="skype_pnh_text_span"/>
    <w:basedOn w:val="DefaultParagraphFont"/>
    <w:rsid w:val="00C46992"/>
  </w:style>
  <w:style w:type="character" w:customStyle="1" w:styleId="skypepnhrightspan">
    <w:name w:val="skype_pnh_right_span"/>
    <w:basedOn w:val="DefaultParagraphFont"/>
    <w:rsid w:val="00C46992"/>
  </w:style>
  <w:style w:type="paragraph" w:styleId="BodyText3">
    <w:name w:val="Body Text 3"/>
    <w:basedOn w:val="Normal"/>
    <w:link w:val="BodyText3Char"/>
    <w:rsid w:val="00C46992"/>
    <w:pPr>
      <w:spacing w:after="0" w:line="240" w:lineRule="auto"/>
    </w:pPr>
    <w:rPr>
      <w:rFonts w:ascii="Times New Roman" w:eastAsia="Times New Roman" w:hAnsi="Times New Roman" w:cs="Times New Roman"/>
      <w:sz w:val="24"/>
      <w:szCs w:val="20"/>
      <w:u w:val="single"/>
    </w:rPr>
  </w:style>
  <w:style w:type="character" w:customStyle="1" w:styleId="BodyText3Char">
    <w:name w:val="Body Text 3 Char"/>
    <w:basedOn w:val="DefaultParagraphFont"/>
    <w:link w:val="BodyText3"/>
    <w:rsid w:val="00C46992"/>
    <w:rPr>
      <w:rFonts w:ascii="Times New Roman" w:eastAsia="Times New Roman" w:hAnsi="Times New Roman" w:cs="Times New Roman"/>
      <w:szCs w:val="20"/>
      <w:u w:val="single"/>
    </w:rPr>
  </w:style>
  <w:style w:type="table" w:styleId="TableGrid">
    <w:name w:val="Table Grid"/>
    <w:basedOn w:val="TableNormal"/>
    <w:uiPriority w:val="59"/>
    <w:rsid w:val="00C46992"/>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3">
    <w:name w:val="style3"/>
    <w:basedOn w:val="Normal"/>
    <w:rsid w:val="00872D1D"/>
    <w:pPr>
      <w:spacing w:beforeLines="1" w:afterLines="1" w:line="240" w:lineRule="auto"/>
    </w:pPr>
    <w:rPr>
      <w:rFonts w:ascii="Times" w:hAnsi="Times"/>
      <w:sz w:val="20"/>
      <w:szCs w:val="20"/>
    </w:rPr>
  </w:style>
  <w:style w:type="character" w:customStyle="1" w:styleId="memorymemory">
    <w:name w:val="memory memory"/>
    <w:basedOn w:val="DefaultParagraphFont"/>
    <w:rsid w:val="00872D1D"/>
  </w:style>
  <w:style w:type="paragraph" w:customStyle="1" w:styleId="style9">
    <w:name w:val="style9"/>
    <w:basedOn w:val="Normal"/>
    <w:rsid w:val="00872D1D"/>
    <w:pPr>
      <w:spacing w:beforeLines="1" w:afterLines="1" w:line="240" w:lineRule="auto"/>
    </w:pPr>
    <w:rPr>
      <w:rFonts w:ascii="Times" w:hAnsi="Times"/>
      <w:sz w:val="20"/>
      <w:szCs w:val="20"/>
    </w:rPr>
  </w:style>
  <w:style w:type="character" w:customStyle="1" w:styleId="author">
    <w:name w:val="author"/>
    <w:basedOn w:val="DefaultParagraphFont"/>
    <w:rsid w:val="00872D1D"/>
  </w:style>
  <w:style w:type="character" w:customStyle="1" w:styleId="A14">
    <w:name w:val="A14"/>
    <w:uiPriority w:val="99"/>
    <w:rsid w:val="00872D1D"/>
    <w:rPr>
      <w:rFonts w:cs="Myriad Pro"/>
      <w:color w:val="000000"/>
      <w:sz w:val="18"/>
      <w:szCs w:val="18"/>
    </w:rPr>
  </w:style>
  <w:style w:type="character" w:customStyle="1" w:styleId="seven-point1">
    <w:name w:val="seven-point1"/>
    <w:basedOn w:val="DefaultParagraphFont"/>
    <w:rsid w:val="00CB0B86"/>
  </w:style>
  <w:style w:type="paragraph" w:styleId="TOC4">
    <w:name w:val="toc 4"/>
    <w:basedOn w:val="Normal"/>
    <w:next w:val="Normal"/>
    <w:autoRedefine/>
    <w:uiPriority w:val="39"/>
    <w:unhideWhenUsed/>
    <w:rsid w:val="00BC1CDD"/>
    <w:pPr>
      <w:spacing w:after="0"/>
    </w:pPr>
  </w:style>
  <w:style w:type="paragraph" w:styleId="TOC5">
    <w:name w:val="toc 5"/>
    <w:basedOn w:val="Normal"/>
    <w:next w:val="Normal"/>
    <w:autoRedefine/>
    <w:uiPriority w:val="39"/>
    <w:unhideWhenUsed/>
    <w:rsid w:val="00D731F0"/>
    <w:pPr>
      <w:spacing w:after="0"/>
    </w:pPr>
  </w:style>
  <w:style w:type="paragraph" w:styleId="TOC6">
    <w:name w:val="toc 6"/>
    <w:basedOn w:val="Normal"/>
    <w:next w:val="Normal"/>
    <w:autoRedefine/>
    <w:uiPriority w:val="39"/>
    <w:unhideWhenUsed/>
    <w:rsid w:val="00D731F0"/>
    <w:pPr>
      <w:spacing w:after="0"/>
    </w:pPr>
  </w:style>
  <w:style w:type="paragraph" w:styleId="TOC7">
    <w:name w:val="toc 7"/>
    <w:basedOn w:val="Normal"/>
    <w:next w:val="Normal"/>
    <w:autoRedefine/>
    <w:uiPriority w:val="39"/>
    <w:unhideWhenUsed/>
    <w:rsid w:val="00D731F0"/>
    <w:pPr>
      <w:spacing w:after="0"/>
    </w:pPr>
  </w:style>
  <w:style w:type="paragraph" w:styleId="TOC8">
    <w:name w:val="toc 8"/>
    <w:basedOn w:val="Normal"/>
    <w:next w:val="Normal"/>
    <w:autoRedefine/>
    <w:uiPriority w:val="39"/>
    <w:unhideWhenUsed/>
    <w:rsid w:val="00D731F0"/>
    <w:pPr>
      <w:spacing w:after="0"/>
    </w:pPr>
  </w:style>
  <w:style w:type="paragraph" w:styleId="TOC9">
    <w:name w:val="toc 9"/>
    <w:basedOn w:val="Normal"/>
    <w:next w:val="Normal"/>
    <w:autoRedefine/>
    <w:uiPriority w:val="39"/>
    <w:unhideWhenUsed/>
    <w:rsid w:val="00D731F0"/>
    <w:pPr>
      <w:spacing w:after="0"/>
    </w:pPr>
  </w:style>
  <w:style w:type="paragraph" w:styleId="HTMLPreformatted">
    <w:name w:val="HTML Preformatted"/>
    <w:basedOn w:val="Normal"/>
    <w:link w:val="HTMLPreformattedChar"/>
    <w:uiPriority w:val="99"/>
    <w:rsid w:val="00A81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A816C4"/>
    <w:rPr>
      <w:rFonts w:ascii="Courier" w:hAnsi="Courier" w:cs="Courier"/>
      <w:sz w:val="20"/>
      <w:szCs w:val="20"/>
    </w:rPr>
  </w:style>
  <w:style w:type="paragraph" w:styleId="Revision">
    <w:name w:val="Revision"/>
    <w:hidden/>
    <w:uiPriority w:val="99"/>
    <w:rsid w:val="00472073"/>
    <w:rPr>
      <w:sz w:val="22"/>
      <w:szCs w:val="22"/>
    </w:rPr>
  </w:style>
  <w:style w:type="character" w:customStyle="1" w:styleId="caps">
    <w:name w:val="caps"/>
    <w:basedOn w:val="DefaultParagraphFont"/>
    <w:rsid w:val="00472073"/>
  </w:style>
  <w:style w:type="character" w:styleId="HTMLCite">
    <w:name w:val="HTML Cite"/>
    <w:basedOn w:val="DefaultParagraphFont"/>
    <w:uiPriority w:val="99"/>
    <w:rsid w:val="00F05BBE"/>
    <w:rPr>
      <w:i/>
    </w:rPr>
  </w:style>
  <w:style w:type="character" w:customStyle="1" w:styleId="notranslate">
    <w:name w:val="notranslate"/>
    <w:basedOn w:val="DefaultParagraphFont"/>
    <w:rsid w:val="004A64DB"/>
  </w:style>
  <w:style w:type="character" w:customStyle="1" w:styleId="qlabelansweroptiontext">
    <w:name w:val="qlabel answeroptiontext"/>
    <w:basedOn w:val="DefaultParagraphFont"/>
    <w:rsid w:val="004A64DB"/>
  </w:style>
  <w:style w:type="character" w:customStyle="1" w:styleId="hlbl">
    <w:name w:val="hlbl"/>
    <w:basedOn w:val="DefaultParagraphFont"/>
    <w:rsid w:val="004A64DB"/>
  </w:style>
  <w:style w:type="character" w:customStyle="1" w:styleId="qlabel">
    <w:name w:val="qlabel"/>
    <w:basedOn w:val="DefaultParagraphFont"/>
    <w:rsid w:val="004A64DB"/>
  </w:style>
  <w:style w:type="character" w:customStyle="1" w:styleId="apple-converted-space">
    <w:name w:val="apple-converted-space"/>
    <w:basedOn w:val="DefaultParagraphFont"/>
    <w:rsid w:val="000C5036"/>
  </w:style>
  <w:style w:type="character" w:customStyle="1" w:styleId="UnresolvedMention1">
    <w:name w:val="Unresolved Mention1"/>
    <w:basedOn w:val="DefaultParagraphFont"/>
    <w:uiPriority w:val="99"/>
    <w:semiHidden/>
    <w:unhideWhenUsed/>
    <w:rsid w:val="006B7DA5"/>
    <w:rPr>
      <w:color w:val="605E5C"/>
      <w:shd w:val="clear" w:color="auto" w:fill="E1DFDD"/>
    </w:rPr>
  </w:style>
  <w:style w:type="character" w:customStyle="1" w:styleId="UnresolvedMention2">
    <w:name w:val="Unresolved Mention2"/>
    <w:basedOn w:val="DefaultParagraphFont"/>
    <w:uiPriority w:val="99"/>
    <w:semiHidden/>
    <w:unhideWhenUsed/>
    <w:rsid w:val="005A4AD6"/>
    <w:rPr>
      <w:color w:val="605E5C"/>
      <w:shd w:val="clear" w:color="auto" w:fill="E1DFDD"/>
    </w:rPr>
  </w:style>
  <w:style w:type="character" w:customStyle="1" w:styleId="UnresolvedMention3">
    <w:name w:val="Unresolved Mention3"/>
    <w:basedOn w:val="DefaultParagraphFont"/>
    <w:uiPriority w:val="99"/>
    <w:semiHidden/>
    <w:unhideWhenUsed/>
    <w:rsid w:val="00C134E4"/>
    <w:rPr>
      <w:color w:val="605E5C"/>
      <w:shd w:val="clear" w:color="auto" w:fill="E1DFDD"/>
    </w:rPr>
  </w:style>
  <w:style w:type="character" w:styleId="UnresolvedMention">
    <w:name w:val="Unresolved Mention"/>
    <w:basedOn w:val="DefaultParagraphFont"/>
    <w:uiPriority w:val="99"/>
    <w:semiHidden/>
    <w:unhideWhenUsed/>
    <w:rsid w:val="00FC5EF9"/>
    <w:rPr>
      <w:color w:val="605E5C"/>
      <w:shd w:val="clear" w:color="auto" w:fill="E1DFDD"/>
    </w:rPr>
  </w:style>
  <w:style w:type="character" w:customStyle="1" w:styleId="normaltextrun">
    <w:name w:val="normaltextrun"/>
    <w:basedOn w:val="DefaultParagraphFont"/>
    <w:rsid w:val="009D05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4461">
      <w:bodyDiv w:val="1"/>
      <w:marLeft w:val="0"/>
      <w:marRight w:val="0"/>
      <w:marTop w:val="0"/>
      <w:marBottom w:val="0"/>
      <w:divBdr>
        <w:top w:val="none" w:sz="0" w:space="0" w:color="auto"/>
        <w:left w:val="none" w:sz="0" w:space="0" w:color="auto"/>
        <w:bottom w:val="none" w:sz="0" w:space="0" w:color="auto"/>
        <w:right w:val="none" w:sz="0" w:space="0" w:color="auto"/>
      </w:divBdr>
    </w:div>
    <w:div w:id="10691408">
      <w:bodyDiv w:val="1"/>
      <w:marLeft w:val="0"/>
      <w:marRight w:val="0"/>
      <w:marTop w:val="0"/>
      <w:marBottom w:val="0"/>
      <w:divBdr>
        <w:top w:val="none" w:sz="0" w:space="0" w:color="auto"/>
        <w:left w:val="none" w:sz="0" w:space="0" w:color="auto"/>
        <w:bottom w:val="none" w:sz="0" w:space="0" w:color="auto"/>
        <w:right w:val="none" w:sz="0" w:space="0" w:color="auto"/>
      </w:divBdr>
    </w:div>
    <w:div w:id="19016515">
      <w:bodyDiv w:val="1"/>
      <w:marLeft w:val="0"/>
      <w:marRight w:val="0"/>
      <w:marTop w:val="0"/>
      <w:marBottom w:val="0"/>
      <w:divBdr>
        <w:top w:val="none" w:sz="0" w:space="0" w:color="auto"/>
        <w:left w:val="none" w:sz="0" w:space="0" w:color="auto"/>
        <w:bottom w:val="none" w:sz="0" w:space="0" w:color="auto"/>
        <w:right w:val="none" w:sz="0" w:space="0" w:color="auto"/>
      </w:divBdr>
    </w:div>
    <w:div w:id="50231889">
      <w:bodyDiv w:val="1"/>
      <w:marLeft w:val="0"/>
      <w:marRight w:val="0"/>
      <w:marTop w:val="0"/>
      <w:marBottom w:val="0"/>
      <w:divBdr>
        <w:top w:val="none" w:sz="0" w:space="0" w:color="auto"/>
        <w:left w:val="none" w:sz="0" w:space="0" w:color="auto"/>
        <w:bottom w:val="none" w:sz="0" w:space="0" w:color="auto"/>
        <w:right w:val="none" w:sz="0" w:space="0" w:color="auto"/>
      </w:divBdr>
    </w:div>
    <w:div w:id="53506026">
      <w:bodyDiv w:val="1"/>
      <w:marLeft w:val="0"/>
      <w:marRight w:val="0"/>
      <w:marTop w:val="0"/>
      <w:marBottom w:val="0"/>
      <w:divBdr>
        <w:top w:val="none" w:sz="0" w:space="0" w:color="auto"/>
        <w:left w:val="none" w:sz="0" w:space="0" w:color="auto"/>
        <w:bottom w:val="none" w:sz="0" w:space="0" w:color="auto"/>
        <w:right w:val="none" w:sz="0" w:space="0" w:color="auto"/>
      </w:divBdr>
    </w:div>
    <w:div w:id="143014194">
      <w:bodyDiv w:val="1"/>
      <w:marLeft w:val="0"/>
      <w:marRight w:val="0"/>
      <w:marTop w:val="0"/>
      <w:marBottom w:val="0"/>
      <w:divBdr>
        <w:top w:val="none" w:sz="0" w:space="0" w:color="auto"/>
        <w:left w:val="none" w:sz="0" w:space="0" w:color="auto"/>
        <w:bottom w:val="none" w:sz="0" w:space="0" w:color="auto"/>
        <w:right w:val="none" w:sz="0" w:space="0" w:color="auto"/>
      </w:divBdr>
    </w:div>
    <w:div w:id="166747058">
      <w:bodyDiv w:val="1"/>
      <w:marLeft w:val="0"/>
      <w:marRight w:val="0"/>
      <w:marTop w:val="0"/>
      <w:marBottom w:val="0"/>
      <w:divBdr>
        <w:top w:val="none" w:sz="0" w:space="0" w:color="auto"/>
        <w:left w:val="none" w:sz="0" w:space="0" w:color="auto"/>
        <w:bottom w:val="none" w:sz="0" w:space="0" w:color="auto"/>
        <w:right w:val="none" w:sz="0" w:space="0" w:color="auto"/>
      </w:divBdr>
    </w:div>
    <w:div w:id="193009159">
      <w:bodyDiv w:val="1"/>
      <w:marLeft w:val="0"/>
      <w:marRight w:val="0"/>
      <w:marTop w:val="0"/>
      <w:marBottom w:val="0"/>
      <w:divBdr>
        <w:top w:val="none" w:sz="0" w:space="0" w:color="auto"/>
        <w:left w:val="none" w:sz="0" w:space="0" w:color="auto"/>
        <w:bottom w:val="none" w:sz="0" w:space="0" w:color="auto"/>
        <w:right w:val="none" w:sz="0" w:space="0" w:color="auto"/>
      </w:divBdr>
    </w:div>
    <w:div w:id="286207114">
      <w:bodyDiv w:val="1"/>
      <w:marLeft w:val="0"/>
      <w:marRight w:val="0"/>
      <w:marTop w:val="0"/>
      <w:marBottom w:val="0"/>
      <w:divBdr>
        <w:top w:val="none" w:sz="0" w:space="0" w:color="auto"/>
        <w:left w:val="none" w:sz="0" w:space="0" w:color="auto"/>
        <w:bottom w:val="none" w:sz="0" w:space="0" w:color="auto"/>
        <w:right w:val="none" w:sz="0" w:space="0" w:color="auto"/>
      </w:divBdr>
    </w:div>
    <w:div w:id="344982114">
      <w:bodyDiv w:val="1"/>
      <w:marLeft w:val="0"/>
      <w:marRight w:val="0"/>
      <w:marTop w:val="0"/>
      <w:marBottom w:val="0"/>
      <w:divBdr>
        <w:top w:val="none" w:sz="0" w:space="0" w:color="auto"/>
        <w:left w:val="none" w:sz="0" w:space="0" w:color="auto"/>
        <w:bottom w:val="none" w:sz="0" w:space="0" w:color="auto"/>
        <w:right w:val="none" w:sz="0" w:space="0" w:color="auto"/>
      </w:divBdr>
      <w:divsChild>
        <w:div w:id="758140457">
          <w:marLeft w:val="0"/>
          <w:marRight w:val="0"/>
          <w:marTop w:val="0"/>
          <w:marBottom w:val="0"/>
          <w:divBdr>
            <w:top w:val="none" w:sz="0" w:space="0" w:color="auto"/>
            <w:left w:val="none" w:sz="0" w:space="0" w:color="auto"/>
            <w:bottom w:val="none" w:sz="0" w:space="0" w:color="auto"/>
            <w:right w:val="none" w:sz="0" w:space="0" w:color="auto"/>
          </w:divBdr>
        </w:div>
        <w:div w:id="788478259">
          <w:marLeft w:val="0"/>
          <w:marRight w:val="0"/>
          <w:marTop w:val="0"/>
          <w:marBottom w:val="0"/>
          <w:divBdr>
            <w:top w:val="none" w:sz="0" w:space="0" w:color="auto"/>
            <w:left w:val="none" w:sz="0" w:space="0" w:color="auto"/>
            <w:bottom w:val="none" w:sz="0" w:space="0" w:color="auto"/>
            <w:right w:val="none" w:sz="0" w:space="0" w:color="auto"/>
          </w:divBdr>
          <w:divsChild>
            <w:div w:id="532034045">
              <w:marLeft w:val="0"/>
              <w:marRight w:val="0"/>
              <w:marTop w:val="0"/>
              <w:marBottom w:val="0"/>
              <w:divBdr>
                <w:top w:val="none" w:sz="0" w:space="0" w:color="auto"/>
                <w:left w:val="none" w:sz="0" w:space="0" w:color="auto"/>
                <w:bottom w:val="none" w:sz="0" w:space="0" w:color="auto"/>
                <w:right w:val="none" w:sz="0" w:space="0" w:color="auto"/>
              </w:divBdr>
            </w:div>
            <w:div w:id="1296374569">
              <w:marLeft w:val="0"/>
              <w:marRight w:val="0"/>
              <w:marTop w:val="0"/>
              <w:marBottom w:val="0"/>
              <w:divBdr>
                <w:top w:val="none" w:sz="0" w:space="0" w:color="auto"/>
                <w:left w:val="none" w:sz="0" w:space="0" w:color="auto"/>
                <w:bottom w:val="none" w:sz="0" w:space="0" w:color="auto"/>
                <w:right w:val="none" w:sz="0" w:space="0" w:color="auto"/>
              </w:divBdr>
            </w:div>
            <w:div w:id="248657625">
              <w:marLeft w:val="0"/>
              <w:marRight w:val="0"/>
              <w:marTop w:val="0"/>
              <w:marBottom w:val="0"/>
              <w:divBdr>
                <w:top w:val="none" w:sz="0" w:space="0" w:color="auto"/>
                <w:left w:val="none" w:sz="0" w:space="0" w:color="auto"/>
                <w:bottom w:val="none" w:sz="0" w:space="0" w:color="auto"/>
                <w:right w:val="none" w:sz="0" w:space="0" w:color="auto"/>
              </w:divBdr>
            </w:div>
          </w:divsChild>
        </w:div>
        <w:div w:id="2134978830">
          <w:marLeft w:val="0"/>
          <w:marRight w:val="0"/>
          <w:marTop w:val="0"/>
          <w:marBottom w:val="0"/>
          <w:divBdr>
            <w:top w:val="none" w:sz="0" w:space="0" w:color="auto"/>
            <w:left w:val="none" w:sz="0" w:space="0" w:color="auto"/>
            <w:bottom w:val="none" w:sz="0" w:space="0" w:color="auto"/>
            <w:right w:val="none" w:sz="0" w:space="0" w:color="auto"/>
          </w:divBdr>
        </w:div>
        <w:div w:id="2128236992">
          <w:marLeft w:val="0"/>
          <w:marRight w:val="0"/>
          <w:marTop w:val="0"/>
          <w:marBottom w:val="0"/>
          <w:divBdr>
            <w:top w:val="none" w:sz="0" w:space="0" w:color="auto"/>
            <w:left w:val="none" w:sz="0" w:space="0" w:color="auto"/>
            <w:bottom w:val="none" w:sz="0" w:space="0" w:color="auto"/>
            <w:right w:val="none" w:sz="0" w:space="0" w:color="auto"/>
          </w:divBdr>
        </w:div>
        <w:div w:id="1107769829">
          <w:marLeft w:val="0"/>
          <w:marRight w:val="0"/>
          <w:marTop w:val="0"/>
          <w:marBottom w:val="0"/>
          <w:divBdr>
            <w:top w:val="none" w:sz="0" w:space="0" w:color="auto"/>
            <w:left w:val="none" w:sz="0" w:space="0" w:color="auto"/>
            <w:bottom w:val="none" w:sz="0" w:space="0" w:color="auto"/>
            <w:right w:val="none" w:sz="0" w:space="0" w:color="auto"/>
          </w:divBdr>
        </w:div>
      </w:divsChild>
    </w:div>
    <w:div w:id="353505799">
      <w:bodyDiv w:val="1"/>
      <w:marLeft w:val="0"/>
      <w:marRight w:val="0"/>
      <w:marTop w:val="0"/>
      <w:marBottom w:val="0"/>
      <w:divBdr>
        <w:top w:val="none" w:sz="0" w:space="0" w:color="auto"/>
        <w:left w:val="none" w:sz="0" w:space="0" w:color="auto"/>
        <w:bottom w:val="none" w:sz="0" w:space="0" w:color="auto"/>
        <w:right w:val="none" w:sz="0" w:space="0" w:color="auto"/>
      </w:divBdr>
    </w:div>
    <w:div w:id="360252489">
      <w:bodyDiv w:val="1"/>
      <w:marLeft w:val="0"/>
      <w:marRight w:val="0"/>
      <w:marTop w:val="0"/>
      <w:marBottom w:val="0"/>
      <w:divBdr>
        <w:top w:val="none" w:sz="0" w:space="0" w:color="auto"/>
        <w:left w:val="none" w:sz="0" w:space="0" w:color="auto"/>
        <w:bottom w:val="none" w:sz="0" w:space="0" w:color="auto"/>
        <w:right w:val="none" w:sz="0" w:space="0" w:color="auto"/>
      </w:divBdr>
    </w:div>
    <w:div w:id="393889403">
      <w:bodyDiv w:val="1"/>
      <w:marLeft w:val="0"/>
      <w:marRight w:val="0"/>
      <w:marTop w:val="0"/>
      <w:marBottom w:val="0"/>
      <w:divBdr>
        <w:top w:val="none" w:sz="0" w:space="0" w:color="auto"/>
        <w:left w:val="none" w:sz="0" w:space="0" w:color="auto"/>
        <w:bottom w:val="none" w:sz="0" w:space="0" w:color="auto"/>
        <w:right w:val="none" w:sz="0" w:space="0" w:color="auto"/>
      </w:divBdr>
    </w:div>
    <w:div w:id="397359273">
      <w:bodyDiv w:val="1"/>
      <w:marLeft w:val="0"/>
      <w:marRight w:val="0"/>
      <w:marTop w:val="0"/>
      <w:marBottom w:val="0"/>
      <w:divBdr>
        <w:top w:val="none" w:sz="0" w:space="0" w:color="auto"/>
        <w:left w:val="none" w:sz="0" w:space="0" w:color="auto"/>
        <w:bottom w:val="none" w:sz="0" w:space="0" w:color="auto"/>
        <w:right w:val="none" w:sz="0" w:space="0" w:color="auto"/>
      </w:divBdr>
    </w:div>
    <w:div w:id="404298561">
      <w:bodyDiv w:val="1"/>
      <w:marLeft w:val="0"/>
      <w:marRight w:val="0"/>
      <w:marTop w:val="0"/>
      <w:marBottom w:val="0"/>
      <w:divBdr>
        <w:top w:val="none" w:sz="0" w:space="0" w:color="auto"/>
        <w:left w:val="none" w:sz="0" w:space="0" w:color="auto"/>
        <w:bottom w:val="none" w:sz="0" w:space="0" w:color="auto"/>
        <w:right w:val="none" w:sz="0" w:space="0" w:color="auto"/>
      </w:divBdr>
    </w:div>
    <w:div w:id="421610550">
      <w:bodyDiv w:val="1"/>
      <w:marLeft w:val="0"/>
      <w:marRight w:val="0"/>
      <w:marTop w:val="0"/>
      <w:marBottom w:val="0"/>
      <w:divBdr>
        <w:top w:val="none" w:sz="0" w:space="0" w:color="auto"/>
        <w:left w:val="none" w:sz="0" w:space="0" w:color="auto"/>
        <w:bottom w:val="none" w:sz="0" w:space="0" w:color="auto"/>
        <w:right w:val="none" w:sz="0" w:space="0" w:color="auto"/>
      </w:divBdr>
    </w:div>
    <w:div w:id="431973330">
      <w:bodyDiv w:val="1"/>
      <w:marLeft w:val="0"/>
      <w:marRight w:val="0"/>
      <w:marTop w:val="0"/>
      <w:marBottom w:val="0"/>
      <w:divBdr>
        <w:top w:val="none" w:sz="0" w:space="0" w:color="auto"/>
        <w:left w:val="none" w:sz="0" w:space="0" w:color="auto"/>
        <w:bottom w:val="none" w:sz="0" w:space="0" w:color="auto"/>
        <w:right w:val="none" w:sz="0" w:space="0" w:color="auto"/>
      </w:divBdr>
    </w:div>
    <w:div w:id="501698295">
      <w:bodyDiv w:val="1"/>
      <w:marLeft w:val="0"/>
      <w:marRight w:val="0"/>
      <w:marTop w:val="0"/>
      <w:marBottom w:val="0"/>
      <w:divBdr>
        <w:top w:val="none" w:sz="0" w:space="0" w:color="auto"/>
        <w:left w:val="none" w:sz="0" w:space="0" w:color="auto"/>
        <w:bottom w:val="none" w:sz="0" w:space="0" w:color="auto"/>
        <w:right w:val="none" w:sz="0" w:space="0" w:color="auto"/>
      </w:divBdr>
    </w:div>
    <w:div w:id="506746919">
      <w:bodyDiv w:val="1"/>
      <w:marLeft w:val="0"/>
      <w:marRight w:val="0"/>
      <w:marTop w:val="0"/>
      <w:marBottom w:val="0"/>
      <w:divBdr>
        <w:top w:val="none" w:sz="0" w:space="0" w:color="auto"/>
        <w:left w:val="none" w:sz="0" w:space="0" w:color="auto"/>
        <w:bottom w:val="none" w:sz="0" w:space="0" w:color="auto"/>
        <w:right w:val="none" w:sz="0" w:space="0" w:color="auto"/>
      </w:divBdr>
    </w:div>
    <w:div w:id="508763089">
      <w:bodyDiv w:val="1"/>
      <w:marLeft w:val="0"/>
      <w:marRight w:val="0"/>
      <w:marTop w:val="0"/>
      <w:marBottom w:val="0"/>
      <w:divBdr>
        <w:top w:val="none" w:sz="0" w:space="0" w:color="auto"/>
        <w:left w:val="none" w:sz="0" w:space="0" w:color="auto"/>
        <w:bottom w:val="none" w:sz="0" w:space="0" w:color="auto"/>
        <w:right w:val="none" w:sz="0" w:space="0" w:color="auto"/>
      </w:divBdr>
    </w:div>
    <w:div w:id="523522604">
      <w:bodyDiv w:val="1"/>
      <w:marLeft w:val="0"/>
      <w:marRight w:val="0"/>
      <w:marTop w:val="0"/>
      <w:marBottom w:val="0"/>
      <w:divBdr>
        <w:top w:val="none" w:sz="0" w:space="0" w:color="auto"/>
        <w:left w:val="none" w:sz="0" w:space="0" w:color="auto"/>
        <w:bottom w:val="none" w:sz="0" w:space="0" w:color="auto"/>
        <w:right w:val="none" w:sz="0" w:space="0" w:color="auto"/>
      </w:divBdr>
      <w:divsChild>
        <w:div w:id="1368020200">
          <w:marLeft w:val="0"/>
          <w:marRight w:val="0"/>
          <w:marTop w:val="0"/>
          <w:marBottom w:val="0"/>
          <w:divBdr>
            <w:top w:val="none" w:sz="0" w:space="0" w:color="auto"/>
            <w:left w:val="none" w:sz="0" w:space="0" w:color="auto"/>
            <w:bottom w:val="none" w:sz="0" w:space="0" w:color="auto"/>
            <w:right w:val="none" w:sz="0" w:space="0" w:color="auto"/>
          </w:divBdr>
        </w:div>
        <w:div w:id="1648515723">
          <w:marLeft w:val="0"/>
          <w:marRight w:val="0"/>
          <w:marTop w:val="0"/>
          <w:marBottom w:val="0"/>
          <w:divBdr>
            <w:top w:val="none" w:sz="0" w:space="0" w:color="auto"/>
            <w:left w:val="none" w:sz="0" w:space="0" w:color="auto"/>
            <w:bottom w:val="none" w:sz="0" w:space="0" w:color="auto"/>
            <w:right w:val="none" w:sz="0" w:space="0" w:color="auto"/>
          </w:divBdr>
        </w:div>
      </w:divsChild>
    </w:div>
    <w:div w:id="549152750">
      <w:bodyDiv w:val="1"/>
      <w:marLeft w:val="0"/>
      <w:marRight w:val="0"/>
      <w:marTop w:val="0"/>
      <w:marBottom w:val="0"/>
      <w:divBdr>
        <w:top w:val="none" w:sz="0" w:space="0" w:color="auto"/>
        <w:left w:val="none" w:sz="0" w:space="0" w:color="auto"/>
        <w:bottom w:val="none" w:sz="0" w:space="0" w:color="auto"/>
        <w:right w:val="none" w:sz="0" w:space="0" w:color="auto"/>
      </w:divBdr>
    </w:div>
    <w:div w:id="552272022">
      <w:bodyDiv w:val="1"/>
      <w:marLeft w:val="0"/>
      <w:marRight w:val="0"/>
      <w:marTop w:val="0"/>
      <w:marBottom w:val="0"/>
      <w:divBdr>
        <w:top w:val="none" w:sz="0" w:space="0" w:color="auto"/>
        <w:left w:val="none" w:sz="0" w:space="0" w:color="auto"/>
        <w:bottom w:val="none" w:sz="0" w:space="0" w:color="auto"/>
        <w:right w:val="none" w:sz="0" w:space="0" w:color="auto"/>
      </w:divBdr>
    </w:div>
    <w:div w:id="557664496">
      <w:bodyDiv w:val="1"/>
      <w:marLeft w:val="0"/>
      <w:marRight w:val="0"/>
      <w:marTop w:val="0"/>
      <w:marBottom w:val="0"/>
      <w:divBdr>
        <w:top w:val="none" w:sz="0" w:space="0" w:color="auto"/>
        <w:left w:val="none" w:sz="0" w:space="0" w:color="auto"/>
        <w:bottom w:val="none" w:sz="0" w:space="0" w:color="auto"/>
        <w:right w:val="none" w:sz="0" w:space="0" w:color="auto"/>
      </w:divBdr>
    </w:div>
    <w:div w:id="562908557">
      <w:bodyDiv w:val="1"/>
      <w:marLeft w:val="0"/>
      <w:marRight w:val="0"/>
      <w:marTop w:val="0"/>
      <w:marBottom w:val="0"/>
      <w:divBdr>
        <w:top w:val="none" w:sz="0" w:space="0" w:color="auto"/>
        <w:left w:val="none" w:sz="0" w:space="0" w:color="auto"/>
        <w:bottom w:val="none" w:sz="0" w:space="0" w:color="auto"/>
        <w:right w:val="none" w:sz="0" w:space="0" w:color="auto"/>
      </w:divBdr>
    </w:div>
    <w:div w:id="571964447">
      <w:bodyDiv w:val="1"/>
      <w:marLeft w:val="0"/>
      <w:marRight w:val="0"/>
      <w:marTop w:val="0"/>
      <w:marBottom w:val="0"/>
      <w:divBdr>
        <w:top w:val="none" w:sz="0" w:space="0" w:color="auto"/>
        <w:left w:val="none" w:sz="0" w:space="0" w:color="auto"/>
        <w:bottom w:val="none" w:sz="0" w:space="0" w:color="auto"/>
        <w:right w:val="none" w:sz="0" w:space="0" w:color="auto"/>
      </w:divBdr>
    </w:div>
    <w:div w:id="590894081">
      <w:bodyDiv w:val="1"/>
      <w:marLeft w:val="0"/>
      <w:marRight w:val="0"/>
      <w:marTop w:val="0"/>
      <w:marBottom w:val="0"/>
      <w:divBdr>
        <w:top w:val="none" w:sz="0" w:space="0" w:color="auto"/>
        <w:left w:val="none" w:sz="0" w:space="0" w:color="auto"/>
        <w:bottom w:val="none" w:sz="0" w:space="0" w:color="auto"/>
        <w:right w:val="none" w:sz="0" w:space="0" w:color="auto"/>
      </w:divBdr>
      <w:divsChild>
        <w:div w:id="1485077379">
          <w:marLeft w:val="0"/>
          <w:marRight w:val="0"/>
          <w:marTop w:val="0"/>
          <w:marBottom w:val="0"/>
          <w:divBdr>
            <w:top w:val="none" w:sz="0" w:space="0" w:color="auto"/>
            <w:left w:val="none" w:sz="0" w:space="0" w:color="auto"/>
            <w:bottom w:val="none" w:sz="0" w:space="0" w:color="auto"/>
            <w:right w:val="none" w:sz="0" w:space="0" w:color="auto"/>
          </w:divBdr>
        </w:div>
        <w:div w:id="2108112213">
          <w:marLeft w:val="0"/>
          <w:marRight w:val="0"/>
          <w:marTop w:val="0"/>
          <w:marBottom w:val="0"/>
          <w:divBdr>
            <w:top w:val="none" w:sz="0" w:space="0" w:color="auto"/>
            <w:left w:val="none" w:sz="0" w:space="0" w:color="auto"/>
            <w:bottom w:val="none" w:sz="0" w:space="0" w:color="auto"/>
            <w:right w:val="none" w:sz="0" w:space="0" w:color="auto"/>
          </w:divBdr>
        </w:div>
        <w:div w:id="1935435033">
          <w:marLeft w:val="0"/>
          <w:marRight w:val="0"/>
          <w:marTop w:val="0"/>
          <w:marBottom w:val="0"/>
          <w:divBdr>
            <w:top w:val="none" w:sz="0" w:space="0" w:color="auto"/>
            <w:left w:val="none" w:sz="0" w:space="0" w:color="auto"/>
            <w:bottom w:val="none" w:sz="0" w:space="0" w:color="auto"/>
            <w:right w:val="none" w:sz="0" w:space="0" w:color="auto"/>
          </w:divBdr>
        </w:div>
      </w:divsChild>
    </w:div>
    <w:div w:id="631593502">
      <w:bodyDiv w:val="1"/>
      <w:marLeft w:val="0"/>
      <w:marRight w:val="0"/>
      <w:marTop w:val="0"/>
      <w:marBottom w:val="0"/>
      <w:divBdr>
        <w:top w:val="none" w:sz="0" w:space="0" w:color="auto"/>
        <w:left w:val="none" w:sz="0" w:space="0" w:color="auto"/>
        <w:bottom w:val="none" w:sz="0" w:space="0" w:color="auto"/>
        <w:right w:val="none" w:sz="0" w:space="0" w:color="auto"/>
      </w:divBdr>
    </w:div>
    <w:div w:id="661355539">
      <w:bodyDiv w:val="1"/>
      <w:marLeft w:val="0"/>
      <w:marRight w:val="0"/>
      <w:marTop w:val="0"/>
      <w:marBottom w:val="0"/>
      <w:divBdr>
        <w:top w:val="none" w:sz="0" w:space="0" w:color="auto"/>
        <w:left w:val="none" w:sz="0" w:space="0" w:color="auto"/>
        <w:bottom w:val="none" w:sz="0" w:space="0" w:color="auto"/>
        <w:right w:val="none" w:sz="0" w:space="0" w:color="auto"/>
      </w:divBdr>
    </w:div>
    <w:div w:id="674191896">
      <w:bodyDiv w:val="1"/>
      <w:marLeft w:val="0"/>
      <w:marRight w:val="0"/>
      <w:marTop w:val="0"/>
      <w:marBottom w:val="0"/>
      <w:divBdr>
        <w:top w:val="none" w:sz="0" w:space="0" w:color="auto"/>
        <w:left w:val="none" w:sz="0" w:space="0" w:color="auto"/>
        <w:bottom w:val="none" w:sz="0" w:space="0" w:color="auto"/>
        <w:right w:val="none" w:sz="0" w:space="0" w:color="auto"/>
      </w:divBdr>
      <w:divsChild>
        <w:div w:id="1561748645">
          <w:marLeft w:val="0"/>
          <w:marRight w:val="0"/>
          <w:marTop w:val="0"/>
          <w:marBottom w:val="0"/>
          <w:divBdr>
            <w:top w:val="none" w:sz="0" w:space="0" w:color="auto"/>
            <w:left w:val="none" w:sz="0" w:space="0" w:color="auto"/>
            <w:bottom w:val="none" w:sz="0" w:space="0" w:color="auto"/>
            <w:right w:val="none" w:sz="0" w:space="0" w:color="auto"/>
          </w:divBdr>
          <w:divsChild>
            <w:div w:id="650796274">
              <w:marLeft w:val="0"/>
              <w:marRight w:val="0"/>
              <w:marTop w:val="0"/>
              <w:marBottom w:val="0"/>
              <w:divBdr>
                <w:top w:val="none" w:sz="0" w:space="0" w:color="auto"/>
                <w:left w:val="none" w:sz="0" w:space="0" w:color="auto"/>
                <w:bottom w:val="none" w:sz="0" w:space="0" w:color="auto"/>
                <w:right w:val="none" w:sz="0" w:space="0" w:color="auto"/>
              </w:divBdr>
              <w:divsChild>
                <w:div w:id="1500341593">
                  <w:marLeft w:val="0"/>
                  <w:marRight w:val="0"/>
                  <w:marTop w:val="0"/>
                  <w:marBottom w:val="0"/>
                  <w:divBdr>
                    <w:top w:val="none" w:sz="0" w:space="0" w:color="auto"/>
                    <w:left w:val="none" w:sz="0" w:space="0" w:color="auto"/>
                    <w:bottom w:val="none" w:sz="0" w:space="0" w:color="auto"/>
                    <w:right w:val="none" w:sz="0" w:space="0" w:color="auto"/>
                  </w:divBdr>
                  <w:divsChild>
                    <w:div w:id="1294024247">
                      <w:marLeft w:val="0"/>
                      <w:marRight w:val="0"/>
                      <w:marTop w:val="0"/>
                      <w:marBottom w:val="0"/>
                      <w:divBdr>
                        <w:top w:val="none" w:sz="0" w:space="0" w:color="auto"/>
                        <w:left w:val="none" w:sz="0" w:space="0" w:color="auto"/>
                        <w:bottom w:val="none" w:sz="0" w:space="0" w:color="auto"/>
                        <w:right w:val="none" w:sz="0" w:space="0" w:color="auto"/>
                      </w:divBdr>
                      <w:divsChild>
                        <w:div w:id="71780586">
                          <w:marLeft w:val="0"/>
                          <w:marRight w:val="0"/>
                          <w:marTop w:val="0"/>
                          <w:marBottom w:val="0"/>
                          <w:divBdr>
                            <w:top w:val="none" w:sz="0" w:space="0" w:color="auto"/>
                            <w:left w:val="none" w:sz="0" w:space="0" w:color="auto"/>
                            <w:bottom w:val="none" w:sz="0" w:space="0" w:color="auto"/>
                            <w:right w:val="none" w:sz="0" w:space="0" w:color="auto"/>
                          </w:divBdr>
                        </w:div>
                        <w:div w:id="84308791">
                          <w:marLeft w:val="0"/>
                          <w:marRight w:val="0"/>
                          <w:marTop w:val="0"/>
                          <w:marBottom w:val="0"/>
                          <w:divBdr>
                            <w:top w:val="none" w:sz="0" w:space="0" w:color="auto"/>
                            <w:left w:val="none" w:sz="0" w:space="0" w:color="auto"/>
                            <w:bottom w:val="none" w:sz="0" w:space="0" w:color="auto"/>
                            <w:right w:val="none" w:sz="0" w:space="0" w:color="auto"/>
                          </w:divBdr>
                        </w:div>
                        <w:div w:id="110904060">
                          <w:marLeft w:val="0"/>
                          <w:marRight w:val="0"/>
                          <w:marTop w:val="0"/>
                          <w:marBottom w:val="0"/>
                          <w:divBdr>
                            <w:top w:val="none" w:sz="0" w:space="0" w:color="auto"/>
                            <w:left w:val="none" w:sz="0" w:space="0" w:color="auto"/>
                            <w:bottom w:val="none" w:sz="0" w:space="0" w:color="auto"/>
                            <w:right w:val="none" w:sz="0" w:space="0" w:color="auto"/>
                          </w:divBdr>
                        </w:div>
                        <w:div w:id="121536117">
                          <w:marLeft w:val="0"/>
                          <w:marRight w:val="0"/>
                          <w:marTop w:val="0"/>
                          <w:marBottom w:val="0"/>
                          <w:divBdr>
                            <w:top w:val="none" w:sz="0" w:space="0" w:color="auto"/>
                            <w:left w:val="none" w:sz="0" w:space="0" w:color="auto"/>
                            <w:bottom w:val="none" w:sz="0" w:space="0" w:color="auto"/>
                            <w:right w:val="none" w:sz="0" w:space="0" w:color="auto"/>
                          </w:divBdr>
                        </w:div>
                        <w:div w:id="319232735">
                          <w:marLeft w:val="0"/>
                          <w:marRight w:val="0"/>
                          <w:marTop w:val="0"/>
                          <w:marBottom w:val="0"/>
                          <w:divBdr>
                            <w:top w:val="none" w:sz="0" w:space="0" w:color="auto"/>
                            <w:left w:val="none" w:sz="0" w:space="0" w:color="auto"/>
                            <w:bottom w:val="none" w:sz="0" w:space="0" w:color="auto"/>
                            <w:right w:val="none" w:sz="0" w:space="0" w:color="auto"/>
                          </w:divBdr>
                        </w:div>
                        <w:div w:id="404030664">
                          <w:marLeft w:val="0"/>
                          <w:marRight w:val="0"/>
                          <w:marTop w:val="0"/>
                          <w:marBottom w:val="0"/>
                          <w:divBdr>
                            <w:top w:val="none" w:sz="0" w:space="0" w:color="auto"/>
                            <w:left w:val="none" w:sz="0" w:space="0" w:color="auto"/>
                            <w:bottom w:val="none" w:sz="0" w:space="0" w:color="auto"/>
                            <w:right w:val="none" w:sz="0" w:space="0" w:color="auto"/>
                          </w:divBdr>
                        </w:div>
                        <w:div w:id="455638158">
                          <w:marLeft w:val="0"/>
                          <w:marRight w:val="0"/>
                          <w:marTop w:val="0"/>
                          <w:marBottom w:val="0"/>
                          <w:divBdr>
                            <w:top w:val="none" w:sz="0" w:space="0" w:color="auto"/>
                            <w:left w:val="none" w:sz="0" w:space="0" w:color="auto"/>
                            <w:bottom w:val="none" w:sz="0" w:space="0" w:color="auto"/>
                            <w:right w:val="none" w:sz="0" w:space="0" w:color="auto"/>
                          </w:divBdr>
                        </w:div>
                        <w:div w:id="457376932">
                          <w:marLeft w:val="0"/>
                          <w:marRight w:val="0"/>
                          <w:marTop w:val="0"/>
                          <w:marBottom w:val="0"/>
                          <w:divBdr>
                            <w:top w:val="none" w:sz="0" w:space="0" w:color="auto"/>
                            <w:left w:val="none" w:sz="0" w:space="0" w:color="auto"/>
                            <w:bottom w:val="none" w:sz="0" w:space="0" w:color="auto"/>
                            <w:right w:val="none" w:sz="0" w:space="0" w:color="auto"/>
                          </w:divBdr>
                        </w:div>
                        <w:div w:id="567689779">
                          <w:marLeft w:val="0"/>
                          <w:marRight w:val="0"/>
                          <w:marTop w:val="0"/>
                          <w:marBottom w:val="0"/>
                          <w:divBdr>
                            <w:top w:val="none" w:sz="0" w:space="0" w:color="auto"/>
                            <w:left w:val="none" w:sz="0" w:space="0" w:color="auto"/>
                            <w:bottom w:val="none" w:sz="0" w:space="0" w:color="auto"/>
                            <w:right w:val="none" w:sz="0" w:space="0" w:color="auto"/>
                          </w:divBdr>
                        </w:div>
                        <w:div w:id="650332501">
                          <w:marLeft w:val="0"/>
                          <w:marRight w:val="0"/>
                          <w:marTop w:val="0"/>
                          <w:marBottom w:val="0"/>
                          <w:divBdr>
                            <w:top w:val="none" w:sz="0" w:space="0" w:color="auto"/>
                            <w:left w:val="none" w:sz="0" w:space="0" w:color="auto"/>
                            <w:bottom w:val="none" w:sz="0" w:space="0" w:color="auto"/>
                            <w:right w:val="none" w:sz="0" w:space="0" w:color="auto"/>
                          </w:divBdr>
                        </w:div>
                        <w:div w:id="742721706">
                          <w:marLeft w:val="0"/>
                          <w:marRight w:val="0"/>
                          <w:marTop w:val="0"/>
                          <w:marBottom w:val="0"/>
                          <w:divBdr>
                            <w:top w:val="none" w:sz="0" w:space="0" w:color="auto"/>
                            <w:left w:val="none" w:sz="0" w:space="0" w:color="auto"/>
                            <w:bottom w:val="none" w:sz="0" w:space="0" w:color="auto"/>
                            <w:right w:val="none" w:sz="0" w:space="0" w:color="auto"/>
                          </w:divBdr>
                        </w:div>
                        <w:div w:id="749624098">
                          <w:marLeft w:val="0"/>
                          <w:marRight w:val="0"/>
                          <w:marTop w:val="0"/>
                          <w:marBottom w:val="0"/>
                          <w:divBdr>
                            <w:top w:val="none" w:sz="0" w:space="0" w:color="auto"/>
                            <w:left w:val="none" w:sz="0" w:space="0" w:color="auto"/>
                            <w:bottom w:val="none" w:sz="0" w:space="0" w:color="auto"/>
                            <w:right w:val="none" w:sz="0" w:space="0" w:color="auto"/>
                          </w:divBdr>
                        </w:div>
                        <w:div w:id="986204174">
                          <w:marLeft w:val="0"/>
                          <w:marRight w:val="0"/>
                          <w:marTop w:val="0"/>
                          <w:marBottom w:val="0"/>
                          <w:divBdr>
                            <w:top w:val="none" w:sz="0" w:space="0" w:color="auto"/>
                            <w:left w:val="none" w:sz="0" w:space="0" w:color="auto"/>
                            <w:bottom w:val="none" w:sz="0" w:space="0" w:color="auto"/>
                            <w:right w:val="none" w:sz="0" w:space="0" w:color="auto"/>
                          </w:divBdr>
                        </w:div>
                        <w:div w:id="1022896600">
                          <w:marLeft w:val="0"/>
                          <w:marRight w:val="0"/>
                          <w:marTop w:val="0"/>
                          <w:marBottom w:val="0"/>
                          <w:divBdr>
                            <w:top w:val="none" w:sz="0" w:space="0" w:color="auto"/>
                            <w:left w:val="none" w:sz="0" w:space="0" w:color="auto"/>
                            <w:bottom w:val="none" w:sz="0" w:space="0" w:color="auto"/>
                            <w:right w:val="none" w:sz="0" w:space="0" w:color="auto"/>
                          </w:divBdr>
                        </w:div>
                        <w:div w:id="1047754239">
                          <w:marLeft w:val="0"/>
                          <w:marRight w:val="0"/>
                          <w:marTop w:val="0"/>
                          <w:marBottom w:val="0"/>
                          <w:divBdr>
                            <w:top w:val="none" w:sz="0" w:space="0" w:color="auto"/>
                            <w:left w:val="none" w:sz="0" w:space="0" w:color="auto"/>
                            <w:bottom w:val="none" w:sz="0" w:space="0" w:color="auto"/>
                            <w:right w:val="none" w:sz="0" w:space="0" w:color="auto"/>
                          </w:divBdr>
                        </w:div>
                        <w:div w:id="1080785575">
                          <w:marLeft w:val="0"/>
                          <w:marRight w:val="0"/>
                          <w:marTop w:val="0"/>
                          <w:marBottom w:val="0"/>
                          <w:divBdr>
                            <w:top w:val="none" w:sz="0" w:space="0" w:color="auto"/>
                            <w:left w:val="none" w:sz="0" w:space="0" w:color="auto"/>
                            <w:bottom w:val="none" w:sz="0" w:space="0" w:color="auto"/>
                            <w:right w:val="none" w:sz="0" w:space="0" w:color="auto"/>
                          </w:divBdr>
                        </w:div>
                        <w:div w:id="1125124115">
                          <w:marLeft w:val="0"/>
                          <w:marRight w:val="0"/>
                          <w:marTop w:val="0"/>
                          <w:marBottom w:val="0"/>
                          <w:divBdr>
                            <w:top w:val="none" w:sz="0" w:space="0" w:color="auto"/>
                            <w:left w:val="none" w:sz="0" w:space="0" w:color="auto"/>
                            <w:bottom w:val="none" w:sz="0" w:space="0" w:color="auto"/>
                            <w:right w:val="none" w:sz="0" w:space="0" w:color="auto"/>
                          </w:divBdr>
                        </w:div>
                        <w:div w:id="1260019718">
                          <w:marLeft w:val="0"/>
                          <w:marRight w:val="0"/>
                          <w:marTop w:val="0"/>
                          <w:marBottom w:val="0"/>
                          <w:divBdr>
                            <w:top w:val="none" w:sz="0" w:space="0" w:color="auto"/>
                            <w:left w:val="none" w:sz="0" w:space="0" w:color="auto"/>
                            <w:bottom w:val="none" w:sz="0" w:space="0" w:color="auto"/>
                            <w:right w:val="none" w:sz="0" w:space="0" w:color="auto"/>
                          </w:divBdr>
                        </w:div>
                        <w:div w:id="1268123717">
                          <w:marLeft w:val="0"/>
                          <w:marRight w:val="0"/>
                          <w:marTop w:val="0"/>
                          <w:marBottom w:val="0"/>
                          <w:divBdr>
                            <w:top w:val="none" w:sz="0" w:space="0" w:color="auto"/>
                            <w:left w:val="none" w:sz="0" w:space="0" w:color="auto"/>
                            <w:bottom w:val="none" w:sz="0" w:space="0" w:color="auto"/>
                            <w:right w:val="none" w:sz="0" w:space="0" w:color="auto"/>
                          </w:divBdr>
                        </w:div>
                        <w:div w:id="1351373592">
                          <w:marLeft w:val="0"/>
                          <w:marRight w:val="0"/>
                          <w:marTop w:val="0"/>
                          <w:marBottom w:val="0"/>
                          <w:divBdr>
                            <w:top w:val="none" w:sz="0" w:space="0" w:color="auto"/>
                            <w:left w:val="none" w:sz="0" w:space="0" w:color="auto"/>
                            <w:bottom w:val="none" w:sz="0" w:space="0" w:color="auto"/>
                            <w:right w:val="none" w:sz="0" w:space="0" w:color="auto"/>
                          </w:divBdr>
                        </w:div>
                        <w:div w:id="1577940096">
                          <w:marLeft w:val="0"/>
                          <w:marRight w:val="0"/>
                          <w:marTop w:val="0"/>
                          <w:marBottom w:val="0"/>
                          <w:divBdr>
                            <w:top w:val="none" w:sz="0" w:space="0" w:color="auto"/>
                            <w:left w:val="none" w:sz="0" w:space="0" w:color="auto"/>
                            <w:bottom w:val="none" w:sz="0" w:space="0" w:color="auto"/>
                            <w:right w:val="none" w:sz="0" w:space="0" w:color="auto"/>
                          </w:divBdr>
                        </w:div>
                        <w:div w:id="1745907692">
                          <w:marLeft w:val="0"/>
                          <w:marRight w:val="0"/>
                          <w:marTop w:val="0"/>
                          <w:marBottom w:val="0"/>
                          <w:divBdr>
                            <w:top w:val="none" w:sz="0" w:space="0" w:color="auto"/>
                            <w:left w:val="none" w:sz="0" w:space="0" w:color="auto"/>
                            <w:bottom w:val="none" w:sz="0" w:space="0" w:color="auto"/>
                            <w:right w:val="none" w:sz="0" w:space="0" w:color="auto"/>
                          </w:divBdr>
                        </w:div>
                        <w:div w:id="1758943217">
                          <w:marLeft w:val="0"/>
                          <w:marRight w:val="0"/>
                          <w:marTop w:val="0"/>
                          <w:marBottom w:val="0"/>
                          <w:divBdr>
                            <w:top w:val="none" w:sz="0" w:space="0" w:color="auto"/>
                            <w:left w:val="none" w:sz="0" w:space="0" w:color="auto"/>
                            <w:bottom w:val="none" w:sz="0" w:space="0" w:color="auto"/>
                            <w:right w:val="none" w:sz="0" w:space="0" w:color="auto"/>
                          </w:divBdr>
                        </w:div>
                        <w:div w:id="1816071573">
                          <w:marLeft w:val="0"/>
                          <w:marRight w:val="0"/>
                          <w:marTop w:val="0"/>
                          <w:marBottom w:val="0"/>
                          <w:divBdr>
                            <w:top w:val="none" w:sz="0" w:space="0" w:color="auto"/>
                            <w:left w:val="none" w:sz="0" w:space="0" w:color="auto"/>
                            <w:bottom w:val="none" w:sz="0" w:space="0" w:color="auto"/>
                            <w:right w:val="none" w:sz="0" w:space="0" w:color="auto"/>
                          </w:divBdr>
                        </w:div>
                        <w:div w:id="1832217587">
                          <w:marLeft w:val="0"/>
                          <w:marRight w:val="0"/>
                          <w:marTop w:val="0"/>
                          <w:marBottom w:val="0"/>
                          <w:divBdr>
                            <w:top w:val="none" w:sz="0" w:space="0" w:color="auto"/>
                            <w:left w:val="none" w:sz="0" w:space="0" w:color="auto"/>
                            <w:bottom w:val="none" w:sz="0" w:space="0" w:color="auto"/>
                            <w:right w:val="none" w:sz="0" w:space="0" w:color="auto"/>
                          </w:divBdr>
                        </w:div>
                        <w:div w:id="1841776479">
                          <w:marLeft w:val="0"/>
                          <w:marRight w:val="0"/>
                          <w:marTop w:val="0"/>
                          <w:marBottom w:val="0"/>
                          <w:divBdr>
                            <w:top w:val="none" w:sz="0" w:space="0" w:color="auto"/>
                            <w:left w:val="none" w:sz="0" w:space="0" w:color="auto"/>
                            <w:bottom w:val="none" w:sz="0" w:space="0" w:color="auto"/>
                            <w:right w:val="none" w:sz="0" w:space="0" w:color="auto"/>
                          </w:divBdr>
                        </w:div>
                        <w:div w:id="1866290390">
                          <w:marLeft w:val="0"/>
                          <w:marRight w:val="0"/>
                          <w:marTop w:val="0"/>
                          <w:marBottom w:val="0"/>
                          <w:divBdr>
                            <w:top w:val="none" w:sz="0" w:space="0" w:color="auto"/>
                            <w:left w:val="none" w:sz="0" w:space="0" w:color="auto"/>
                            <w:bottom w:val="none" w:sz="0" w:space="0" w:color="auto"/>
                            <w:right w:val="none" w:sz="0" w:space="0" w:color="auto"/>
                          </w:divBdr>
                        </w:div>
                        <w:div w:id="1961063777">
                          <w:marLeft w:val="0"/>
                          <w:marRight w:val="0"/>
                          <w:marTop w:val="0"/>
                          <w:marBottom w:val="0"/>
                          <w:divBdr>
                            <w:top w:val="none" w:sz="0" w:space="0" w:color="auto"/>
                            <w:left w:val="none" w:sz="0" w:space="0" w:color="auto"/>
                            <w:bottom w:val="none" w:sz="0" w:space="0" w:color="auto"/>
                            <w:right w:val="none" w:sz="0" w:space="0" w:color="auto"/>
                          </w:divBdr>
                        </w:div>
                        <w:div w:id="2000228054">
                          <w:marLeft w:val="0"/>
                          <w:marRight w:val="0"/>
                          <w:marTop w:val="0"/>
                          <w:marBottom w:val="0"/>
                          <w:divBdr>
                            <w:top w:val="none" w:sz="0" w:space="0" w:color="auto"/>
                            <w:left w:val="none" w:sz="0" w:space="0" w:color="auto"/>
                            <w:bottom w:val="none" w:sz="0" w:space="0" w:color="auto"/>
                            <w:right w:val="none" w:sz="0" w:space="0" w:color="auto"/>
                          </w:divBdr>
                        </w:div>
                        <w:div w:id="2021347907">
                          <w:marLeft w:val="0"/>
                          <w:marRight w:val="0"/>
                          <w:marTop w:val="0"/>
                          <w:marBottom w:val="0"/>
                          <w:divBdr>
                            <w:top w:val="none" w:sz="0" w:space="0" w:color="auto"/>
                            <w:left w:val="none" w:sz="0" w:space="0" w:color="auto"/>
                            <w:bottom w:val="none" w:sz="0" w:space="0" w:color="auto"/>
                            <w:right w:val="none" w:sz="0" w:space="0" w:color="auto"/>
                          </w:divBdr>
                        </w:div>
                        <w:div w:id="2030140197">
                          <w:marLeft w:val="0"/>
                          <w:marRight w:val="0"/>
                          <w:marTop w:val="0"/>
                          <w:marBottom w:val="0"/>
                          <w:divBdr>
                            <w:top w:val="none" w:sz="0" w:space="0" w:color="auto"/>
                            <w:left w:val="none" w:sz="0" w:space="0" w:color="auto"/>
                            <w:bottom w:val="none" w:sz="0" w:space="0" w:color="auto"/>
                            <w:right w:val="none" w:sz="0" w:space="0" w:color="auto"/>
                          </w:divBdr>
                        </w:div>
                        <w:div w:id="2081633561">
                          <w:marLeft w:val="0"/>
                          <w:marRight w:val="0"/>
                          <w:marTop w:val="0"/>
                          <w:marBottom w:val="0"/>
                          <w:divBdr>
                            <w:top w:val="none" w:sz="0" w:space="0" w:color="auto"/>
                            <w:left w:val="none" w:sz="0" w:space="0" w:color="auto"/>
                            <w:bottom w:val="none" w:sz="0" w:space="0" w:color="auto"/>
                            <w:right w:val="none" w:sz="0" w:space="0" w:color="auto"/>
                          </w:divBdr>
                        </w:div>
                        <w:div w:id="2137989466">
                          <w:marLeft w:val="0"/>
                          <w:marRight w:val="0"/>
                          <w:marTop w:val="0"/>
                          <w:marBottom w:val="0"/>
                          <w:divBdr>
                            <w:top w:val="none" w:sz="0" w:space="0" w:color="auto"/>
                            <w:left w:val="none" w:sz="0" w:space="0" w:color="auto"/>
                            <w:bottom w:val="none" w:sz="0" w:space="0" w:color="auto"/>
                            <w:right w:val="none" w:sz="0" w:space="0" w:color="auto"/>
                          </w:divBdr>
                        </w:div>
                      </w:divsChild>
                    </w:div>
                    <w:div w:id="141613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949425">
              <w:marLeft w:val="0"/>
              <w:marRight w:val="0"/>
              <w:marTop w:val="0"/>
              <w:marBottom w:val="0"/>
              <w:divBdr>
                <w:top w:val="none" w:sz="0" w:space="0" w:color="auto"/>
                <w:left w:val="none" w:sz="0" w:space="0" w:color="auto"/>
                <w:bottom w:val="none" w:sz="0" w:space="0" w:color="auto"/>
                <w:right w:val="none" w:sz="0" w:space="0" w:color="auto"/>
              </w:divBdr>
              <w:divsChild>
                <w:div w:id="1842042490">
                  <w:marLeft w:val="0"/>
                  <w:marRight w:val="0"/>
                  <w:marTop w:val="0"/>
                  <w:marBottom w:val="0"/>
                  <w:divBdr>
                    <w:top w:val="none" w:sz="0" w:space="0" w:color="auto"/>
                    <w:left w:val="none" w:sz="0" w:space="0" w:color="auto"/>
                    <w:bottom w:val="none" w:sz="0" w:space="0" w:color="auto"/>
                    <w:right w:val="none" w:sz="0" w:space="0" w:color="auto"/>
                  </w:divBdr>
                  <w:divsChild>
                    <w:div w:id="1046178646">
                      <w:marLeft w:val="0"/>
                      <w:marRight w:val="0"/>
                      <w:marTop w:val="0"/>
                      <w:marBottom w:val="0"/>
                      <w:divBdr>
                        <w:top w:val="none" w:sz="0" w:space="0" w:color="auto"/>
                        <w:left w:val="none" w:sz="0" w:space="0" w:color="auto"/>
                        <w:bottom w:val="none" w:sz="0" w:space="0" w:color="auto"/>
                        <w:right w:val="none" w:sz="0" w:space="0" w:color="auto"/>
                      </w:divBdr>
                      <w:divsChild>
                        <w:div w:id="240525271">
                          <w:marLeft w:val="0"/>
                          <w:marRight w:val="0"/>
                          <w:marTop w:val="0"/>
                          <w:marBottom w:val="0"/>
                          <w:divBdr>
                            <w:top w:val="none" w:sz="0" w:space="0" w:color="auto"/>
                            <w:left w:val="none" w:sz="0" w:space="0" w:color="auto"/>
                            <w:bottom w:val="none" w:sz="0" w:space="0" w:color="auto"/>
                            <w:right w:val="none" w:sz="0" w:space="0" w:color="auto"/>
                          </w:divBdr>
                        </w:div>
                        <w:div w:id="1108307600">
                          <w:marLeft w:val="0"/>
                          <w:marRight w:val="0"/>
                          <w:marTop w:val="0"/>
                          <w:marBottom w:val="0"/>
                          <w:divBdr>
                            <w:top w:val="none" w:sz="0" w:space="0" w:color="auto"/>
                            <w:left w:val="none" w:sz="0" w:space="0" w:color="auto"/>
                            <w:bottom w:val="none" w:sz="0" w:space="0" w:color="auto"/>
                            <w:right w:val="none" w:sz="0" w:space="0" w:color="auto"/>
                          </w:divBdr>
                        </w:div>
                        <w:div w:id="1207764886">
                          <w:marLeft w:val="0"/>
                          <w:marRight w:val="0"/>
                          <w:marTop w:val="0"/>
                          <w:marBottom w:val="0"/>
                          <w:divBdr>
                            <w:top w:val="none" w:sz="0" w:space="0" w:color="auto"/>
                            <w:left w:val="none" w:sz="0" w:space="0" w:color="auto"/>
                            <w:bottom w:val="none" w:sz="0" w:space="0" w:color="auto"/>
                            <w:right w:val="none" w:sz="0" w:space="0" w:color="auto"/>
                          </w:divBdr>
                        </w:div>
                        <w:div w:id="1248534809">
                          <w:marLeft w:val="0"/>
                          <w:marRight w:val="0"/>
                          <w:marTop w:val="0"/>
                          <w:marBottom w:val="0"/>
                          <w:divBdr>
                            <w:top w:val="none" w:sz="0" w:space="0" w:color="auto"/>
                            <w:left w:val="none" w:sz="0" w:space="0" w:color="auto"/>
                            <w:bottom w:val="none" w:sz="0" w:space="0" w:color="auto"/>
                            <w:right w:val="none" w:sz="0" w:space="0" w:color="auto"/>
                          </w:divBdr>
                        </w:div>
                        <w:div w:id="1648625450">
                          <w:marLeft w:val="0"/>
                          <w:marRight w:val="0"/>
                          <w:marTop w:val="0"/>
                          <w:marBottom w:val="0"/>
                          <w:divBdr>
                            <w:top w:val="none" w:sz="0" w:space="0" w:color="auto"/>
                            <w:left w:val="none" w:sz="0" w:space="0" w:color="auto"/>
                            <w:bottom w:val="none" w:sz="0" w:space="0" w:color="auto"/>
                            <w:right w:val="none" w:sz="0" w:space="0" w:color="auto"/>
                          </w:divBdr>
                        </w:div>
                      </w:divsChild>
                    </w:div>
                    <w:div w:id="105014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182505">
      <w:bodyDiv w:val="1"/>
      <w:marLeft w:val="0"/>
      <w:marRight w:val="0"/>
      <w:marTop w:val="0"/>
      <w:marBottom w:val="0"/>
      <w:divBdr>
        <w:top w:val="none" w:sz="0" w:space="0" w:color="auto"/>
        <w:left w:val="none" w:sz="0" w:space="0" w:color="auto"/>
        <w:bottom w:val="none" w:sz="0" w:space="0" w:color="auto"/>
        <w:right w:val="none" w:sz="0" w:space="0" w:color="auto"/>
      </w:divBdr>
      <w:divsChild>
        <w:div w:id="1017577885">
          <w:marLeft w:val="0"/>
          <w:marRight w:val="0"/>
          <w:marTop w:val="0"/>
          <w:marBottom w:val="0"/>
          <w:divBdr>
            <w:top w:val="none" w:sz="0" w:space="0" w:color="auto"/>
            <w:left w:val="none" w:sz="0" w:space="0" w:color="auto"/>
            <w:bottom w:val="none" w:sz="0" w:space="0" w:color="auto"/>
            <w:right w:val="none" w:sz="0" w:space="0" w:color="auto"/>
          </w:divBdr>
        </w:div>
        <w:div w:id="1833329448">
          <w:marLeft w:val="0"/>
          <w:marRight w:val="0"/>
          <w:marTop w:val="0"/>
          <w:marBottom w:val="0"/>
          <w:divBdr>
            <w:top w:val="none" w:sz="0" w:space="0" w:color="auto"/>
            <w:left w:val="none" w:sz="0" w:space="0" w:color="auto"/>
            <w:bottom w:val="none" w:sz="0" w:space="0" w:color="auto"/>
            <w:right w:val="none" w:sz="0" w:space="0" w:color="auto"/>
          </w:divBdr>
        </w:div>
      </w:divsChild>
    </w:div>
    <w:div w:id="716926976">
      <w:bodyDiv w:val="1"/>
      <w:marLeft w:val="0"/>
      <w:marRight w:val="0"/>
      <w:marTop w:val="0"/>
      <w:marBottom w:val="0"/>
      <w:divBdr>
        <w:top w:val="none" w:sz="0" w:space="0" w:color="auto"/>
        <w:left w:val="none" w:sz="0" w:space="0" w:color="auto"/>
        <w:bottom w:val="none" w:sz="0" w:space="0" w:color="auto"/>
        <w:right w:val="none" w:sz="0" w:space="0" w:color="auto"/>
      </w:divBdr>
    </w:div>
    <w:div w:id="734821991">
      <w:bodyDiv w:val="1"/>
      <w:marLeft w:val="0"/>
      <w:marRight w:val="0"/>
      <w:marTop w:val="0"/>
      <w:marBottom w:val="0"/>
      <w:divBdr>
        <w:top w:val="none" w:sz="0" w:space="0" w:color="auto"/>
        <w:left w:val="none" w:sz="0" w:space="0" w:color="auto"/>
        <w:bottom w:val="none" w:sz="0" w:space="0" w:color="auto"/>
        <w:right w:val="none" w:sz="0" w:space="0" w:color="auto"/>
      </w:divBdr>
    </w:div>
    <w:div w:id="759133324">
      <w:bodyDiv w:val="1"/>
      <w:marLeft w:val="0"/>
      <w:marRight w:val="0"/>
      <w:marTop w:val="0"/>
      <w:marBottom w:val="0"/>
      <w:divBdr>
        <w:top w:val="none" w:sz="0" w:space="0" w:color="auto"/>
        <w:left w:val="none" w:sz="0" w:space="0" w:color="auto"/>
        <w:bottom w:val="none" w:sz="0" w:space="0" w:color="auto"/>
        <w:right w:val="none" w:sz="0" w:space="0" w:color="auto"/>
      </w:divBdr>
    </w:div>
    <w:div w:id="759644391">
      <w:bodyDiv w:val="1"/>
      <w:marLeft w:val="0"/>
      <w:marRight w:val="0"/>
      <w:marTop w:val="0"/>
      <w:marBottom w:val="0"/>
      <w:divBdr>
        <w:top w:val="none" w:sz="0" w:space="0" w:color="auto"/>
        <w:left w:val="none" w:sz="0" w:space="0" w:color="auto"/>
        <w:bottom w:val="none" w:sz="0" w:space="0" w:color="auto"/>
        <w:right w:val="none" w:sz="0" w:space="0" w:color="auto"/>
      </w:divBdr>
    </w:div>
    <w:div w:id="779760392">
      <w:bodyDiv w:val="1"/>
      <w:marLeft w:val="0"/>
      <w:marRight w:val="0"/>
      <w:marTop w:val="0"/>
      <w:marBottom w:val="0"/>
      <w:divBdr>
        <w:top w:val="none" w:sz="0" w:space="0" w:color="auto"/>
        <w:left w:val="none" w:sz="0" w:space="0" w:color="auto"/>
        <w:bottom w:val="none" w:sz="0" w:space="0" w:color="auto"/>
        <w:right w:val="none" w:sz="0" w:space="0" w:color="auto"/>
      </w:divBdr>
    </w:div>
    <w:div w:id="826634908">
      <w:bodyDiv w:val="1"/>
      <w:marLeft w:val="0"/>
      <w:marRight w:val="0"/>
      <w:marTop w:val="0"/>
      <w:marBottom w:val="0"/>
      <w:divBdr>
        <w:top w:val="none" w:sz="0" w:space="0" w:color="auto"/>
        <w:left w:val="none" w:sz="0" w:space="0" w:color="auto"/>
        <w:bottom w:val="none" w:sz="0" w:space="0" w:color="auto"/>
        <w:right w:val="none" w:sz="0" w:space="0" w:color="auto"/>
      </w:divBdr>
    </w:div>
    <w:div w:id="865948043">
      <w:bodyDiv w:val="1"/>
      <w:marLeft w:val="0"/>
      <w:marRight w:val="0"/>
      <w:marTop w:val="0"/>
      <w:marBottom w:val="0"/>
      <w:divBdr>
        <w:top w:val="none" w:sz="0" w:space="0" w:color="auto"/>
        <w:left w:val="none" w:sz="0" w:space="0" w:color="auto"/>
        <w:bottom w:val="none" w:sz="0" w:space="0" w:color="auto"/>
        <w:right w:val="none" w:sz="0" w:space="0" w:color="auto"/>
      </w:divBdr>
    </w:div>
    <w:div w:id="875314741">
      <w:bodyDiv w:val="1"/>
      <w:marLeft w:val="0"/>
      <w:marRight w:val="0"/>
      <w:marTop w:val="0"/>
      <w:marBottom w:val="0"/>
      <w:divBdr>
        <w:top w:val="none" w:sz="0" w:space="0" w:color="auto"/>
        <w:left w:val="none" w:sz="0" w:space="0" w:color="auto"/>
        <w:bottom w:val="none" w:sz="0" w:space="0" w:color="auto"/>
        <w:right w:val="none" w:sz="0" w:space="0" w:color="auto"/>
      </w:divBdr>
    </w:div>
    <w:div w:id="940844986">
      <w:bodyDiv w:val="1"/>
      <w:marLeft w:val="0"/>
      <w:marRight w:val="0"/>
      <w:marTop w:val="0"/>
      <w:marBottom w:val="0"/>
      <w:divBdr>
        <w:top w:val="none" w:sz="0" w:space="0" w:color="auto"/>
        <w:left w:val="none" w:sz="0" w:space="0" w:color="auto"/>
        <w:bottom w:val="none" w:sz="0" w:space="0" w:color="auto"/>
        <w:right w:val="none" w:sz="0" w:space="0" w:color="auto"/>
      </w:divBdr>
    </w:div>
    <w:div w:id="964388125">
      <w:bodyDiv w:val="1"/>
      <w:marLeft w:val="0"/>
      <w:marRight w:val="0"/>
      <w:marTop w:val="0"/>
      <w:marBottom w:val="0"/>
      <w:divBdr>
        <w:top w:val="none" w:sz="0" w:space="0" w:color="auto"/>
        <w:left w:val="none" w:sz="0" w:space="0" w:color="auto"/>
        <w:bottom w:val="none" w:sz="0" w:space="0" w:color="auto"/>
        <w:right w:val="none" w:sz="0" w:space="0" w:color="auto"/>
      </w:divBdr>
    </w:div>
    <w:div w:id="990475968">
      <w:bodyDiv w:val="1"/>
      <w:marLeft w:val="0"/>
      <w:marRight w:val="0"/>
      <w:marTop w:val="0"/>
      <w:marBottom w:val="0"/>
      <w:divBdr>
        <w:top w:val="none" w:sz="0" w:space="0" w:color="auto"/>
        <w:left w:val="none" w:sz="0" w:space="0" w:color="auto"/>
        <w:bottom w:val="none" w:sz="0" w:space="0" w:color="auto"/>
        <w:right w:val="none" w:sz="0" w:space="0" w:color="auto"/>
      </w:divBdr>
    </w:div>
    <w:div w:id="1013610336">
      <w:bodyDiv w:val="1"/>
      <w:marLeft w:val="0"/>
      <w:marRight w:val="0"/>
      <w:marTop w:val="0"/>
      <w:marBottom w:val="0"/>
      <w:divBdr>
        <w:top w:val="none" w:sz="0" w:space="0" w:color="auto"/>
        <w:left w:val="none" w:sz="0" w:space="0" w:color="auto"/>
        <w:bottom w:val="none" w:sz="0" w:space="0" w:color="auto"/>
        <w:right w:val="none" w:sz="0" w:space="0" w:color="auto"/>
      </w:divBdr>
    </w:div>
    <w:div w:id="1019090405">
      <w:bodyDiv w:val="1"/>
      <w:marLeft w:val="0"/>
      <w:marRight w:val="0"/>
      <w:marTop w:val="0"/>
      <w:marBottom w:val="0"/>
      <w:divBdr>
        <w:top w:val="none" w:sz="0" w:space="0" w:color="auto"/>
        <w:left w:val="none" w:sz="0" w:space="0" w:color="auto"/>
        <w:bottom w:val="none" w:sz="0" w:space="0" w:color="auto"/>
        <w:right w:val="none" w:sz="0" w:space="0" w:color="auto"/>
      </w:divBdr>
    </w:div>
    <w:div w:id="1056317053">
      <w:bodyDiv w:val="1"/>
      <w:marLeft w:val="0"/>
      <w:marRight w:val="0"/>
      <w:marTop w:val="0"/>
      <w:marBottom w:val="0"/>
      <w:divBdr>
        <w:top w:val="none" w:sz="0" w:space="0" w:color="auto"/>
        <w:left w:val="none" w:sz="0" w:space="0" w:color="auto"/>
        <w:bottom w:val="none" w:sz="0" w:space="0" w:color="auto"/>
        <w:right w:val="none" w:sz="0" w:space="0" w:color="auto"/>
      </w:divBdr>
    </w:div>
    <w:div w:id="1095326786">
      <w:bodyDiv w:val="1"/>
      <w:marLeft w:val="0"/>
      <w:marRight w:val="0"/>
      <w:marTop w:val="0"/>
      <w:marBottom w:val="0"/>
      <w:divBdr>
        <w:top w:val="none" w:sz="0" w:space="0" w:color="auto"/>
        <w:left w:val="none" w:sz="0" w:space="0" w:color="auto"/>
        <w:bottom w:val="none" w:sz="0" w:space="0" w:color="auto"/>
        <w:right w:val="none" w:sz="0" w:space="0" w:color="auto"/>
      </w:divBdr>
    </w:div>
    <w:div w:id="1125195218">
      <w:bodyDiv w:val="1"/>
      <w:marLeft w:val="0"/>
      <w:marRight w:val="0"/>
      <w:marTop w:val="0"/>
      <w:marBottom w:val="0"/>
      <w:divBdr>
        <w:top w:val="none" w:sz="0" w:space="0" w:color="auto"/>
        <w:left w:val="none" w:sz="0" w:space="0" w:color="auto"/>
        <w:bottom w:val="none" w:sz="0" w:space="0" w:color="auto"/>
        <w:right w:val="none" w:sz="0" w:space="0" w:color="auto"/>
      </w:divBdr>
      <w:divsChild>
        <w:div w:id="1672945594">
          <w:marLeft w:val="0"/>
          <w:marRight w:val="0"/>
          <w:marTop w:val="0"/>
          <w:marBottom w:val="0"/>
          <w:divBdr>
            <w:top w:val="none" w:sz="0" w:space="0" w:color="auto"/>
            <w:left w:val="none" w:sz="0" w:space="0" w:color="auto"/>
            <w:bottom w:val="none" w:sz="0" w:space="0" w:color="auto"/>
            <w:right w:val="none" w:sz="0" w:space="0" w:color="auto"/>
          </w:divBdr>
        </w:div>
        <w:div w:id="929584983">
          <w:marLeft w:val="0"/>
          <w:marRight w:val="0"/>
          <w:marTop w:val="0"/>
          <w:marBottom w:val="0"/>
          <w:divBdr>
            <w:top w:val="none" w:sz="0" w:space="0" w:color="auto"/>
            <w:left w:val="none" w:sz="0" w:space="0" w:color="auto"/>
            <w:bottom w:val="none" w:sz="0" w:space="0" w:color="auto"/>
            <w:right w:val="none" w:sz="0" w:space="0" w:color="auto"/>
          </w:divBdr>
        </w:div>
      </w:divsChild>
    </w:div>
    <w:div w:id="1139415028">
      <w:bodyDiv w:val="1"/>
      <w:marLeft w:val="0"/>
      <w:marRight w:val="0"/>
      <w:marTop w:val="0"/>
      <w:marBottom w:val="0"/>
      <w:divBdr>
        <w:top w:val="none" w:sz="0" w:space="0" w:color="auto"/>
        <w:left w:val="none" w:sz="0" w:space="0" w:color="auto"/>
        <w:bottom w:val="none" w:sz="0" w:space="0" w:color="auto"/>
        <w:right w:val="none" w:sz="0" w:space="0" w:color="auto"/>
      </w:divBdr>
    </w:div>
    <w:div w:id="1140000813">
      <w:bodyDiv w:val="1"/>
      <w:marLeft w:val="0"/>
      <w:marRight w:val="0"/>
      <w:marTop w:val="0"/>
      <w:marBottom w:val="0"/>
      <w:divBdr>
        <w:top w:val="none" w:sz="0" w:space="0" w:color="auto"/>
        <w:left w:val="none" w:sz="0" w:space="0" w:color="auto"/>
        <w:bottom w:val="none" w:sz="0" w:space="0" w:color="auto"/>
        <w:right w:val="none" w:sz="0" w:space="0" w:color="auto"/>
      </w:divBdr>
      <w:divsChild>
        <w:div w:id="139077193">
          <w:marLeft w:val="0"/>
          <w:marRight w:val="0"/>
          <w:marTop w:val="0"/>
          <w:marBottom w:val="0"/>
          <w:divBdr>
            <w:top w:val="none" w:sz="0" w:space="0" w:color="auto"/>
            <w:left w:val="none" w:sz="0" w:space="0" w:color="auto"/>
            <w:bottom w:val="none" w:sz="0" w:space="0" w:color="auto"/>
            <w:right w:val="none" w:sz="0" w:space="0" w:color="auto"/>
          </w:divBdr>
          <w:divsChild>
            <w:div w:id="682900000">
              <w:marLeft w:val="0"/>
              <w:marRight w:val="0"/>
              <w:marTop w:val="0"/>
              <w:marBottom w:val="0"/>
              <w:divBdr>
                <w:top w:val="none" w:sz="0" w:space="0" w:color="auto"/>
                <w:left w:val="none" w:sz="0" w:space="0" w:color="auto"/>
                <w:bottom w:val="none" w:sz="0" w:space="0" w:color="auto"/>
                <w:right w:val="none" w:sz="0" w:space="0" w:color="auto"/>
              </w:divBdr>
              <w:divsChild>
                <w:div w:id="878394460">
                  <w:marLeft w:val="0"/>
                  <w:marRight w:val="0"/>
                  <w:marTop w:val="0"/>
                  <w:marBottom w:val="0"/>
                  <w:divBdr>
                    <w:top w:val="none" w:sz="0" w:space="0" w:color="auto"/>
                    <w:left w:val="none" w:sz="0" w:space="0" w:color="auto"/>
                    <w:bottom w:val="none" w:sz="0" w:space="0" w:color="auto"/>
                    <w:right w:val="none" w:sz="0" w:space="0" w:color="auto"/>
                  </w:divBdr>
                  <w:divsChild>
                    <w:div w:id="259946065">
                      <w:marLeft w:val="0"/>
                      <w:marRight w:val="0"/>
                      <w:marTop w:val="0"/>
                      <w:marBottom w:val="0"/>
                      <w:divBdr>
                        <w:top w:val="none" w:sz="0" w:space="0" w:color="auto"/>
                        <w:left w:val="none" w:sz="0" w:space="0" w:color="auto"/>
                        <w:bottom w:val="none" w:sz="0" w:space="0" w:color="auto"/>
                        <w:right w:val="none" w:sz="0" w:space="0" w:color="auto"/>
                      </w:divBdr>
                    </w:div>
                    <w:div w:id="380403327">
                      <w:marLeft w:val="0"/>
                      <w:marRight w:val="0"/>
                      <w:marTop w:val="0"/>
                      <w:marBottom w:val="0"/>
                      <w:divBdr>
                        <w:top w:val="none" w:sz="0" w:space="0" w:color="auto"/>
                        <w:left w:val="none" w:sz="0" w:space="0" w:color="auto"/>
                        <w:bottom w:val="none" w:sz="0" w:space="0" w:color="auto"/>
                        <w:right w:val="none" w:sz="0" w:space="0" w:color="auto"/>
                      </w:divBdr>
                    </w:div>
                    <w:div w:id="1113523272">
                      <w:marLeft w:val="0"/>
                      <w:marRight w:val="0"/>
                      <w:marTop w:val="0"/>
                      <w:marBottom w:val="0"/>
                      <w:divBdr>
                        <w:top w:val="none" w:sz="0" w:space="0" w:color="auto"/>
                        <w:left w:val="none" w:sz="0" w:space="0" w:color="auto"/>
                        <w:bottom w:val="none" w:sz="0" w:space="0" w:color="auto"/>
                        <w:right w:val="none" w:sz="0" w:space="0" w:color="auto"/>
                      </w:divBdr>
                    </w:div>
                  </w:divsChild>
                </w:div>
                <w:div w:id="107420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3032">
          <w:marLeft w:val="0"/>
          <w:marRight w:val="0"/>
          <w:marTop w:val="0"/>
          <w:marBottom w:val="0"/>
          <w:divBdr>
            <w:top w:val="none" w:sz="0" w:space="0" w:color="auto"/>
            <w:left w:val="none" w:sz="0" w:space="0" w:color="auto"/>
            <w:bottom w:val="none" w:sz="0" w:space="0" w:color="auto"/>
            <w:right w:val="none" w:sz="0" w:space="0" w:color="auto"/>
          </w:divBdr>
          <w:divsChild>
            <w:div w:id="1528831709">
              <w:marLeft w:val="0"/>
              <w:marRight w:val="0"/>
              <w:marTop w:val="0"/>
              <w:marBottom w:val="0"/>
              <w:divBdr>
                <w:top w:val="none" w:sz="0" w:space="0" w:color="auto"/>
                <w:left w:val="none" w:sz="0" w:space="0" w:color="auto"/>
                <w:bottom w:val="none" w:sz="0" w:space="0" w:color="auto"/>
                <w:right w:val="none" w:sz="0" w:space="0" w:color="auto"/>
              </w:divBdr>
              <w:divsChild>
                <w:div w:id="1585643795">
                  <w:marLeft w:val="0"/>
                  <w:marRight w:val="0"/>
                  <w:marTop w:val="0"/>
                  <w:marBottom w:val="0"/>
                  <w:divBdr>
                    <w:top w:val="none" w:sz="0" w:space="0" w:color="auto"/>
                    <w:left w:val="none" w:sz="0" w:space="0" w:color="auto"/>
                    <w:bottom w:val="none" w:sz="0" w:space="0" w:color="auto"/>
                    <w:right w:val="none" w:sz="0" w:space="0" w:color="auto"/>
                  </w:divBdr>
                </w:div>
                <w:div w:id="1666126988">
                  <w:marLeft w:val="0"/>
                  <w:marRight w:val="0"/>
                  <w:marTop w:val="0"/>
                  <w:marBottom w:val="0"/>
                  <w:divBdr>
                    <w:top w:val="none" w:sz="0" w:space="0" w:color="auto"/>
                    <w:left w:val="none" w:sz="0" w:space="0" w:color="auto"/>
                    <w:bottom w:val="none" w:sz="0" w:space="0" w:color="auto"/>
                    <w:right w:val="none" w:sz="0" w:space="0" w:color="auto"/>
                  </w:divBdr>
                  <w:divsChild>
                    <w:div w:id="85789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744809">
          <w:marLeft w:val="0"/>
          <w:marRight w:val="0"/>
          <w:marTop w:val="0"/>
          <w:marBottom w:val="0"/>
          <w:divBdr>
            <w:top w:val="none" w:sz="0" w:space="0" w:color="auto"/>
            <w:left w:val="none" w:sz="0" w:space="0" w:color="auto"/>
            <w:bottom w:val="none" w:sz="0" w:space="0" w:color="auto"/>
            <w:right w:val="none" w:sz="0" w:space="0" w:color="auto"/>
          </w:divBdr>
          <w:divsChild>
            <w:div w:id="604771010">
              <w:marLeft w:val="0"/>
              <w:marRight w:val="0"/>
              <w:marTop w:val="0"/>
              <w:marBottom w:val="0"/>
              <w:divBdr>
                <w:top w:val="none" w:sz="0" w:space="0" w:color="auto"/>
                <w:left w:val="none" w:sz="0" w:space="0" w:color="auto"/>
                <w:bottom w:val="none" w:sz="0" w:space="0" w:color="auto"/>
                <w:right w:val="none" w:sz="0" w:space="0" w:color="auto"/>
              </w:divBdr>
              <w:divsChild>
                <w:div w:id="120031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115365">
          <w:marLeft w:val="0"/>
          <w:marRight w:val="0"/>
          <w:marTop w:val="0"/>
          <w:marBottom w:val="0"/>
          <w:divBdr>
            <w:top w:val="none" w:sz="0" w:space="0" w:color="auto"/>
            <w:left w:val="none" w:sz="0" w:space="0" w:color="auto"/>
            <w:bottom w:val="none" w:sz="0" w:space="0" w:color="auto"/>
            <w:right w:val="none" w:sz="0" w:space="0" w:color="auto"/>
          </w:divBdr>
          <w:divsChild>
            <w:div w:id="1986422927">
              <w:marLeft w:val="0"/>
              <w:marRight w:val="0"/>
              <w:marTop w:val="0"/>
              <w:marBottom w:val="0"/>
              <w:divBdr>
                <w:top w:val="none" w:sz="0" w:space="0" w:color="auto"/>
                <w:left w:val="none" w:sz="0" w:space="0" w:color="auto"/>
                <w:bottom w:val="none" w:sz="0" w:space="0" w:color="auto"/>
                <w:right w:val="none" w:sz="0" w:space="0" w:color="auto"/>
              </w:divBdr>
              <w:divsChild>
                <w:div w:id="232785440">
                  <w:marLeft w:val="0"/>
                  <w:marRight w:val="0"/>
                  <w:marTop w:val="0"/>
                  <w:marBottom w:val="0"/>
                  <w:divBdr>
                    <w:top w:val="none" w:sz="0" w:space="0" w:color="auto"/>
                    <w:left w:val="none" w:sz="0" w:space="0" w:color="auto"/>
                    <w:bottom w:val="none" w:sz="0" w:space="0" w:color="auto"/>
                    <w:right w:val="none" w:sz="0" w:space="0" w:color="auto"/>
                  </w:divBdr>
                </w:div>
                <w:div w:id="551890310">
                  <w:marLeft w:val="0"/>
                  <w:marRight w:val="0"/>
                  <w:marTop w:val="0"/>
                  <w:marBottom w:val="0"/>
                  <w:divBdr>
                    <w:top w:val="none" w:sz="0" w:space="0" w:color="auto"/>
                    <w:left w:val="none" w:sz="0" w:space="0" w:color="auto"/>
                    <w:bottom w:val="none" w:sz="0" w:space="0" w:color="auto"/>
                    <w:right w:val="none" w:sz="0" w:space="0" w:color="auto"/>
                  </w:divBdr>
                  <w:divsChild>
                    <w:div w:id="155845716">
                      <w:marLeft w:val="0"/>
                      <w:marRight w:val="0"/>
                      <w:marTop w:val="0"/>
                      <w:marBottom w:val="0"/>
                      <w:divBdr>
                        <w:top w:val="none" w:sz="0" w:space="0" w:color="auto"/>
                        <w:left w:val="none" w:sz="0" w:space="0" w:color="auto"/>
                        <w:bottom w:val="none" w:sz="0" w:space="0" w:color="auto"/>
                        <w:right w:val="none" w:sz="0" w:space="0" w:color="auto"/>
                      </w:divBdr>
                    </w:div>
                    <w:div w:id="262568453">
                      <w:marLeft w:val="0"/>
                      <w:marRight w:val="0"/>
                      <w:marTop w:val="0"/>
                      <w:marBottom w:val="0"/>
                      <w:divBdr>
                        <w:top w:val="none" w:sz="0" w:space="0" w:color="auto"/>
                        <w:left w:val="none" w:sz="0" w:space="0" w:color="auto"/>
                        <w:bottom w:val="none" w:sz="0" w:space="0" w:color="auto"/>
                        <w:right w:val="none" w:sz="0" w:space="0" w:color="auto"/>
                      </w:divBdr>
                    </w:div>
                    <w:div w:id="486366010">
                      <w:marLeft w:val="0"/>
                      <w:marRight w:val="0"/>
                      <w:marTop w:val="0"/>
                      <w:marBottom w:val="0"/>
                      <w:divBdr>
                        <w:top w:val="none" w:sz="0" w:space="0" w:color="auto"/>
                        <w:left w:val="none" w:sz="0" w:space="0" w:color="auto"/>
                        <w:bottom w:val="none" w:sz="0" w:space="0" w:color="auto"/>
                        <w:right w:val="none" w:sz="0" w:space="0" w:color="auto"/>
                      </w:divBdr>
                    </w:div>
                    <w:div w:id="1137836350">
                      <w:marLeft w:val="0"/>
                      <w:marRight w:val="0"/>
                      <w:marTop w:val="0"/>
                      <w:marBottom w:val="0"/>
                      <w:divBdr>
                        <w:top w:val="none" w:sz="0" w:space="0" w:color="auto"/>
                        <w:left w:val="none" w:sz="0" w:space="0" w:color="auto"/>
                        <w:bottom w:val="none" w:sz="0" w:space="0" w:color="auto"/>
                        <w:right w:val="none" w:sz="0" w:space="0" w:color="auto"/>
                      </w:divBdr>
                    </w:div>
                    <w:div w:id="1146818532">
                      <w:marLeft w:val="0"/>
                      <w:marRight w:val="0"/>
                      <w:marTop w:val="0"/>
                      <w:marBottom w:val="0"/>
                      <w:divBdr>
                        <w:top w:val="none" w:sz="0" w:space="0" w:color="auto"/>
                        <w:left w:val="none" w:sz="0" w:space="0" w:color="auto"/>
                        <w:bottom w:val="none" w:sz="0" w:space="0" w:color="auto"/>
                        <w:right w:val="none" w:sz="0" w:space="0" w:color="auto"/>
                      </w:divBdr>
                    </w:div>
                    <w:div w:id="1265461772">
                      <w:marLeft w:val="0"/>
                      <w:marRight w:val="0"/>
                      <w:marTop w:val="0"/>
                      <w:marBottom w:val="0"/>
                      <w:divBdr>
                        <w:top w:val="none" w:sz="0" w:space="0" w:color="auto"/>
                        <w:left w:val="none" w:sz="0" w:space="0" w:color="auto"/>
                        <w:bottom w:val="none" w:sz="0" w:space="0" w:color="auto"/>
                        <w:right w:val="none" w:sz="0" w:space="0" w:color="auto"/>
                      </w:divBdr>
                    </w:div>
                    <w:div w:id="1321617922">
                      <w:marLeft w:val="0"/>
                      <w:marRight w:val="0"/>
                      <w:marTop w:val="0"/>
                      <w:marBottom w:val="0"/>
                      <w:divBdr>
                        <w:top w:val="none" w:sz="0" w:space="0" w:color="auto"/>
                        <w:left w:val="none" w:sz="0" w:space="0" w:color="auto"/>
                        <w:bottom w:val="none" w:sz="0" w:space="0" w:color="auto"/>
                        <w:right w:val="none" w:sz="0" w:space="0" w:color="auto"/>
                      </w:divBdr>
                    </w:div>
                    <w:div w:id="1326472161">
                      <w:marLeft w:val="0"/>
                      <w:marRight w:val="0"/>
                      <w:marTop w:val="0"/>
                      <w:marBottom w:val="0"/>
                      <w:divBdr>
                        <w:top w:val="none" w:sz="0" w:space="0" w:color="auto"/>
                        <w:left w:val="none" w:sz="0" w:space="0" w:color="auto"/>
                        <w:bottom w:val="none" w:sz="0" w:space="0" w:color="auto"/>
                        <w:right w:val="none" w:sz="0" w:space="0" w:color="auto"/>
                      </w:divBdr>
                    </w:div>
                    <w:div w:id="145170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196396">
          <w:marLeft w:val="0"/>
          <w:marRight w:val="0"/>
          <w:marTop w:val="0"/>
          <w:marBottom w:val="0"/>
          <w:divBdr>
            <w:top w:val="none" w:sz="0" w:space="0" w:color="auto"/>
            <w:left w:val="none" w:sz="0" w:space="0" w:color="auto"/>
            <w:bottom w:val="none" w:sz="0" w:space="0" w:color="auto"/>
            <w:right w:val="none" w:sz="0" w:space="0" w:color="auto"/>
          </w:divBdr>
          <w:divsChild>
            <w:div w:id="1529684947">
              <w:marLeft w:val="0"/>
              <w:marRight w:val="0"/>
              <w:marTop w:val="0"/>
              <w:marBottom w:val="0"/>
              <w:divBdr>
                <w:top w:val="none" w:sz="0" w:space="0" w:color="auto"/>
                <w:left w:val="none" w:sz="0" w:space="0" w:color="auto"/>
                <w:bottom w:val="none" w:sz="0" w:space="0" w:color="auto"/>
                <w:right w:val="none" w:sz="0" w:space="0" w:color="auto"/>
              </w:divBdr>
              <w:divsChild>
                <w:div w:id="139425061">
                  <w:marLeft w:val="0"/>
                  <w:marRight w:val="0"/>
                  <w:marTop w:val="0"/>
                  <w:marBottom w:val="0"/>
                  <w:divBdr>
                    <w:top w:val="none" w:sz="0" w:space="0" w:color="auto"/>
                    <w:left w:val="none" w:sz="0" w:space="0" w:color="auto"/>
                    <w:bottom w:val="none" w:sz="0" w:space="0" w:color="auto"/>
                    <w:right w:val="none" w:sz="0" w:space="0" w:color="auto"/>
                  </w:divBdr>
                </w:div>
                <w:div w:id="421725944">
                  <w:marLeft w:val="0"/>
                  <w:marRight w:val="0"/>
                  <w:marTop w:val="0"/>
                  <w:marBottom w:val="0"/>
                  <w:divBdr>
                    <w:top w:val="none" w:sz="0" w:space="0" w:color="auto"/>
                    <w:left w:val="none" w:sz="0" w:space="0" w:color="auto"/>
                    <w:bottom w:val="none" w:sz="0" w:space="0" w:color="auto"/>
                    <w:right w:val="none" w:sz="0" w:space="0" w:color="auto"/>
                  </w:divBdr>
                  <w:divsChild>
                    <w:div w:id="200450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355499">
          <w:marLeft w:val="0"/>
          <w:marRight w:val="0"/>
          <w:marTop w:val="0"/>
          <w:marBottom w:val="0"/>
          <w:divBdr>
            <w:top w:val="none" w:sz="0" w:space="0" w:color="auto"/>
            <w:left w:val="none" w:sz="0" w:space="0" w:color="auto"/>
            <w:bottom w:val="none" w:sz="0" w:space="0" w:color="auto"/>
            <w:right w:val="none" w:sz="0" w:space="0" w:color="auto"/>
          </w:divBdr>
          <w:divsChild>
            <w:div w:id="417405573">
              <w:marLeft w:val="0"/>
              <w:marRight w:val="0"/>
              <w:marTop w:val="0"/>
              <w:marBottom w:val="0"/>
              <w:divBdr>
                <w:top w:val="none" w:sz="0" w:space="0" w:color="auto"/>
                <w:left w:val="none" w:sz="0" w:space="0" w:color="auto"/>
                <w:bottom w:val="none" w:sz="0" w:space="0" w:color="auto"/>
                <w:right w:val="none" w:sz="0" w:space="0" w:color="auto"/>
              </w:divBdr>
              <w:divsChild>
                <w:div w:id="65493292">
                  <w:marLeft w:val="0"/>
                  <w:marRight w:val="0"/>
                  <w:marTop w:val="0"/>
                  <w:marBottom w:val="0"/>
                  <w:divBdr>
                    <w:top w:val="none" w:sz="0" w:space="0" w:color="auto"/>
                    <w:left w:val="none" w:sz="0" w:space="0" w:color="auto"/>
                    <w:bottom w:val="none" w:sz="0" w:space="0" w:color="auto"/>
                    <w:right w:val="none" w:sz="0" w:space="0" w:color="auto"/>
                  </w:divBdr>
                  <w:divsChild>
                    <w:div w:id="190262868">
                      <w:marLeft w:val="0"/>
                      <w:marRight w:val="0"/>
                      <w:marTop w:val="0"/>
                      <w:marBottom w:val="0"/>
                      <w:divBdr>
                        <w:top w:val="none" w:sz="0" w:space="0" w:color="auto"/>
                        <w:left w:val="none" w:sz="0" w:space="0" w:color="auto"/>
                        <w:bottom w:val="none" w:sz="0" w:space="0" w:color="auto"/>
                        <w:right w:val="none" w:sz="0" w:space="0" w:color="auto"/>
                      </w:divBdr>
                    </w:div>
                    <w:div w:id="263341662">
                      <w:marLeft w:val="0"/>
                      <w:marRight w:val="0"/>
                      <w:marTop w:val="0"/>
                      <w:marBottom w:val="0"/>
                      <w:divBdr>
                        <w:top w:val="none" w:sz="0" w:space="0" w:color="auto"/>
                        <w:left w:val="none" w:sz="0" w:space="0" w:color="auto"/>
                        <w:bottom w:val="none" w:sz="0" w:space="0" w:color="auto"/>
                        <w:right w:val="none" w:sz="0" w:space="0" w:color="auto"/>
                      </w:divBdr>
                    </w:div>
                    <w:div w:id="264386645">
                      <w:marLeft w:val="0"/>
                      <w:marRight w:val="0"/>
                      <w:marTop w:val="0"/>
                      <w:marBottom w:val="0"/>
                      <w:divBdr>
                        <w:top w:val="none" w:sz="0" w:space="0" w:color="auto"/>
                        <w:left w:val="none" w:sz="0" w:space="0" w:color="auto"/>
                        <w:bottom w:val="none" w:sz="0" w:space="0" w:color="auto"/>
                        <w:right w:val="none" w:sz="0" w:space="0" w:color="auto"/>
                      </w:divBdr>
                    </w:div>
                    <w:div w:id="480197814">
                      <w:marLeft w:val="0"/>
                      <w:marRight w:val="0"/>
                      <w:marTop w:val="0"/>
                      <w:marBottom w:val="0"/>
                      <w:divBdr>
                        <w:top w:val="none" w:sz="0" w:space="0" w:color="auto"/>
                        <w:left w:val="none" w:sz="0" w:space="0" w:color="auto"/>
                        <w:bottom w:val="none" w:sz="0" w:space="0" w:color="auto"/>
                        <w:right w:val="none" w:sz="0" w:space="0" w:color="auto"/>
                      </w:divBdr>
                    </w:div>
                    <w:div w:id="609973821">
                      <w:marLeft w:val="0"/>
                      <w:marRight w:val="0"/>
                      <w:marTop w:val="0"/>
                      <w:marBottom w:val="0"/>
                      <w:divBdr>
                        <w:top w:val="none" w:sz="0" w:space="0" w:color="auto"/>
                        <w:left w:val="none" w:sz="0" w:space="0" w:color="auto"/>
                        <w:bottom w:val="none" w:sz="0" w:space="0" w:color="auto"/>
                        <w:right w:val="none" w:sz="0" w:space="0" w:color="auto"/>
                      </w:divBdr>
                    </w:div>
                    <w:div w:id="1268807448">
                      <w:marLeft w:val="0"/>
                      <w:marRight w:val="0"/>
                      <w:marTop w:val="0"/>
                      <w:marBottom w:val="0"/>
                      <w:divBdr>
                        <w:top w:val="none" w:sz="0" w:space="0" w:color="auto"/>
                        <w:left w:val="none" w:sz="0" w:space="0" w:color="auto"/>
                        <w:bottom w:val="none" w:sz="0" w:space="0" w:color="auto"/>
                        <w:right w:val="none" w:sz="0" w:space="0" w:color="auto"/>
                      </w:divBdr>
                    </w:div>
                    <w:div w:id="1700929646">
                      <w:marLeft w:val="0"/>
                      <w:marRight w:val="0"/>
                      <w:marTop w:val="0"/>
                      <w:marBottom w:val="0"/>
                      <w:divBdr>
                        <w:top w:val="none" w:sz="0" w:space="0" w:color="auto"/>
                        <w:left w:val="none" w:sz="0" w:space="0" w:color="auto"/>
                        <w:bottom w:val="none" w:sz="0" w:space="0" w:color="auto"/>
                        <w:right w:val="none" w:sz="0" w:space="0" w:color="auto"/>
                      </w:divBdr>
                    </w:div>
                  </w:divsChild>
                </w:div>
                <w:div w:id="128588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293632">
      <w:bodyDiv w:val="1"/>
      <w:marLeft w:val="0"/>
      <w:marRight w:val="0"/>
      <w:marTop w:val="0"/>
      <w:marBottom w:val="0"/>
      <w:divBdr>
        <w:top w:val="none" w:sz="0" w:space="0" w:color="auto"/>
        <w:left w:val="none" w:sz="0" w:space="0" w:color="auto"/>
        <w:bottom w:val="none" w:sz="0" w:space="0" w:color="auto"/>
        <w:right w:val="none" w:sz="0" w:space="0" w:color="auto"/>
      </w:divBdr>
    </w:div>
    <w:div w:id="1156650941">
      <w:bodyDiv w:val="1"/>
      <w:marLeft w:val="0"/>
      <w:marRight w:val="0"/>
      <w:marTop w:val="0"/>
      <w:marBottom w:val="0"/>
      <w:divBdr>
        <w:top w:val="none" w:sz="0" w:space="0" w:color="auto"/>
        <w:left w:val="none" w:sz="0" w:space="0" w:color="auto"/>
        <w:bottom w:val="none" w:sz="0" w:space="0" w:color="auto"/>
        <w:right w:val="none" w:sz="0" w:space="0" w:color="auto"/>
      </w:divBdr>
    </w:div>
    <w:div w:id="1182745248">
      <w:bodyDiv w:val="1"/>
      <w:marLeft w:val="0"/>
      <w:marRight w:val="0"/>
      <w:marTop w:val="0"/>
      <w:marBottom w:val="0"/>
      <w:divBdr>
        <w:top w:val="none" w:sz="0" w:space="0" w:color="auto"/>
        <w:left w:val="none" w:sz="0" w:space="0" w:color="auto"/>
        <w:bottom w:val="none" w:sz="0" w:space="0" w:color="auto"/>
        <w:right w:val="none" w:sz="0" w:space="0" w:color="auto"/>
      </w:divBdr>
    </w:div>
    <w:div w:id="1213613704">
      <w:bodyDiv w:val="1"/>
      <w:marLeft w:val="0"/>
      <w:marRight w:val="0"/>
      <w:marTop w:val="0"/>
      <w:marBottom w:val="0"/>
      <w:divBdr>
        <w:top w:val="none" w:sz="0" w:space="0" w:color="auto"/>
        <w:left w:val="none" w:sz="0" w:space="0" w:color="auto"/>
        <w:bottom w:val="none" w:sz="0" w:space="0" w:color="auto"/>
        <w:right w:val="none" w:sz="0" w:space="0" w:color="auto"/>
      </w:divBdr>
    </w:div>
    <w:div w:id="1247765382">
      <w:bodyDiv w:val="1"/>
      <w:marLeft w:val="0"/>
      <w:marRight w:val="0"/>
      <w:marTop w:val="0"/>
      <w:marBottom w:val="0"/>
      <w:divBdr>
        <w:top w:val="none" w:sz="0" w:space="0" w:color="auto"/>
        <w:left w:val="none" w:sz="0" w:space="0" w:color="auto"/>
        <w:bottom w:val="none" w:sz="0" w:space="0" w:color="auto"/>
        <w:right w:val="none" w:sz="0" w:space="0" w:color="auto"/>
      </w:divBdr>
    </w:div>
    <w:div w:id="1256401365">
      <w:bodyDiv w:val="1"/>
      <w:marLeft w:val="0"/>
      <w:marRight w:val="0"/>
      <w:marTop w:val="0"/>
      <w:marBottom w:val="0"/>
      <w:divBdr>
        <w:top w:val="none" w:sz="0" w:space="0" w:color="auto"/>
        <w:left w:val="none" w:sz="0" w:space="0" w:color="auto"/>
        <w:bottom w:val="none" w:sz="0" w:space="0" w:color="auto"/>
        <w:right w:val="none" w:sz="0" w:space="0" w:color="auto"/>
      </w:divBdr>
    </w:div>
    <w:div w:id="1312100015">
      <w:bodyDiv w:val="1"/>
      <w:marLeft w:val="0"/>
      <w:marRight w:val="0"/>
      <w:marTop w:val="0"/>
      <w:marBottom w:val="0"/>
      <w:divBdr>
        <w:top w:val="none" w:sz="0" w:space="0" w:color="auto"/>
        <w:left w:val="none" w:sz="0" w:space="0" w:color="auto"/>
        <w:bottom w:val="none" w:sz="0" w:space="0" w:color="auto"/>
        <w:right w:val="none" w:sz="0" w:space="0" w:color="auto"/>
      </w:divBdr>
    </w:div>
    <w:div w:id="1316035418">
      <w:bodyDiv w:val="1"/>
      <w:marLeft w:val="0"/>
      <w:marRight w:val="0"/>
      <w:marTop w:val="0"/>
      <w:marBottom w:val="0"/>
      <w:divBdr>
        <w:top w:val="none" w:sz="0" w:space="0" w:color="auto"/>
        <w:left w:val="none" w:sz="0" w:space="0" w:color="auto"/>
        <w:bottom w:val="none" w:sz="0" w:space="0" w:color="auto"/>
        <w:right w:val="none" w:sz="0" w:space="0" w:color="auto"/>
      </w:divBdr>
    </w:div>
    <w:div w:id="1347054093">
      <w:bodyDiv w:val="1"/>
      <w:marLeft w:val="0"/>
      <w:marRight w:val="0"/>
      <w:marTop w:val="0"/>
      <w:marBottom w:val="0"/>
      <w:divBdr>
        <w:top w:val="none" w:sz="0" w:space="0" w:color="auto"/>
        <w:left w:val="none" w:sz="0" w:space="0" w:color="auto"/>
        <w:bottom w:val="none" w:sz="0" w:space="0" w:color="auto"/>
        <w:right w:val="none" w:sz="0" w:space="0" w:color="auto"/>
      </w:divBdr>
      <w:divsChild>
        <w:div w:id="905990162">
          <w:marLeft w:val="0"/>
          <w:marRight w:val="0"/>
          <w:marTop w:val="0"/>
          <w:marBottom w:val="0"/>
          <w:divBdr>
            <w:top w:val="none" w:sz="0" w:space="0" w:color="auto"/>
            <w:left w:val="none" w:sz="0" w:space="0" w:color="auto"/>
            <w:bottom w:val="none" w:sz="0" w:space="0" w:color="auto"/>
            <w:right w:val="none" w:sz="0" w:space="0" w:color="auto"/>
          </w:divBdr>
          <w:divsChild>
            <w:div w:id="345642357">
              <w:marLeft w:val="0"/>
              <w:marRight w:val="0"/>
              <w:marTop w:val="0"/>
              <w:marBottom w:val="0"/>
              <w:divBdr>
                <w:top w:val="none" w:sz="0" w:space="0" w:color="auto"/>
                <w:left w:val="none" w:sz="0" w:space="0" w:color="auto"/>
                <w:bottom w:val="none" w:sz="0" w:space="0" w:color="auto"/>
                <w:right w:val="none" w:sz="0" w:space="0" w:color="auto"/>
              </w:divBdr>
            </w:div>
            <w:div w:id="454711514">
              <w:marLeft w:val="0"/>
              <w:marRight w:val="0"/>
              <w:marTop w:val="0"/>
              <w:marBottom w:val="0"/>
              <w:divBdr>
                <w:top w:val="none" w:sz="0" w:space="0" w:color="auto"/>
                <w:left w:val="none" w:sz="0" w:space="0" w:color="auto"/>
                <w:bottom w:val="none" w:sz="0" w:space="0" w:color="auto"/>
                <w:right w:val="none" w:sz="0" w:space="0" w:color="auto"/>
              </w:divBdr>
              <w:divsChild>
                <w:div w:id="26416405">
                  <w:marLeft w:val="0"/>
                  <w:marRight w:val="0"/>
                  <w:marTop w:val="0"/>
                  <w:marBottom w:val="0"/>
                  <w:divBdr>
                    <w:top w:val="none" w:sz="0" w:space="0" w:color="auto"/>
                    <w:left w:val="none" w:sz="0" w:space="0" w:color="auto"/>
                    <w:bottom w:val="none" w:sz="0" w:space="0" w:color="auto"/>
                    <w:right w:val="none" w:sz="0" w:space="0" w:color="auto"/>
                  </w:divBdr>
                  <w:divsChild>
                    <w:div w:id="337932126">
                      <w:marLeft w:val="0"/>
                      <w:marRight w:val="0"/>
                      <w:marTop w:val="0"/>
                      <w:marBottom w:val="0"/>
                      <w:divBdr>
                        <w:top w:val="none" w:sz="0" w:space="0" w:color="auto"/>
                        <w:left w:val="none" w:sz="0" w:space="0" w:color="auto"/>
                        <w:bottom w:val="none" w:sz="0" w:space="0" w:color="auto"/>
                        <w:right w:val="none" w:sz="0" w:space="0" w:color="auto"/>
                      </w:divBdr>
                      <w:divsChild>
                        <w:div w:id="1048646608">
                          <w:marLeft w:val="0"/>
                          <w:marRight w:val="0"/>
                          <w:marTop w:val="0"/>
                          <w:marBottom w:val="0"/>
                          <w:divBdr>
                            <w:top w:val="none" w:sz="0" w:space="0" w:color="auto"/>
                            <w:left w:val="none" w:sz="0" w:space="0" w:color="auto"/>
                            <w:bottom w:val="none" w:sz="0" w:space="0" w:color="auto"/>
                            <w:right w:val="none" w:sz="0" w:space="0" w:color="auto"/>
                          </w:divBdr>
                        </w:div>
                        <w:div w:id="1884365770">
                          <w:marLeft w:val="0"/>
                          <w:marRight w:val="0"/>
                          <w:marTop w:val="0"/>
                          <w:marBottom w:val="0"/>
                          <w:divBdr>
                            <w:top w:val="none" w:sz="0" w:space="0" w:color="auto"/>
                            <w:left w:val="none" w:sz="0" w:space="0" w:color="auto"/>
                            <w:bottom w:val="none" w:sz="0" w:space="0" w:color="auto"/>
                            <w:right w:val="none" w:sz="0" w:space="0" w:color="auto"/>
                          </w:divBdr>
                          <w:divsChild>
                            <w:div w:id="49890065">
                              <w:marLeft w:val="0"/>
                              <w:marRight w:val="0"/>
                              <w:marTop w:val="0"/>
                              <w:marBottom w:val="0"/>
                              <w:divBdr>
                                <w:top w:val="none" w:sz="0" w:space="0" w:color="auto"/>
                                <w:left w:val="none" w:sz="0" w:space="0" w:color="auto"/>
                                <w:bottom w:val="none" w:sz="0" w:space="0" w:color="auto"/>
                                <w:right w:val="none" w:sz="0" w:space="0" w:color="auto"/>
                              </w:divBdr>
                            </w:div>
                            <w:div w:id="207228203">
                              <w:marLeft w:val="0"/>
                              <w:marRight w:val="0"/>
                              <w:marTop w:val="0"/>
                              <w:marBottom w:val="0"/>
                              <w:divBdr>
                                <w:top w:val="none" w:sz="0" w:space="0" w:color="auto"/>
                                <w:left w:val="none" w:sz="0" w:space="0" w:color="auto"/>
                                <w:bottom w:val="none" w:sz="0" w:space="0" w:color="auto"/>
                                <w:right w:val="none" w:sz="0" w:space="0" w:color="auto"/>
                              </w:divBdr>
                            </w:div>
                            <w:div w:id="1574657928">
                              <w:marLeft w:val="0"/>
                              <w:marRight w:val="0"/>
                              <w:marTop w:val="0"/>
                              <w:marBottom w:val="0"/>
                              <w:divBdr>
                                <w:top w:val="none" w:sz="0" w:space="0" w:color="auto"/>
                                <w:left w:val="none" w:sz="0" w:space="0" w:color="auto"/>
                                <w:bottom w:val="none" w:sz="0" w:space="0" w:color="auto"/>
                                <w:right w:val="none" w:sz="0" w:space="0" w:color="auto"/>
                              </w:divBdr>
                            </w:div>
                            <w:div w:id="1607229890">
                              <w:marLeft w:val="0"/>
                              <w:marRight w:val="0"/>
                              <w:marTop w:val="0"/>
                              <w:marBottom w:val="0"/>
                              <w:divBdr>
                                <w:top w:val="none" w:sz="0" w:space="0" w:color="auto"/>
                                <w:left w:val="none" w:sz="0" w:space="0" w:color="auto"/>
                                <w:bottom w:val="none" w:sz="0" w:space="0" w:color="auto"/>
                                <w:right w:val="none" w:sz="0" w:space="0" w:color="auto"/>
                              </w:divBdr>
                            </w:div>
                            <w:div w:id="211609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56591">
                  <w:marLeft w:val="0"/>
                  <w:marRight w:val="0"/>
                  <w:marTop w:val="0"/>
                  <w:marBottom w:val="0"/>
                  <w:divBdr>
                    <w:top w:val="none" w:sz="0" w:space="0" w:color="auto"/>
                    <w:left w:val="none" w:sz="0" w:space="0" w:color="auto"/>
                    <w:bottom w:val="none" w:sz="0" w:space="0" w:color="auto"/>
                    <w:right w:val="none" w:sz="0" w:space="0" w:color="auto"/>
                  </w:divBdr>
                  <w:divsChild>
                    <w:div w:id="330304926">
                      <w:marLeft w:val="0"/>
                      <w:marRight w:val="0"/>
                      <w:marTop w:val="0"/>
                      <w:marBottom w:val="0"/>
                      <w:divBdr>
                        <w:top w:val="none" w:sz="0" w:space="0" w:color="auto"/>
                        <w:left w:val="none" w:sz="0" w:space="0" w:color="auto"/>
                        <w:bottom w:val="none" w:sz="0" w:space="0" w:color="auto"/>
                        <w:right w:val="none" w:sz="0" w:space="0" w:color="auto"/>
                      </w:divBdr>
                      <w:divsChild>
                        <w:div w:id="1080565893">
                          <w:marLeft w:val="0"/>
                          <w:marRight w:val="0"/>
                          <w:marTop w:val="0"/>
                          <w:marBottom w:val="0"/>
                          <w:divBdr>
                            <w:top w:val="none" w:sz="0" w:space="0" w:color="auto"/>
                            <w:left w:val="none" w:sz="0" w:space="0" w:color="auto"/>
                            <w:bottom w:val="none" w:sz="0" w:space="0" w:color="auto"/>
                            <w:right w:val="none" w:sz="0" w:space="0" w:color="auto"/>
                          </w:divBdr>
                          <w:divsChild>
                            <w:div w:id="16467891">
                              <w:marLeft w:val="0"/>
                              <w:marRight w:val="0"/>
                              <w:marTop w:val="0"/>
                              <w:marBottom w:val="0"/>
                              <w:divBdr>
                                <w:top w:val="none" w:sz="0" w:space="0" w:color="auto"/>
                                <w:left w:val="none" w:sz="0" w:space="0" w:color="auto"/>
                                <w:bottom w:val="none" w:sz="0" w:space="0" w:color="auto"/>
                                <w:right w:val="none" w:sz="0" w:space="0" w:color="auto"/>
                              </w:divBdr>
                            </w:div>
                            <w:div w:id="51929142">
                              <w:marLeft w:val="0"/>
                              <w:marRight w:val="0"/>
                              <w:marTop w:val="0"/>
                              <w:marBottom w:val="0"/>
                              <w:divBdr>
                                <w:top w:val="none" w:sz="0" w:space="0" w:color="auto"/>
                                <w:left w:val="none" w:sz="0" w:space="0" w:color="auto"/>
                                <w:bottom w:val="none" w:sz="0" w:space="0" w:color="auto"/>
                                <w:right w:val="none" w:sz="0" w:space="0" w:color="auto"/>
                              </w:divBdr>
                            </w:div>
                            <w:div w:id="62684644">
                              <w:marLeft w:val="0"/>
                              <w:marRight w:val="0"/>
                              <w:marTop w:val="0"/>
                              <w:marBottom w:val="0"/>
                              <w:divBdr>
                                <w:top w:val="none" w:sz="0" w:space="0" w:color="auto"/>
                                <w:left w:val="none" w:sz="0" w:space="0" w:color="auto"/>
                                <w:bottom w:val="none" w:sz="0" w:space="0" w:color="auto"/>
                                <w:right w:val="none" w:sz="0" w:space="0" w:color="auto"/>
                              </w:divBdr>
                            </w:div>
                            <w:div w:id="164521304">
                              <w:marLeft w:val="0"/>
                              <w:marRight w:val="0"/>
                              <w:marTop w:val="0"/>
                              <w:marBottom w:val="0"/>
                              <w:divBdr>
                                <w:top w:val="none" w:sz="0" w:space="0" w:color="auto"/>
                                <w:left w:val="none" w:sz="0" w:space="0" w:color="auto"/>
                                <w:bottom w:val="none" w:sz="0" w:space="0" w:color="auto"/>
                                <w:right w:val="none" w:sz="0" w:space="0" w:color="auto"/>
                              </w:divBdr>
                            </w:div>
                            <w:div w:id="406923573">
                              <w:marLeft w:val="0"/>
                              <w:marRight w:val="0"/>
                              <w:marTop w:val="0"/>
                              <w:marBottom w:val="0"/>
                              <w:divBdr>
                                <w:top w:val="none" w:sz="0" w:space="0" w:color="auto"/>
                                <w:left w:val="none" w:sz="0" w:space="0" w:color="auto"/>
                                <w:bottom w:val="none" w:sz="0" w:space="0" w:color="auto"/>
                                <w:right w:val="none" w:sz="0" w:space="0" w:color="auto"/>
                              </w:divBdr>
                            </w:div>
                            <w:div w:id="412121783">
                              <w:marLeft w:val="0"/>
                              <w:marRight w:val="0"/>
                              <w:marTop w:val="0"/>
                              <w:marBottom w:val="0"/>
                              <w:divBdr>
                                <w:top w:val="none" w:sz="0" w:space="0" w:color="auto"/>
                                <w:left w:val="none" w:sz="0" w:space="0" w:color="auto"/>
                                <w:bottom w:val="none" w:sz="0" w:space="0" w:color="auto"/>
                                <w:right w:val="none" w:sz="0" w:space="0" w:color="auto"/>
                              </w:divBdr>
                            </w:div>
                            <w:div w:id="455487212">
                              <w:marLeft w:val="0"/>
                              <w:marRight w:val="0"/>
                              <w:marTop w:val="0"/>
                              <w:marBottom w:val="0"/>
                              <w:divBdr>
                                <w:top w:val="none" w:sz="0" w:space="0" w:color="auto"/>
                                <w:left w:val="none" w:sz="0" w:space="0" w:color="auto"/>
                                <w:bottom w:val="none" w:sz="0" w:space="0" w:color="auto"/>
                                <w:right w:val="none" w:sz="0" w:space="0" w:color="auto"/>
                              </w:divBdr>
                            </w:div>
                            <w:div w:id="471025548">
                              <w:marLeft w:val="0"/>
                              <w:marRight w:val="0"/>
                              <w:marTop w:val="0"/>
                              <w:marBottom w:val="0"/>
                              <w:divBdr>
                                <w:top w:val="none" w:sz="0" w:space="0" w:color="auto"/>
                                <w:left w:val="none" w:sz="0" w:space="0" w:color="auto"/>
                                <w:bottom w:val="none" w:sz="0" w:space="0" w:color="auto"/>
                                <w:right w:val="none" w:sz="0" w:space="0" w:color="auto"/>
                              </w:divBdr>
                            </w:div>
                            <w:div w:id="471874024">
                              <w:marLeft w:val="0"/>
                              <w:marRight w:val="0"/>
                              <w:marTop w:val="0"/>
                              <w:marBottom w:val="0"/>
                              <w:divBdr>
                                <w:top w:val="none" w:sz="0" w:space="0" w:color="auto"/>
                                <w:left w:val="none" w:sz="0" w:space="0" w:color="auto"/>
                                <w:bottom w:val="none" w:sz="0" w:space="0" w:color="auto"/>
                                <w:right w:val="none" w:sz="0" w:space="0" w:color="auto"/>
                              </w:divBdr>
                            </w:div>
                            <w:div w:id="712652763">
                              <w:marLeft w:val="0"/>
                              <w:marRight w:val="0"/>
                              <w:marTop w:val="0"/>
                              <w:marBottom w:val="0"/>
                              <w:divBdr>
                                <w:top w:val="none" w:sz="0" w:space="0" w:color="auto"/>
                                <w:left w:val="none" w:sz="0" w:space="0" w:color="auto"/>
                                <w:bottom w:val="none" w:sz="0" w:space="0" w:color="auto"/>
                                <w:right w:val="none" w:sz="0" w:space="0" w:color="auto"/>
                              </w:divBdr>
                            </w:div>
                            <w:div w:id="754522661">
                              <w:marLeft w:val="0"/>
                              <w:marRight w:val="0"/>
                              <w:marTop w:val="0"/>
                              <w:marBottom w:val="0"/>
                              <w:divBdr>
                                <w:top w:val="none" w:sz="0" w:space="0" w:color="auto"/>
                                <w:left w:val="none" w:sz="0" w:space="0" w:color="auto"/>
                                <w:bottom w:val="none" w:sz="0" w:space="0" w:color="auto"/>
                                <w:right w:val="none" w:sz="0" w:space="0" w:color="auto"/>
                              </w:divBdr>
                            </w:div>
                            <w:div w:id="773671850">
                              <w:marLeft w:val="0"/>
                              <w:marRight w:val="0"/>
                              <w:marTop w:val="0"/>
                              <w:marBottom w:val="0"/>
                              <w:divBdr>
                                <w:top w:val="none" w:sz="0" w:space="0" w:color="auto"/>
                                <w:left w:val="none" w:sz="0" w:space="0" w:color="auto"/>
                                <w:bottom w:val="none" w:sz="0" w:space="0" w:color="auto"/>
                                <w:right w:val="none" w:sz="0" w:space="0" w:color="auto"/>
                              </w:divBdr>
                            </w:div>
                            <w:div w:id="816150958">
                              <w:marLeft w:val="0"/>
                              <w:marRight w:val="0"/>
                              <w:marTop w:val="0"/>
                              <w:marBottom w:val="0"/>
                              <w:divBdr>
                                <w:top w:val="none" w:sz="0" w:space="0" w:color="auto"/>
                                <w:left w:val="none" w:sz="0" w:space="0" w:color="auto"/>
                                <w:bottom w:val="none" w:sz="0" w:space="0" w:color="auto"/>
                                <w:right w:val="none" w:sz="0" w:space="0" w:color="auto"/>
                              </w:divBdr>
                            </w:div>
                            <w:div w:id="846333100">
                              <w:marLeft w:val="0"/>
                              <w:marRight w:val="0"/>
                              <w:marTop w:val="0"/>
                              <w:marBottom w:val="0"/>
                              <w:divBdr>
                                <w:top w:val="none" w:sz="0" w:space="0" w:color="auto"/>
                                <w:left w:val="none" w:sz="0" w:space="0" w:color="auto"/>
                                <w:bottom w:val="none" w:sz="0" w:space="0" w:color="auto"/>
                                <w:right w:val="none" w:sz="0" w:space="0" w:color="auto"/>
                              </w:divBdr>
                            </w:div>
                            <w:div w:id="989363831">
                              <w:marLeft w:val="0"/>
                              <w:marRight w:val="0"/>
                              <w:marTop w:val="0"/>
                              <w:marBottom w:val="0"/>
                              <w:divBdr>
                                <w:top w:val="none" w:sz="0" w:space="0" w:color="auto"/>
                                <w:left w:val="none" w:sz="0" w:space="0" w:color="auto"/>
                                <w:bottom w:val="none" w:sz="0" w:space="0" w:color="auto"/>
                                <w:right w:val="none" w:sz="0" w:space="0" w:color="auto"/>
                              </w:divBdr>
                            </w:div>
                            <w:div w:id="1039630276">
                              <w:marLeft w:val="0"/>
                              <w:marRight w:val="0"/>
                              <w:marTop w:val="0"/>
                              <w:marBottom w:val="0"/>
                              <w:divBdr>
                                <w:top w:val="none" w:sz="0" w:space="0" w:color="auto"/>
                                <w:left w:val="none" w:sz="0" w:space="0" w:color="auto"/>
                                <w:bottom w:val="none" w:sz="0" w:space="0" w:color="auto"/>
                                <w:right w:val="none" w:sz="0" w:space="0" w:color="auto"/>
                              </w:divBdr>
                            </w:div>
                            <w:div w:id="1045638757">
                              <w:marLeft w:val="0"/>
                              <w:marRight w:val="0"/>
                              <w:marTop w:val="0"/>
                              <w:marBottom w:val="0"/>
                              <w:divBdr>
                                <w:top w:val="none" w:sz="0" w:space="0" w:color="auto"/>
                                <w:left w:val="none" w:sz="0" w:space="0" w:color="auto"/>
                                <w:bottom w:val="none" w:sz="0" w:space="0" w:color="auto"/>
                                <w:right w:val="none" w:sz="0" w:space="0" w:color="auto"/>
                              </w:divBdr>
                            </w:div>
                            <w:div w:id="1153445467">
                              <w:marLeft w:val="0"/>
                              <w:marRight w:val="0"/>
                              <w:marTop w:val="0"/>
                              <w:marBottom w:val="0"/>
                              <w:divBdr>
                                <w:top w:val="none" w:sz="0" w:space="0" w:color="auto"/>
                                <w:left w:val="none" w:sz="0" w:space="0" w:color="auto"/>
                                <w:bottom w:val="none" w:sz="0" w:space="0" w:color="auto"/>
                                <w:right w:val="none" w:sz="0" w:space="0" w:color="auto"/>
                              </w:divBdr>
                            </w:div>
                            <w:div w:id="1169560954">
                              <w:marLeft w:val="0"/>
                              <w:marRight w:val="0"/>
                              <w:marTop w:val="0"/>
                              <w:marBottom w:val="0"/>
                              <w:divBdr>
                                <w:top w:val="none" w:sz="0" w:space="0" w:color="auto"/>
                                <w:left w:val="none" w:sz="0" w:space="0" w:color="auto"/>
                                <w:bottom w:val="none" w:sz="0" w:space="0" w:color="auto"/>
                                <w:right w:val="none" w:sz="0" w:space="0" w:color="auto"/>
                              </w:divBdr>
                            </w:div>
                            <w:div w:id="1190296816">
                              <w:marLeft w:val="0"/>
                              <w:marRight w:val="0"/>
                              <w:marTop w:val="0"/>
                              <w:marBottom w:val="0"/>
                              <w:divBdr>
                                <w:top w:val="none" w:sz="0" w:space="0" w:color="auto"/>
                                <w:left w:val="none" w:sz="0" w:space="0" w:color="auto"/>
                                <w:bottom w:val="none" w:sz="0" w:space="0" w:color="auto"/>
                                <w:right w:val="none" w:sz="0" w:space="0" w:color="auto"/>
                              </w:divBdr>
                            </w:div>
                            <w:div w:id="1254435771">
                              <w:marLeft w:val="0"/>
                              <w:marRight w:val="0"/>
                              <w:marTop w:val="0"/>
                              <w:marBottom w:val="0"/>
                              <w:divBdr>
                                <w:top w:val="none" w:sz="0" w:space="0" w:color="auto"/>
                                <w:left w:val="none" w:sz="0" w:space="0" w:color="auto"/>
                                <w:bottom w:val="none" w:sz="0" w:space="0" w:color="auto"/>
                                <w:right w:val="none" w:sz="0" w:space="0" w:color="auto"/>
                              </w:divBdr>
                            </w:div>
                            <w:div w:id="1254558642">
                              <w:marLeft w:val="0"/>
                              <w:marRight w:val="0"/>
                              <w:marTop w:val="0"/>
                              <w:marBottom w:val="0"/>
                              <w:divBdr>
                                <w:top w:val="none" w:sz="0" w:space="0" w:color="auto"/>
                                <w:left w:val="none" w:sz="0" w:space="0" w:color="auto"/>
                                <w:bottom w:val="none" w:sz="0" w:space="0" w:color="auto"/>
                                <w:right w:val="none" w:sz="0" w:space="0" w:color="auto"/>
                              </w:divBdr>
                            </w:div>
                            <w:div w:id="1292050495">
                              <w:marLeft w:val="0"/>
                              <w:marRight w:val="0"/>
                              <w:marTop w:val="0"/>
                              <w:marBottom w:val="0"/>
                              <w:divBdr>
                                <w:top w:val="none" w:sz="0" w:space="0" w:color="auto"/>
                                <w:left w:val="none" w:sz="0" w:space="0" w:color="auto"/>
                                <w:bottom w:val="none" w:sz="0" w:space="0" w:color="auto"/>
                                <w:right w:val="none" w:sz="0" w:space="0" w:color="auto"/>
                              </w:divBdr>
                            </w:div>
                            <w:div w:id="1352146647">
                              <w:marLeft w:val="0"/>
                              <w:marRight w:val="0"/>
                              <w:marTop w:val="0"/>
                              <w:marBottom w:val="0"/>
                              <w:divBdr>
                                <w:top w:val="none" w:sz="0" w:space="0" w:color="auto"/>
                                <w:left w:val="none" w:sz="0" w:space="0" w:color="auto"/>
                                <w:bottom w:val="none" w:sz="0" w:space="0" w:color="auto"/>
                                <w:right w:val="none" w:sz="0" w:space="0" w:color="auto"/>
                              </w:divBdr>
                            </w:div>
                            <w:div w:id="1416129157">
                              <w:marLeft w:val="0"/>
                              <w:marRight w:val="0"/>
                              <w:marTop w:val="0"/>
                              <w:marBottom w:val="0"/>
                              <w:divBdr>
                                <w:top w:val="none" w:sz="0" w:space="0" w:color="auto"/>
                                <w:left w:val="none" w:sz="0" w:space="0" w:color="auto"/>
                                <w:bottom w:val="none" w:sz="0" w:space="0" w:color="auto"/>
                                <w:right w:val="none" w:sz="0" w:space="0" w:color="auto"/>
                              </w:divBdr>
                            </w:div>
                            <w:div w:id="1494367811">
                              <w:marLeft w:val="0"/>
                              <w:marRight w:val="0"/>
                              <w:marTop w:val="0"/>
                              <w:marBottom w:val="0"/>
                              <w:divBdr>
                                <w:top w:val="none" w:sz="0" w:space="0" w:color="auto"/>
                                <w:left w:val="none" w:sz="0" w:space="0" w:color="auto"/>
                                <w:bottom w:val="none" w:sz="0" w:space="0" w:color="auto"/>
                                <w:right w:val="none" w:sz="0" w:space="0" w:color="auto"/>
                              </w:divBdr>
                            </w:div>
                            <w:div w:id="1571963512">
                              <w:marLeft w:val="0"/>
                              <w:marRight w:val="0"/>
                              <w:marTop w:val="0"/>
                              <w:marBottom w:val="0"/>
                              <w:divBdr>
                                <w:top w:val="none" w:sz="0" w:space="0" w:color="auto"/>
                                <w:left w:val="none" w:sz="0" w:space="0" w:color="auto"/>
                                <w:bottom w:val="none" w:sz="0" w:space="0" w:color="auto"/>
                                <w:right w:val="none" w:sz="0" w:space="0" w:color="auto"/>
                              </w:divBdr>
                            </w:div>
                            <w:div w:id="1575505836">
                              <w:marLeft w:val="0"/>
                              <w:marRight w:val="0"/>
                              <w:marTop w:val="0"/>
                              <w:marBottom w:val="0"/>
                              <w:divBdr>
                                <w:top w:val="none" w:sz="0" w:space="0" w:color="auto"/>
                                <w:left w:val="none" w:sz="0" w:space="0" w:color="auto"/>
                                <w:bottom w:val="none" w:sz="0" w:space="0" w:color="auto"/>
                                <w:right w:val="none" w:sz="0" w:space="0" w:color="auto"/>
                              </w:divBdr>
                            </w:div>
                            <w:div w:id="1680155286">
                              <w:marLeft w:val="0"/>
                              <w:marRight w:val="0"/>
                              <w:marTop w:val="0"/>
                              <w:marBottom w:val="0"/>
                              <w:divBdr>
                                <w:top w:val="none" w:sz="0" w:space="0" w:color="auto"/>
                                <w:left w:val="none" w:sz="0" w:space="0" w:color="auto"/>
                                <w:bottom w:val="none" w:sz="0" w:space="0" w:color="auto"/>
                                <w:right w:val="none" w:sz="0" w:space="0" w:color="auto"/>
                              </w:divBdr>
                            </w:div>
                            <w:div w:id="1724207171">
                              <w:marLeft w:val="0"/>
                              <w:marRight w:val="0"/>
                              <w:marTop w:val="0"/>
                              <w:marBottom w:val="0"/>
                              <w:divBdr>
                                <w:top w:val="none" w:sz="0" w:space="0" w:color="auto"/>
                                <w:left w:val="none" w:sz="0" w:space="0" w:color="auto"/>
                                <w:bottom w:val="none" w:sz="0" w:space="0" w:color="auto"/>
                                <w:right w:val="none" w:sz="0" w:space="0" w:color="auto"/>
                              </w:divBdr>
                            </w:div>
                            <w:div w:id="1751152940">
                              <w:marLeft w:val="0"/>
                              <w:marRight w:val="0"/>
                              <w:marTop w:val="0"/>
                              <w:marBottom w:val="0"/>
                              <w:divBdr>
                                <w:top w:val="none" w:sz="0" w:space="0" w:color="auto"/>
                                <w:left w:val="none" w:sz="0" w:space="0" w:color="auto"/>
                                <w:bottom w:val="none" w:sz="0" w:space="0" w:color="auto"/>
                                <w:right w:val="none" w:sz="0" w:space="0" w:color="auto"/>
                              </w:divBdr>
                            </w:div>
                            <w:div w:id="1984920439">
                              <w:marLeft w:val="0"/>
                              <w:marRight w:val="0"/>
                              <w:marTop w:val="0"/>
                              <w:marBottom w:val="0"/>
                              <w:divBdr>
                                <w:top w:val="none" w:sz="0" w:space="0" w:color="auto"/>
                                <w:left w:val="none" w:sz="0" w:space="0" w:color="auto"/>
                                <w:bottom w:val="none" w:sz="0" w:space="0" w:color="auto"/>
                                <w:right w:val="none" w:sz="0" w:space="0" w:color="auto"/>
                              </w:divBdr>
                            </w:div>
                            <w:div w:id="2001229246">
                              <w:marLeft w:val="0"/>
                              <w:marRight w:val="0"/>
                              <w:marTop w:val="0"/>
                              <w:marBottom w:val="0"/>
                              <w:divBdr>
                                <w:top w:val="none" w:sz="0" w:space="0" w:color="auto"/>
                                <w:left w:val="none" w:sz="0" w:space="0" w:color="auto"/>
                                <w:bottom w:val="none" w:sz="0" w:space="0" w:color="auto"/>
                                <w:right w:val="none" w:sz="0" w:space="0" w:color="auto"/>
                              </w:divBdr>
                            </w:div>
                          </w:divsChild>
                        </w:div>
                        <w:div w:id="132273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59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948423">
      <w:bodyDiv w:val="1"/>
      <w:marLeft w:val="0"/>
      <w:marRight w:val="0"/>
      <w:marTop w:val="0"/>
      <w:marBottom w:val="0"/>
      <w:divBdr>
        <w:top w:val="none" w:sz="0" w:space="0" w:color="auto"/>
        <w:left w:val="none" w:sz="0" w:space="0" w:color="auto"/>
        <w:bottom w:val="none" w:sz="0" w:space="0" w:color="auto"/>
        <w:right w:val="none" w:sz="0" w:space="0" w:color="auto"/>
      </w:divBdr>
    </w:div>
    <w:div w:id="1390805670">
      <w:bodyDiv w:val="1"/>
      <w:marLeft w:val="0"/>
      <w:marRight w:val="0"/>
      <w:marTop w:val="0"/>
      <w:marBottom w:val="0"/>
      <w:divBdr>
        <w:top w:val="none" w:sz="0" w:space="0" w:color="auto"/>
        <w:left w:val="none" w:sz="0" w:space="0" w:color="auto"/>
        <w:bottom w:val="none" w:sz="0" w:space="0" w:color="auto"/>
        <w:right w:val="none" w:sz="0" w:space="0" w:color="auto"/>
      </w:divBdr>
    </w:div>
    <w:div w:id="1407260950">
      <w:bodyDiv w:val="1"/>
      <w:marLeft w:val="0"/>
      <w:marRight w:val="0"/>
      <w:marTop w:val="0"/>
      <w:marBottom w:val="0"/>
      <w:divBdr>
        <w:top w:val="none" w:sz="0" w:space="0" w:color="auto"/>
        <w:left w:val="none" w:sz="0" w:space="0" w:color="auto"/>
        <w:bottom w:val="none" w:sz="0" w:space="0" w:color="auto"/>
        <w:right w:val="none" w:sz="0" w:space="0" w:color="auto"/>
      </w:divBdr>
    </w:div>
    <w:div w:id="1423917593">
      <w:bodyDiv w:val="1"/>
      <w:marLeft w:val="0"/>
      <w:marRight w:val="0"/>
      <w:marTop w:val="0"/>
      <w:marBottom w:val="0"/>
      <w:divBdr>
        <w:top w:val="none" w:sz="0" w:space="0" w:color="auto"/>
        <w:left w:val="none" w:sz="0" w:space="0" w:color="auto"/>
        <w:bottom w:val="none" w:sz="0" w:space="0" w:color="auto"/>
        <w:right w:val="none" w:sz="0" w:space="0" w:color="auto"/>
      </w:divBdr>
    </w:div>
    <w:div w:id="1425147912">
      <w:bodyDiv w:val="1"/>
      <w:marLeft w:val="0"/>
      <w:marRight w:val="0"/>
      <w:marTop w:val="0"/>
      <w:marBottom w:val="0"/>
      <w:divBdr>
        <w:top w:val="none" w:sz="0" w:space="0" w:color="auto"/>
        <w:left w:val="none" w:sz="0" w:space="0" w:color="auto"/>
        <w:bottom w:val="none" w:sz="0" w:space="0" w:color="auto"/>
        <w:right w:val="none" w:sz="0" w:space="0" w:color="auto"/>
      </w:divBdr>
    </w:div>
    <w:div w:id="1495804311">
      <w:bodyDiv w:val="1"/>
      <w:marLeft w:val="0"/>
      <w:marRight w:val="0"/>
      <w:marTop w:val="0"/>
      <w:marBottom w:val="0"/>
      <w:divBdr>
        <w:top w:val="none" w:sz="0" w:space="0" w:color="auto"/>
        <w:left w:val="none" w:sz="0" w:space="0" w:color="auto"/>
        <w:bottom w:val="none" w:sz="0" w:space="0" w:color="auto"/>
        <w:right w:val="none" w:sz="0" w:space="0" w:color="auto"/>
      </w:divBdr>
    </w:div>
    <w:div w:id="1521704589">
      <w:bodyDiv w:val="1"/>
      <w:marLeft w:val="0"/>
      <w:marRight w:val="0"/>
      <w:marTop w:val="0"/>
      <w:marBottom w:val="0"/>
      <w:divBdr>
        <w:top w:val="none" w:sz="0" w:space="0" w:color="auto"/>
        <w:left w:val="none" w:sz="0" w:space="0" w:color="auto"/>
        <w:bottom w:val="none" w:sz="0" w:space="0" w:color="auto"/>
        <w:right w:val="none" w:sz="0" w:space="0" w:color="auto"/>
      </w:divBdr>
    </w:div>
    <w:div w:id="1525905236">
      <w:bodyDiv w:val="1"/>
      <w:marLeft w:val="0"/>
      <w:marRight w:val="0"/>
      <w:marTop w:val="0"/>
      <w:marBottom w:val="0"/>
      <w:divBdr>
        <w:top w:val="none" w:sz="0" w:space="0" w:color="auto"/>
        <w:left w:val="none" w:sz="0" w:space="0" w:color="auto"/>
        <w:bottom w:val="none" w:sz="0" w:space="0" w:color="auto"/>
        <w:right w:val="none" w:sz="0" w:space="0" w:color="auto"/>
      </w:divBdr>
    </w:div>
    <w:div w:id="1541865490">
      <w:bodyDiv w:val="1"/>
      <w:marLeft w:val="0"/>
      <w:marRight w:val="0"/>
      <w:marTop w:val="0"/>
      <w:marBottom w:val="0"/>
      <w:divBdr>
        <w:top w:val="none" w:sz="0" w:space="0" w:color="auto"/>
        <w:left w:val="none" w:sz="0" w:space="0" w:color="auto"/>
        <w:bottom w:val="none" w:sz="0" w:space="0" w:color="auto"/>
        <w:right w:val="none" w:sz="0" w:space="0" w:color="auto"/>
      </w:divBdr>
    </w:div>
    <w:div w:id="1547646623">
      <w:bodyDiv w:val="1"/>
      <w:marLeft w:val="0"/>
      <w:marRight w:val="0"/>
      <w:marTop w:val="0"/>
      <w:marBottom w:val="0"/>
      <w:divBdr>
        <w:top w:val="none" w:sz="0" w:space="0" w:color="auto"/>
        <w:left w:val="none" w:sz="0" w:space="0" w:color="auto"/>
        <w:bottom w:val="none" w:sz="0" w:space="0" w:color="auto"/>
        <w:right w:val="none" w:sz="0" w:space="0" w:color="auto"/>
      </w:divBdr>
    </w:div>
    <w:div w:id="1554538427">
      <w:bodyDiv w:val="1"/>
      <w:marLeft w:val="0"/>
      <w:marRight w:val="0"/>
      <w:marTop w:val="0"/>
      <w:marBottom w:val="0"/>
      <w:divBdr>
        <w:top w:val="none" w:sz="0" w:space="0" w:color="auto"/>
        <w:left w:val="none" w:sz="0" w:space="0" w:color="auto"/>
        <w:bottom w:val="none" w:sz="0" w:space="0" w:color="auto"/>
        <w:right w:val="none" w:sz="0" w:space="0" w:color="auto"/>
      </w:divBdr>
    </w:div>
    <w:div w:id="1572038719">
      <w:bodyDiv w:val="1"/>
      <w:marLeft w:val="0"/>
      <w:marRight w:val="0"/>
      <w:marTop w:val="0"/>
      <w:marBottom w:val="0"/>
      <w:divBdr>
        <w:top w:val="none" w:sz="0" w:space="0" w:color="auto"/>
        <w:left w:val="none" w:sz="0" w:space="0" w:color="auto"/>
        <w:bottom w:val="none" w:sz="0" w:space="0" w:color="auto"/>
        <w:right w:val="none" w:sz="0" w:space="0" w:color="auto"/>
      </w:divBdr>
    </w:div>
    <w:div w:id="1577016581">
      <w:bodyDiv w:val="1"/>
      <w:marLeft w:val="0"/>
      <w:marRight w:val="0"/>
      <w:marTop w:val="0"/>
      <w:marBottom w:val="0"/>
      <w:divBdr>
        <w:top w:val="none" w:sz="0" w:space="0" w:color="auto"/>
        <w:left w:val="none" w:sz="0" w:space="0" w:color="auto"/>
        <w:bottom w:val="none" w:sz="0" w:space="0" w:color="auto"/>
        <w:right w:val="none" w:sz="0" w:space="0" w:color="auto"/>
      </w:divBdr>
    </w:div>
    <w:div w:id="1593852004">
      <w:bodyDiv w:val="1"/>
      <w:marLeft w:val="0"/>
      <w:marRight w:val="0"/>
      <w:marTop w:val="0"/>
      <w:marBottom w:val="0"/>
      <w:divBdr>
        <w:top w:val="none" w:sz="0" w:space="0" w:color="auto"/>
        <w:left w:val="none" w:sz="0" w:space="0" w:color="auto"/>
        <w:bottom w:val="none" w:sz="0" w:space="0" w:color="auto"/>
        <w:right w:val="none" w:sz="0" w:space="0" w:color="auto"/>
      </w:divBdr>
    </w:div>
    <w:div w:id="1606620656">
      <w:bodyDiv w:val="1"/>
      <w:marLeft w:val="0"/>
      <w:marRight w:val="0"/>
      <w:marTop w:val="0"/>
      <w:marBottom w:val="0"/>
      <w:divBdr>
        <w:top w:val="none" w:sz="0" w:space="0" w:color="auto"/>
        <w:left w:val="none" w:sz="0" w:space="0" w:color="auto"/>
        <w:bottom w:val="none" w:sz="0" w:space="0" w:color="auto"/>
        <w:right w:val="none" w:sz="0" w:space="0" w:color="auto"/>
      </w:divBdr>
    </w:div>
    <w:div w:id="1616016992">
      <w:bodyDiv w:val="1"/>
      <w:marLeft w:val="0"/>
      <w:marRight w:val="0"/>
      <w:marTop w:val="0"/>
      <w:marBottom w:val="0"/>
      <w:divBdr>
        <w:top w:val="none" w:sz="0" w:space="0" w:color="auto"/>
        <w:left w:val="none" w:sz="0" w:space="0" w:color="auto"/>
        <w:bottom w:val="none" w:sz="0" w:space="0" w:color="auto"/>
        <w:right w:val="none" w:sz="0" w:space="0" w:color="auto"/>
      </w:divBdr>
    </w:div>
    <w:div w:id="1623608127">
      <w:bodyDiv w:val="1"/>
      <w:marLeft w:val="0"/>
      <w:marRight w:val="0"/>
      <w:marTop w:val="0"/>
      <w:marBottom w:val="0"/>
      <w:divBdr>
        <w:top w:val="none" w:sz="0" w:space="0" w:color="auto"/>
        <w:left w:val="none" w:sz="0" w:space="0" w:color="auto"/>
        <w:bottom w:val="none" w:sz="0" w:space="0" w:color="auto"/>
        <w:right w:val="none" w:sz="0" w:space="0" w:color="auto"/>
      </w:divBdr>
    </w:div>
    <w:div w:id="1626354664">
      <w:bodyDiv w:val="1"/>
      <w:marLeft w:val="0"/>
      <w:marRight w:val="0"/>
      <w:marTop w:val="0"/>
      <w:marBottom w:val="0"/>
      <w:divBdr>
        <w:top w:val="none" w:sz="0" w:space="0" w:color="auto"/>
        <w:left w:val="none" w:sz="0" w:space="0" w:color="auto"/>
        <w:bottom w:val="none" w:sz="0" w:space="0" w:color="auto"/>
        <w:right w:val="none" w:sz="0" w:space="0" w:color="auto"/>
      </w:divBdr>
    </w:div>
    <w:div w:id="1627849653">
      <w:bodyDiv w:val="1"/>
      <w:marLeft w:val="0"/>
      <w:marRight w:val="0"/>
      <w:marTop w:val="0"/>
      <w:marBottom w:val="0"/>
      <w:divBdr>
        <w:top w:val="none" w:sz="0" w:space="0" w:color="auto"/>
        <w:left w:val="none" w:sz="0" w:space="0" w:color="auto"/>
        <w:bottom w:val="none" w:sz="0" w:space="0" w:color="auto"/>
        <w:right w:val="none" w:sz="0" w:space="0" w:color="auto"/>
      </w:divBdr>
    </w:div>
    <w:div w:id="1702510033">
      <w:bodyDiv w:val="1"/>
      <w:marLeft w:val="0"/>
      <w:marRight w:val="0"/>
      <w:marTop w:val="0"/>
      <w:marBottom w:val="0"/>
      <w:divBdr>
        <w:top w:val="none" w:sz="0" w:space="0" w:color="auto"/>
        <w:left w:val="none" w:sz="0" w:space="0" w:color="auto"/>
        <w:bottom w:val="none" w:sz="0" w:space="0" w:color="auto"/>
        <w:right w:val="none" w:sz="0" w:space="0" w:color="auto"/>
      </w:divBdr>
    </w:div>
    <w:div w:id="1710564273">
      <w:bodyDiv w:val="1"/>
      <w:marLeft w:val="0"/>
      <w:marRight w:val="0"/>
      <w:marTop w:val="0"/>
      <w:marBottom w:val="0"/>
      <w:divBdr>
        <w:top w:val="none" w:sz="0" w:space="0" w:color="auto"/>
        <w:left w:val="none" w:sz="0" w:space="0" w:color="auto"/>
        <w:bottom w:val="none" w:sz="0" w:space="0" w:color="auto"/>
        <w:right w:val="none" w:sz="0" w:space="0" w:color="auto"/>
      </w:divBdr>
    </w:div>
    <w:div w:id="1721898562">
      <w:bodyDiv w:val="1"/>
      <w:marLeft w:val="0"/>
      <w:marRight w:val="0"/>
      <w:marTop w:val="0"/>
      <w:marBottom w:val="0"/>
      <w:divBdr>
        <w:top w:val="none" w:sz="0" w:space="0" w:color="auto"/>
        <w:left w:val="none" w:sz="0" w:space="0" w:color="auto"/>
        <w:bottom w:val="none" w:sz="0" w:space="0" w:color="auto"/>
        <w:right w:val="none" w:sz="0" w:space="0" w:color="auto"/>
      </w:divBdr>
    </w:div>
    <w:div w:id="1742409009">
      <w:bodyDiv w:val="1"/>
      <w:marLeft w:val="0"/>
      <w:marRight w:val="0"/>
      <w:marTop w:val="0"/>
      <w:marBottom w:val="0"/>
      <w:divBdr>
        <w:top w:val="none" w:sz="0" w:space="0" w:color="auto"/>
        <w:left w:val="none" w:sz="0" w:space="0" w:color="auto"/>
        <w:bottom w:val="none" w:sz="0" w:space="0" w:color="auto"/>
        <w:right w:val="none" w:sz="0" w:space="0" w:color="auto"/>
      </w:divBdr>
    </w:div>
    <w:div w:id="1750156379">
      <w:bodyDiv w:val="1"/>
      <w:marLeft w:val="0"/>
      <w:marRight w:val="0"/>
      <w:marTop w:val="0"/>
      <w:marBottom w:val="0"/>
      <w:divBdr>
        <w:top w:val="none" w:sz="0" w:space="0" w:color="auto"/>
        <w:left w:val="none" w:sz="0" w:space="0" w:color="auto"/>
        <w:bottom w:val="none" w:sz="0" w:space="0" w:color="auto"/>
        <w:right w:val="none" w:sz="0" w:space="0" w:color="auto"/>
      </w:divBdr>
    </w:div>
    <w:div w:id="1765103116">
      <w:bodyDiv w:val="1"/>
      <w:marLeft w:val="0"/>
      <w:marRight w:val="0"/>
      <w:marTop w:val="0"/>
      <w:marBottom w:val="0"/>
      <w:divBdr>
        <w:top w:val="none" w:sz="0" w:space="0" w:color="auto"/>
        <w:left w:val="none" w:sz="0" w:space="0" w:color="auto"/>
        <w:bottom w:val="none" w:sz="0" w:space="0" w:color="auto"/>
        <w:right w:val="none" w:sz="0" w:space="0" w:color="auto"/>
      </w:divBdr>
    </w:div>
    <w:div w:id="1800684416">
      <w:bodyDiv w:val="1"/>
      <w:marLeft w:val="0"/>
      <w:marRight w:val="0"/>
      <w:marTop w:val="0"/>
      <w:marBottom w:val="0"/>
      <w:divBdr>
        <w:top w:val="none" w:sz="0" w:space="0" w:color="auto"/>
        <w:left w:val="none" w:sz="0" w:space="0" w:color="auto"/>
        <w:bottom w:val="none" w:sz="0" w:space="0" w:color="auto"/>
        <w:right w:val="none" w:sz="0" w:space="0" w:color="auto"/>
      </w:divBdr>
    </w:div>
    <w:div w:id="1804082085">
      <w:bodyDiv w:val="1"/>
      <w:marLeft w:val="0"/>
      <w:marRight w:val="0"/>
      <w:marTop w:val="0"/>
      <w:marBottom w:val="0"/>
      <w:divBdr>
        <w:top w:val="none" w:sz="0" w:space="0" w:color="auto"/>
        <w:left w:val="none" w:sz="0" w:space="0" w:color="auto"/>
        <w:bottom w:val="none" w:sz="0" w:space="0" w:color="auto"/>
        <w:right w:val="none" w:sz="0" w:space="0" w:color="auto"/>
      </w:divBdr>
    </w:div>
    <w:div w:id="1814449808">
      <w:bodyDiv w:val="1"/>
      <w:marLeft w:val="0"/>
      <w:marRight w:val="0"/>
      <w:marTop w:val="0"/>
      <w:marBottom w:val="0"/>
      <w:divBdr>
        <w:top w:val="none" w:sz="0" w:space="0" w:color="auto"/>
        <w:left w:val="none" w:sz="0" w:space="0" w:color="auto"/>
        <w:bottom w:val="none" w:sz="0" w:space="0" w:color="auto"/>
        <w:right w:val="none" w:sz="0" w:space="0" w:color="auto"/>
      </w:divBdr>
    </w:div>
    <w:div w:id="1860465809">
      <w:bodyDiv w:val="1"/>
      <w:marLeft w:val="0"/>
      <w:marRight w:val="0"/>
      <w:marTop w:val="0"/>
      <w:marBottom w:val="0"/>
      <w:divBdr>
        <w:top w:val="none" w:sz="0" w:space="0" w:color="auto"/>
        <w:left w:val="none" w:sz="0" w:space="0" w:color="auto"/>
        <w:bottom w:val="none" w:sz="0" w:space="0" w:color="auto"/>
        <w:right w:val="none" w:sz="0" w:space="0" w:color="auto"/>
      </w:divBdr>
    </w:div>
    <w:div w:id="1894659278">
      <w:bodyDiv w:val="1"/>
      <w:marLeft w:val="0"/>
      <w:marRight w:val="0"/>
      <w:marTop w:val="0"/>
      <w:marBottom w:val="0"/>
      <w:divBdr>
        <w:top w:val="none" w:sz="0" w:space="0" w:color="auto"/>
        <w:left w:val="none" w:sz="0" w:space="0" w:color="auto"/>
        <w:bottom w:val="none" w:sz="0" w:space="0" w:color="auto"/>
        <w:right w:val="none" w:sz="0" w:space="0" w:color="auto"/>
      </w:divBdr>
    </w:div>
    <w:div w:id="1941599767">
      <w:bodyDiv w:val="1"/>
      <w:marLeft w:val="0"/>
      <w:marRight w:val="0"/>
      <w:marTop w:val="0"/>
      <w:marBottom w:val="0"/>
      <w:divBdr>
        <w:top w:val="none" w:sz="0" w:space="0" w:color="auto"/>
        <w:left w:val="none" w:sz="0" w:space="0" w:color="auto"/>
        <w:bottom w:val="none" w:sz="0" w:space="0" w:color="auto"/>
        <w:right w:val="none" w:sz="0" w:space="0" w:color="auto"/>
      </w:divBdr>
    </w:div>
    <w:div w:id="2043820500">
      <w:bodyDiv w:val="1"/>
      <w:marLeft w:val="0"/>
      <w:marRight w:val="0"/>
      <w:marTop w:val="0"/>
      <w:marBottom w:val="0"/>
      <w:divBdr>
        <w:top w:val="none" w:sz="0" w:space="0" w:color="auto"/>
        <w:left w:val="none" w:sz="0" w:space="0" w:color="auto"/>
        <w:bottom w:val="none" w:sz="0" w:space="0" w:color="auto"/>
        <w:right w:val="none" w:sz="0" w:space="0" w:color="auto"/>
      </w:divBdr>
      <w:divsChild>
        <w:div w:id="2141461930">
          <w:marLeft w:val="0"/>
          <w:marRight w:val="0"/>
          <w:marTop w:val="0"/>
          <w:marBottom w:val="0"/>
          <w:divBdr>
            <w:top w:val="none" w:sz="0" w:space="0" w:color="auto"/>
            <w:left w:val="none" w:sz="0" w:space="0" w:color="auto"/>
            <w:bottom w:val="none" w:sz="0" w:space="0" w:color="auto"/>
            <w:right w:val="none" w:sz="0" w:space="0" w:color="auto"/>
          </w:divBdr>
        </w:div>
        <w:div w:id="630596574">
          <w:marLeft w:val="0"/>
          <w:marRight w:val="0"/>
          <w:marTop w:val="0"/>
          <w:marBottom w:val="0"/>
          <w:divBdr>
            <w:top w:val="none" w:sz="0" w:space="0" w:color="auto"/>
            <w:left w:val="none" w:sz="0" w:space="0" w:color="auto"/>
            <w:bottom w:val="none" w:sz="0" w:space="0" w:color="auto"/>
            <w:right w:val="none" w:sz="0" w:space="0" w:color="auto"/>
          </w:divBdr>
        </w:div>
        <w:div w:id="2101489264">
          <w:marLeft w:val="0"/>
          <w:marRight w:val="0"/>
          <w:marTop w:val="0"/>
          <w:marBottom w:val="0"/>
          <w:divBdr>
            <w:top w:val="none" w:sz="0" w:space="0" w:color="auto"/>
            <w:left w:val="none" w:sz="0" w:space="0" w:color="auto"/>
            <w:bottom w:val="none" w:sz="0" w:space="0" w:color="auto"/>
            <w:right w:val="none" w:sz="0" w:space="0" w:color="auto"/>
          </w:divBdr>
        </w:div>
        <w:div w:id="497841138">
          <w:marLeft w:val="0"/>
          <w:marRight w:val="0"/>
          <w:marTop w:val="0"/>
          <w:marBottom w:val="0"/>
          <w:divBdr>
            <w:top w:val="none" w:sz="0" w:space="0" w:color="auto"/>
            <w:left w:val="none" w:sz="0" w:space="0" w:color="auto"/>
            <w:bottom w:val="none" w:sz="0" w:space="0" w:color="auto"/>
            <w:right w:val="none" w:sz="0" w:space="0" w:color="auto"/>
          </w:divBdr>
        </w:div>
        <w:div w:id="709114055">
          <w:marLeft w:val="0"/>
          <w:marRight w:val="0"/>
          <w:marTop w:val="0"/>
          <w:marBottom w:val="0"/>
          <w:divBdr>
            <w:top w:val="none" w:sz="0" w:space="0" w:color="auto"/>
            <w:left w:val="none" w:sz="0" w:space="0" w:color="auto"/>
            <w:bottom w:val="none" w:sz="0" w:space="0" w:color="auto"/>
            <w:right w:val="none" w:sz="0" w:space="0" w:color="auto"/>
          </w:divBdr>
        </w:div>
        <w:div w:id="1231968282">
          <w:marLeft w:val="0"/>
          <w:marRight w:val="0"/>
          <w:marTop w:val="0"/>
          <w:marBottom w:val="0"/>
          <w:divBdr>
            <w:top w:val="none" w:sz="0" w:space="0" w:color="auto"/>
            <w:left w:val="none" w:sz="0" w:space="0" w:color="auto"/>
            <w:bottom w:val="none" w:sz="0" w:space="0" w:color="auto"/>
            <w:right w:val="none" w:sz="0" w:space="0" w:color="auto"/>
          </w:divBdr>
        </w:div>
        <w:div w:id="127170609">
          <w:marLeft w:val="0"/>
          <w:marRight w:val="0"/>
          <w:marTop w:val="0"/>
          <w:marBottom w:val="0"/>
          <w:divBdr>
            <w:top w:val="none" w:sz="0" w:space="0" w:color="auto"/>
            <w:left w:val="none" w:sz="0" w:space="0" w:color="auto"/>
            <w:bottom w:val="none" w:sz="0" w:space="0" w:color="auto"/>
            <w:right w:val="none" w:sz="0" w:space="0" w:color="auto"/>
          </w:divBdr>
        </w:div>
        <w:div w:id="525294109">
          <w:marLeft w:val="0"/>
          <w:marRight w:val="0"/>
          <w:marTop w:val="0"/>
          <w:marBottom w:val="0"/>
          <w:divBdr>
            <w:top w:val="none" w:sz="0" w:space="0" w:color="auto"/>
            <w:left w:val="none" w:sz="0" w:space="0" w:color="auto"/>
            <w:bottom w:val="none" w:sz="0" w:space="0" w:color="auto"/>
            <w:right w:val="none" w:sz="0" w:space="0" w:color="auto"/>
          </w:divBdr>
        </w:div>
        <w:div w:id="803961013">
          <w:marLeft w:val="0"/>
          <w:marRight w:val="0"/>
          <w:marTop w:val="0"/>
          <w:marBottom w:val="0"/>
          <w:divBdr>
            <w:top w:val="none" w:sz="0" w:space="0" w:color="auto"/>
            <w:left w:val="none" w:sz="0" w:space="0" w:color="auto"/>
            <w:bottom w:val="none" w:sz="0" w:space="0" w:color="auto"/>
            <w:right w:val="none" w:sz="0" w:space="0" w:color="auto"/>
          </w:divBdr>
        </w:div>
        <w:div w:id="1783381189">
          <w:marLeft w:val="0"/>
          <w:marRight w:val="0"/>
          <w:marTop w:val="0"/>
          <w:marBottom w:val="0"/>
          <w:divBdr>
            <w:top w:val="none" w:sz="0" w:space="0" w:color="auto"/>
            <w:left w:val="none" w:sz="0" w:space="0" w:color="auto"/>
            <w:bottom w:val="none" w:sz="0" w:space="0" w:color="auto"/>
            <w:right w:val="none" w:sz="0" w:space="0" w:color="auto"/>
          </w:divBdr>
        </w:div>
        <w:div w:id="1595480756">
          <w:marLeft w:val="0"/>
          <w:marRight w:val="0"/>
          <w:marTop w:val="0"/>
          <w:marBottom w:val="0"/>
          <w:divBdr>
            <w:top w:val="none" w:sz="0" w:space="0" w:color="auto"/>
            <w:left w:val="none" w:sz="0" w:space="0" w:color="auto"/>
            <w:bottom w:val="none" w:sz="0" w:space="0" w:color="auto"/>
            <w:right w:val="none" w:sz="0" w:space="0" w:color="auto"/>
          </w:divBdr>
        </w:div>
        <w:div w:id="196553832">
          <w:marLeft w:val="0"/>
          <w:marRight w:val="0"/>
          <w:marTop w:val="0"/>
          <w:marBottom w:val="0"/>
          <w:divBdr>
            <w:top w:val="none" w:sz="0" w:space="0" w:color="auto"/>
            <w:left w:val="none" w:sz="0" w:space="0" w:color="auto"/>
            <w:bottom w:val="none" w:sz="0" w:space="0" w:color="auto"/>
            <w:right w:val="none" w:sz="0" w:space="0" w:color="auto"/>
          </w:divBdr>
        </w:div>
        <w:div w:id="874536746">
          <w:marLeft w:val="0"/>
          <w:marRight w:val="0"/>
          <w:marTop w:val="0"/>
          <w:marBottom w:val="0"/>
          <w:divBdr>
            <w:top w:val="none" w:sz="0" w:space="0" w:color="auto"/>
            <w:left w:val="none" w:sz="0" w:space="0" w:color="auto"/>
            <w:bottom w:val="none" w:sz="0" w:space="0" w:color="auto"/>
            <w:right w:val="none" w:sz="0" w:space="0" w:color="auto"/>
          </w:divBdr>
        </w:div>
        <w:div w:id="2013099010">
          <w:marLeft w:val="0"/>
          <w:marRight w:val="0"/>
          <w:marTop w:val="0"/>
          <w:marBottom w:val="0"/>
          <w:divBdr>
            <w:top w:val="none" w:sz="0" w:space="0" w:color="auto"/>
            <w:left w:val="none" w:sz="0" w:space="0" w:color="auto"/>
            <w:bottom w:val="none" w:sz="0" w:space="0" w:color="auto"/>
            <w:right w:val="none" w:sz="0" w:space="0" w:color="auto"/>
          </w:divBdr>
        </w:div>
        <w:div w:id="748310627">
          <w:marLeft w:val="0"/>
          <w:marRight w:val="0"/>
          <w:marTop w:val="0"/>
          <w:marBottom w:val="0"/>
          <w:divBdr>
            <w:top w:val="none" w:sz="0" w:space="0" w:color="auto"/>
            <w:left w:val="none" w:sz="0" w:space="0" w:color="auto"/>
            <w:bottom w:val="none" w:sz="0" w:space="0" w:color="auto"/>
            <w:right w:val="none" w:sz="0" w:space="0" w:color="auto"/>
          </w:divBdr>
        </w:div>
        <w:div w:id="2095127317">
          <w:marLeft w:val="0"/>
          <w:marRight w:val="0"/>
          <w:marTop w:val="0"/>
          <w:marBottom w:val="0"/>
          <w:divBdr>
            <w:top w:val="none" w:sz="0" w:space="0" w:color="auto"/>
            <w:left w:val="none" w:sz="0" w:space="0" w:color="auto"/>
            <w:bottom w:val="none" w:sz="0" w:space="0" w:color="auto"/>
            <w:right w:val="none" w:sz="0" w:space="0" w:color="auto"/>
          </w:divBdr>
        </w:div>
        <w:div w:id="1994915860">
          <w:marLeft w:val="0"/>
          <w:marRight w:val="0"/>
          <w:marTop w:val="0"/>
          <w:marBottom w:val="0"/>
          <w:divBdr>
            <w:top w:val="none" w:sz="0" w:space="0" w:color="auto"/>
            <w:left w:val="none" w:sz="0" w:space="0" w:color="auto"/>
            <w:bottom w:val="none" w:sz="0" w:space="0" w:color="auto"/>
            <w:right w:val="none" w:sz="0" w:space="0" w:color="auto"/>
          </w:divBdr>
        </w:div>
        <w:div w:id="2024018000">
          <w:marLeft w:val="0"/>
          <w:marRight w:val="0"/>
          <w:marTop w:val="0"/>
          <w:marBottom w:val="0"/>
          <w:divBdr>
            <w:top w:val="none" w:sz="0" w:space="0" w:color="auto"/>
            <w:left w:val="none" w:sz="0" w:space="0" w:color="auto"/>
            <w:bottom w:val="none" w:sz="0" w:space="0" w:color="auto"/>
            <w:right w:val="none" w:sz="0" w:space="0" w:color="auto"/>
          </w:divBdr>
        </w:div>
        <w:div w:id="1813213126">
          <w:marLeft w:val="0"/>
          <w:marRight w:val="0"/>
          <w:marTop w:val="0"/>
          <w:marBottom w:val="0"/>
          <w:divBdr>
            <w:top w:val="none" w:sz="0" w:space="0" w:color="auto"/>
            <w:left w:val="none" w:sz="0" w:space="0" w:color="auto"/>
            <w:bottom w:val="none" w:sz="0" w:space="0" w:color="auto"/>
            <w:right w:val="none" w:sz="0" w:space="0" w:color="auto"/>
          </w:divBdr>
        </w:div>
        <w:div w:id="649677970">
          <w:marLeft w:val="0"/>
          <w:marRight w:val="0"/>
          <w:marTop w:val="0"/>
          <w:marBottom w:val="0"/>
          <w:divBdr>
            <w:top w:val="none" w:sz="0" w:space="0" w:color="auto"/>
            <w:left w:val="none" w:sz="0" w:space="0" w:color="auto"/>
            <w:bottom w:val="none" w:sz="0" w:space="0" w:color="auto"/>
            <w:right w:val="none" w:sz="0" w:space="0" w:color="auto"/>
          </w:divBdr>
        </w:div>
        <w:div w:id="412358708">
          <w:marLeft w:val="0"/>
          <w:marRight w:val="0"/>
          <w:marTop w:val="0"/>
          <w:marBottom w:val="0"/>
          <w:divBdr>
            <w:top w:val="none" w:sz="0" w:space="0" w:color="auto"/>
            <w:left w:val="none" w:sz="0" w:space="0" w:color="auto"/>
            <w:bottom w:val="none" w:sz="0" w:space="0" w:color="auto"/>
            <w:right w:val="none" w:sz="0" w:space="0" w:color="auto"/>
          </w:divBdr>
        </w:div>
        <w:div w:id="139543868">
          <w:marLeft w:val="0"/>
          <w:marRight w:val="0"/>
          <w:marTop w:val="0"/>
          <w:marBottom w:val="0"/>
          <w:divBdr>
            <w:top w:val="none" w:sz="0" w:space="0" w:color="auto"/>
            <w:left w:val="none" w:sz="0" w:space="0" w:color="auto"/>
            <w:bottom w:val="none" w:sz="0" w:space="0" w:color="auto"/>
            <w:right w:val="none" w:sz="0" w:space="0" w:color="auto"/>
          </w:divBdr>
        </w:div>
        <w:div w:id="518087608">
          <w:marLeft w:val="0"/>
          <w:marRight w:val="0"/>
          <w:marTop w:val="0"/>
          <w:marBottom w:val="0"/>
          <w:divBdr>
            <w:top w:val="none" w:sz="0" w:space="0" w:color="auto"/>
            <w:left w:val="none" w:sz="0" w:space="0" w:color="auto"/>
            <w:bottom w:val="none" w:sz="0" w:space="0" w:color="auto"/>
            <w:right w:val="none" w:sz="0" w:space="0" w:color="auto"/>
          </w:divBdr>
        </w:div>
        <w:div w:id="877199887">
          <w:marLeft w:val="0"/>
          <w:marRight w:val="0"/>
          <w:marTop w:val="0"/>
          <w:marBottom w:val="0"/>
          <w:divBdr>
            <w:top w:val="none" w:sz="0" w:space="0" w:color="auto"/>
            <w:left w:val="none" w:sz="0" w:space="0" w:color="auto"/>
            <w:bottom w:val="none" w:sz="0" w:space="0" w:color="auto"/>
            <w:right w:val="none" w:sz="0" w:space="0" w:color="auto"/>
          </w:divBdr>
        </w:div>
        <w:div w:id="1998730081">
          <w:marLeft w:val="0"/>
          <w:marRight w:val="0"/>
          <w:marTop w:val="0"/>
          <w:marBottom w:val="0"/>
          <w:divBdr>
            <w:top w:val="none" w:sz="0" w:space="0" w:color="auto"/>
            <w:left w:val="none" w:sz="0" w:space="0" w:color="auto"/>
            <w:bottom w:val="none" w:sz="0" w:space="0" w:color="auto"/>
            <w:right w:val="none" w:sz="0" w:space="0" w:color="auto"/>
          </w:divBdr>
        </w:div>
        <w:div w:id="833952888">
          <w:marLeft w:val="0"/>
          <w:marRight w:val="0"/>
          <w:marTop w:val="0"/>
          <w:marBottom w:val="0"/>
          <w:divBdr>
            <w:top w:val="none" w:sz="0" w:space="0" w:color="auto"/>
            <w:left w:val="none" w:sz="0" w:space="0" w:color="auto"/>
            <w:bottom w:val="none" w:sz="0" w:space="0" w:color="auto"/>
            <w:right w:val="none" w:sz="0" w:space="0" w:color="auto"/>
          </w:divBdr>
        </w:div>
        <w:div w:id="1036273508">
          <w:marLeft w:val="0"/>
          <w:marRight w:val="0"/>
          <w:marTop w:val="0"/>
          <w:marBottom w:val="0"/>
          <w:divBdr>
            <w:top w:val="none" w:sz="0" w:space="0" w:color="auto"/>
            <w:left w:val="none" w:sz="0" w:space="0" w:color="auto"/>
            <w:bottom w:val="none" w:sz="0" w:space="0" w:color="auto"/>
            <w:right w:val="none" w:sz="0" w:space="0" w:color="auto"/>
          </w:divBdr>
        </w:div>
        <w:div w:id="1975593977">
          <w:marLeft w:val="0"/>
          <w:marRight w:val="0"/>
          <w:marTop w:val="0"/>
          <w:marBottom w:val="0"/>
          <w:divBdr>
            <w:top w:val="none" w:sz="0" w:space="0" w:color="auto"/>
            <w:left w:val="none" w:sz="0" w:space="0" w:color="auto"/>
            <w:bottom w:val="none" w:sz="0" w:space="0" w:color="auto"/>
            <w:right w:val="none" w:sz="0" w:space="0" w:color="auto"/>
          </w:divBdr>
        </w:div>
      </w:divsChild>
    </w:div>
    <w:div w:id="2068797048">
      <w:bodyDiv w:val="1"/>
      <w:marLeft w:val="0"/>
      <w:marRight w:val="0"/>
      <w:marTop w:val="0"/>
      <w:marBottom w:val="0"/>
      <w:divBdr>
        <w:top w:val="none" w:sz="0" w:space="0" w:color="auto"/>
        <w:left w:val="none" w:sz="0" w:space="0" w:color="auto"/>
        <w:bottom w:val="none" w:sz="0" w:space="0" w:color="auto"/>
        <w:right w:val="none" w:sz="0" w:space="0" w:color="auto"/>
      </w:divBdr>
      <w:divsChild>
        <w:div w:id="1980190364">
          <w:marLeft w:val="0"/>
          <w:marRight w:val="0"/>
          <w:marTop w:val="0"/>
          <w:marBottom w:val="75"/>
          <w:divBdr>
            <w:top w:val="none" w:sz="0" w:space="0" w:color="auto"/>
            <w:left w:val="none" w:sz="0" w:space="0" w:color="auto"/>
            <w:bottom w:val="none" w:sz="0" w:space="0" w:color="auto"/>
            <w:right w:val="none" w:sz="0" w:space="0" w:color="auto"/>
          </w:divBdr>
        </w:div>
        <w:div w:id="1860704244">
          <w:marLeft w:val="0"/>
          <w:marRight w:val="0"/>
          <w:marTop w:val="0"/>
          <w:marBottom w:val="0"/>
          <w:divBdr>
            <w:top w:val="none" w:sz="0" w:space="0" w:color="auto"/>
            <w:left w:val="none" w:sz="0" w:space="0" w:color="auto"/>
            <w:bottom w:val="none" w:sz="0" w:space="0" w:color="auto"/>
            <w:right w:val="none" w:sz="0" w:space="0" w:color="auto"/>
          </w:divBdr>
          <w:divsChild>
            <w:div w:id="396364366">
              <w:marLeft w:val="0"/>
              <w:marRight w:val="0"/>
              <w:marTop w:val="0"/>
              <w:marBottom w:val="0"/>
              <w:divBdr>
                <w:top w:val="none" w:sz="0" w:space="0" w:color="auto"/>
                <w:left w:val="none" w:sz="0" w:space="0" w:color="auto"/>
                <w:bottom w:val="none" w:sz="0" w:space="0" w:color="auto"/>
                <w:right w:val="none" w:sz="0" w:space="0" w:color="auto"/>
              </w:divBdr>
              <w:divsChild>
                <w:div w:id="1165894959">
                  <w:marLeft w:val="0"/>
                  <w:marRight w:val="60"/>
                  <w:marTop w:val="0"/>
                  <w:marBottom w:val="0"/>
                  <w:divBdr>
                    <w:top w:val="none" w:sz="0" w:space="0" w:color="auto"/>
                    <w:left w:val="none" w:sz="0" w:space="0" w:color="auto"/>
                    <w:bottom w:val="none" w:sz="0" w:space="0" w:color="auto"/>
                    <w:right w:val="none" w:sz="0" w:space="0" w:color="auto"/>
                  </w:divBdr>
                </w:div>
                <w:div w:id="325741655">
                  <w:marLeft w:val="0"/>
                  <w:marRight w:val="60"/>
                  <w:marTop w:val="0"/>
                  <w:marBottom w:val="0"/>
                  <w:divBdr>
                    <w:top w:val="none" w:sz="0" w:space="0" w:color="auto"/>
                    <w:left w:val="none" w:sz="0" w:space="0" w:color="auto"/>
                    <w:bottom w:val="none" w:sz="0" w:space="0" w:color="auto"/>
                    <w:right w:val="none" w:sz="0" w:space="0" w:color="auto"/>
                  </w:divBdr>
                </w:div>
                <w:div w:id="1594778208">
                  <w:marLeft w:val="0"/>
                  <w:marRight w:val="60"/>
                  <w:marTop w:val="0"/>
                  <w:marBottom w:val="0"/>
                  <w:divBdr>
                    <w:top w:val="none" w:sz="0" w:space="0" w:color="auto"/>
                    <w:left w:val="none" w:sz="0" w:space="0" w:color="auto"/>
                    <w:bottom w:val="none" w:sz="0" w:space="0" w:color="auto"/>
                    <w:right w:val="none" w:sz="0" w:space="0" w:color="auto"/>
                  </w:divBdr>
                </w:div>
                <w:div w:id="450246976">
                  <w:marLeft w:val="0"/>
                  <w:marRight w:val="60"/>
                  <w:marTop w:val="0"/>
                  <w:marBottom w:val="0"/>
                  <w:divBdr>
                    <w:top w:val="none" w:sz="0" w:space="0" w:color="auto"/>
                    <w:left w:val="none" w:sz="0" w:space="0" w:color="auto"/>
                    <w:bottom w:val="none" w:sz="0" w:space="0" w:color="auto"/>
                    <w:right w:val="none" w:sz="0" w:space="0" w:color="auto"/>
                  </w:divBdr>
                </w:div>
                <w:div w:id="2010405987">
                  <w:marLeft w:val="0"/>
                  <w:marRight w:val="60"/>
                  <w:marTop w:val="0"/>
                  <w:marBottom w:val="0"/>
                  <w:divBdr>
                    <w:top w:val="none" w:sz="0" w:space="0" w:color="auto"/>
                    <w:left w:val="none" w:sz="0" w:space="0" w:color="auto"/>
                    <w:bottom w:val="none" w:sz="0" w:space="0" w:color="auto"/>
                    <w:right w:val="none" w:sz="0" w:space="0" w:color="auto"/>
                  </w:divBdr>
                </w:div>
                <w:div w:id="195489685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075423398">
      <w:bodyDiv w:val="1"/>
      <w:marLeft w:val="0"/>
      <w:marRight w:val="0"/>
      <w:marTop w:val="0"/>
      <w:marBottom w:val="0"/>
      <w:divBdr>
        <w:top w:val="none" w:sz="0" w:space="0" w:color="auto"/>
        <w:left w:val="none" w:sz="0" w:space="0" w:color="auto"/>
        <w:bottom w:val="none" w:sz="0" w:space="0" w:color="auto"/>
        <w:right w:val="none" w:sz="0" w:space="0" w:color="auto"/>
      </w:divBdr>
      <w:divsChild>
        <w:div w:id="33971952">
          <w:marLeft w:val="0"/>
          <w:marRight w:val="0"/>
          <w:marTop w:val="0"/>
          <w:marBottom w:val="75"/>
          <w:divBdr>
            <w:top w:val="none" w:sz="0" w:space="0" w:color="auto"/>
            <w:left w:val="none" w:sz="0" w:space="0" w:color="auto"/>
            <w:bottom w:val="none" w:sz="0" w:space="0" w:color="auto"/>
            <w:right w:val="none" w:sz="0" w:space="0" w:color="auto"/>
          </w:divBdr>
        </w:div>
        <w:div w:id="655036397">
          <w:marLeft w:val="0"/>
          <w:marRight w:val="0"/>
          <w:marTop w:val="0"/>
          <w:marBottom w:val="0"/>
          <w:divBdr>
            <w:top w:val="none" w:sz="0" w:space="0" w:color="auto"/>
            <w:left w:val="none" w:sz="0" w:space="0" w:color="auto"/>
            <w:bottom w:val="none" w:sz="0" w:space="0" w:color="auto"/>
            <w:right w:val="none" w:sz="0" w:space="0" w:color="auto"/>
          </w:divBdr>
          <w:divsChild>
            <w:div w:id="1439713973">
              <w:marLeft w:val="0"/>
              <w:marRight w:val="0"/>
              <w:marTop w:val="0"/>
              <w:marBottom w:val="0"/>
              <w:divBdr>
                <w:top w:val="none" w:sz="0" w:space="0" w:color="auto"/>
                <w:left w:val="none" w:sz="0" w:space="0" w:color="auto"/>
                <w:bottom w:val="none" w:sz="0" w:space="0" w:color="auto"/>
                <w:right w:val="none" w:sz="0" w:space="0" w:color="auto"/>
              </w:divBdr>
              <w:divsChild>
                <w:div w:id="1226378107">
                  <w:marLeft w:val="0"/>
                  <w:marRight w:val="60"/>
                  <w:marTop w:val="0"/>
                  <w:marBottom w:val="0"/>
                  <w:divBdr>
                    <w:top w:val="none" w:sz="0" w:space="0" w:color="auto"/>
                    <w:left w:val="none" w:sz="0" w:space="0" w:color="auto"/>
                    <w:bottom w:val="none" w:sz="0" w:space="0" w:color="auto"/>
                    <w:right w:val="none" w:sz="0" w:space="0" w:color="auto"/>
                  </w:divBdr>
                </w:div>
                <w:div w:id="186255948">
                  <w:marLeft w:val="0"/>
                  <w:marRight w:val="60"/>
                  <w:marTop w:val="0"/>
                  <w:marBottom w:val="0"/>
                  <w:divBdr>
                    <w:top w:val="none" w:sz="0" w:space="0" w:color="auto"/>
                    <w:left w:val="none" w:sz="0" w:space="0" w:color="auto"/>
                    <w:bottom w:val="none" w:sz="0" w:space="0" w:color="auto"/>
                    <w:right w:val="none" w:sz="0" w:space="0" w:color="auto"/>
                  </w:divBdr>
                </w:div>
                <w:div w:id="418479457">
                  <w:marLeft w:val="0"/>
                  <w:marRight w:val="60"/>
                  <w:marTop w:val="0"/>
                  <w:marBottom w:val="0"/>
                  <w:divBdr>
                    <w:top w:val="none" w:sz="0" w:space="0" w:color="auto"/>
                    <w:left w:val="none" w:sz="0" w:space="0" w:color="auto"/>
                    <w:bottom w:val="none" w:sz="0" w:space="0" w:color="auto"/>
                    <w:right w:val="none" w:sz="0" w:space="0" w:color="auto"/>
                  </w:divBdr>
                </w:div>
                <w:div w:id="209922213">
                  <w:marLeft w:val="0"/>
                  <w:marRight w:val="60"/>
                  <w:marTop w:val="0"/>
                  <w:marBottom w:val="0"/>
                  <w:divBdr>
                    <w:top w:val="none" w:sz="0" w:space="0" w:color="auto"/>
                    <w:left w:val="none" w:sz="0" w:space="0" w:color="auto"/>
                    <w:bottom w:val="none" w:sz="0" w:space="0" w:color="auto"/>
                    <w:right w:val="none" w:sz="0" w:space="0" w:color="auto"/>
                  </w:divBdr>
                </w:div>
                <w:div w:id="1232887506">
                  <w:marLeft w:val="0"/>
                  <w:marRight w:val="60"/>
                  <w:marTop w:val="0"/>
                  <w:marBottom w:val="0"/>
                  <w:divBdr>
                    <w:top w:val="none" w:sz="0" w:space="0" w:color="auto"/>
                    <w:left w:val="none" w:sz="0" w:space="0" w:color="auto"/>
                    <w:bottom w:val="none" w:sz="0" w:space="0" w:color="auto"/>
                    <w:right w:val="none" w:sz="0" w:space="0" w:color="auto"/>
                  </w:divBdr>
                </w:div>
                <w:div w:id="949972652">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106880732">
      <w:bodyDiv w:val="1"/>
      <w:marLeft w:val="0"/>
      <w:marRight w:val="0"/>
      <w:marTop w:val="0"/>
      <w:marBottom w:val="0"/>
      <w:divBdr>
        <w:top w:val="none" w:sz="0" w:space="0" w:color="auto"/>
        <w:left w:val="none" w:sz="0" w:space="0" w:color="auto"/>
        <w:bottom w:val="none" w:sz="0" w:space="0" w:color="auto"/>
        <w:right w:val="none" w:sz="0" w:space="0" w:color="auto"/>
      </w:divBdr>
      <w:divsChild>
        <w:div w:id="20599330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622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24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dp.africa.ufl.edu/wp-content/uploads/sites/169/MDP-Course-Substitution-Request.docx" TargetMode="External"/><Relationship Id="rId21" Type="http://schemas.openxmlformats.org/officeDocument/2006/relationships/hyperlink" Target="http://www.africa.ufl.edu/" TargetMode="External"/><Relationship Id="rId42" Type="http://schemas.openxmlformats.org/officeDocument/2006/relationships/hyperlink" Target="https://egh.phhp.ufl.edu/education/degree-programs/global-health-certificate/" TargetMode="External"/><Relationship Id="rId47" Type="http://schemas.openxmlformats.org/officeDocument/2006/relationships/hyperlink" Target="mailto:pineacre@ufl.edu" TargetMode="External"/><Relationship Id="rId63" Type="http://schemas.openxmlformats.org/officeDocument/2006/relationships/hyperlink" Target="http://mdp.africa.ufl.edu/funding-opportunities/" TargetMode="External"/><Relationship Id="rId68" Type="http://schemas.openxmlformats.org/officeDocument/2006/relationships/header" Target="header3.xml"/><Relationship Id="rId84" Type="http://schemas.openxmlformats.org/officeDocument/2006/relationships/hyperlink" Target="mailto:DRC@ufsa.ufl.edu" TargetMode="External"/><Relationship Id="rId89" Type="http://schemas.openxmlformats.org/officeDocument/2006/relationships/hyperlink" Target="https://internationalcenter.ufl.edu/international-travel/online-travel-registration/" TargetMode="External"/><Relationship Id="rId112" Type="http://schemas.openxmlformats.org/officeDocument/2006/relationships/hyperlink" Target="mailto:susana.quevedo@ufl.edu" TargetMode="External"/><Relationship Id="rId16" Type="http://schemas.openxmlformats.org/officeDocument/2006/relationships/header" Target="header2.xml"/><Relationship Id="rId107" Type="http://schemas.openxmlformats.org/officeDocument/2006/relationships/hyperlink" Target="mailto:smckune@ufl.edu" TargetMode="External"/><Relationship Id="rId11" Type="http://schemas.openxmlformats.org/officeDocument/2006/relationships/image" Target="media/image1.tif"/><Relationship Id="rId32" Type="http://schemas.openxmlformats.org/officeDocument/2006/relationships/hyperlink" Target="mailto:kkainer@ufl.edu" TargetMode="External"/><Relationship Id="rId37" Type="http://schemas.openxmlformats.org/officeDocument/2006/relationships/hyperlink" Target="https://warrington.ufl.edu/academics/certificates-and-minors/graduate-minor-in-entrepreneurship/" TargetMode="External"/><Relationship Id="rId53" Type="http://schemas.openxmlformats.org/officeDocument/2006/relationships/hyperlink" Target="https://ffgs.ifas.ufl.edu/academics/certificates/" TargetMode="External"/><Relationship Id="rId58" Type="http://schemas.openxmlformats.org/officeDocument/2006/relationships/hyperlink" Target="mailto:anapuig@coe.ufl.edu" TargetMode="External"/><Relationship Id="rId74" Type="http://schemas.openxmlformats.org/officeDocument/2006/relationships/hyperlink" Target="http://www.ufic.ufl.edu/documents/University%20of%20Florida%20%20International%20Travel%20check%20List.doc" TargetMode="External"/><Relationship Id="rId79" Type="http://schemas.openxmlformats.org/officeDocument/2006/relationships/hyperlink" Target="https://student.ufl.edu/" TargetMode="External"/><Relationship Id="rId102" Type="http://schemas.openxmlformats.org/officeDocument/2006/relationships/hyperlink" Target="mailto:bchild@ufl.edu" TargetMode="External"/><Relationship Id="rId5" Type="http://schemas.openxmlformats.org/officeDocument/2006/relationships/numbering" Target="numbering.xml"/><Relationship Id="rId90" Type="http://schemas.openxmlformats.org/officeDocument/2006/relationships/image" Target="media/image7.png"/><Relationship Id="rId95" Type="http://schemas.openxmlformats.org/officeDocument/2006/relationships/hyperlink" Target="mailto:m.larmer@ufl.edu" TargetMode="External"/><Relationship Id="rId22" Type="http://schemas.openxmlformats.org/officeDocument/2006/relationships/image" Target="media/image4.png"/><Relationship Id="rId27" Type="http://schemas.openxmlformats.org/officeDocument/2006/relationships/hyperlink" Target="mailto:rserra@ufl.edu" TargetMode="External"/><Relationship Id="rId43" Type="http://schemas.openxmlformats.org/officeDocument/2006/relationships/hyperlink" Target="mailto:torilovejoy@phhp.ufl.edu" TargetMode="External"/><Relationship Id="rId48" Type="http://schemas.openxmlformats.org/officeDocument/2006/relationships/hyperlink" Target="http://wst.ufl.edu/graduate-studies/graduate-certificates/graduate-certificate-in-gender-and-development/" TargetMode="External"/><Relationship Id="rId64" Type="http://schemas.openxmlformats.org/officeDocument/2006/relationships/hyperlink" Target="https://www.applyweb.com/uflgrad/index.ftl" TargetMode="External"/><Relationship Id="rId69" Type="http://schemas.openxmlformats.org/officeDocument/2006/relationships/image" Target="media/image6.jpg"/><Relationship Id="rId113" Type="http://schemas.openxmlformats.org/officeDocument/2006/relationships/hyperlink" Target="mailto:anoss@ufl.edu" TargetMode="External"/><Relationship Id="rId80" Type="http://schemas.openxmlformats.org/officeDocument/2006/relationships/hyperlink" Target="https://sccr.dso.ufl.edu/policies/student-honor-code-student-conduct-code/" TargetMode="External"/><Relationship Id="rId85" Type="http://schemas.openxmlformats.org/officeDocument/2006/relationships/hyperlink" Target="https://disability.ufl.edu/" TargetMode="External"/><Relationship Id="rId12" Type="http://schemas.openxmlformats.org/officeDocument/2006/relationships/image" Target="media/image2.png"/><Relationship Id="rId17" Type="http://schemas.openxmlformats.org/officeDocument/2006/relationships/hyperlink" Target="http://www.macfound.org/" TargetMode="External"/><Relationship Id="rId33" Type="http://schemas.openxmlformats.org/officeDocument/2006/relationships/hyperlink" Target="http://www.latam.ufl.edu/academics/graduate-programs/las-graduate-certificate/" TargetMode="External"/><Relationship Id="rId38" Type="http://schemas.openxmlformats.org/officeDocument/2006/relationships/hyperlink" Target="mailto:Alex.Settles@warrington.ufl.edu" TargetMode="External"/><Relationship Id="rId59" Type="http://schemas.openxmlformats.org/officeDocument/2006/relationships/hyperlink" Target="mailto:" TargetMode="External"/><Relationship Id="rId103" Type="http://schemas.openxmlformats.org/officeDocument/2006/relationships/hyperlink" Target="mailto:jdain@latam.ufl.edu" TargetMode="External"/><Relationship Id="rId108" Type="http://schemas.openxmlformats.org/officeDocument/2006/relationships/hyperlink" Target="mailto:useche@ufl.edu" TargetMode="External"/><Relationship Id="rId54" Type="http://schemas.openxmlformats.org/officeDocument/2006/relationships/hyperlink" Target="mailto:shouder@ufl.edu" TargetMode="External"/><Relationship Id="rId70" Type="http://schemas.openxmlformats.org/officeDocument/2006/relationships/hyperlink" Target="http://my.irb.ufl.edu" TargetMode="External"/><Relationship Id="rId75" Type="http://schemas.openxmlformats.org/officeDocument/2006/relationships/hyperlink" Target="http://owl.english.purdue.edu/owl/resource/560/01/" TargetMode="External"/><Relationship Id="rId91" Type="http://schemas.openxmlformats.org/officeDocument/2006/relationships/hyperlink" Target="mailto:DLC@uflib.ufl.edu" TargetMode="External"/><Relationship Id="rId96" Type="http://schemas.openxmlformats.org/officeDocument/2006/relationships/hyperlink" Target="mailto:delatorre.carlos@latam.ufl.edu"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mdp.africa.ufl.edu/academic-programs/mdp-degree/learning-competencies/" TargetMode="External"/><Relationship Id="rId28" Type="http://schemas.openxmlformats.org/officeDocument/2006/relationships/hyperlink" Target="mailto:anoss@ufl.edu" TargetMode="External"/><Relationship Id="rId49" Type="http://schemas.openxmlformats.org/officeDocument/2006/relationships/hyperlink" Target="https://icgis.uflib.ufl.edu/" TargetMode="External"/><Relationship Id="rId114" Type="http://schemas.openxmlformats.org/officeDocument/2006/relationships/hyperlink" Target="mailto:ctarter@ufl.edu" TargetMode="External"/><Relationship Id="rId10" Type="http://schemas.openxmlformats.org/officeDocument/2006/relationships/endnotes" Target="endnotes.xml"/><Relationship Id="rId31" Type="http://schemas.openxmlformats.org/officeDocument/2006/relationships/hyperlink" Target="mailto:psampaio@latam.ufl.edu" TargetMode="External"/><Relationship Id="rId44" Type="http://schemas.openxmlformats.org/officeDocument/2006/relationships/hyperlink" Target="https://agroecology.ifas.ufl.edu/graduate-certificates/tropical-agriculture-certificate/" TargetMode="External"/><Relationship Id="rId52" Type="http://schemas.openxmlformats.org/officeDocument/2006/relationships/hyperlink" Target="mailto:kbray@ufl.edu" TargetMode="External"/><Relationship Id="rId60" Type="http://schemas.openxmlformats.org/officeDocument/2006/relationships/hyperlink" Target="https://mdp.africa.ufl.edu/wp-content/uploads/sites/169/SDP-Certificate-Enrollment-Form.pdf" TargetMode="External"/><Relationship Id="rId65" Type="http://schemas.openxmlformats.org/officeDocument/2006/relationships/hyperlink" Target="https://admissions.ufl.edu/apply/graduate/international" TargetMode="External"/><Relationship Id="rId73" Type="http://schemas.openxmlformats.org/officeDocument/2006/relationships/hyperlink" Target="https://internationalcenter.ufl.edu/international-travel/online-travel-registration/" TargetMode="External"/><Relationship Id="rId78" Type="http://schemas.openxmlformats.org/officeDocument/2006/relationships/hyperlink" Target="https://gradcatalog.ufl.edu/graduate/calendar/" TargetMode="External"/><Relationship Id="rId81" Type="http://schemas.openxmlformats.org/officeDocument/2006/relationships/hyperlink" Target="https://www.princeton.edu/pr/pub/integrity/pages/plagiarism/" TargetMode="External"/><Relationship Id="rId86" Type="http://schemas.openxmlformats.org/officeDocument/2006/relationships/hyperlink" Target="https://disability.ufl.edu/" TargetMode="External"/><Relationship Id="rId94" Type="http://schemas.openxmlformats.org/officeDocument/2006/relationships/hyperlink" Target="mailto:kumaran@ufl.edu" TargetMode="External"/><Relationship Id="rId99" Type="http://schemas.openxmlformats.org/officeDocument/2006/relationships/hyperlink" Target="mailto:ggalloway@latam.ufl.edu" TargetMode="External"/><Relationship Id="rId101" Type="http://schemas.openxmlformats.org/officeDocument/2006/relationships/hyperlink" Target="mailto:ctarter@ufl.edu"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www.un.org/sustainabledevelopment/sustainable-development-goals/" TargetMode="External"/><Relationship Id="rId39" Type="http://schemas.openxmlformats.org/officeDocument/2006/relationships/hyperlink" Target="mailto:kristin.joys@warrington.ufl.edu" TargetMode="External"/><Relationship Id="rId109" Type="http://schemas.openxmlformats.org/officeDocument/2006/relationships/hyperlink" Target="mailto:jazmin.gt@ufl.edu" TargetMode="External"/><Relationship Id="rId34" Type="http://schemas.openxmlformats.org/officeDocument/2006/relationships/hyperlink" Target="mailto:luisgomezlomeli@ufl.edu" TargetMode="External"/><Relationship Id="rId50" Type="http://schemas.openxmlformats.org/officeDocument/2006/relationships/hyperlink" Target="mailto:sesmith@ifas.ufl.edu" TargetMode="External"/><Relationship Id="rId55" Type="http://schemas.openxmlformats.org/officeDocument/2006/relationships/hyperlink" Target="https://fycs.ifas.ufl.edu/graduate/on-campus/on-campus-graduate-minors-in-fycs/" TargetMode="External"/><Relationship Id="rId76" Type="http://schemas.openxmlformats.org/officeDocument/2006/relationships/hyperlink" Target="https://ufdc.ufl.edu/" TargetMode="External"/><Relationship Id="rId97" Type="http://schemas.openxmlformats.org/officeDocument/2006/relationships/hyperlink" Target="mailto:useche@ufl.edu" TargetMode="External"/><Relationship Id="rId104" Type="http://schemas.openxmlformats.org/officeDocument/2006/relationships/hyperlink" Target="mailto:sgalindo@ufl.edu" TargetMode="External"/><Relationship Id="rId120" Type="http://schemas.microsoft.com/office/2018/08/relationships/commentsExtensible" Target="commentsExtensible.xml"/><Relationship Id="rId7" Type="http://schemas.openxmlformats.org/officeDocument/2006/relationships/settings" Target="settings.xml"/><Relationship Id="rId71" Type="http://schemas.openxmlformats.org/officeDocument/2006/relationships/hyperlink" Target="https://student.ufl.edu/" TargetMode="External"/><Relationship Id="rId92" Type="http://schemas.openxmlformats.org/officeDocument/2006/relationships/hyperlink" Target="mailto:bchild@ufl.edu" TargetMode="External"/><Relationship Id="rId2" Type="http://schemas.openxmlformats.org/officeDocument/2006/relationships/customXml" Target="../customXml/item2.xml"/><Relationship Id="rId29" Type="http://schemas.openxmlformats.org/officeDocument/2006/relationships/hyperlink" Target="https://grad.ufl.edu/academics/certificates/" TargetMode="External"/><Relationship Id="rId24" Type="http://schemas.openxmlformats.org/officeDocument/2006/relationships/image" Target="media/image5.png"/><Relationship Id="rId40" Type="http://schemas.openxmlformats.org/officeDocument/2006/relationships/hyperlink" Target="https://phhp.ufl.edu/academics/certificates/public-health/" TargetMode="External"/><Relationship Id="rId45" Type="http://schemas.openxmlformats.org/officeDocument/2006/relationships/hyperlink" Target="https://agroecology.ifas.ufl.edu/graduate-certificates/global-agroecology-certificate/" TargetMode="External"/><Relationship Id="rId66" Type="http://schemas.openxmlformats.org/officeDocument/2006/relationships/hyperlink" Target="https://internationalcenter.ufl.edu/" TargetMode="External"/><Relationship Id="rId87" Type="http://schemas.openxmlformats.org/officeDocument/2006/relationships/hyperlink" Target="mailto:rserra@ufl.edu" TargetMode="External"/><Relationship Id="rId110" Type="http://schemas.openxmlformats.org/officeDocument/2006/relationships/hyperlink" Target="mailto:t.bartolotti@ufl.edu" TargetMode="External"/><Relationship Id="rId115" Type="http://schemas.openxmlformats.org/officeDocument/2006/relationships/fontTable" Target="fontTable.xml"/><Relationship Id="rId61" Type="http://schemas.openxmlformats.org/officeDocument/2006/relationships/hyperlink" Target="http://admissions.ufl.edu/start.html" TargetMode="External"/><Relationship Id="rId82" Type="http://schemas.openxmlformats.org/officeDocument/2006/relationships/hyperlink" Target="https://sccr.dso.ufl.edu/policies/student-honor-code-student-conduct-code/" TargetMode="External"/><Relationship Id="rId19" Type="http://schemas.openxmlformats.org/officeDocument/2006/relationships/image" Target="media/image3.png"/><Relationship Id="rId14" Type="http://schemas.openxmlformats.org/officeDocument/2006/relationships/footer" Target="footer1.xml"/><Relationship Id="rId30" Type="http://schemas.openxmlformats.org/officeDocument/2006/relationships/hyperlink" Target="http://www.uftcd.org/certificate/" TargetMode="External"/><Relationship Id="rId35" Type="http://schemas.openxmlformats.org/officeDocument/2006/relationships/hyperlink" Target="http://africa.ufl.edu/academics-programs/graduate-studies/graduate-minor-certificate/" TargetMode="External"/><Relationship Id="rId56" Type="http://schemas.openxmlformats.org/officeDocument/2006/relationships/hyperlink" Target="mailto:ctisby@ufl.edu" TargetMode="External"/><Relationship Id="rId77" Type="http://schemas.openxmlformats.org/officeDocument/2006/relationships/hyperlink" Target="http://gradcatalog.ufl.edu/" TargetMode="External"/><Relationship Id="rId100" Type="http://schemas.openxmlformats.org/officeDocument/2006/relationships/hyperlink" Target="mailto:anoss@ufl.edu" TargetMode="External"/><Relationship Id="rId105" Type="http://schemas.openxmlformats.org/officeDocument/2006/relationships/hyperlink" Target="mailto:luisgomezlomeli@ufl.edu" TargetMode="External"/><Relationship Id="rId8" Type="http://schemas.openxmlformats.org/officeDocument/2006/relationships/webSettings" Target="webSettings.xml"/><Relationship Id="rId51" Type="http://schemas.openxmlformats.org/officeDocument/2006/relationships/hyperlink" Target="https://snre.ifas.ufl.edu/academics/graduate/climate-science-concentration/" TargetMode="External"/><Relationship Id="rId72" Type="http://schemas.openxmlformats.org/officeDocument/2006/relationships/hyperlink" Target="http://mdp.africa.ufl.edu/academic-programs/mdp-degree/field-practicum/field-practicum-placements-and-posters/" TargetMode="External"/><Relationship Id="rId93" Type="http://schemas.openxmlformats.org/officeDocument/2006/relationships/hyperlink" Target="mailto:smckune@ufl.edu" TargetMode="External"/><Relationship Id="rId98" Type="http://schemas.openxmlformats.org/officeDocument/2006/relationships/hyperlink" Target="mailto:rserra@ufl.edu" TargetMode="External"/><Relationship Id="rId3" Type="http://schemas.openxmlformats.org/officeDocument/2006/relationships/customXml" Target="../customXml/item3.xml"/><Relationship Id="rId25" Type="http://schemas.openxmlformats.org/officeDocument/2006/relationships/hyperlink" Target="https://original-ufdc.uflib.ufl.edu/ufir/results/brief/4/?t=sustainable+development+practice+(mdp)" TargetMode="External"/><Relationship Id="rId46" Type="http://schemas.openxmlformats.org/officeDocument/2006/relationships/hyperlink" Target="mailto:romain.gloaguen@ufl.edu" TargetMode="External"/><Relationship Id="rId67" Type="http://schemas.openxmlformats.org/officeDocument/2006/relationships/hyperlink" Target="https://grad.ufl.edu/gss/international/" TargetMode="External"/><Relationship Id="rId116" Type="http://schemas.openxmlformats.org/officeDocument/2006/relationships/theme" Target="theme/theme1.xml"/><Relationship Id="rId20" Type="http://schemas.openxmlformats.org/officeDocument/2006/relationships/hyperlink" Target="http://www.latam.ufl.edu/" TargetMode="External"/><Relationship Id="rId41" Type="http://schemas.openxmlformats.org/officeDocument/2006/relationships/hyperlink" Target="mailto:brittanygibson@phhp.ufl.edu" TargetMode="External"/><Relationship Id="rId62" Type="http://schemas.openxmlformats.org/officeDocument/2006/relationships/hyperlink" Target="https://mdp.africa.ufl.edu/wp-content/uploads/sites/169/SDP-Certificate-Verification-1.pdf" TargetMode="External"/><Relationship Id="rId83" Type="http://schemas.openxmlformats.org/officeDocument/2006/relationships/hyperlink" Target="http://www.counseling.ufl.edu" TargetMode="External"/><Relationship Id="rId88" Type="http://schemas.openxmlformats.org/officeDocument/2006/relationships/hyperlink" Target="mailto:anoss@ufl.edu" TargetMode="External"/><Relationship Id="rId111" Type="http://schemas.openxmlformats.org/officeDocument/2006/relationships/hyperlink" Target="mailto:jt.taylor@ufl.edu" TargetMode="External"/><Relationship Id="rId15" Type="http://schemas.openxmlformats.org/officeDocument/2006/relationships/footer" Target="footer2.xml"/><Relationship Id="rId36" Type="http://schemas.openxmlformats.org/officeDocument/2006/relationships/hyperlink" Target="mailto:m.larmer@ufl.edu%20" TargetMode="External"/><Relationship Id="rId57" Type="http://schemas.openxmlformats.org/officeDocument/2006/relationships/hyperlink" Target="mailto:kumaran@ufl.edu" TargetMode="External"/><Relationship Id="rId106" Type="http://schemas.openxmlformats.org/officeDocument/2006/relationships/hyperlink" Target="mailto:rserra@africa.uf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41d7e5a-bf50-43f2-acd4-ec4eecee20e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DE345F9E04CC9438B831F5B60FB433F" ma:contentTypeVersion="18" ma:contentTypeDescription="Create a new document." ma:contentTypeScope="" ma:versionID="f6755cba20fe61402dc087317a275ab8">
  <xsd:schema xmlns:xsd="http://www.w3.org/2001/XMLSchema" xmlns:xs="http://www.w3.org/2001/XMLSchema" xmlns:p="http://schemas.microsoft.com/office/2006/metadata/properties" xmlns:ns3="f41d7e5a-bf50-43f2-acd4-ec4eecee20ed" xmlns:ns4="fbb824e1-ccbb-45cc-9868-3fe0bfeda309" targetNamespace="http://schemas.microsoft.com/office/2006/metadata/properties" ma:root="true" ma:fieldsID="a74391ec0aee79130b44874239df7b06" ns3:_="" ns4:_="">
    <xsd:import namespace="f41d7e5a-bf50-43f2-acd4-ec4eecee20ed"/>
    <xsd:import namespace="fbb824e1-ccbb-45cc-9868-3fe0bfeda30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element ref="ns3:MediaServiceSearchProperties" minOccurs="0"/>
                <xsd:element ref="ns4:SharedWithUsers" minOccurs="0"/>
                <xsd:element ref="ns4:SharedWithDetails" minOccurs="0"/>
                <xsd:element ref="ns4:SharingHintHash"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1d7e5a-bf50-43f2-acd4-ec4eecee20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b824e1-ccbb-45cc-9868-3fe0bfeda309"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FF2CC-C9AE-4D31-A911-A689EA8874F1}">
  <ds:schemaRefs>
    <ds:schemaRef ds:uri="http://schemas.microsoft.com/sharepoint/v3/contenttype/forms"/>
  </ds:schemaRefs>
</ds:datastoreItem>
</file>

<file path=customXml/itemProps2.xml><?xml version="1.0" encoding="utf-8"?>
<ds:datastoreItem xmlns:ds="http://schemas.openxmlformats.org/officeDocument/2006/customXml" ds:itemID="{A0CE00BF-551A-493B-A776-CA55C59625E7}">
  <ds:schemaRefs>
    <ds:schemaRef ds:uri="http://schemas.openxmlformats.org/package/2006/metadata/core-properties"/>
    <ds:schemaRef ds:uri="f41d7e5a-bf50-43f2-acd4-ec4eecee20ed"/>
    <ds:schemaRef ds:uri="http://purl.org/dc/dcmitype/"/>
    <ds:schemaRef ds:uri="http://schemas.microsoft.com/office/2006/documentManagement/types"/>
    <ds:schemaRef ds:uri="http://purl.org/dc/terms/"/>
    <ds:schemaRef ds:uri="http://schemas.microsoft.com/office/2006/metadata/properties"/>
    <ds:schemaRef ds:uri="http://www.w3.org/XML/1998/namespace"/>
    <ds:schemaRef ds:uri="http://schemas.microsoft.com/office/infopath/2007/PartnerControls"/>
    <ds:schemaRef ds:uri="fbb824e1-ccbb-45cc-9868-3fe0bfeda309"/>
    <ds:schemaRef ds:uri="http://purl.org/dc/elements/1.1/"/>
  </ds:schemaRefs>
</ds:datastoreItem>
</file>

<file path=customXml/itemProps3.xml><?xml version="1.0" encoding="utf-8"?>
<ds:datastoreItem xmlns:ds="http://schemas.openxmlformats.org/officeDocument/2006/customXml" ds:itemID="{E10C423E-5D9E-40AD-9E93-8116A3AEE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1d7e5a-bf50-43f2-acd4-ec4eecee20ed"/>
    <ds:schemaRef ds:uri="fbb824e1-ccbb-45cc-9868-3fe0bfeda3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2DF5A4-7985-44D3-8426-88827FDCF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86</Pages>
  <Words>31657</Words>
  <Characters>180447</Characters>
  <Application>Microsoft Office Word</Application>
  <DocSecurity>0</DocSecurity>
  <Lines>1503</Lines>
  <Paragraphs>423</Paragraphs>
  <ScaleCrop>false</ScaleCrop>
  <HeadingPairs>
    <vt:vector size="2" baseType="variant">
      <vt:variant>
        <vt:lpstr>Title</vt:lpstr>
      </vt:variant>
      <vt:variant>
        <vt:i4>1</vt:i4>
      </vt:variant>
    </vt:vector>
  </HeadingPairs>
  <TitlesOfParts>
    <vt:vector size="1" baseType="lpstr">
      <vt:lpstr/>
    </vt:vector>
  </TitlesOfParts>
  <Company>UF/Center for African Studies</Company>
  <LinksUpToDate>false</LinksUpToDate>
  <CharactersWithSpaces>211681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 Tarter</dc:creator>
  <cp:lastModifiedBy>NA</cp:lastModifiedBy>
  <cp:revision>7</cp:revision>
  <cp:lastPrinted>2025-08-15T13:52:00Z</cp:lastPrinted>
  <dcterms:created xsi:type="dcterms:W3CDTF">2026-08-05T14:49:00Z</dcterms:created>
  <dcterms:modified xsi:type="dcterms:W3CDTF">2026-08-11T18:09:00Z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0x0101006DE345F9E04CC9438B831F5B60FB433F</vt:lpwstr>
  </property>
</Properties>
</file>